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95" w:rsidRPr="001C6395" w:rsidRDefault="001C6395" w:rsidP="001C6395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05550" cy="8745220"/>
            <wp:effectExtent l="19050" t="0" r="0" b="0"/>
            <wp:wrapSquare wrapText="bothSides"/>
            <wp:docPr id="1" name="Рисунок 1" descr="E:\документы 2018-2019\документы сад 2018\ктп ст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2018-2019\документы сад 2018\ктп ста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05550" cy="874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146"/>
        <w:tblW w:w="100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559"/>
        <w:gridCol w:w="5795"/>
        <w:gridCol w:w="1568"/>
      </w:tblGrid>
      <w:tr w:rsidR="00236AB4" w:rsidRPr="00355BB8" w:rsidTr="004C095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AB4" w:rsidRPr="00355BB8" w:rsidRDefault="00236AB4" w:rsidP="004C0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Месяц/ Неделя</w:t>
            </w:r>
          </w:p>
        </w:tc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6AB4" w:rsidRPr="004C0954" w:rsidRDefault="00236AB4" w:rsidP="004C0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355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Содержание работы</w:t>
            </w:r>
            <w:r w:rsidR="004C09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6AB4" w:rsidRPr="00355BB8" w:rsidRDefault="00236AB4" w:rsidP="004C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Проводимые </w:t>
            </w:r>
            <w:r w:rsidRPr="00355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90918" w:rsidRPr="00355BB8" w:rsidTr="00B65A3D">
        <w:trPr>
          <w:trHeight w:val="608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0918" w:rsidRPr="00355BB8" w:rsidRDefault="00990918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990918" w:rsidRPr="00355BB8" w:rsidRDefault="00990918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0918" w:rsidRPr="00355BB8" w:rsidRDefault="00990918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3E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Наша группа. Наш детский </w:t>
            </w:r>
            <w:r w:rsidR="001F4DBB" w:rsidRPr="00AC3E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сад.</w:t>
            </w:r>
            <w:r w:rsidR="001F4DBB" w:rsidRPr="00355BB8">
              <w:rPr>
                <w:rFonts w:ascii="Times New Roman" w:eastAsia="Calibri" w:hAnsi="Times New Roman"/>
                <w:sz w:val="24"/>
                <w:szCs w:val="24"/>
              </w:rPr>
              <w:t xml:space="preserve"> Продолжать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 xml:space="preserve"> формировать интерес к ближайшей окружающей среде: к детскому саду, дому, где живут д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ти, участку детского сада и др. Обращать внимание на своеобразие оформления разных помещений.</w:t>
            </w:r>
          </w:p>
          <w:p w:rsidR="00990918" w:rsidRPr="00355BB8" w:rsidRDefault="00990918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Развивать умение замечать изменения в оформлении помещений, учить объяснять причины таких изменений; высказывать свое мнение</w:t>
            </w:r>
          </w:p>
          <w:p w:rsidR="00990918" w:rsidRPr="00355BB8" w:rsidRDefault="00990918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по поводу замеченных перемен, вносить свои предложения о возмо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ных вариантах оформления. Подводить детей к оценке окружающей среды.</w:t>
            </w:r>
          </w:p>
          <w:p w:rsidR="00990918" w:rsidRPr="00355BB8" w:rsidRDefault="00990918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Вызывать стремление поддерживать чистоту и порядок в группе,</w:t>
            </w:r>
          </w:p>
          <w:p w:rsidR="00990918" w:rsidRPr="00355BB8" w:rsidRDefault="00990918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украшать ее произведениями искусства, рисунками. Привлекать к оформлению групповой комнаты, зала к праздникам. Побуждать и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пользовать созданные детьми изделия, рисунки, аппликации (птички, бабочки, снежинки, веточки с листьями и т. п.).</w:t>
            </w:r>
          </w:p>
          <w:p w:rsidR="00990918" w:rsidRPr="00355BB8" w:rsidRDefault="00990918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ной проектной деятельности, взаимодействие с детьми других возра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ники и развлечения, подготовка выставок детских работ).</w:t>
            </w:r>
          </w:p>
          <w:p w:rsidR="00990918" w:rsidRPr="00B65A3D" w:rsidRDefault="00990918" w:rsidP="00C32F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</w:t>
            </w:r>
            <w:r w:rsidR="00B65A3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65A3D"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Наблюдение, беседы, диагностические ситуации</w:t>
            </w:r>
            <w:r w:rsidR="00B65A3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0918" w:rsidRPr="00355BB8" w:rsidRDefault="00990918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о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шедшем лете,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впечатлен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ях детей.</w:t>
            </w:r>
          </w:p>
          <w:p w:rsidR="00990918" w:rsidRPr="00355BB8" w:rsidRDefault="00990918" w:rsidP="00E57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7E44" w:rsidRPr="00355BB8" w:rsidTr="009D1D03">
        <w:trPr>
          <w:trHeight w:val="193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F7E44" w:rsidRPr="00355BB8" w:rsidRDefault="003F7E44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3F7E44" w:rsidRPr="00355BB8" w:rsidRDefault="003F7E44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E44" w:rsidRPr="00355BB8" w:rsidRDefault="003F7E44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3E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Осень. Признаки </w:t>
            </w:r>
            <w:r w:rsidR="00BF608F" w:rsidRPr="00AC3E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осени.</w:t>
            </w:r>
            <w:r w:rsidR="00BF608F" w:rsidRPr="00355BB8">
              <w:rPr>
                <w:rFonts w:ascii="Times New Roman" w:eastAsia="Calibri" w:hAnsi="Times New Roman"/>
                <w:sz w:val="24"/>
                <w:szCs w:val="24"/>
              </w:rPr>
              <w:t>Закреплять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 xml:space="preserve"> представления о том, как похол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дание и сокращение продолжительности дня изменяют жизнь раст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ний, животных и человека. Знакомить детей с тем, как некоторые ж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вотные готовятся к зиме (лягушки, ящерицы, черепахи, ежи, медведи впадают в спячку, зайцы линяют, некоторые птицы (гуси, утки, ж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равли) улетают в теплые края).</w:t>
            </w:r>
          </w:p>
          <w:p w:rsidR="003F7E44" w:rsidRPr="00355BB8" w:rsidRDefault="003F7E44" w:rsidP="004836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Наблюдение, беседы, диагностические ситуации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E44" w:rsidRPr="00355BB8" w:rsidRDefault="003F7E44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Сбор герб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рия.</w:t>
            </w:r>
          </w:p>
          <w:p w:rsidR="003F7E44" w:rsidRPr="00355BB8" w:rsidRDefault="003F7E44" w:rsidP="009D1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F3F" w:rsidRPr="00355BB8" w:rsidTr="00AE1E45">
        <w:trPr>
          <w:trHeight w:val="1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F3F" w:rsidRPr="00355BB8" w:rsidRDefault="000F1F3F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0F1F3F" w:rsidRPr="00355BB8" w:rsidRDefault="000F1F3F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1F3F" w:rsidRPr="00355BB8" w:rsidRDefault="000F1F3F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3E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Игрушки.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 xml:space="preserve"> Закреплять представления о предметах и явлениях окр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жающей действительности. Развивать умение наблюдать, анализир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вать, сравнивать, выделять характерные, существенные признаки предметов и явлений окружающего мира.</w:t>
            </w:r>
          </w:p>
          <w:p w:rsidR="000F1F3F" w:rsidRPr="00355BB8" w:rsidRDefault="000F1F3F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Продолжать развивать умение сравнивать предметы, устанавливать их сходство и различия (найди в групп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 предметы такой же формы, тако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го же цвета; чем эти предметы похожи и чем отличаются и т. д.).</w:t>
            </w:r>
          </w:p>
          <w:p w:rsidR="000F1F3F" w:rsidRPr="00355BB8" w:rsidRDefault="000F1F3F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Формировать умение подбирать пары или группы предметов, совп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дающих по заданному признаку (длинный — короткий, пушистый — гладкий, теплый — холодный и др.).</w:t>
            </w:r>
          </w:p>
          <w:p w:rsidR="000F1F3F" w:rsidRPr="00355BB8" w:rsidRDefault="000F1F3F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Развивать умение определять материалы, из которых изготовлены предметы. Учить сравнивать предметы (по назначению, цвету, форме,</w:t>
            </w:r>
          </w:p>
          <w:p w:rsidR="000F1F3F" w:rsidRPr="00355BB8" w:rsidRDefault="000F1F3F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материалу), классифицировать их (посуда — фарфоровая, стеклянная,</w:t>
            </w:r>
          </w:p>
          <w:p w:rsidR="000F1F3F" w:rsidRPr="009106A5" w:rsidRDefault="000F1F3F" w:rsidP="0091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керамическая, пластмассовая).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1F3F" w:rsidRPr="00355BB8" w:rsidRDefault="000F1F3F" w:rsidP="00C101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 по теме «Игру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244C55" w:rsidRPr="00355BB8" w:rsidTr="009D2B78">
        <w:trPr>
          <w:trHeight w:val="1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55" w:rsidRPr="00355BB8" w:rsidRDefault="00244C55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244C55" w:rsidRPr="00355BB8" w:rsidRDefault="00244C55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4C55" w:rsidRPr="00355BB8" w:rsidRDefault="00244C55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3E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Деревья.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Закреплять представления о том, как похолодание и сокращ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ние продолжительности дня изменяют жизнь растений, животных и человека. 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лые края).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44C55" w:rsidRPr="00355BB8" w:rsidRDefault="00244C55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 «Осенний м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рафон»</w:t>
            </w:r>
          </w:p>
        </w:tc>
      </w:tr>
      <w:tr w:rsidR="00AC3EC3" w:rsidRPr="00355BB8" w:rsidTr="00DA1FE0">
        <w:trPr>
          <w:trHeight w:val="28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EC3" w:rsidRPr="00355BB8" w:rsidRDefault="00AC3EC3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AC3EC3" w:rsidRPr="00355BB8" w:rsidRDefault="00AC3EC3" w:rsidP="00142D42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3EC3" w:rsidRPr="00355BB8" w:rsidRDefault="00AC3EC3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3E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Овощи. Фрукты.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 xml:space="preserve"> Развивать восприятие, умение выделять разнообра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ные свойства и отношения предметов (цвет, форма, величина, расп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ложение в пространстве и т. п.), включая органы чувств: зрение, слух, осязание, обоняние, вкус.</w:t>
            </w:r>
          </w:p>
          <w:p w:rsidR="00AC3EC3" w:rsidRPr="00355BB8" w:rsidRDefault="00AC3EC3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с цветами спектра: красный, оранжевый, же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тый, зеленый, голубой, синий, фиолетовый (хроматические) и белый, серый и черный (ахроматические). Продолжать знакомить с разли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ными геометрическими фигурами, учить использовать в качестве эт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лонов плоскостные и объемные формы. Формировать умение обсл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довать предметы разной формы; при обследовании включать движ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ния рук по предмету.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3EC3" w:rsidRPr="00355BB8" w:rsidRDefault="00AC3EC3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по умению с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ставлять з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гадки об ов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щах и фру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тах</w:t>
            </w:r>
          </w:p>
        </w:tc>
      </w:tr>
      <w:tr w:rsidR="00142D42" w:rsidRPr="00355BB8" w:rsidTr="00731B20">
        <w:trPr>
          <w:trHeight w:val="9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Дымковская роспись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детей с изделиями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 xml:space="preserve">народных промыслов, закреплять и углублять знания о </w:t>
            </w:r>
            <w:r w:rsidR="00043305" w:rsidRPr="00355BB8">
              <w:rPr>
                <w:rFonts w:ascii="Times New Roman" w:eastAsia="Calibri" w:hAnsi="Times New Roman"/>
                <w:sz w:val="24"/>
                <w:szCs w:val="24"/>
              </w:rPr>
              <w:t>дымковской игрушке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 xml:space="preserve"> и ее росписи; предлагать созд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вать изображения по мотивам народной декоративной росписи, знакомить с ее цветовым строем и элемент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ми композиции, добиваться большего разнообразия используемых элементов.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142D42" w:rsidRPr="00355BB8" w:rsidTr="00731B20">
        <w:trPr>
          <w:trHeight w:val="2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Ягоды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Расширять и уточнять представления детей о природе. Учить наблюдать, развивать любознательность. Закр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плять представления о ягодах.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 «Ягоды»</w:t>
            </w:r>
          </w:p>
        </w:tc>
      </w:tr>
      <w:tr w:rsidR="00142D42" w:rsidRPr="00355BB8" w:rsidTr="00731B20">
        <w:trPr>
          <w:trHeight w:val="17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Закреплять представления о предметах и явлениях 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ружающей действительности. Развивать умение н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блюдать, анализировать, сравнивать, выделять хара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терные, существенные признаки предметов и явлений окружающего мира.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142D42" w:rsidRPr="00355BB8" w:rsidTr="00731B2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Перелетные птицы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F05AA7" w:rsidRDefault="00142D42" w:rsidP="00F05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Закреплять представления о предметах и явлениях 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ружающей действительности. Развивать умение н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блюдать, анализировать, сравнивать, выделять хара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терные, существенные признаки предметов и явлений окружающего мира.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теме: «Пер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летные пт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цы»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Одежда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Обогащать представления детей о мире предметов, вещей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теме: «Оде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да»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День тол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рантности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ребенка об изменении поз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ции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 связи с взрослением (ответственность за младших, уважение и помощь старшим, в том числе пожилым людям и т. д.). Через символические и образные сре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ства углублять представления ребенка о себе в пр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шлом, настоящем и будущем.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Расширять традиционные гендерные представления. Воспитывать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уважительное отношение к сверстникам своего и пр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тивоположного пола.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по 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Посуда. Хо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ломская ро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пись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детей с изделиями народных промыслов, закреплять и углублять знания о разли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ных игрушках и их росписи; предлагать создавать из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бражения по мотивам народной декоративной росписи, знакомить с ее цветовым строем и элементами комп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зиции, добиваться большего разнообразия использу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мых элементов.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Выставка де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Углублять представления ребенка о семье и ее ист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рии; о том, где работают родители, как важен для 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щества их труд. Поощрять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посильное участие детей в подготовке различных с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мейных праздников.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Приучать к выполнению постоянных обязанностей по дому.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Праздник, п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священный Дню матери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Зима. З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мующие пт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цы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Расширять и обогащать знания детей об особенностях зимней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природы (холода, заморозки, снегопады, сильные ве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ры), особенностях деятельности людей в городе, на с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ле. Познакомить с таким природным явлением, как 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ман.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142D42" w:rsidRPr="00355BB8" w:rsidRDefault="00043305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о домашних животных, их повадках, зависимости от человека. Учить детей ух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живать за обитателями уголка природы.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Дикие живо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детей о диких животных: где живут, как добывают пищу и готовятся к зимней спя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ке (еж зарывается в осенние листья, медведи зимуют в берлоге).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Новый год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все виды детской деятельности (игр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утренник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1,2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Зимние заб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Расширять и обогащать знания детей об особенностях зимней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природы (холода, заморозки, снегопады, сильные ве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ры), особенностях деятельности людей в городе, на с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ле. Познакомить с таким природным явлением, как 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ман.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Северные ж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вотные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Формировать представления о чередовании времен г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да, частей суток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и их некоторых характеристиках. Знакомить детей с многообразием родной природы; с растениями и ж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вотными различных климатических зон. Показать, как человек в своей жизни использует воду, песок, глину, камни. Использовать в процессе ознакомления с пр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родой произведения художественной литературы, м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зыки, народные приметы. 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 Учить уст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навливать причинно-следственные связи между пр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 xml:space="preserve">родными явлениями (сезон — растительность — труд людей). Показать взаимодействие живой и неживой природы. Рассказывать о значении солнца и воздуха в 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жизни человека, животных и растений.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Выставка де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Блокадный Ленинград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о малой Родине. Рассказ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вать детям о достопримечательностях, культуре, тр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дициях родного края; о замечательных людях, просл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вивших свой край.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Гжель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детей с изделиями народных промыслов, закреплять и углублять знания о разли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ных игрушках и их росписи; предлагать создавать из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бражения по мотивам народной декоративной росписи, знакомить с ее цветовым строем и элементами комп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зиции, добиваться большего разнообразия использу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мых элементов.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(циркач)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Углублять представления ребенка о семье и ее ист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рии; о том, где работают родители, как важен для 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щества их труд. Поощрять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посильное участие детей в подготовке различных с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мейных праздников.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Приучать к выполнению постоянных обязанностей по дому.профессиях воспитателя, учителя, врача, стро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теля, работников сельского хозяйства, транспорта, то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говли, связи др.; о важности и значимости их труда; о том, что для облегчения труда используется разноо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разная техника.</w:t>
            </w:r>
          </w:p>
          <w:p w:rsidR="00142D42" w:rsidRPr="00D40AF2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Знакомить с трудом людей творческих профессий: х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дожников, писателей, композиторов, мастеров наро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ного декоративно-прикладного искусства; с результ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тами их труда (картинами, книгами, нотами, предм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тами декоративного искусства).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Беседа о пр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фессиях р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дителей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23 февраля. Армия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Рассказывать детям о том, что Москва — главный г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род, столица нашей Родины. Познакомить с флагом и гербом России, мелодией гимна. Расширять предста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ления детей о Российской армии. Воспитывать уваж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ных, ветеранов из числа близких родственников детей. Рассматривать с детьми картины, репродукции, альб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мы с военной тематикой.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043305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занятие,</w:t>
            </w:r>
            <w:r w:rsidR="00142D42"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="00142D42"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42D42"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священное Дню защи</w:t>
            </w:r>
            <w:r w:rsidR="00142D42"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142D42"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ников Отеч</w:t>
            </w:r>
            <w:r w:rsidR="00142D42"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42D42"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ства.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Городецкая роспись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детей с изделиями народных промыслов, закреплять и углублять знания о разли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ных игрушках и их росписи; предлагать создавать из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бражения по мотивам народной декоративной росписи, знакомить с ее цветовым строем и элементами комп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зиции, добиваться большего разнообразия использу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мых элементов.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все виды детской деятельности (игр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вой, коммуникативной, трудовой, познавательно и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следовательской, продуктивной, музыкально худож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ственной, чтения) вокруг темы семьи, любви к маме, бабушке. Воспитывать уважение к воспитателям. 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ширять представления детей о родной стране, о гос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дарственных праздниках.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Праздник «8 Марта».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Март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Расширять и обогащать знания детей о весенних изм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нениях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 природе: тает снег, разливаются реки, прилетают птицы, травка и цветы быстрее появляются на солне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ной стороне, чем в тени. Наблюдать гнездование птиц (ворон и др.).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ского творч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Пушкинские сказки. Нед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ля книги.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Продолжать развивать интерес детей к художестве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Способс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вовать формированию эмоционального отношения к литературным произведениям. Побуждать рассказ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вать о своем восприятии конкретного поступка литер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турного персонажа. Помогать детям понять скрытые мотивы поведения героев произведения. Продолжать объяснять (с опорой на прочитанное произведение) доступные детям жанровые особенности сказок, ра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сказов, стихотворений. Воспитывать чуткость к худ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жественному слову; зачитывать отрывки с наиболее яркими, запоминающимися описаниями, сравнениями, эпитетами. Учить вслушиваться в ритм и мелодику п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этического текста. Помогать выразительно, с естес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 Сравнивать и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люстрации разных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художников к одному и тому же произведению. Выя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нять симпатии и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предпочтения детей.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ских рисунков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Море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Расширять и уточнять представления детей о природе. Учить наблюдать, развивать любознательность.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Полхов-майдан</w:t>
            </w:r>
            <w:proofErr w:type="spellEnd"/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детей с изделиями народных промыслов, закреплять и углублять знания о разли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ных игрушках и их росписи; предлагать создавать из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бражения по мотивам народной декоративной росписи, знакомить с ее цветовым строем и элементами комп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зиции, добиваться большего разнообразия использу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мых элементов.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День косм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навтики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о малой Родине. Рассказ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вать детям о достопримечательностях, культуре, тр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дициях родного края; о замечательных людях, просл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вивших свой край. Расширять представления детей о родной стране, о государственных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праздниках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Просмотр презентации по теме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Откуда хлеб пришел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Воспитывать культуру трудовой деятельности, бере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ное отношение к материалам и инструментам.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Учить оценивать результат своей работы (с помощью взрослого).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Воспитывать дружеские взаимоотношения между детьми; привычку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играть, трудиться, заниматься сообща. Развивать ж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лание помогать друг другу.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Продолжать развивать внимание, умение понимать п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ставленную</w:t>
            </w:r>
          </w:p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задачу (что нужно делать), способы ее достижения (как делать); воспитывать усидчивость; учить проявлять настойчивость, целеустремленность в достижении к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нечного результата. Продолжать учить детей помогать взрослым поддерживать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 Приучать добросовестно выполнять обязанности дежурных по столовой: сервировать стол, приводить его в порядок после еды.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Тематическое занятие по теме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45545C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нии закрывать рот и нос платком. Закреплять умение замечать и самостоятельно устранять непорядок в св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ем внешнем виде. Совершенствовать культуру еды: ум</w:t>
            </w:r>
            <w:r w:rsidR="0045545C">
              <w:rPr>
                <w:rFonts w:ascii="Times New Roman" w:eastAsia="Calibri" w:hAnsi="Times New Roman"/>
                <w:sz w:val="24"/>
                <w:szCs w:val="24"/>
              </w:rPr>
              <w:t>ение правильно пользоваться сто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ловыми 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1,2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Майские праздники, мониторинг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Транспорт. Труд водит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ля. ПДД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DC7E53" w:rsidRDefault="00142D42" w:rsidP="00DC7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Уточнять знания детей об элементах дороги (проезжая часть, пешеходный переход, тротуар), о движении транспорта, о работе светофора. Знакомить с назв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ниями ближайших к детскому саду улиц и улиц, на к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торых живут дети. Знакомить с правилами дорожного движения, правилами передвижения пешеходов и в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лосипедистов. 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янки», «Въезд запрещен», «Дорожные работы», «Вел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сипедная дорожка».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занятие по теме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День города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Расширять представления о малой Родине. Рассказ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вать детям о достопримечательностях, культуре, тр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дициях родного края; о замечательных людях, просл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вивших свой край.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Праздник, п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священный Дню города</w:t>
            </w:r>
          </w:p>
        </w:tc>
      </w:tr>
      <w:tr w:rsidR="00142D42" w:rsidRPr="00355BB8" w:rsidTr="00731B20">
        <w:trPr>
          <w:trHeight w:val="2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Расширять и обогащать</w:t>
            </w:r>
            <w:r w:rsidR="003C0F72">
              <w:rPr>
                <w:rFonts w:ascii="Times New Roman" w:eastAsia="Calibri" w:hAnsi="Times New Roman"/>
                <w:sz w:val="24"/>
                <w:szCs w:val="24"/>
              </w:rPr>
              <w:t xml:space="preserve"> представления о влиянии те</w:t>
            </w:r>
            <w:r w:rsidR="003C0F72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3C0F72">
              <w:rPr>
                <w:rFonts w:ascii="Times New Roman" w:eastAsia="Calibri" w:hAnsi="Times New Roman"/>
                <w:sz w:val="24"/>
                <w:szCs w:val="24"/>
              </w:rPr>
              <w:t>ла, солнечного</w:t>
            </w:r>
          </w:p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eastAsia="Calibri" w:hAnsi="Times New Roman"/>
                <w:sz w:val="24"/>
                <w:szCs w:val="24"/>
              </w:rPr>
              <w:t xml:space="preserve">света на жизнь людей, животных и растений (природа 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«расцветает», много ягод, фруктов, овощей; много корма для зверей, птиц и их детенышей). Дать пре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ставления о съедобных и несъедобных грибах (съедо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355BB8">
              <w:rPr>
                <w:rFonts w:ascii="Times New Roman" w:eastAsia="Calibri" w:hAnsi="Times New Roman"/>
                <w:sz w:val="24"/>
                <w:szCs w:val="24"/>
              </w:rPr>
              <w:t>ные — маслята, опята, лисички и т. п.; несъедобные — мухомор, ложный опенок).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Тематическое занятие по теме</w:t>
            </w:r>
          </w:p>
        </w:tc>
      </w:tr>
      <w:tr w:rsidR="00142D42" w:rsidRPr="00355BB8" w:rsidTr="00731B2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В летний п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>риод детский сад работает в каникулярном режиме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90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июня — </w:t>
            </w:r>
            <w:r w:rsidR="00190DD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355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D42" w:rsidRPr="00355BB8" w:rsidRDefault="00142D42" w:rsidP="00142D42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7D1350" w:rsidRPr="00C7543F" w:rsidRDefault="007D1350" w:rsidP="007D13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7D1350" w:rsidRPr="00C7543F" w:rsidSect="00E07B7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ba49a5d398f95b1621afce91ff1476c14b3ed218"/>
      <w:bookmarkStart w:id="1" w:name="6"/>
      <w:bookmarkEnd w:id="0"/>
      <w:bookmarkEnd w:id="1"/>
    </w:p>
    <w:p w:rsidR="00AA5FCB" w:rsidRDefault="00AA5FCB" w:rsidP="00432AE6"/>
    <w:sectPr w:rsidR="00AA5FCB" w:rsidSect="0003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D1350"/>
    <w:rsid w:val="00023298"/>
    <w:rsid w:val="00033946"/>
    <w:rsid w:val="00043305"/>
    <w:rsid w:val="000B150C"/>
    <w:rsid w:val="000F1F3F"/>
    <w:rsid w:val="000F351A"/>
    <w:rsid w:val="00142D42"/>
    <w:rsid w:val="00190DD6"/>
    <w:rsid w:val="00191840"/>
    <w:rsid w:val="001A5F76"/>
    <w:rsid w:val="001B7BA5"/>
    <w:rsid w:val="001C0A26"/>
    <w:rsid w:val="001C6395"/>
    <w:rsid w:val="001C6E79"/>
    <w:rsid w:val="001F4DBB"/>
    <w:rsid w:val="00236AB4"/>
    <w:rsid w:val="00237F5A"/>
    <w:rsid w:val="00244C55"/>
    <w:rsid w:val="002776FF"/>
    <w:rsid w:val="002A0A9C"/>
    <w:rsid w:val="002B2E87"/>
    <w:rsid w:val="002C4C43"/>
    <w:rsid w:val="002F1065"/>
    <w:rsid w:val="003C0F72"/>
    <w:rsid w:val="003D55A4"/>
    <w:rsid w:val="003F7E44"/>
    <w:rsid w:val="00432AE6"/>
    <w:rsid w:val="0045545C"/>
    <w:rsid w:val="00457652"/>
    <w:rsid w:val="004C0954"/>
    <w:rsid w:val="0054023D"/>
    <w:rsid w:val="00543E41"/>
    <w:rsid w:val="005C0579"/>
    <w:rsid w:val="005D02F9"/>
    <w:rsid w:val="005E03D8"/>
    <w:rsid w:val="006E5342"/>
    <w:rsid w:val="00731B20"/>
    <w:rsid w:val="007909E4"/>
    <w:rsid w:val="00795389"/>
    <w:rsid w:val="007D1350"/>
    <w:rsid w:val="007E5BDB"/>
    <w:rsid w:val="0081437D"/>
    <w:rsid w:val="0086286D"/>
    <w:rsid w:val="009106A5"/>
    <w:rsid w:val="0095104F"/>
    <w:rsid w:val="00990918"/>
    <w:rsid w:val="009948D6"/>
    <w:rsid w:val="009B57C3"/>
    <w:rsid w:val="009B6440"/>
    <w:rsid w:val="009D6302"/>
    <w:rsid w:val="00A15B67"/>
    <w:rsid w:val="00A373BC"/>
    <w:rsid w:val="00A6121D"/>
    <w:rsid w:val="00A951E0"/>
    <w:rsid w:val="00AA5FCB"/>
    <w:rsid w:val="00AC3EC3"/>
    <w:rsid w:val="00AE213B"/>
    <w:rsid w:val="00B5133E"/>
    <w:rsid w:val="00B65A3D"/>
    <w:rsid w:val="00B72D28"/>
    <w:rsid w:val="00B8014F"/>
    <w:rsid w:val="00B849DD"/>
    <w:rsid w:val="00BC4028"/>
    <w:rsid w:val="00BD6E87"/>
    <w:rsid w:val="00BE2E3C"/>
    <w:rsid w:val="00BF608F"/>
    <w:rsid w:val="00C10126"/>
    <w:rsid w:val="00C1409F"/>
    <w:rsid w:val="00C36917"/>
    <w:rsid w:val="00C410EE"/>
    <w:rsid w:val="00C44379"/>
    <w:rsid w:val="00CE61A3"/>
    <w:rsid w:val="00CE7ACF"/>
    <w:rsid w:val="00CF1A8A"/>
    <w:rsid w:val="00D20472"/>
    <w:rsid w:val="00D21D16"/>
    <w:rsid w:val="00D40AF2"/>
    <w:rsid w:val="00D93AC8"/>
    <w:rsid w:val="00DC7E53"/>
    <w:rsid w:val="00E07B79"/>
    <w:rsid w:val="00E518D8"/>
    <w:rsid w:val="00E71B40"/>
    <w:rsid w:val="00EB4A41"/>
    <w:rsid w:val="00ED38C1"/>
    <w:rsid w:val="00EE7D27"/>
    <w:rsid w:val="00F05AA7"/>
    <w:rsid w:val="00F4637A"/>
    <w:rsid w:val="00F463CA"/>
    <w:rsid w:val="00FC2818"/>
    <w:rsid w:val="00FD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D1350"/>
  </w:style>
  <w:style w:type="paragraph" w:customStyle="1" w:styleId="c8">
    <w:name w:val="c8"/>
    <w:basedOn w:val="a"/>
    <w:rsid w:val="007D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F351A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2B2E87"/>
    <w:pPr>
      <w:widowControl w:val="0"/>
      <w:spacing w:after="0" w:line="322" w:lineRule="exact"/>
      <w:ind w:left="1139" w:right="2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4">
    <w:name w:val="Plain Text"/>
    <w:basedOn w:val="a"/>
    <w:link w:val="a5"/>
    <w:uiPriority w:val="99"/>
    <w:unhideWhenUsed/>
    <w:rsid w:val="002C4C4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2C4C43"/>
    <w:rPr>
      <w:rFonts w:ascii="Consolas" w:eastAsia="Calibri" w:hAnsi="Consolas" w:cs="Times New Roman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Ерёмовская оош</cp:lastModifiedBy>
  <cp:revision>75</cp:revision>
  <cp:lastPrinted>2019-01-23T13:59:00Z</cp:lastPrinted>
  <dcterms:created xsi:type="dcterms:W3CDTF">2016-02-19T11:57:00Z</dcterms:created>
  <dcterms:modified xsi:type="dcterms:W3CDTF">2019-01-23T15:39:00Z</dcterms:modified>
</cp:coreProperties>
</file>