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98" w:rsidRDefault="00F43A98" w:rsidP="00643714">
      <w:pPr>
        <w:rPr>
          <w:rFonts w:ascii="Times New Roman" w:hAnsi="Times New Roman"/>
          <w:sz w:val="48"/>
          <w:szCs w:val="48"/>
        </w:rPr>
      </w:pPr>
    </w:p>
    <w:p w:rsidR="00F43A98" w:rsidRDefault="00BE51D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44"/>
          <w:szCs w:val="44"/>
        </w:rPr>
        <w:t xml:space="preserve">Русский </w:t>
      </w:r>
      <w:proofErr w:type="gramStart"/>
      <w:r>
        <w:rPr>
          <w:rFonts w:ascii="Times New Roman" w:hAnsi="Times New Roman"/>
          <w:sz w:val="44"/>
          <w:szCs w:val="44"/>
        </w:rPr>
        <w:t>язык</w:t>
      </w:r>
      <w:r w:rsidR="00643714">
        <w:rPr>
          <w:rFonts w:ascii="Times New Roman" w:hAnsi="Times New Roman"/>
          <w:sz w:val="44"/>
          <w:szCs w:val="44"/>
        </w:rPr>
        <w:t xml:space="preserve">  3</w:t>
      </w:r>
      <w:proofErr w:type="gramEnd"/>
      <w:r w:rsidR="00643714">
        <w:rPr>
          <w:rFonts w:ascii="Times New Roman" w:hAnsi="Times New Roman"/>
          <w:sz w:val="44"/>
          <w:szCs w:val="44"/>
        </w:rPr>
        <w:t xml:space="preserve"> класс</w:t>
      </w:r>
    </w:p>
    <w:p w:rsidR="00F43A98" w:rsidRDefault="00F43A98">
      <w:pPr>
        <w:jc w:val="center"/>
        <w:rPr>
          <w:rFonts w:ascii="Times New Roman" w:hAnsi="Times New Roman"/>
          <w:sz w:val="44"/>
          <w:szCs w:val="44"/>
        </w:rPr>
      </w:pPr>
    </w:p>
    <w:tbl>
      <w:tblPr>
        <w:tblW w:w="15770" w:type="dxa"/>
        <w:tblInd w:w="-8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2047"/>
        <w:gridCol w:w="2560"/>
        <w:gridCol w:w="3315"/>
        <w:gridCol w:w="2268"/>
        <w:gridCol w:w="4898"/>
      </w:tblGrid>
      <w:tr w:rsidR="00F43A98" w:rsidTr="0064371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урока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Цель урока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на уроке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Домашнее задание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Интернет-ресурсы</w:t>
            </w:r>
          </w:p>
        </w:tc>
      </w:tr>
      <w:tr w:rsidR="00F43A98" w:rsidTr="0064371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06.04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Личные местоимения 1-го, 2-го и 3-го лица.</w:t>
            </w:r>
          </w:p>
          <w:p w:rsidR="00F43A98" w:rsidRDefault="00BE51D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Личные местоимения единственного и множественного </w:t>
            </w:r>
            <w:proofErr w:type="gramStart"/>
            <w:r>
              <w:rPr>
                <w:rFonts w:ascii="Times New Roman" w:hAnsi="Times New Roman"/>
                <w:color w:val="000000"/>
              </w:rPr>
              <w:t>числа..</w:t>
            </w:r>
            <w:proofErr w:type="gramEnd"/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Познакомить с понятием местоимение, функции местоимений в речи.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92, упражнение 156 (устно). 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Правило в оранжевой рамке внимательно прочитать. Запомнить.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93, упражнение 158. Работа с таблицей(устно).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94, упражнение 159 (письменно).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Записать в тетрадь слово «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  <w:t>О</w:t>
            </w:r>
            <w:r>
              <w:rPr>
                <w:rFonts w:ascii="Times New Roman" w:hAnsi="Times New Roman"/>
                <w:color w:val="000000"/>
              </w:rPr>
              <w:t>дуванч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  <w:t>И</w:t>
            </w:r>
            <w:r>
              <w:rPr>
                <w:rFonts w:ascii="Times New Roman" w:hAnsi="Times New Roman"/>
                <w:color w:val="000000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</w:rPr>
              <w:t>» подчеркнуть орфограммы, поставить ударение.</w:t>
            </w:r>
          </w:p>
          <w:p w:rsidR="00F43A98" w:rsidRDefault="00F43A9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с.94, упражнение 160.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Выполнить письменно в тетради. Разобрать правило на с.95 в оранжевой рамке.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98" w:rsidRDefault="00BE51D7" w:rsidP="00643714">
            <w:pPr>
              <w:pStyle w:val="a8"/>
              <w:tabs>
                <w:tab w:val="left" w:pos="7457"/>
              </w:tabs>
              <w:ind w:firstLine="8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tps://yandex.ru/video/preview/?filmId=17310209003771966933&amp;text=дистанционный%20урок%20личные%20местоимения%201%2C2%2C3%20лица%203%20класс%20моро&amp;path=wizard&amp;parent-reqid=1585659565492844-1539928951152131480105298-prestable-app-host-sas-web-yp-17&amp;redircnt=1585659826.1</w:t>
            </w:r>
          </w:p>
        </w:tc>
      </w:tr>
      <w:tr w:rsidR="00F43A98" w:rsidTr="0064371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07.04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Морфологический разбор местоимений.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Подвести под понятие «Морфологический разбор местоимений»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с.96, упражнение 163 (письменно).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с.96 упражнение 164 (устно).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План морфологического разбора местоимения: 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1.Часть речи. </w:t>
            </w:r>
            <w:proofErr w:type="gramStart"/>
            <w:r>
              <w:rPr>
                <w:rFonts w:ascii="Times New Roman" w:hAnsi="Times New Roman"/>
                <w:color w:val="000000"/>
              </w:rPr>
              <w:t>Вопрос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на который оно отвечает.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2.Начальная форма (</w:t>
            </w:r>
            <w:proofErr w:type="spellStart"/>
            <w:r>
              <w:rPr>
                <w:rFonts w:ascii="Times New Roman" w:hAnsi="Times New Roman"/>
                <w:color w:val="000000"/>
              </w:rPr>
              <w:t>им.п</w:t>
            </w:r>
            <w:proofErr w:type="spellEnd"/>
            <w:r>
              <w:rPr>
                <w:rFonts w:ascii="Times New Roman" w:hAnsi="Times New Roman"/>
                <w:color w:val="000000"/>
              </w:rPr>
              <w:t>.).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3.Лицо.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4.Число.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5.Род (только в 3 лице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ед.ч</w:t>
            </w:r>
            <w:proofErr w:type="spellEnd"/>
            <w:r>
              <w:rPr>
                <w:rFonts w:ascii="Times New Roman" w:hAnsi="Times New Roman"/>
                <w:color w:val="000000"/>
              </w:rPr>
              <w:t>.).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6.Падеж.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7.Роль в предложении.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Пример :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Долго сидел он, глядя на звездное небо.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Он — местоимение (кто?).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Н.ф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- он, 3-е л.,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ед.ч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/>
              </w:rPr>
              <w:t>м.р</w:t>
            </w:r>
            <w:proofErr w:type="spellEnd"/>
            <w:r>
              <w:rPr>
                <w:rFonts w:ascii="Times New Roman" w:hAnsi="Times New Roman"/>
                <w:color w:val="000000"/>
              </w:rPr>
              <w:t>., в И. п., Подлежащее.</w:t>
            </w: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 предложении подчеркнуть главные члены, подчеркнуть. Найти местоимение и сделать морфологический разбор данного </w:t>
            </w:r>
            <w:proofErr w:type="gramStart"/>
            <w:r>
              <w:rPr>
                <w:rFonts w:ascii="Times New Roman" w:hAnsi="Times New Roman"/>
                <w:color w:val="000000"/>
              </w:rPr>
              <w:t>местоимения :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«Я вышел из душной комнаты»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98" w:rsidRDefault="00BE51D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https://yandex.ru/images/search?pos=14&amp;img_url=https%3A%2F%2Ffs1.ppt4web.ru%2Fimages%2F2692%2F52807%2F640%2Fimg7.jpg&amp;text=%20морфологический%20разбор%20местоимения%203%20класс%20школа%20россии&amp;lr=4&amp;rpt=simage</w:t>
            </w:r>
          </w:p>
        </w:tc>
      </w:tr>
      <w:tr w:rsidR="00F43A98" w:rsidTr="0064371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08.04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Проверочная работа №4 по теме «Местоимение».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Подвести итог по теме: «Местоимение»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Выполнить проверочную работу.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См. приложение ниже.</w:t>
            </w: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98" w:rsidRDefault="00F43A9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43A98" w:rsidTr="0064371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09.04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Глагол </w:t>
            </w:r>
          </w:p>
          <w:p w:rsidR="00F43A98" w:rsidRDefault="00BE5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и употребление глаголов в речи.</w:t>
            </w:r>
          </w:p>
          <w:p w:rsidR="00F43A98" w:rsidRDefault="00F43A98">
            <w:pPr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Закрепить представления о глаголе, о </w:t>
            </w:r>
            <w:proofErr w:type="gramStart"/>
            <w:r>
              <w:rPr>
                <w:rFonts w:ascii="Times New Roman" w:hAnsi="Times New Roman"/>
                <w:color w:val="000000"/>
              </w:rPr>
              <w:t>том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как нужно его употреблять в речи.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100, упражнение 170 (письменно).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Прочитать правило на с.101 в оранжевой рамке, запомнить.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с.101 правило выучить, с 102, упражнение 172 (письменно).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tps://yandex.ru/video/preview?filmId=2996258580028120009&amp;from=tabbar&amp;text=%D0%B2%D0%B8%D0%B4%D0%B5%D0%BE%D1%83%D1%80%D0%BE%D0%BA%2B%D0%B3%D0%BB%D0%B0%D0%B3%D0%BE%D0%BB%2B3%2B%D0%BA%D0%BB%D0%B0%D1%81%D1%81%2B%D1%88%D0%BA%D0%BE%D0%BB%D0%B0%2B%D1%80%D0%BE%D1%81%D1%81%D0%B8%D0%B8</w:t>
            </w:r>
          </w:p>
        </w:tc>
      </w:tr>
      <w:tr w:rsidR="00F43A98" w:rsidTr="0064371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10.04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Число глаголов. Изменение глаголов по числам.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Научиться определять число глаголов.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с.102, упражнение 173. Сделать задание по образцу и попробовать определить число глаголов. Над каждым глаголом надписать число.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Записать в тетрадь слово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  <w:t>В</w:t>
            </w:r>
            <w:r>
              <w:rPr>
                <w:rFonts w:ascii="Times New Roman" w:hAnsi="Times New Roman"/>
                <w:color w:val="000000"/>
              </w:rPr>
              <w:t>тр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  <w:t>А</w:t>
            </w:r>
            <w:r>
              <w:rPr>
                <w:rFonts w:ascii="Times New Roman" w:hAnsi="Times New Roman"/>
                <w:color w:val="000000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подчеркнуть орфограммы, поставить ударение.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tps://yandex.ru/video/preview?filmId=2996258580028120009&amp;from=tabbar&amp;text=%D0%B2%D0%B8%D0%B4%D0%B5%D0%BE%D1%83%D1%80%D0%BE%D0%BA%2B%D0%B3%D0%BB%D0%B0%D0%B3%D0%BE%D0%BB%2B3%2B%D0%BA%D0%BB%D0%B0%D1%81%D1%81%2B%D1%88%D0%BA%D0%BE%D0%BB%D0%B0%2B%D1%80%D0%BE%D1%81%D1%81%D0%B8%D0%B8</w:t>
            </w:r>
          </w:p>
        </w:tc>
      </w:tr>
    </w:tbl>
    <w:p w:rsidR="00F43A98" w:rsidRPr="00BE51D7" w:rsidRDefault="00F43A98">
      <w:pPr>
        <w:jc w:val="center"/>
        <w:rPr>
          <w:rFonts w:ascii="Times New Roman" w:hAnsi="Times New Roman"/>
          <w:sz w:val="48"/>
          <w:szCs w:val="48"/>
        </w:rPr>
      </w:pPr>
    </w:p>
    <w:p w:rsidR="00643714" w:rsidRDefault="00643714" w:rsidP="00643714">
      <w:pPr>
        <w:rPr>
          <w:rFonts w:ascii="Times New Roman" w:hAnsi="Times New Roman"/>
          <w:b/>
          <w:bCs/>
          <w:sz w:val="28"/>
          <w:szCs w:val="28"/>
        </w:rPr>
      </w:pPr>
    </w:p>
    <w:p w:rsidR="00643714" w:rsidRDefault="0064371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3A98" w:rsidRDefault="00BE51D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</w:t>
      </w:r>
    </w:p>
    <w:p w:rsidR="00F43A98" w:rsidRDefault="00BE51D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Проверочная работа № 4 по теме «Местоимение». 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Ф.И       ____________________________________   Дата: ____________</w:t>
      </w:r>
    </w:p>
    <w:p w:rsidR="00F43A98" w:rsidRDefault="00F43A9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3A98" w:rsidRDefault="00F43A9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3A98" w:rsidRDefault="00BE51D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Тест.</w:t>
      </w:r>
    </w:p>
    <w:p w:rsidR="00F43A98" w:rsidRDefault="00BE51D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Местоимение –это часть речи, которая:</w:t>
      </w:r>
    </w:p>
    <w:p w:rsidR="00F43A98" w:rsidRDefault="00BE5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обозначает признак предмета;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б) указывает на предмет, но не называет его;</w:t>
      </w:r>
    </w:p>
    <w:p w:rsidR="00F43A98" w:rsidRDefault="00BE5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служит для связи слов в предложении;</w:t>
      </w:r>
    </w:p>
    <w:p w:rsidR="00F43A98" w:rsidRDefault="00BE5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обозначает действие предмета.</w:t>
      </w:r>
    </w:p>
    <w:p w:rsidR="00F43A98" w:rsidRDefault="00F43A98">
      <w:pPr>
        <w:rPr>
          <w:rFonts w:ascii="Times New Roman" w:hAnsi="Times New Roman"/>
          <w:sz w:val="28"/>
          <w:szCs w:val="28"/>
        </w:rPr>
      </w:pPr>
    </w:p>
    <w:p w:rsidR="00F43A98" w:rsidRDefault="00BE5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Укажи слово, которое не является местоимением</w:t>
      </w:r>
    </w:p>
    <w:p w:rsidR="00F43A98" w:rsidRDefault="00BE5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мне                       в) на</w:t>
      </w:r>
    </w:p>
    <w:p w:rsidR="00F43A98" w:rsidRDefault="00BE5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ты                         г) нас</w:t>
      </w:r>
    </w:p>
    <w:p w:rsidR="00F43A98" w:rsidRDefault="00F43A98">
      <w:pPr>
        <w:rPr>
          <w:rFonts w:ascii="Times New Roman" w:hAnsi="Times New Roman"/>
          <w:sz w:val="28"/>
          <w:szCs w:val="28"/>
        </w:rPr>
      </w:pPr>
    </w:p>
    <w:p w:rsidR="00F43A98" w:rsidRDefault="00BE5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 вариант, в котором оба местоимения 2-го лица.</w:t>
      </w:r>
    </w:p>
    <w:p w:rsidR="00F43A98" w:rsidRDefault="00BE5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я, мы                     в) он, она</w:t>
      </w:r>
    </w:p>
    <w:p w:rsidR="00F43A98" w:rsidRDefault="00BE5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ты, вы                   г) они, вы</w:t>
      </w:r>
    </w:p>
    <w:p w:rsidR="00F43A98" w:rsidRDefault="00F43A98">
      <w:pPr>
        <w:rPr>
          <w:rFonts w:ascii="Times New Roman" w:hAnsi="Times New Roman"/>
          <w:sz w:val="28"/>
          <w:szCs w:val="28"/>
        </w:rPr>
      </w:pPr>
    </w:p>
    <w:p w:rsidR="00F43A98" w:rsidRDefault="00BE5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Укажи </w:t>
      </w:r>
      <w:proofErr w:type="gramStart"/>
      <w:r>
        <w:rPr>
          <w:rFonts w:ascii="Times New Roman" w:hAnsi="Times New Roman"/>
          <w:sz w:val="28"/>
          <w:szCs w:val="28"/>
        </w:rPr>
        <w:t>местоимения ,</w:t>
      </w:r>
      <w:proofErr w:type="gramEnd"/>
      <w:r>
        <w:rPr>
          <w:rFonts w:ascii="Times New Roman" w:hAnsi="Times New Roman"/>
          <w:sz w:val="28"/>
          <w:szCs w:val="28"/>
        </w:rPr>
        <w:t xml:space="preserve"> у которых можно определить род.</w:t>
      </w:r>
    </w:p>
    <w:p w:rsidR="00F43A98" w:rsidRDefault="00BE5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я, вы                     в) ты, вы</w:t>
      </w:r>
    </w:p>
    <w:p w:rsidR="00F43A98" w:rsidRDefault="00BE5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мы, они                г) он, она</w:t>
      </w:r>
    </w:p>
    <w:p w:rsidR="00F43A98" w:rsidRDefault="00F43A98">
      <w:pPr>
        <w:rPr>
          <w:rFonts w:ascii="Times New Roman" w:hAnsi="Times New Roman"/>
          <w:sz w:val="28"/>
          <w:szCs w:val="28"/>
        </w:rPr>
      </w:pPr>
    </w:p>
    <w:p w:rsidR="00F43A98" w:rsidRDefault="00BE5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Личные местоимения употребляются вместо:</w:t>
      </w:r>
    </w:p>
    <w:p w:rsidR="00F43A98" w:rsidRDefault="00BE51D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 имени</w:t>
      </w:r>
      <w:proofErr w:type="gramEnd"/>
      <w:r>
        <w:rPr>
          <w:rFonts w:ascii="Times New Roman" w:hAnsi="Times New Roman"/>
          <w:sz w:val="28"/>
          <w:szCs w:val="28"/>
        </w:rPr>
        <w:t xml:space="preserve"> существительного</w:t>
      </w:r>
    </w:p>
    <w:p w:rsidR="00F43A98" w:rsidRDefault="00BE51D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 имени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прилагательного</w:t>
      </w:r>
    </w:p>
    <w:p w:rsidR="00F43A98" w:rsidRDefault="00BE51D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 имени</w:t>
      </w:r>
      <w:proofErr w:type="gramEnd"/>
      <w:r>
        <w:rPr>
          <w:rFonts w:ascii="Times New Roman" w:hAnsi="Times New Roman"/>
          <w:sz w:val="28"/>
          <w:szCs w:val="28"/>
        </w:rPr>
        <w:t xml:space="preserve"> числительного</w:t>
      </w:r>
    </w:p>
    <w:p w:rsidR="00F43A98" w:rsidRDefault="00BE51D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г)  предлога</w:t>
      </w:r>
      <w:proofErr w:type="gramEnd"/>
    </w:p>
    <w:p w:rsidR="00F43A98" w:rsidRDefault="00F43A9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3A98" w:rsidRDefault="00BE51D7">
      <w:pPr>
        <w:pStyle w:val="aa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6.Замени имена существительные подходящими </w:t>
      </w:r>
      <w:r>
        <w:rPr>
          <w:rFonts w:ascii="Times New Roman" w:hAnsi="Times New Roman" w:cs="Times New Roman"/>
          <w:b/>
          <w:sz w:val="28"/>
          <w:szCs w:val="28"/>
        </w:rPr>
        <w:t>местоимениями</w:t>
      </w:r>
      <w:r>
        <w:rPr>
          <w:rFonts w:ascii="Times New Roman" w:hAnsi="Times New Roman" w:cs="Times New Roman"/>
          <w:sz w:val="28"/>
          <w:szCs w:val="28"/>
        </w:rPr>
        <w:t>. Определи лицо и число.</w:t>
      </w:r>
    </w:p>
    <w:p w:rsidR="00F43A98" w:rsidRDefault="00BE51D7">
      <w:pPr>
        <w:pStyle w:val="aa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здание — 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>( 3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л,ед.ч.)              </w:t>
      </w:r>
    </w:p>
    <w:p w:rsidR="00F43A98" w:rsidRDefault="00BE51D7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берлога -_______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 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</w:rPr>
        <w:t>л,____ч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43A98" w:rsidRDefault="00BE51D7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изба -_______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 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</w:rPr>
        <w:t>л,____ч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                 </w:t>
      </w:r>
    </w:p>
    <w:p w:rsidR="00F43A98" w:rsidRDefault="00BE51D7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хата-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 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</w:rPr>
        <w:t>л,____ч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43A98" w:rsidRDefault="00BE51D7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гнёзда -_______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 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</w:rPr>
        <w:t>л,____ч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             </w:t>
      </w:r>
    </w:p>
    <w:p w:rsidR="00F43A98" w:rsidRDefault="00BE51D7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улей-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 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</w:rPr>
        <w:t>л,____ч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43A98" w:rsidRDefault="00F43A98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A98" w:rsidRDefault="00BE51D7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Зачеркни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строчке лишнее слово.</w:t>
      </w:r>
    </w:p>
    <w:p w:rsidR="00F43A98" w:rsidRDefault="00BE51D7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я, они, на, ты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б) но, оно, она, они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в) я, Яна, ты, вы </w:t>
      </w:r>
    </w:p>
    <w:p w:rsidR="00F43A98" w:rsidRDefault="00F43A98">
      <w:pPr>
        <w:rPr>
          <w:rFonts w:ascii="Times New Roman" w:hAnsi="Times New Roman"/>
          <w:sz w:val="28"/>
          <w:szCs w:val="28"/>
        </w:rPr>
      </w:pP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8. Вставь подходящие </w:t>
      </w:r>
      <w:r>
        <w:rPr>
          <w:rFonts w:ascii="Times New Roman" w:hAnsi="Times New Roman"/>
          <w:b/>
          <w:sz w:val="28"/>
          <w:szCs w:val="28"/>
        </w:rPr>
        <w:t>местоимения.</w:t>
      </w:r>
    </w:p>
    <w:p w:rsidR="00F43A98" w:rsidRDefault="00BE5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 нарисую ёлочку. А___ что будешь рисовать? Когда ___ приедет? Завтра ___ пойдём на речку.  </w:t>
      </w:r>
      <w:proofErr w:type="gramStart"/>
      <w:r>
        <w:rPr>
          <w:rFonts w:ascii="Times New Roman" w:hAnsi="Times New Roman"/>
          <w:sz w:val="28"/>
          <w:szCs w:val="28"/>
        </w:rPr>
        <w:t>Кого  _</w:t>
      </w:r>
      <w:proofErr w:type="gramEnd"/>
      <w:r>
        <w:rPr>
          <w:rFonts w:ascii="Times New Roman" w:hAnsi="Times New Roman"/>
          <w:sz w:val="28"/>
          <w:szCs w:val="28"/>
        </w:rPr>
        <w:t>__ ждёте? Почему ___ улетают?</w:t>
      </w:r>
    </w:p>
    <w:p w:rsidR="00F43A98" w:rsidRDefault="00F43A98">
      <w:pPr>
        <w:rPr>
          <w:rFonts w:ascii="Times New Roman" w:hAnsi="Times New Roman"/>
          <w:sz w:val="28"/>
          <w:szCs w:val="28"/>
        </w:rPr>
      </w:pPr>
    </w:p>
    <w:p w:rsidR="00F43A98" w:rsidRDefault="00F43A98">
      <w:pPr>
        <w:rPr>
          <w:rFonts w:ascii="Times New Roman" w:hAnsi="Times New Roman"/>
          <w:b/>
          <w:bCs/>
          <w:sz w:val="28"/>
          <w:szCs w:val="28"/>
        </w:rPr>
      </w:pP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</w:p>
    <w:p w:rsidR="00F43A98" w:rsidRDefault="00F43A98">
      <w:pPr>
        <w:rPr>
          <w:rFonts w:ascii="Times New Roman" w:hAnsi="Times New Roman"/>
          <w:b/>
          <w:bCs/>
          <w:sz w:val="28"/>
          <w:szCs w:val="28"/>
        </w:rPr>
      </w:pPr>
    </w:p>
    <w:p w:rsidR="00F43A98" w:rsidRDefault="00F43A98">
      <w:pPr>
        <w:rPr>
          <w:rFonts w:ascii="Times New Roman" w:hAnsi="Times New Roman"/>
          <w:b/>
          <w:bCs/>
          <w:sz w:val="28"/>
          <w:szCs w:val="28"/>
        </w:rPr>
      </w:pPr>
    </w:p>
    <w:p w:rsidR="00F43A98" w:rsidRDefault="00F43A98">
      <w:pPr>
        <w:rPr>
          <w:rFonts w:ascii="Times New Roman" w:hAnsi="Times New Roman"/>
          <w:b/>
          <w:bCs/>
          <w:sz w:val="28"/>
          <w:szCs w:val="28"/>
        </w:rPr>
      </w:pPr>
    </w:p>
    <w:p w:rsidR="00F43A98" w:rsidRDefault="00F43A98">
      <w:pPr>
        <w:rPr>
          <w:rFonts w:ascii="Times New Roman" w:hAnsi="Times New Roman"/>
          <w:b/>
          <w:bCs/>
          <w:sz w:val="28"/>
          <w:szCs w:val="28"/>
        </w:rPr>
      </w:pPr>
    </w:p>
    <w:p w:rsidR="00F43A98" w:rsidRDefault="00F43A98">
      <w:pPr>
        <w:rPr>
          <w:rFonts w:ascii="Times New Roman" w:hAnsi="Times New Roman"/>
          <w:b/>
          <w:bCs/>
          <w:sz w:val="28"/>
          <w:szCs w:val="28"/>
        </w:rPr>
      </w:pPr>
    </w:p>
    <w:p w:rsidR="00F43A98" w:rsidRDefault="00F43A98">
      <w:pPr>
        <w:rPr>
          <w:rFonts w:ascii="Times New Roman" w:hAnsi="Times New Roman"/>
          <w:b/>
          <w:bCs/>
          <w:sz w:val="28"/>
          <w:szCs w:val="28"/>
        </w:rPr>
      </w:pPr>
    </w:p>
    <w:p w:rsidR="00F43A98" w:rsidRDefault="00F43A98">
      <w:pPr>
        <w:rPr>
          <w:rFonts w:ascii="Times New Roman" w:hAnsi="Times New Roman"/>
          <w:b/>
          <w:bCs/>
          <w:sz w:val="28"/>
          <w:szCs w:val="28"/>
        </w:rPr>
      </w:pPr>
    </w:p>
    <w:p w:rsidR="00F43A98" w:rsidRDefault="00F43A98">
      <w:pPr>
        <w:rPr>
          <w:rFonts w:ascii="Times New Roman" w:hAnsi="Times New Roman"/>
          <w:b/>
          <w:bCs/>
          <w:sz w:val="28"/>
          <w:szCs w:val="28"/>
        </w:rPr>
      </w:pPr>
    </w:p>
    <w:p w:rsidR="00F43A98" w:rsidRDefault="00F43A98">
      <w:pPr>
        <w:rPr>
          <w:rFonts w:ascii="Times New Roman" w:hAnsi="Times New Roman"/>
          <w:b/>
          <w:bCs/>
          <w:sz w:val="28"/>
          <w:szCs w:val="28"/>
        </w:rPr>
      </w:pPr>
    </w:p>
    <w:p w:rsidR="00F43A98" w:rsidRDefault="00F43A98">
      <w:pPr>
        <w:rPr>
          <w:rFonts w:ascii="Times New Roman" w:hAnsi="Times New Roman"/>
          <w:b/>
          <w:bCs/>
          <w:sz w:val="28"/>
          <w:szCs w:val="28"/>
        </w:rPr>
      </w:pPr>
    </w:p>
    <w:p w:rsidR="00F43A98" w:rsidRDefault="00BE51D7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lastRenderedPageBreak/>
        <w:t xml:space="preserve">Математика </w:t>
      </w:r>
    </w:p>
    <w:p w:rsidR="00F43A98" w:rsidRDefault="00F43A98">
      <w:pPr>
        <w:jc w:val="center"/>
        <w:rPr>
          <w:rFonts w:ascii="Times New Roman" w:hAnsi="Times New Roman"/>
          <w:sz w:val="44"/>
          <w:szCs w:val="44"/>
        </w:rPr>
      </w:pPr>
    </w:p>
    <w:tbl>
      <w:tblPr>
        <w:tblW w:w="14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3260"/>
        <w:gridCol w:w="2552"/>
        <w:gridCol w:w="2268"/>
        <w:gridCol w:w="2410"/>
        <w:gridCol w:w="3426"/>
      </w:tblGrid>
      <w:tr w:rsidR="00F43A98" w:rsidTr="0064371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Цель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на уроке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Домашнее задание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Интернет-ресурсы</w:t>
            </w:r>
          </w:p>
        </w:tc>
      </w:tr>
      <w:tr w:rsidR="00F43A98" w:rsidTr="00643714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Проверочная работа №4 </w:t>
            </w:r>
            <w:r>
              <w:rPr>
                <w:rFonts w:ascii="Times New Roman" w:hAnsi="Times New Roman"/>
                <w:b/>
                <w:i/>
                <w:iCs/>
                <w:color w:val="000000"/>
              </w:rPr>
              <w:t>«Проверим себя и оценим свои до</w:t>
            </w:r>
            <w:r>
              <w:rPr>
                <w:rFonts w:ascii="Times New Roman" w:hAnsi="Times New Roman"/>
                <w:b/>
                <w:i/>
                <w:iCs/>
                <w:color w:val="000000"/>
              </w:rPr>
              <w:softHyphen/>
              <w:t xml:space="preserve">стижения» </w:t>
            </w:r>
            <w:r>
              <w:rPr>
                <w:rFonts w:ascii="Times New Roman" w:hAnsi="Times New Roman"/>
                <w:b/>
                <w:color w:val="000000"/>
              </w:rPr>
              <w:t>(тестовая форма).</w:t>
            </w:r>
            <w:r>
              <w:rPr>
                <w:rFonts w:ascii="Times New Roman" w:hAnsi="Times New Roman"/>
                <w:color w:val="000000"/>
              </w:rPr>
              <w:t xml:space="preserve"> Анализ результатов.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Закрепить пройденный материал.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Выполнить проверочную работу. Смотреть приложение ниже.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</w:tr>
      <w:tr w:rsidR="00F43A98" w:rsidTr="00643714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07.04</w:t>
            </w: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tabs>
                <w:tab w:val="left" w:pos="28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Числа от 1 до 1000. Сложение и вычитание (10)</w:t>
            </w:r>
          </w:p>
          <w:p w:rsidR="00F43A98" w:rsidRDefault="00BE51D7">
            <w:pPr>
              <w:tabs>
                <w:tab w:val="left" w:pos="2835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Приёмы устных вычислений вида 470+80, 560-90.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Познакомить с приемами вычислений вида 470 + 80, 560 — 90; закреплять вычислительные навыки, умение решать задачи изученных видов.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с.66, разобрать материал под красным флажком устно, повторить. </w:t>
            </w:r>
          </w:p>
          <w:p w:rsidR="00F43A98" w:rsidRDefault="00BE5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с.66, номер 1 для закрепления. </w:t>
            </w:r>
          </w:p>
          <w:p w:rsidR="00F43A98" w:rsidRDefault="00BE5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с. 68, разобрать под красным флажком, по образцу выполнить с. 68, номер 1 и 2.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68, задача внизу страницы под красной чертой.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tps://yandex.ru/video/preview?filmId=961829239580639920&amp;from=tabbar&amp;parent-reqid=1585733466295231-556516516647433017205308-production-app-host-sas-web-yp-215&amp;text=%D0%9F%D1%80%D0%B8%D1%91%D0%BC%D1%8B%2B%D1%83%D1%81%D1%82%D0%BD%D1%8B%D1%85%2B%D0%B2%D1%8B%D1%87%D0%B8%D1%81%D0%BB%D0%B5%D0%BD%D0%B8%D0%B9%2B%D0%B2%D0%B8%D0%B4%D0%B0%2B470%2B80%2C%2B560-90.%2B%D0%B2%D0%B8%D0%B4%D0%B5%D0%BE%D1%83%D1%80%D0%BE%D0%BA</w:t>
            </w:r>
          </w:p>
        </w:tc>
      </w:tr>
      <w:tr w:rsidR="00F43A98" w:rsidTr="00643714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08.04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tabs>
                <w:tab w:val="left" w:pos="2835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Приёмы устных вычислений вида 260+310, 670-</w:t>
            </w:r>
            <w:proofErr w:type="gramStart"/>
            <w:r>
              <w:rPr>
                <w:rFonts w:ascii="Times New Roman" w:hAnsi="Times New Roman"/>
                <w:color w:val="000000"/>
              </w:rPr>
              <w:t>140..</w:t>
            </w:r>
            <w:proofErr w:type="gram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Познакомить с приёмами вычислений вида 260 +310, 670 – 140.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69, разобрать под красным флажком образец решения. 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с.69, номер 1 и 2.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69, номер 3.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tps://yandex.ru/video/preview?filmId=3961797837498849705&amp;from=tabbar&amp;reqid=1585733821508933-1160552496023505114602266-sas1-6113-V&amp;text=%D0%9F%D1%80%D0%B8%D1%91%D0%BC%D1%8B%2B%D1%83%D1%81%D1%82%D0%BD%D1%8B%D1%85%2B%D0%B2%D1%8B%D1%87%D0%B8%D1%81%D0%BB%D0%B5%D0%BD%D0%B8%D0%B9%2B%D0%B2%D0%B8%D0%B4%D0%B0%2B260%2B310%2C%2B670-140%2B%D0%B2%D0%B8%D0%B4%D0%B5%D0%BE%D1%83%D1%80%D0%BE%D0%BA%2B3%2B%D0%BA%D0%BB%D0%B0%D1%81%D1%81</w:t>
            </w:r>
          </w:p>
        </w:tc>
      </w:tr>
      <w:tr w:rsidR="00F43A98" w:rsidTr="00643714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tabs>
                <w:tab w:val="left" w:pos="2835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Приёмы письменных вычислений.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Познакомить с приемом письменных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вычеслений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с.70, разобрать теорию под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краснм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флажком.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с.70, номер 1 (устно).</w:t>
            </w:r>
          </w:p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с.70, номер 2 (письменно).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с.70, примеры внизу страницы под красной чертой.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tps://yandex.ru/video/preview?filmId=14833710924533456285&amp;text=%D0%BF%D1%80%D0%B8%D1%91%D0%BC%D1%8B%2B%D0%BF%D0%B8%D1%81%D1%8C%D0%BC%D0%B5%D0%BD%D0%BD%D1%8B%D1%85%2B%D0%B2%D1%8B%D1%87%D0%B8%D1%81%D0%BB%D0%B5%D0%BD%D0%B8%D0%B9%2B%D0%B2%2B%D1%81%D1%82%D0%BE%D0%BB%D0%B1%D0%B8%D0%</w:t>
            </w:r>
            <w:r>
              <w:rPr>
                <w:rFonts w:ascii="Times New Roman" w:hAnsi="Times New Roman"/>
                <w:color w:val="000000"/>
              </w:rPr>
              <w:lastRenderedPageBreak/>
              <w:t>BA%2B3%2B%D0%BA%D0%BB%D0%B0%D1%81%D1%81%2B%D1%88%D0%BA%D0%BE%D0%BB%D0%B0%2B%D1%80%D0%BE%D1%81%D1%81%D0%B8%D0%B8%2B%D0%B2%D0%B8%D0%B4%D0%B5%D0%BE%D1%83%D1%80%D0%BE%D0%BA</w:t>
            </w:r>
          </w:p>
        </w:tc>
      </w:tr>
    </w:tbl>
    <w:p w:rsidR="00643714" w:rsidRDefault="006437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714" w:rsidRDefault="006437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714" w:rsidRDefault="006437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714" w:rsidRDefault="006437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A98" w:rsidRDefault="00BE51D7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F43A98" w:rsidRDefault="00BE51D7">
      <w:pPr>
        <w:jc w:val="center"/>
        <w:rPr>
          <w:rFonts w:ascii="Times New Roman" w:hAnsi="Times New Roman"/>
        </w:rPr>
      </w:pPr>
      <w:r>
        <w:rPr>
          <w:noProof/>
          <w:lang w:eastAsia="ru-RU" w:bidi="ar-SA"/>
        </w:rPr>
        <w:lastRenderedPageBreak/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765810</wp:posOffset>
            </wp:positionV>
            <wp:extent cx="5586730" cy="5800090"/>
            <wp:effectExtent l="0" t="0" r="0" b="0"/>
            <wp:wrapTopAndBottom/>
            <wp:docPr id="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8" t="10630" r="-8" b="7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30" cy="580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Проверочная работа №4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«Проверим себя и оценим свои достижения» </w:t>
      </w:r>
      <w:r>
        <w:rPr>
          <w:rFonts w:ascii="Times New Roman" w:hAnsi="Times New Roman"/>
          <w:b/>
          <w:sz w:val="28"/>
          <w:szCs w:val="28"/>
        </w:rPr>
        <w:t>(тестовая форма).</w:t>
      </w:r>
    </w:p>
    <w:p w:rsidR="00F43A98" w:rsidRDefault="00BE51D7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28"/>
          <w:szCs w:val="28"/>
        </w:rPr>
        <w:t>ФИ___________________________ Дата_____________</w:t>
      </w:r>
    </w:p>
    <w:p w:rsidR="00F43A98" w:rsidRDefault="00F43A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A98" w:rsidRDefault="00BE51D7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Литературное чтение</w:t>
      </w:r>
    </w:p>
    <w:tbl>
      <w:tblPr>
        <w:tblW w:w="15624" w:type="dxa"/>
        <w:tblInd w:w="-53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63"/>
        <w:gridCol w:w="1727"/>
        <w:gridCol w:w="2100"/>
        <w:gridCol w:w="3900"/>
        <w:gridCol w:w="2565"/>
        <w:gridCol w:w="4069"/>
      </w:tblGrid>
      <w:tr w:rsidR="00F43A98"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урока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Цель урока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на уроке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Домашнее задание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Интернет-ресурсы</w:t>
            </w:r>
          </w:p>
        </w:tc>
      </w:tr>
      <w:tr w:rsidR="00F43A98">
        <w:trPr>
          <w:trHeight w:val="1188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06.04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А.Л.Барто</w:t>
            </w:r>
            <w:proofErr w:type="spellEnd"/>
            <w:r>
              <w:rPr>
                <w:rFonts w:ascii="Times New Roman" w:hAnsi="Times New Roman"/>
              </w:rPr>
              <w:t xml:space="preserve"> «В театре».</w:t>
            </w:r>
          </w:p>
          <w:p w:rsidR="00F43A98" w:rsidRDefault="00BE51D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С.В.Михалков</w:t>
            </w:r>
            <w:proofErr w:type="spellEnd"/>
            <w:r>
              <w:rPr>
                <w:rFonts w:ascii="Times New Roman" w:hAnsi="Times New Roman"/>
              </w:rPr>
              <w:t xml:space="preserve"> «Если».</w:t>
            </w:r>
          </w:p>
          <w:p w:rsidR="00F43A98" w:rsidRDefault="00F43A98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Расширить представление о творчестве Агнии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Знакомство с биографией А. Л.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Барто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смотреть приложение №1 ниже)</w:t>
            </w:r>
          </w:p>
          <w:p w:rsidR="00F43A98" w:rsidRDefault="00BE5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с. 113, стихотворение «В театре». Выразительное чтение. 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Знпкомство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 биографией С.В. </w:t>
            </w:r>
            <w:proofErr w:type="gramStart"/>
            <w:r>
              <w:rPr>
                <w:rFonts w:ascii="Times New Roman" w:hAnsi="Times New Roman"/>
                <w:color w:val="000000"/>
              </w:rPr>
              <w:t>Михалкова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смотреть приложение №2 ниже).</w:t>
            </w:r>
          </w:p>
          <w:p w:rsidR="00F43A98" w:rsidRDefault="00BE5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с.116, стихотворение «Если», выразительное чтение. 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https://nsportal.ru/nachalnaya-shkola/chtenie/2018/06/11/prezentatsiya-biografiya-s-mihalkova-3-klass</w:t>
            </w:r>
          </w:p>
        </w:tc>
      </w:tr>
      <w:tr w:rsidR="00F43A98"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07.04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rPr>
                <w:rFonts w:hint="eastAsia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Е.А.Благинина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«Кукушка», «Котенок».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Расширить знания детей о жизни и творчестве Е. А. Благининой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Знакомство с биографией Е. А </w:t>
            </w:r>
            <w:proofErr w:type="gramStart"/>
            <w:r>
              <w:rPr>
                <w:rFonts w:ascii="Times New Roman" w:hAnsi="Times New Roman"/>
                <w:color w:val="000000"/>
              </w:rPr>
              <w:t>Благининой</w:t>
            </w:r>
            <w:r>
              <w:rPr>
                <w:rFonts w:ascii="Times New Roman" w:hAnsi="Times New Roman"/>
                <w:b/>
                <w:bCs/>
                <w:color w:val="000000"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смотреть приложение №3)</w:t>
            </w:r>
          </w:p>
          <w:p w:rsidR="00F43A98" w:rsidRDefault="00BE5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с.118, стихотворение «Кукушка», выразительное чтение.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119, стихотворение «Котенок», выразительное чтение.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https://nsportal.ru/nachalnaya-shkola/chtenie/2012/04/03/prezentatsiya-k-uroku-literaturnogo-chteniya-e-blaginina</w:t>
            </w:r>
          </w:p>
        </w:tc>
      </w:tr>
      <w:tr w:rsidR="00F43A98"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08.04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 достижений №10 по разделу «Поэтическая тетрадь 2».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Оценить результаты работы по разделу «Поэтическая тетрадь 2».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Выполнить тест: оценка достижений по разделу «Поэтическая тетрадь 2» </w:t>
            </w:r>
            <w:r>
              <w:rPr>
                <w:rFonts w:ascii="Times New Roman" w:hAnsi="Times New Roman"/>
                <w:b/>
                <w:bCs/>
                <w:color w:val="000000"/>
              </w:rPr>
              <w:t>(смотреть приложение № 4 ниже).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 «Праздник поэзии». Оформить проект о временах года или о </w:t>
            </w:r>
            <w:proofErr w:type="gramStart"/>
            <w:r>
              <w:rPr>
                <w:rFonts w:ascii="Times New Roman" w:hAnsi="Times New Roman"/>
                <w:color w:val="000000"/>
              </w:rPr>
              <w:t>природе.(</w:t>
            </w:r>
            <w:proofErr w:type="gramEnd"/>
            <w:r>
              <w:rPr>
                <w:rFonts w:ascii="Times New Roman" w:hAnsi="Times New Roman"/>
                <w:color w:val="000000"/>
              </w:rPr>
              <w:t>можно взять четыре стихотворения о разных временах года и к каждому нарисовать иллюстрацию;  написать сочинение о временах года или о природе.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https://multiurok.ru/files/proekt-prazdnik-poezii.html</w:t>
            </w:r>
          </w:p>
        </w:tc>
      </w:tr>
      <w:tr w:rsidR="00F43A98"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10.04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Знакомство с названием раздела «Собирай по ягодке –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наберёшь </w:t>
            </w:r>
            <w:proofErr w:type="gramStart"/>
            <w:r>
              <w:rPr>
                <w:rFonts w:ascii="Times New Roman" w:hAnsi="Times New Roman"/>
                <w:color w:val="000000"/>
              </w:rPr>
              <w:t>кузовок  »</w:t>
            </w:r>
            <w:proofErr w:type="gramEnd"/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Познакомиться с новым разделом и определить содержание раздела.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Знакомство с биографией Б. В. </w:t>
            </w:r>
            <w:proofErr w:type="gramStart"/>
            <w:r>
              <w:rPr>
                <w:rFonts w:ascii="Times New Roman" w:hAnsi="Times New Roman"/>
                <w:color w:val="000000"/>
              </w:rPr>
              <w:t>Шергина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смотреть приложение №5 ниже)</w:t>
            </w:r>
            <w:r>
              <w:rPr>
                <w:rFonts w:ascii="Times New Roman" w:hAnsi="Times New Roman"/>
                <w:color w:val="000000"/>
              </w:rPr>
              <w:t xml:space="preserve"> с. 123, начать знакомиться с разделом «Собирай по ягодке- наберешь кузовок». </w:t>
            </w:r>
            <w:r>
              <w:rPr>
                <w:rFonts w:ascii="Times New Roman" w:hAnsi="Times New Roman"/>
                <w:color w:val="000000"/>
              </w:rPr>
              <w:lastRenderedPageBreak/>
              <w:t>Ответить на вопросы устно.</w:t>
            </w:r>
          </w:p>
          <w:p w:rsidR="00F43A98" w:rsidRDefault="00BE51D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Что необычного в названии этого раздела? Какой смысл заключён в ней?</w:t>
            </w:r>
          </w:p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Как вы думаете, о чем будут произведения в этом разделе? </w:t>
            </w:r>
            <w:proofErr w:type="gramStart"/>
            <w:r>
              <w:rPr>
                <w:rFonts w:ascii="Times New Roman" w:hAnsi="Times New Roman"/>
                <w:color w:val="000000"/>
              </w:rPr>
              <w:t>Чему  они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нас будут учить?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A98" w:rsidRDefault="00F43A98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A98" w:rsidRDefault="00BE51D7">
            <w:pPr>
              <w:pStyle w:val="a8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https://infourok.ru/tehnologicheskaya-karta-uroka-po-literaturnomu-chteniyu-sobiray-po-yagodke-naberesh-kuzovok-1098553.html</w:t>
            </w:r>
          </w:p>
        </w:tc>
      </w:tr>
    </w:tbl>
    <w:p w:rsidR="00F43A98" w:rsidRDefault="00F43A98">
      <w:pPr>
        <w:jc w:val="center"/>
        <w:rPr>
          <w:rFonts w:ascii="Times New Roman" w:hAnsi="Times New Roman"/>
          <w:b/>
          <w:bCs/>
        </w:rPr>
      </w:pPr>
    </w:p>
    <w:p w:rsidR="00F43A98" w:rsidRDefault="00F43A98">
      <w:pPr>
        <w:jc w:val="center"/>
        <w:rPr>
          <w:rFonts w:ascii="Times New Roman" w:hAnsi="Times New Roman"/>
          <w:b/>
          <w:bCs/>
        </w:rPr>
      </w:pPr>
    </w:p>
    <w:p w:rsidR="00F43A98" w:rsidRDefault="00F43A98">
      <w:pPr>
        <w:jc w:val="center"/>
        <w:rPr>
          <w:rFonts w:ascii="Times New Roman" w:hAnsi="Times New Roman"/>
          <w:b/>
          <w:bCs/>
        </w:rPr>
      </w:pPr>
    </w:p>
    <w:p w:rsidR="00F43A98" w:rsidRDefault="00BE51D7">
      <w:pPr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Приложние</w:t>
      </w:r>
      <w:proofErr w:type="spellEnd"/>
      <w:r>
        <w:rPr>
          <w:rFonts w:ascii="Times New Roman" w:hAnsi="Times New Roman"/>
          <w:b/>
          <w:bCs/>
        </w:rPr>
        <w:t xml:space="preserve"> №1</w:t>
      </w:r>
    </w:p>
    <w:p w:rsidR="00F43A98" w:rsidRDefault="00F43A98">
      <w:pPr>
        <w:jc w:val="center"/>
        <w:rPr>
          <w:rFonts w:ascii="Times New Roman" w:hAnsi="Times New Roman"/>
        </w:rPr>
      </w:pP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Агния Львовна </w:t>
      </w:r>
      <w:proofErr w:type="spellStart"/>
      <w:r>
        <w:rPr>
          <w:rFonts w:ascii="Times New Roman" w:hAnsi="Times New Roman"/>
        </w:rPr>
        <w:t>Барто</w:t>
      </w:r>
      <w:proofErr w:type="spellEnd"/>
      <w:r>
        <w:rPr>
          <w:rFonts w:ascii="Times New Roman" w:hAnsi="Times New Roman"/>
        </w:rPr>
        <w:t xml:space="preserve"> родилась в семье ветеринарного врача Льва Николаевича Волова в 1906 году.  Вспоминать свое детство Агния </w:t>
      </w:r>
      <w:proofErr w:type="spellStart"/>
      <w:r>
        <w:rPr>
          <w:rFonts w:ascii="Times New Roman" w:hAnsi="Times New Roman"/>
        </w:rPr>
        <w:t>Барто</w:t>
      </w:r>
      <w:proofErr w:type="spellEnd"/>
      <w:r>
        <w:rPr>
          <w:rFonts w:ascii="Times New Roman" w:hAnsi="Times New Roman"/>
        </w:rPr>
        <w:t xml:space="preserve"> не любила. Семья вела типичную по тем временам интеллигентную жизнь: домашнее начальное образование, французский язык, парадные обеды с ананасом на десерт.  Лев Николаевич, поклонник искусства, видел будущее дочери в балете. Агния прилежно занималась танцами, но большого таланта в этом занятии не обнаруживала. Рано проявившуюся творческую энергию направляла в другое русло — стихотворное. Стихами она увлеклась вслед за гимназическими подругами. В 1925 году девятнадцатилетняя Агния </w:t>
      </w:r>
      <w:proofErr w:type="spellStart"/>
      <w:r>
        <w:rPr>
          <w:rFonts w:ascii="Times New Roman" w:hAnsi="Times New Roman"/>
        </w:rPr>
        <w:t>Барто</w:t>
      </w:r>
      <w:proofErr w:type="spellEnd"/>
      <w:r>
        <w:rPr>
          <w:rFonts w:ascii="Times New Roman" w:hAnsi="Times New Roman"/>
        </w:rPr>
        <w:t xml:space="preserve"> выпустила свою первую книжку — "Китайчонок Ван Ли". Во время Великой Отечественной войны семья Агнии Львовны обосновалась в Свердловске. Она работала токарем на заводе. В 1942 году ушла на фронт фронтовым корреспондентом</w:t>
      </w:r>
      <w:proofErr w:type="gramStart"/>
      <w:r>
        <w:rPr>
          <w:rFonts w:ascii="Times New Roman" w:hAnsi="Times New Roman"/>
        </w:rPr>
        <w:t xml:space="preserve"> ..</w:t>
      </w:r>
      <w:proofErr w:type="gramEnd"/>
      <w:r>
        <w:rPr>
          <w:rFonts w:ascii="Times New Roman" w:hAnsi="Times New Roman"/>
        </w:rPr>
        <w:t xml:space="preserve"> В столицу </w:t>
      </w:r>
      <w:proofErr w:type="spellStart"/>
      <w:r>
        <w:rPr>
          <w:rFonts w:ascii="Times New Roman" w:hAnsi="Times New Roman"/>
        </w:rPr>
        <w:t>Барто</w:t>
      </w:r>
      <w:proofErr w:type="spellEnd"/>
      <w:r>
        <w:rPr>
          <w:rFonts w:ascii="Times New Roman" w:hAnsi="Times New Roman"/>
        </w:rPr>
        <w:t xml:space="preserve"> вернулась в 1944-м году.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Многие стихи Агния Львовна посвятила дочери Татьяне. А с появлением внука Володи написала ряд стихотворений: "Вовка — добрая душа".</w:t>
      </w:r>
    </w:p>
    <w:p w:rsidR="00F43A98" w:rsidRDefault="00BE51D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А.Барто</w:t>
      </w:r>
      <w:proofErr w:type="spellEnd"/>
      <w:r>
        <w:rPr>
          <w:rFonts w:ascii="Times New Roman" w:hAnsi="Times New Roman"/>
        </w:rPr>
        <w:t xml:space="preserve"> часто можно было увидеть среди ребят. Она посещала школы, присутствовала на уроках, встречалась со своими читателями в детских библиотеках. Часто приезжая на выступления Агния </w:t>
      </w:r>
      <w:proofErr w:type="spellStart"/>
      <w:r>
        <w:rPr>
          <w:rFonts w:ascii="Times New Roman" w:hAnsi="Times New Roman"/>
        </w:rPr>
        <w:t>Барто</w:t>
      </w:r>
      <w:proofErr w:type="spellEnd"/>
      <w:r>
        <w:rPr>
          <w:rFonts w:ascii="Times New Roman" w:hAnsi="Times New Roman"/>
        </w:rPr>
        <w:t xml:space="preserve"> предлагала: "Уважаемые дети, - я прочту лишь первую строчку, а вы сами продолжайте остальное". Не было случая, чтобы ребята не вспомнили стихотворение.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Всю жизнь посвятила А. </w:t>
      </w:r>
      <w:proofErr w:type="spellStart"/>
      <w:r>
        <w:rPr>
          <w:rFonts w:ascii="Times New Roman" w:hAnsi="Times New Roman"/>
        </w:rPr>
        <w:t>Барто</w:t>
      </w:r>
      <w:proofErr w:type="spellEnd"/>
      <w:r>
        <w:rPr>
          <w:rFonts w:ascii="Times New Roman" w:hAnsi="Times New Roman"/>
        </w:rPr>
        <w:t xml:space="preserve"> детской поэзии и оставила нам много замечательных стихотворений.</w:t>
      </w:r>
    </w:p>
    <w:p w:rsidR="00F43A98" w:rsidRDefault="00F43A98">
      <w:pPr>
        <w:jc w:val="center"/>
        <w:rPr>
          <w:rFonts w:ascii="Times New Roman" w:hAnsi="Times New Roman"/>
          <w:b/>
          <w:bCs/>
        </w:rPr>
      </w:pPr>
    </w:p>
    <w:p w:rsidR="00F43A98" w:rsidRDefault="00BE51D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Приложение №2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Михалков Сергей Владимирович (1913-</w:t>
      </w:r>
      <w:proofErr w:type="gramStart"/>
      <w:r>
        <w:rPr>
          <w:rFonts w:ascii="Times New Roman" w:hAnsi="Times New Roman"/>
        </w:rPr>
        <w:t>2009)-</w:t>
      </w:r>
      <w:proofErr w:type="gramEnd"/>
      <w:r>
        <w:rPr>
          <w:rFonts w:ascii="Times New Roman" w:hAnsi="Times New Roman"/>
        </w:rPr>
        <w:t xml:space="preserve"> писатель, поэт, драматург, баснописец, переводчик, председатель Союза писателей России, автор текста двух гимнов Советского Союза и гимна Российской Федерации, председатель Союза писателей РСФСР, общественный и политический деятель. Сергей Михалков родился 13 марта 1913 года в Москве. По отцовской линии он происходил из старинного дворянского рода Михалковых. В 1927 году семья переехала в Ставропольский край, в Пятигорск. В этом городе С. В. Михалков учился, здесь началась его творческая деятельность. Было написано и опубликовано его первое стихотворение «Дорога». В 1930 </w:t>
      </w:r>
      <w:proofErr w:type="gramStart"/>
      <w:r>
        <w:rPr>
          <w:rFonts w:ascii="Times New Roman" w:hAnsi="Times New Roman"/>
        </w:rPr>
        <w:t>году ,</w:t>
      </w:r>
      <w:proofErr w:type="gramEnd"/>
      <w:r>
        <w:rPr>
          <w:rFonts w:ascii="Times New Roman" w:hAnsi="Times New Roman"/>
        </w:rPr>
        <w:t xml:space="preserve"> окончив школу, переехал в Москву, где работал разнорабочим на Москворецкой ткацко-отделочной фабрике, младшим наблюдателем геологоразведочной </w:t>
      </w:r>
      <w:r>
        <w:rPr>
          <w:rFonts w:ascii="Times New Roman" w:hAnsi="Times New Roman"/>
        </w:rPr>
        <w:lastRenderedPageBreak/>
        <w:t xml:space="preserve">экспедиции Ленинградского Геодезического института на Алтае, внештатным сотрудником отдела писем газеты Известия . В годы Великой Отечественной войны Сергей Михалков работал военным </w:t>
      </w:r>
      <w:proofErr w:type="gramStart"/>
      <w:r>
        <w:rPr>
          <w:rFonts w:ascii="Times New Roman" w:hAnsi="Times New Roman"/>
        </w:rPr>
        <w:t>корреспондентом .</w:t>
      </w:r>
      <w:proofErr w:type="gramEnd"/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27 августа 2009 года Сергей Владимирович Михалков умер. Ему было 96 лет.</w:t>
      </w:r>
    </w:p>
    <w:p w:rsidR="00F43A98" w:rsidRDefault="00F43A98">
      <w:pPr>
        <w:jc w:val="center"/>
        <w:rPr>
          <w:rFonts w:ascii="Times New Roman" w:hAnsi="Times New Roman"/>
          <w:b/>
          <w:bCs/>
        </w:rPr>
      </w:pPr>
    </w:p>
    <w:p w:rsidR="00F43A98" w:rsidRDefault="00BE51D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Приложение №3</w:t>
      </w:r>
    </w:p>
    <w:p w:rsidR="00F43A98" w:rsidRDefault="00F43A98">
      <w:pPr>
        <w:jc w:val="center"/>
        <w:rPr>
          <w:rFonts w:ascii="Times New Roman" w:hAnsi="Times New Roman"/>
          <w:b/>
          <w:bCs/>
        </w:rPr>
      </w:pP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>Елена Александровна Благинина (1903-1989), уроженка орловской деревни. Она была дочерью багажного кассира, внучкой священника. Девочка собиралась стать учительницей. Но желание писать оказалось сильнее, и тогда же, в годы студенчества появились первые лирические стихи Елены Александровны.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>Потом она поступила в Высший литературно-художественный институт в Москве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>В детскую литературу Елена Александровна пришла в начале 30-х годов. Именно тогда на страницах журнала «</w:t>
      </w:r>
      <w:proofErr w:type="spellStart"/>
      <w:r>
        <w:rPr>
          <w:rFonts w:ascii="Times New Roman" w:hAnsi="Times New Roman"/>
        </w:rPr>
        <w:t>Мурзилка</w:t>
      </w:r>
      <w:proofErr w:type="spellEnd"/>
      <w:r>
        <w:rPr>
          <w:rFonts w:ascii="Times New Roman" w:hAnsi="Times New Roman"/>
        </w:rPr>
        <w:t xml:space="preserve">», появилось новое имя — Е. Благинина.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журнальными публикациями последовали книги. В 1936 г. почти одновременно вышли поэма «Садко» и сборник «Осень». Потом было много других книг: Елена Александровна прожила долгую жизнь и работала постоянно. Она писала стихи, искрящиеся юмором, «дразнилки», «считалки», «скороговорки», песенки, сказки. Но больше всего у неё стихов лирических. Работала она и над переводами, знакомила ребят с поэзией Тараса Шевченко, Марии </w:t>
      </w:r>
      <w:proofErr w:type="spellStart"/>
      <w:r>
        <w:rPr>
          <w:rFonts w:ascii="Times New Roman" w:hAnsi="Times New Roman"/>
        </w:rPr>
        <w:t>Конопницкой</w:t>
      </w:r>
      <w:proofErr w:type="spellEnd"/>
      <w:r>
        <w:rPr>
          <w:rFonts w:ascii="Times New Roman" w:hAnsi="Times New Roman"/>
        </w:rPr>
        <w:t xml:space="preserve">, Юлиана </w:t>
      </w:r>
      <w:proofErr w:type="spellStart"/>
      <w:r>
        <w:rPr>
          <w:rFonts w:ascii="Times New Roman" w:hAnsi="Times New Roman"/>
        </w:rPr>
        <w:t>Тувима</w:t>
      </w:r>
      <w:proofErr w:type="spellEnd"/>
      <w:r>
        <w:rPr>
          <w:rFonts w:ascii="Times New Roman" w:hAnsi="Times New Roman"/>
        </w:rPr>
        <w:t xml:space="preserve">, Льва </w:t>
      </w:r>
      <w:proofErr w:type="spellStart"/>
      <w:r>
        <w:rPr>
          <w:rFonts w:ascii="Times New Roman" w:hAnsi="Times New Roman"/>
        </w:rPr>
        <w:t>Квитко</w:t>
      </w:r>
      <w:proofErr w:type="spellEnd"/>
      <w:r>
        <w:rPr>
          <w:rFonts w:ascii="Times New Roman" w:hAnsi="Times New Roman"/>
        </w:rPr>
        <w:t>. Лучшее из всего созданного Еленой Благининой вошло в сборники «</w:t>
      </w:r>
      <w:proofErr w:type="spellStart"/>
      <w:r>
        <w:rPr>
          <w:rFonts w:ascii="Times New Roman" w:hAnsi="Times New Roman"/>
        </w:rPr>
        <w:t>Журавушка</w:t>
      </w:r>
      <w:proofErr w:type="spellEnd"/>
      <w:r>
        <w:rPr>
          <w:rFonts w:ascii="Times New Roman" w:hAnsi="Times New Roman"/>
        </w:rPr>
        <w:t>» (1973, 1983, 1988), «Улетают-улетели» (1983), «Гори-гори ясно!» (1990). Последний появился, когда Елены Александровны уже не было в живых: она умерла в 1989 г.</w:t>
      </w:r>
    </w:p>
    <w:p w:rsidR="00F43A98" w:rsidRDefault="00F43A98">
      <w:pPr>
        <w:rPr>
          <w:rFonts w:ascii="Times New Roman" w:hAnsi="Times New Roman"/>
        </w:rPr>
      </w:pPr>
    </w:p>
    <w:p w:rsidR="00F43A98" w:rsidRDefault="00BE51D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Приложение №4</w:t>
      </w:r>
    </w:p>
    <w:p w:rsidR="00F43A98" w:rsidRDefault="00F43A98">
      <w:pPr>
        <w:rPr>
          <w:rFonts w:ascii="Times New Roman" w:hAnsi="Times New Roman"/>
        </w:rPr>
      </w:pPr>
    </w:p>
    <w:p w:rsidR="00F43A98" w:rsidRDefault="00BE51D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</w:t>
      </w:r>
      <w:proofErr w:type="gramStart"/>
      <w:r>
        <w:rPr>
          <w:rFonts w:ascii="Times New Roman" w:hAnsi="Times New Roman"/>
        </w:rPr>
        <w:t>достижений  №</w:t>
      </w:r>
      <w:proofErr w:type="gramEnd"/>
      <w:r>
        <w:rPr>
          <w:rFonts w:ascii="Times New Roman" w:hAnsi="Times New Roman"/>
        </w:rPr>
        <w:t xml:space="preserve">10. «Поэтическая тетрадь 2» </w:t>
      </w:r>
    </w:p>
    <w:p w:rsidR="00F43A98" w:rsidRDefault="00F43A98">
      <w:pPr>
        <w:jc w:val="center"/>
        <w:rPr>
          <w:rFonts w:ascii="Times New Roman" w:hAnsi="Times New Roman"/>
        </w:rPr>
      </w:pPr>
    </w:p>
    <w:p w:rsidR="00F43A98" w:rsidRDefault="00BE51D7">
      <w:pPr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1. Кто автор строк: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>«В лесу над росистой поляной</w:t>
      </w:r>
      <w:r>
        <w:rPr>
          <w:rFonts w:ascii="Times New Roman" w:hAnsi="Times New Roman"/>
        </w:rPr>
        <w:br/>
        <w:t>Кукушка встречает рассвет.</w:t>
      </w:r>
      <w:r>
        <w:rPr>
          <w:rFonts w:ascii="Times New Roman" w:hAnsi="Times New Roman"/>
        </w:rPr>
        <w:br/>
        <w:t>В тиши её голос стеклянный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Звучит</w:t>
      </w:r>
      <w:proofErr w:type="gramEnd"/>
      <w:r>
        <w:rPr>
          <w:rFonts w:ascii="Times New Roman" w:hAnsi="Times New Roman"/>
        </w:rPr>
        <w:t>, как вопрос и ответ»?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С.Я. Маршак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А.Л. </w:t>
      </w:r>
      <w:proofErr w:type="spellStart"/>
      <w:r>
        <w:rPr>
          <w:rFonts w:ascii="Times New Roman" w:hAnsi="Times New Roman"/>
        </w:rPr>
        <w:t>Барто</w:t>
      </w:r>
      <w:proofErr w:type="spellEnd"/>
      <w:r>
        <w:rPr>
          <w:rFonts w:ascii="Times New Roman" w:hAnsi="Times New Roman"/>
        </w:rPr>
        <w:t xml:space="preserve">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Е.А. Благинина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>г) С. В. Михалков</w:t>
      </w:r>
    </w:p>
    <w:p w:rsidR="00F43A98" w:rsidRDefault="00F43A98">
      <w:pPr>
        <w:rPr>
          <w:rFonts w:ascii="Times New Roman" w:hAnsi="Times New Roman"/>
        </w:rPr>
      </w:pPr>
    </w:p>
    <w:p w:rsidR="00F43A98" w:rsidRDefault="00BE51D7">
      <w:pPr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2. Кто автор строк: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«Когда мне было</w:t>
      </w:r>
      <w:r>
        <w:rPr>
          <w:rFonts w:ascii="Times New Roman" w:hAnsi="Times New Roman"/>
        </w:rPr>
        <w:br/>
        <w:t xml:space="preserve">Восемь </w:t>
      </w:r>
      <w:proofErr w:type="gramStart"/>
      <w:r>
        <w:rPr>
          <w:rFonts w:ascii="Times New Roman" w:hAnsi="Times New Roman"/>
        </w:rPr>
        <w:t>лет,</w:t>
      </w:r>
      <w:r>
        <w:rPr>
          <w:rFonts w:ascii="Times New Roman" w:hAnsi="Times New Roman"/>
        </w:rPr>
        <w:br/>
        <w:t>Я</w:t>
      </w:r>
      <w:proofErr w:type="gramEnd"/>
      <w:r>
        <w:rPr>
          <w:rFonts w:ascii="Times New Roman" w:hAnsi="Times New Roman"/>
        </w:rPr>
        <w:t xml:space="preserve"> пошла</w:t>
      </w:r>
      <w:r>
        <w:rPr>
          <w:rFonts w:ascii="Times New Roman" w:hAnsi="Times New Roman"/>
        </w:rPr>
        <w:br/>
        <w:t>Смотреть балет»?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С. Я. Маршак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А. Л. </w:t>
      </w:r>
      <w:proofErr w:type="spellStart"/>
      <w:r>
        <w:rPr>
          <w:rFonts w:ascii="Times New Roman" w:hAnsi="Times New Roman"/>
        </w:rPr>
        <w:t>Барто</w:t>
      </w:r>
      <w:proofErr w:type="spellEnd"/>
      <w:r>
        <w:rPr>
          <w:rFonts w:ascii="Times New Roman" w:hAnsi="Times New Roman"/>
        </w:rPr>
        <w:t xml:space="preserve">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Е. А. Благинина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>г) С. В. Михалков</w:t>
      </w:r>
    </w:p>
    <w:p w:rsidR="00F43A98" w:rsidRDefault="00F43A98">
      <w:pPr>
        <w:rPr>
          <w:rFonts w:ascii="Times New Roman" w:hAnsi="Times New Roman"/>
          <w:b/>
          <w:bCs/>
        </w:rPr>
      </w:pPr>
    </w:p>
    <w:p w:rsidR="00F43A98" w:rsidRDefault="00BE51D7">
      <w:pPr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3. Кто автор строк: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>«Мы сидим и смотрим в окна.</w:t>
      </w:r>
      <w:r>
        <w:rPr>
          <w:rFonts w:ascii="Times New Roman" w:hAnsi="Times New Roman"/>
        </w:rPr>
        <w:br/>
        <w:t>Тучи по небу летят.</w:t>
      </w:r>
      <w:r>
        <w:rPr>
          <w:rFonts w:ascii="Times New Roman" w:hAnsi="Times New Roman"/>
        </w:rPr>
        <w:br/>
        <w:t xml:space="preserve">На дворе собаки </w:t>
      </w:r>
      <w:proofErr w:type="gramStart"/>
      <w:r>
        <w:rPr>
          <w:rFonts w:ascii="Times New Roman" w:hAnsi="Times New Roman"/>
        </w:rPr>
        <w:t>мокнут,</w:t>
      </w:r>
      <w:r>
        <w:rPr>
          <w:rFonts w:ascii="Times New Roman" w:hAnsi="Times New Roman"/>
        </w:rPr>
        <w:br/>
        <w:t>Даже</w:t>
      </w:r>
      <w:proofErr w:type="gramEnd"/>
      <w:r>
        <w:rPr>
          <w:rFonts w:ascii="Times New Roman" w:hAnsi="Times New Roman"/>
        </w:rPr>
        <w:t xml:space="preserve"> лаять не хотят»?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С. Я. Маршак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А. Л. </w:t>
      </w:r>
      <w:proofErr w:type="spellStart"/>
      <w:r>
        <w:rPr>
          <w:rFonts w:ascii="Times New Roman" w:hAnsi="Times New Roman"/>
        </w:rPr>
        <w:t>Барто</w:t>
      </w:r>
      <w:proofErr w:type="spellEnd"/>
      <w:r>
        <w:rPr>
          <w:rFonts w:ascii="Times New Roman" w:hAnsi="Times New Roman"/>
        </w:rPr>
        <w:t xml:space="preserve">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Е. А. Благинина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>г) С. В. Михалков</w:t>
      </w:r>
    </w:p>
    <w:p w:rsidR="00F43A98" w:rsidRDefault="00F43A98">
      <w:pPr>
        <w:rPr>
          <w:rFonts w:ascii="Times New Roman" w:hAnsi="Times New Roman"/>
        </w:rPr>
      </w:pPr>
    </w:p>
    <w:p w:rsidR="00F43A98" w:rsidRDefault="00F43A98">
      <w:pPr>
        <w:rPr>
          <w:rFonts w:ascii="Times New Roman" w:hAnsi="Times New Roman"/>
        </w:rPr>
      </w:pPr>
    </w:p>
    <w:p w:rsidR="00F43A98" w:rsidRDefault="00F43A98">
      <w:pPr>
        <w:rPr>
          <w:rFonts w:ascii="Times New Roman" w:hAnsi="Times New Roman"/>
        </w:rPr>
      </w:pPr>
    </w:p>
    <w:p w:rsidR="00F43A98" w:rsidRDefault="00BE51D7">
      <w:pPr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4. Кто автор строк: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>«Я нашла в саду котёнка.</w:t>
      </w:r>
      <w:r>
        <w:rPr>
          <w:rFonts w:ascii="Times New Roman" w:hAnsi="Times New Roman"/>
        </w:rPr>
        <w:br/>
        <w:t>Он мяукал тонко-</w:t>
      </w:r>
      <w:proofErr w:type="gramStart"/>
      <w:r>
        <w:rPr>
          <w:rFonts w:ascii="Times New Roman" w:hAnsi="Times New Roman"/>
        </w:rPr>
        <w:t>тонко,</w:t>
      </w:r>
      <w:r>
        <w:rPr>
          <w:rFonts w:ascii="Times New Roman" w:hAnsi="Times New Roman"/>
        </w:rPr>
        <w:br/>
        <w:t>Он</w:t>
      </w:r>
      <w:proofErr w:type="gramEnd"/>
      <w:r>
        <w:rPr>
          <w:rFonts w:ascii="Times New Roman" w:hAnsi="Times New Roman"/>
        </w:rPr>
        <w:t xml:space="preserve"> мяукал и дрожал»?</w:t>
      </w:r>
    </w:p>
    <w:p w:rsidR="00F43A98" w:rsidRDefault="00F43A98">
      <w:pPr>
        <w:rPr>
          <w:rFonts w:ascii="Times New Roman" w:hAnsi="Times New Roman"/>
        </w:rPr>
      </w:pP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С. Я. Маршак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А. Л. </w:t>
      </w:r>
      <w:proofErr w:type="spellStart"/>
      <w:r>
        <w:rPr>
          <w:rFonts w:ascii="Times New Roman" w:hAnsi="Times New Roman"/>
        </w:rPr>
        <w:t>Барто</w:t>
      </w:r>
      <w:proofErr w:type="spellEnd"/>
      <w:r>
        <w:rPr>
          <w:rFonts w:ascii="Times New Roman" w:hAnsi="Times New Roman"/>
        </w:rPr>
        <w:t xml:space="preserve">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Е. А. Благинина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>Г) С. В. Михалков</w:t>
      </w:r>
    </w:p>
    <w:p w:rsidR="00F43A98" w:rsidRDefault="00F43A98">
      <w:pPr>
        <w:rPr>
          <w:rFonts w:ascii="Times New Roman" w:hAnsi="Times New Roman"/>
        </w:rPr>
      </w:pPr>
    </w:p>
    <w:p w:rsidR="00F43A98" w:rsidRDefault="00BE51D7">
      <w:pPr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5. В каком стихотворении есть такие строки: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>«И звучат печально гаммы</w:t>
      </w:r>
      <w:r>
        <w:rPr>
          <w:rFonts w:ascii="Times New Roman" w:hAnsi="Times New Roman"/>
        </w:rPr>
        <w:br/>
        <w:t>В нашей комнате без мамы»?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а) «Гроза днём»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«Если»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«Разлука»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>г) «Кукушка»</w:t>
      </w:r>
    </w:p>
    <w:p w:rsidR="00F43A98" w:rsidRDefault="00F43A98">
      <w:pPr>
        <w:rPr>
          <w:rFonts w:ascii="Times New Roman" w:hAnsi="Times New Roman"/>
        </w:rPr>
      </w:pPr>
    </w:p>
    <w:p w:rsidR="00F43A98" w:rsidRDefault="00BE51D7">
      <w:pPr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6. В каком стихотворении есть такие строки: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>«По небу голубому</w:t>
      </w:r>
      <w:r>
        <w:rPr>
          <w:rFonts w:ascii="Times New Roman" w:hAnsi="Times New Roman"/>
        </w:rPr>
        <w:br/>
        <w:t xml:space="preserve">Проехал грохот </w:t>
      </w:r>
      <w:proofErr w:type="gramStart"/>
      <w:r>
        <w:rPr>
          <w:rFonts w:ascii="Times New Roman" w:hAnsi="Times New Roman"/>
        </w:rPr>
        <w:t>грома,</w:t>
      </w:r>
      <w:r>
        <w:rPr>
          <w:rFonts w:ascii="Times New Roman" w:hAnsi="Times New Roman"/>
        </w:rPr>
        <w:br/>
        <w:t>И</w:t>
      </w:r>
      <w:proofErr w:type="gramEnd"/>
      <w:r>
        <w:rPr>
          <w:rFonts w:ascii="Times New Roman" w:hAnsi="Times New Roman"/>
        </w:rPr>
        <w:t xml:space="preserve"> снова всё молчит»?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«Гроза днём»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б)«</w:t>
      </w:r>
      <w:proofErr w:type="gramEnd"/>
      <w:r>
        <w:rPr>
          <w:rFonts w:ascii="Times New Roman" w:hAnsi="Times New Roman"/>
        </w:rPr>
        <w:t xml:space="preserve">Если»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«Разлука»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г)«</w:t>
      </w:r>
      <w:proofErr w:type="gramEnd"/>
      <w:r>
        <w:rPr>
          <w:rFonts w:ascii="Times New Roman" w:hAnsi="Times New Roman"/>
        </w:rPr>
        <w:t>Кукушка»</w:t>
      </w:r>
    </w:p>
    <w:p w:rsidR="00F43A98" w:rsidRDefault="00F43A98">
      <w:pPr>
        <w:rPr>
          <w:rFonts w:ascii="Times New Roman" w:hAnsi="Times New Roman"/>
        </w:rPr>
      </w:pPr>
    </w:p>
    <w:p w:rsidR="00F43A98" w:rsidRDefault="00BE51D7">
      <w:pPr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7. В каком стихотворении есть такие строки: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>«Чуть пахнет перегретой смолкой…</w:t>
      </w:r>
      <w:r>
        <w:rPr>
          <w:rFonts w:ascii="Times New Roman" w:hAnsi="Times New Roman"/>
        </w:rPr>
        <w:br/>
        <w:t xml:space="preserve">Лицо подставив </w:t>
      </w:r>
      <w:proofErr w:type="gramStart"/>
      <w:r>
        <w:rPr>
          <w:rFonts w:ascii="Times New Roman" w:hAnsi="Times New Roman"/>
        </w:rPr>
        <w:t>ветерку,</w:t>
      </w:r>
      <w:r>
        <w:rPr>
          <w:rFonts w:ascii="Times New Roman" w:hAnsi="Times New Roman"/>
        </w:rPr>
        <w:br/>
        <w:t>Лежу</w:t>
      </w:r>
      <w:proofErr w:type="gramEnd"/>
      <w:r>
        <w:rPr>
          <w:rFonts w:ascii="Times New Roman" w:hAnsi="Times New Roman"/>
        </w:rPr>
        <w:t>, блаженствую под ёлкой</w:t>
      </w:r>
      <w:r>
        <w:rPr>
          <w:rFonts w:ascii="Times New Roman" w:hAnsi="Times New Roman"/>
        </w:rPr>
        <w:br/>
        <w:t>И слушаю: «Ку-ку, ку-ку!»?</w:t>
      </w:r>
    </w:p>
    <w:p w:rsidR="00F43A98" w:rsidRDefault="00F43A98">
      <w:pPr>
        <w:rPr>
          <w:rFonts w:ascii="Times New Roman" w:hAnsi="Times New Roman"/>
        </w:rPr>
      </w:pP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«Гроза днём»    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«Если»            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«Разлука»           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>г) «Кукушка»</w:t>
      </w:r>
    </w:p>
    <w:p w:rsidR="00F43A98" w:rsidRDefault="00F43A98">
      <w:pPr>
        <w:rPr>
          <w:rFonts w:ascii="Times New Roman" w:hAnsi="Times New Roman"/>
        </w:rPr>
      </w:pPr>
    </w:p>
    <w:p w:rsidR="00F43A98" w:rsidRDefault="00F43A98">
      <w:pPr>
        <w:rPr>
          <w:rFonts w:ascii="Times New Roman" w:hAnsi="Times New Roman"/>
        </w:rPr>
      </w:pPr>
    </w:p>
    <w:p w:rsidR="00F43A98" w:rsidRDefault="00F43A98">
      <w:pPr>
        <w:jc w:val="center"/>
        <w:rPr>
          <w:rFonts w:ascii="Times New Roman" w:hAnsi="Times New Roman"/>
          <w:b/>
          <w:bCs/>
        </w:rPr>
      </w:pPr>
    </w:p>
    <w:p w:rsidR="00F43A98" w:rsidRDefault="00BE51D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Приложение №5</w:t>
      </w:r>
    </w:p>
    <w:p w:rsidR="00F43A98" w:rsidRDefault="00F43A98">
      <w:pPr>
        <w:jc w:val="center"/>
        <w:rPr>
          <w:rFonts w:ascii="Times New Roman" w:hAnsi="Times New Roman"/>
          <w:b/>
          <w:bCs/>
        </w:rPr>
      </w:pP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Борис Викторович Шергин родился 28 </w:t>
      </w:r>
      <w:proofErr w:type="gramStart"/>
      <w:r>
        <w:rPr>
          <w:rFonts w:ascii="Times New Roman" w:hAnsi="Times New Roman"/>
        </w:rPr>
        <w:t>июля  1893</w:t>
      </w:r>
      <w:proofErr w:type="gramEnd"/>
      <w:r>
        <w:rPr>
          <w:rFonts w:ascii="Times New Roman" w:hAnsi="Times New Roman"/>
        </w:rPr>
        <w:t xml:space="preserve"> г.  Отец Шергина, потомственный мореход и корабельный мастер, передал сыну дар рассказчика и страсть ко всякому «художеству»; мать — коренная </w:t>
      </w:r>
      <w:proofErr w:type="spellStart"/>
      <w:r>
        <w:rPr>
          <w:rFonts w:ascii="Times New Roman" w:hAnsi="Times New Roman"/>
        </w:rPr>
        <w:t>архангелогородка</w:t>
      </w:r>
      <w:proofErr w:type="spellEnd"/>
      <w:r>
        <w:rPr>
          <w:rFonts w:ascii="Times New Roman" w:hAnsi="Times New Roman"/>
        </w:rPr>
        <w:t>, познакомившая его с народной поэзией Русского Севера.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семье Шергин воспринял первые важные уроки взаимоотношений с миром и людьми, трудовой кодекс чести северного русского народа. С детства постигал нравственный уклад, быт и культуру Поморья. Срисовывал орнаменты и заставки старинных книг, учился писать иконы в поморском стиле, расписывал утварь; ещё в школьные годы стал собирать и записывать северные народные сказки, былины, песни. Учился в </w:t>
      </w:r>
      <w:r>
        <w:rPr>
          <w:rFonts w:ascii="Times New Roman" w:hAnsi="Times New Roman"/>
        </w:rPr>
        <w:lastRenderedPageBreak/>
        <w:t>Архангельской мужской губернской гимназии (1903−1912); окончил Строгановское центральное художественно-промышленное училище (1917). Работал как художник-реставратор, заведовал художественной частью ремесленной мастерской, внёс вклад в возрождение северных промыслов (в частности, холмогорской техники резьбы по кости), занимался археографической работой (собирал книги «старинного письма», древние лоции, записные тетради шкиперов, альбомы стихов, песенники).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1922 г. окончательно переехал в Москву; работал в Институте детского чтения </w:t>
      </w:r>
      <w:proofErr w:type="spellStart"/>
      <w:r>
        <w:rPr>
          <w:rFonts w:ascii="Times New Roman" w:hAnsi="Times New Roman"/>
        </w:rPr>
        <w:t>Наркомпроса</w:t>
      </w:r>
      <w:proofErr w:type="spellEnd"/>
      <w:r>
        <w:rPr>
          <w:rFonts w:ascii="Times New Roman" w:hAnsi="Times New Roman"/>
        </w:rPr>
        <w:t>, выступал с рассказами о народной культуре Севера с исполнением сказок и былин перед разнообразной, в основном детской, аудиторией. С 1934 г. — на профессиональной литературной работе.</w:t>
      </w:r>
    </w:p>
    <w:p w:rsidR="00F43A98" w:rsidRDefault="00BE51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Умер писатель 30 октября 1973 года в Москве.</w:t>
      </w:r>
    </w:p>
    <w:p w:rsidR="00BE51D7" w:rsidRDefault="00BE51D7">
      <w:pPr>
        <w:rPr>
          <w:rFonts w:ascii="Times New Roman" w:hAnsi="Times New Roman"/>
        </w:rPr>
      </w:pPr>
    </w:p>
    <w:p w:rsidR="00BE51D7" w:rsidRDefault="00BE51D7">
      <w:pPr>
        <w:rPr>
          <w:rFonts w:ascii="Times New Roman" w:hAnsi="Times New Roman"/>
        </w:rPr>
      </w:pPr>
    </w:p>
    <w:p w:rsidR="00BE51D7" w:rsidRDefault="00BE51D7">
      <w:pPr>
        <w:rPr>
          <w:rFonts w:ascii="Times New Roman" w:hAnsi="Times New Roman"/>
        </w:rPr>
      </w:pPr>
      <w:bookmarkStart w:id="0" w:name="_GoBack"/>
      <w:bookmarkEnd w:id="0"/>
    </w:p>
    <w:p w:rsidR="00BE51D7" w:rsidRPr="00643714" w:rsidRDefault="00BE51D7" w:rsidP="00BE51D7">
      <w:pPr>
        <w:rPr>
          <w:rFonts w:ascii="Times New Roman" w:hAnsi="Times New Roman" w:cs="Times New Roman"/>
          <w:b/>
          <w:sz w:val="28"/>
          <w:szCs w:val="28"/>
        </w:rPr>
      </w:pPr>
      <w:r w:rsidRPr="00643714">
        <w:rPr>
          <w:rFonts w:ascii="Times New Roman" w:hAnsi="Times New Roman" w:cs="Times New Roman"/>
          <w:b/>
          <w:sz w:val="28"/>
          <w:szCs w:val="28"/>
        </w:rPr>
        <w:t>Немецкий 3 класс</w:t>
      </w:r>
    </w:p>
    <w:p w:rsidR="00BE51D7" w:rsidRDefault="00BE51D7" w:rsidP="00BE51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8363"/>
        <w:gridCol w:w="4536"/>
      </w:tblGrid>
      <w:tr w:rsidR="00BE51D7" w:rsidTr="00BE51D7">
        <w:tc>
          <w:tcPr>
            <w:tcW w:w="1101" w:type="dxa"/>
          </w:tcPr>
          <w:p w:rsidR="00BE51D7" w:rsidRDefault="00BE51D7" w:rsidP="0024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363" w:type="dxa"/>
          </w:tcPr>
          <w:p w:rsidR="00BE51D7" w:rsidRDefault="00BE51D7" w:rsidP="0024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BE51D7" w:rsidRDefault="00BE51D7" w:rsidP="0024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BE51D7" w:rsidRPr="00C73742" w:rsidTr="00BE51D7">
        <w:tc>
          <w:tcPr>
            <w:tcW w:w="1101" w:type="dxa"/>
          </w:tcPr>
          <w:p w:rsidR="00BE51D7" w:rsidRDefault="00BE51D7" w:rsidP="0024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363" w:type="dxa"/>
          </w:tcPr>
          <w:p w:rsidR="00BE51D7" w:rsidRPr="00C73742" w:rsidRDefault="00BE51D7" w:rsidP="00242B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коротких текстов о праздновании Пасхи в Германии. В</w:t>
            </w:r>
            <w:r w:rsidRPr="00C737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учебнике</w:t>
            </w:r>
            <w:r w:rsidRPr="00C737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C737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  <w:r>
              <w:rPr>
                <w:rFonts w:ascii="Leelawadee" w:hAnsi="Leelawadee" w:cs="Leelawadee"/>
                <w:sz w:val="28"/>
                <w:szCs w:val="28"/>
                <w:lang w:val="en-US"/>
              </w:rPr>
              <w:t>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ller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feiert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Ostern</w:t>
            </w:r>
            <w:proofErr w:type="spellEnd"/>
            <w:r w:rsidRPr="00C737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737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.56-59</w:t>
            </w:r>
          </w:p>
        </w:tc>
        <w:tc>
          <w:tcPr>
            <w:tcW w:w="4536" w:type="dxa"/>
          </w:tcPr>
          <w:p w:rsidR="00BE51D7" w:rsidRPr="00C73742" w:rsidRDefault="00BE51D7" w:rsidP="0024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С.60</w:t>
            </w:r>
          </w:p>
        </w:tc>
      </w:tr>
      <w:tr w:rsidR="00BE51D7" w:rsidRPr="00404252" w:rsidTr="00BE51D7">
        <w:tc>
          <w:tcPr>
            <w:tcW w:w="1101" w:type="dxa"/>
          </w:tcPr>
          <w:p w:rsidR="00BE51D7" w:rsidRDefault="00BE51D7" w:rsidP="0024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8363" w:type="dxa"/>
          </w:tcPr>
          <w:p w:rsidR="00BE51D7" w:rsidRPr="00404252" w:rsidRDefault="00BE51D7" w:rsidP="00242B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о храбром Портняжке, вставляя пропущенные слова. В</w:t>
            </w:r>
            <w:r w:rsidRPr="004042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учебнике</w:t>
            </w:r>
            <w:r w:rsidRPr="004042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End"/>
            <w:r w:rsidRPr="004042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Bald</w:t>
            </w:r>
            <w:r w:rsidRPr="004042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kommen</w:t>
            </w:r>
            <w:proofErr w:type="spellEnd"/>
            <w:r w:rsidRPr="004042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4042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</w:t>
            </w:r>
            <w:r w:rsidRPr="00404252">
              <w:rPr>
                <w:rFonts w:ascii="Leelawadee" w:hAnsi="Leelawadee" w:cs="Leelawadee"/>
                <w:sz w:val="28"/>
                <w:szCs w:val="28"/>
                <w:lang w:val="en-US"/>
              </w:rPr>
              <w:t>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hlingsferien</w:t>
            </w:r>
            <w:proofErr w:type="spellEnd"/>
            <w:r w:rsidRPr="004042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42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.60-62</w:t>
            </w:r>
          </w:p>
        </w:tc>
        <w:tc>
          <w:tcPr>
            <w:tcW w:w="4536" w:type="dxa"/>
          </w:tcPr>
          <w:p w:rsidR="00BE51D7" w:rsidRPr="00404252" w:rsidRDefault="00BE51D7" w:rsidP="0024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С.63</w:t>
            </w:r>
          </w:p>
        </w:tc>
      </w:tr>
    </w:tbl>
    <w:p w:rsidR="00BE51D7" w:rsidRDefault="00BE51D7">
      <w:pPr>
        <w:rPr>
          <w:rFonts w:ascii="Times New Roman" w:hAnsi="Times New Roman"/>
        </w:rPr>
      </w:pPr>
    </w:p>
    <w:sectPr w:rsidR="00BE51D7">
      <w:pgSz w:w="16838" w:h="11906" w:orient="landscape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1B4A"/>
    <w:multiLevelType w:val="multilevel"/>
    <w:tmpl w:val="3A3EAD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F831E7"/>
    <w:multiLevelType w:val="multilevel"/>
    <w:tmpl w:val="541C42E0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3A98"/>
    <w:rsid w:val="00643714"/>
    <w:rsid w:val="00BE51D7"/>
    <w:rsid w:val="00F4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2351A-47EB-453B-9493-9514CF0D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numbering" w:customStyle="1" w:styleId="WW8Num14">
    <w:name w:val="WW8Num14"/>
    <w:qFormat/>
  </w:style>
  <w:style w:type="table" w:styleId="ab">
    <w:name w:val="Table Grid"/>
    <w:basedOn w:val="a1"/>
    <w:uiPriority w:val="59"/>
    <w:rsid w:val="00BE51D7"/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2394</Words>
  <Characters>13650</Characters>
  <Application>Microsoft Office Word</Application>
  <DocSecurity>0</DocSecurity>
  <Lines>113</Lines>
  <Paragraphs>32</Paragraphs>
  <ScaleCrop>false</ScaleCrop>
  <Company/>
  <LinksUpToDate>false</LinksUpToDate>
  <CharactersWithSpaces>16012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7</cp:revision>
  <dcterms:created xsi:type="dcterms:W3CDTF">2020-03-31T15:41:00Z</dcterms:created>
  <dcterms:modified xsi:type="dcterms:W3CDTF">2020-04-07T15:44:00Z</dcterms:modified>
  <dc:language>ru-RU</dc:language>
</cp:coreProperties>
</file>