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03" w:rsidRPr="00106078" w:rsidRDefault="009D4103" w:rsidP="00106078">
      <w:pPr>
        <w:rPr>
          <w:rFonts w:ascii="Times New Roman" w:hAnsi="Times New Roman" w:cs="Times New Roman"/>
          <w:sz w:val="48"/>
          <w:szCs w:val="48"/>
          <w:lang w:val="en-US"/>
        </w:rPr>
      </w:pPr>
    </w:p>
    <w:p w:rsidR="00106078" w:rsidRPr="00106078" w:rsidRDefault="00106078" w:rsidP="00106078">
      <w:pPr>
        <w:jc w:val="center"/>
        <w:rPr>
          <w:rFonts w:ascii="Times New Roman" w:hAnsi="Times New Roman" w:cs="Times New Roman"/>
          <w:sz w:val="32"/>
          <w:szCs w:val="32"/>
        </w:rPr>
      </w:pPr>
      <w:r w:rsidRPr="00106078">
        <w:rPr>
          <w:rFonts w:ascii="Times New Roman" w:hAnsi="Times New Roman" w:cs="Times New Roman"/>
          <w:sz w:val="32"/>
          <w:szCs w:val="32"/>
        </w:rPr>
        <w:t>Материалы для дистанционного обучения</w:t>
      </w:r>
    </w:p>
    <w:p w:rsidR="00106078" w:rsidRPr="00106078" w:rsidRDefault="00106078" w:rsidP="00106078">
      <w:pPr>
        <w:jc w:val="center"/>
        <w:rPr>
          <w:rFonts w:ascii="Times New Roman" w:hAnsi="Times New Roman" w:cs="Times New Roman"/>
          <w:sz w:val="32"/>
          <w:szCs w:val="32"/>
        </w:rPr>
      </w:pPr>
      <w:r w:rsidRPr="00106078">
        <w:rPr>
          <w:rFonts w:ascii="Times New Roman" w:hAnsi="Times New Roman" w:cs="Times New Roman"/>
          <w:sz w:val="32"/>
          <w:szCs w:val="32"/>
        </w:rPr>
        <w:t>4 класс</w:t>
      </w:r>
    </w:p>
    <w:p w:rsidR="009D4103" w:rsidRPr="005A0D19" w:rsidRDefault="009D4103" w:rsidP="00106078">
      <w:pPr>
        <w:jc w:val="center"/>
        <w:rPr>
          <w:rFonts w:ascii="Times New Roman" w:hAnsi="Times New Roman" w:cs="Times New Roman"/>
          <w:sz w:val="32"/>
          <w:szCs w:val="32"/>
        </w:rPr>
      </w:pPr>
    </w:p>
    <w:p w:rsidR="009D4103" w:rsidRPr="00106078" w:rsidRDefault="001B4931" w:rsidP="00106078">
      <w:pPr>
        <w:jc w:val="center"/>
        <w:rPr>
          <w:rFonts w:ascii="Times New Roman" w:hAnsi="Times New Roman" w:cs="Times New Roman"/>
          <w:sz w:val="32"/>
          <w:szCs w:val="32"/>
        </w:rPr>
      </w:pPr>
      <w:r w:rsidRPr="00106078">
        <w:rPr>
          <w:rFonts w:ascii="Times New Roman" w:hAnsi="Times New Roman" w:cs="Times New Roman"/>
          <w:sz w:val="32"/>
          <w:szCs w:val="32"/>
        </w:rPr>
        <w:t>Русский язык</w:t>
      </w:r>
    </w:p>
    <w:p w:rsidR="009D4103" w:rsidRPr="00106078" w:rsidRDefault="009D4103">
      <w:pPr>
        <w:jc w:val="center"/>
        <w:rPr>
          <w:rFonts w:ascii="Times New Roman" w:hAnsi="Times New Roman" w:cs="Times New Roman"/>
          <w:sz w:val="48"/>
          <w:szCs w:val="48"/>
        </w:rPr>
      </w:pPr>
    </w:p>
    <w:tbl>
      <w:tblPr>
        <w:tblW w:w="18694" w:type="dxa"/>
        <w:tblInd w:w="-954" w:type="dxa"/>
        <w:tblCellMar>
          <w:top w:w="55" w:type="dxa"/>
          <w:left w:w="55" w:type="dxa"/>
          <w:bottom w:w="55" w:type="dxa"/>
          <w:right w:w="55" w:type="dxa"/>
        </w:tblCellMar>
        <w:tblLook w:val="0000" w:firstRow="0" w:lastRow="0" w:firstColumn="0" w:lastColumn="0" w:noHBand="0" w:noVBand="0"/>
      </w:tblPr>
      <w:tblGrid>
        <w:gridCol w:w="552"/>
        <w:gridCol w:w="1341"/>
        <w:gridCol w:w="1335"/>
        <w:gridCol w:w="2039"/>
        <w:gridCol w:w="1490"/>
        <w:gridCol w:w="25927"/>
      </w:tblGrid>
      <w:tr w:rsidR="00106078" w:rsidRPr="00106078" w:rsidTr="00106078">
        <w:tc>
          <w:tcPr>
            <w:tcW w:w="804" w:type="dxa"/>
            <w:tcBorders>
              <w:top w:val="single" w:sz="4" w:space="0" w:color="000000"/>
              <w:left w:val="single" w:sz="4" w:space="0" w:color="000000"/>
              <w:bottom w:val="single" w:sz="4" w:space="0" w:color="000000"/>
            </w:tcBorders>
            <w:shd w:val="clear" w:color="auto" w:fill="auto"/>
          </w:tcPr>
          <w:p w:rsidR="00106078" w:rsidRPr="00106078" w:rsidRDefault="00106078">
            <w:pPr>
              <w:pStyle w:val="aa"/>
              <w:jc w:val="center"/>
              <w:rPr>
                <w:rFonts w:ascii="Times New Roman" w:hAnsi="Times New Roman" w:cs="Times New Roman"/>
                <w:color w:val="000000"/>
              </w:rPr>
            </w:pPr>
            <w:r w:rsidRPr="00106078">
              <w:rPr>
                <w:rFonts w:ascii="Times New Roman" w:hAnsi="Times New Roman" w:cs="Times New Roman"/>
                <w:color w:val="000000"/>
              </w:rPr>
              <w:t>Дата</w:t>
            </w:r>
          </w:p>
        </w:tc>
        <w:tc>
          <w:tcPr>
            <w:tcW w:w="2410" w:type="dxa"/>
            <w:tcBorders>
              <w:top w:val="single" w:sz="4" w:space="0" w:color="000000"/>
              <w:left w:val="single" w:sz="4" w:space="0" w:color="000000"/>
              <w:bottom w:val="single" w:sz="4" w:space="0" w:color="000000"/>
            </w:tcBorders>
            <w:shd w:val="clear" w:color="auto" w:fill="auto"/>
          </w:tcPr>
          <w:p w:rsidR="00106078" w:rsidRPr="00106078" w:rsidRDefault="00106078">
            <w:pPr>
              <w:pStyle w:val="aa"/>
              <w:jc w:val="center"/>
              <w:rPr>
                <w:rFonts w:ascii="Times New Roman" w:hAnsi="Times New Roman" w:cs="Times New Roman"/>
                <w:color w:val="000000"/>
              </w:rPr>
            </w:pPr>
            <w:r w:rsidRPr="00106078">
              <w:rPr>
                <w:rFonts w:ascii="Times New Roman" w:hAnsi="Times New Roman" w:cs="Times New Roman"/>
                <w:color w:val="000000"/>
              </w:rPr>
              <w:t>Тема урока</w:t>
            </w:r>
          </w:p>
        </w:tc>
        <w:tc>
          <w:tcPr>
            <w:tcW w:w="2694" w:type="dxa"/>
            <w:tcBorders>
              <w:top w:val="single" w:sz="4" w:space="0" w:color="000000"/>
              <w:left w:val="single" w:sz="4" w:space="0" w:color="000000"/>
              <w:bottom w:val="single" w:sz="4" w:space="0" w:color="000000"/>
            </w:tcBorders>
            <w:shd w:val="clear" w:color="auto" w:fill="auto"/>
          </w:tcPr>
          <w:p w:rsidR="00106078" w:rsidRPr="00106078" w:rsidRDefault="00106078">
            <w:pPr>
              <w:pStyle w:val="aa"/>
              <w:jc w:val="center"/>
              <w:rPr>
                <w:rFonts w:ascii="Times New Roman" w:hAnsi="Times New Roman" w:cs="Times New Roman"/>
                <w:color w:val="000000"/>
              </w:rPr>
            </w:pPr>
            <w:r w:rsidRPr="00106078">
              <w:rPr>
                <w:rFonts w:ascii="Times New Roman" w:hAnsi="Times New Roman" w:cs="Times New Roman"/>
                <w:color w:val="000000"/>
              </w:rPr>
              <w:t>Цель урока</w:t>
            </w:r>
          </w:p>
        </w:tc>
        <w:tc>
          <w:tcPr>
            <w:tcW w:w="2469" w:type="dxa"/>
            <w:tcBorders>
              <w:top w:val="single" w:sz="4" w:space="0" w:color="000000"/>
              <w:left w:val="single" w:sz="4" w:space="0" w:color="000000"/>
              <w:bottom w:val="single" w:sz="4" w:space="0" w:color="000000"/>
            </w:tcBorders>
            <w:shd w:val="clear" w:color="auto" w:fill="auto"/>
          </w:tcPr>
          <w:p w:rsidR="00106078" w:rsidRPr="00106078" w:rsidRDefault="00106078">
            <w:pPr>
              <w:pStyle w:val="aa"/>
              <w:jc w:val="center"/>
              <w:rPr>
                <w:rFonts w:ascii="Times New Roman" w:hAnsi="Times New Roman" w:cs="Times New Roman"/>
                <w:color w:val="000000"/>
              </w:rPr>
            </w:pPr>
            <w:r w:rsidRPr="00106078">
              <w:rPr>
                <w:rFonts w:ascii="Times New Roman" w:hAnsi="Times New Roman" w:cs="Times New Roman"/>
                <w:color w:val="000000"/>
              </w:rPr>
              <w:t>Работа на уроке</w:t>
            </w:r>
          </w:p>
        </w:tc>
        <w:tc>
          <w:tcPr>
            <w:tcW w:w="2634" w:type="dxa"/>
            <w:tcBorders>
              <w:top w:val="single" w:sz="4" w:space="0" w:color="000000"/>
              <w:left w:val="single" w:sz="4" w:space="0" w:color="000000"/>
              <w:bottom w:val="single" w:sz="4" w:space="0" w:color="000000"/>
            </w:tcBorders>
            <w:shd w:val="clear" w:color="auto" w:fill="auto"/>
          </w:tcPr>
          <w:p w:rsidR="00106078" w:rsidRPr="00106078" w:rsidRDefault="00106078">
            <w:pPr>
              <w:pStyle w:val="aa"/>
              <w:jc w:val="center"/>
              <w:rPr>
                <w:rFonts w:ascii="Times New Roman" w:hAnsi="Times New Roman" w:cs="Times New Roman"/>
                <w:color w:val="000000"/>
              </w:rPr>
            </w:pPr>
            <w:r w:rsidRPr="00106078">
              <w:rPr>
                <w:rFonts w:ascii="Times New Roman" w:hAnsi="Times New Roman" w:cs="Times New Roman"/>
                <w:color w:val="000000"/>
              </w:rPr>
              <w:t>Домашнее задание</w:t>
            </w:r>
          </w:p>
        </w:tc>
        <w:tc>
          <w:tcPr>
            <w:tcW w:w="7683" w:type="dxa"/>
            <w:tcBorders>
              <w:top w:val="single" w:sz="4" w:space="0" w:color="000000"/>
              <w:left w:val="single" w:sz="4" w:space="0" w:color="000000"/>
              <w:bottom w:val="single" w:sz="4" w:space="0" w:color="000000"/>
              <w:right w:val="single" w:sz="4" w:space="0" w:color="auto"/>
            </w:tcBorders>
            <w:shd w:val="clear" w:color="auto" w:fill="auto"/>
          </w:tcPr>
          <w:p w:rsidR="00106078" w:rsidRPr="00106078" w:rsidRDefault="00106078">
            <w:pPr>
              <w:pStyle w:val="aa"/>
              <w:jc w:val="center"/>
              <w:rPr>
                <w:rFonts w:ascii="Times New Roman" w:hAnsi="Times New Roman" w:cs="Times New Roman"/>
                <w:color w:val="000000"/>
              </w:rPr>
            </w:pPr>
          </w:p>
          <w:p w:rsidR="00106078" w:rsidRPr="00106078" w:rsidRDefault="00106078" w:rsidP="00106078">
            <w:pPr>
              <w:tabs>
                <w:tab w:val="left" w:pos="8460"/>
              </w:tabs>
              <w:rPr>
                <w:rFonts w:ascii="Times New Roman" w:hAnsi="Times New Roman" w:cs="Times New Roman"/>
              </w:rPr>
            </w:pPr>
            <w:r w:rsidRPr="00106078">
              <w:rPr>
                <w:rFonts w:ascii="Times New Roman" w:hAnsi="Times New Roman" w:cs="Times New Roman"/>
              </w:rPr>
              <w:t>Электронный ресурс</w:t>
            </w:r>
            <w:r w:rsidRPr="00106078">
              <w:rPr>
                <w:rFonts w:ascii="Times New Roman" w:hAnsi="Times New Roman" w:cs="Times New Roman"/>
              </w:rPr>
              <w:tab/>
            </w:r>
          </w:p>
        </w:tc>
      </w:tr>
      <w:tr w:rsidR="00106078" w:rsidRPr="00106078" w:rsidTr="00106078">
        <w:tc>
          <w:tcPr>
            <w:tcW w:w="804" w:type="dxa"/>
            <w:tcBorders>
              <w:left w:val="single" w:sz="4" w:space="0" w:color="000000"/>
              <w:bottom w:val="single" w:sz="4" w:space="0" w:color="000000"/>
            </w:tcBorders>
            <w:shd w:val="clear" w:color="auto" w:fill="auto"/>
          </w:tcPr>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06.04</w:t>
            </w:r>
          </w:p>
        </w:tc>
        <w:tc>
          <w:tcPr>
            <w:tcW w:w="2410" w:type="dxa"/>
            <w:tcBorders>
              <w:left w:val="single" w:sz="4" w:space="0" w:color="000000"/>
              <w:bottom w:val="single" w:sz="4" w:space="0" w:color="000000"/>
            </w:tcBorders>
            <w:shd w:val="clear" w:color="auto" w:fill="auto"/>
          </w:tcPr>
          <w:p w:rsidR="00106078" w:rsidRPr="00106078" w:rsidRDefault="00106078">
            <w:pPr>
              <w:rPr>
                <w:rFonts w:ascii="Times New Roman" w:hAnsi="Times New Roman" w:cs="Times New Roman"/>
                <w:color w:val="000000"/>
              </w:rPr>
            </w:pPr>
            <w:r w:rsidRPr="00106078">
              <w:rPr>
                <w:rFonts w:ascii="Times New Roman" w:hAnsi="Times New Roman" w:cs="Times New Roman"/>
                <w:color w:val="000000"/>
              </w:rPr>
              <w:t>Распознавание лица и числа глаголов.</w:t>
            </w:r>
          </w:p>
          <w:p w:rsidR="00106078" w:rsidRPr="00106078" w:rsidRDefault="00106078">
            <w:pPr>
              <w:rPr>
                <w:rFonts w:ascii="Times New Roman" w:hAnsi="Times New Roman" w:cs="Times New Roman"/>
                <w:color w:val="000000"/>
              </w:rPr>
            </w:pPr>
          </w:p>
        </w:tc>
        <w:tc>
          <w:tcPr>
            <w:tcW w:w="2694" w:type="dxa"/>
            <w:tcBorders>
              <w:left w:val="single" w:sz="4" w:space="0" w:color="000000"/>
              <w:bottom w:val="single" w:sz="4" w:space="0" w:color="000000"/>
            </w:tcBorders>
            <w:shd w:val="clear" w:color="auto" w:fill="auto"/>
          </w:tcPr>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Познакомить с изменением глаголов по числам и лицам.</w:t>
            </w:r>
          </w:p>
        </w:tc>
        <w:tc>
          <w:tcPr>
            <w:tcW w:w="2469" w:type="dxa"/>
            <w:tcBorders>
              <w:left w:val="single" w:sz="4" w:space="0" w:color="000000"/>
              <w:bottom w:val="single" w:sz="4" w:space="0" w:color="000000"/>
            </w:tcBorders>
            <w:shd w:val="clear" w:color="auto" w:fill="auto"/>
          </w:tcPr>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 xml:space="preserve">с.81, упражнение 164, работа с таблицей. Внимательно рассмотреть, разобрать. </w:t>
            </w:r>
          </w:p>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с.81, правило в рамке, внимательно отчитать.</w:t>
            </w:r>
          </w:p>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 xml:space="preserve">с.81, </w:t>
            </w:r>
            <w:proofErr w:type="spellStart"/>
            <w:r w:rsidRPr="00106078">
              <w:rPr>
                <w:rFonts w:ascii="Times New Roman" w:hAnsi="Times New Roman" w:cs="Times New Roman"/>
                <w:color w:val="000000"/>
              </w:rPr>
              <w:t>упр</w:t>
            </w:r>
            <w:proofErr w:type="spellEnd"/>
            <w:r w:rsidRPr="00106078">
              <w:rPr>
                <w:rFonts w:ascii="Times New Roman" w:hAnsi="Times New Roman" w:cs="Times New Roman"/>
                <w:color w:val="000000"/>
              </w:rPr>
              <w:t xml:space="preserve"> 165(устно).</w:t>
            </w:r>
          </w:p>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 xml:space="preserve">с. 82, </w:t>
            </w:r>
            <w:proofErr w:type="spellStart"/>
            <w:r w:rsidRPr="00106078">
              <w:rPr>
                <w:rFonts w:ascii="Times New Roman" w:hAnsi="Times New Roman" w:cs="Times New Roman"/>
                <w:color w:val="000000"/>
              </w:rPr>
              <w:t>упрвжнение</w:t>
            </w:r>
            <w:proofErr w:type="spellEnd"/>
            <w:r w:rsidRPr="00106078">
              <w:rPr>
                <w:rFonts w:ascii="Times New Roman" w:hAnsi="Times New Roman" w:cs="Times New Roman"/>
                <w:color w:val="000000"/>
              </w:rPr>
              <w:t xml:space="preserve"> 166(письменно). </w:t>
            </w:r>
          </w:p>
          <w:p w:rsidR="00106078" w:rsidRPr="00106078" w:rsidRDefault="00106078">
            <w:pPr>
              <w:pStyle w:val="aa"/>
              <w:rPr>
                <w:rFonts w:ascii="Times New Roman" w:hAnsi="Times New Roman" w:cs="Times New Roman"/>
                <w:color w:val="000000"/>
              </w:rPr>
            </w:pPr>
          </w:p>
        </w:tc>
        <w:tc>
          <w:tcPr>
            <w:tcW w:w="2634" w:type="dxa"/>
            <w:tcBorders>
              <w:left w:val="single" w:sz="4" w:space="0" w:color="000000"/>
              <w:bottom w:val="single" w:sz="4" w:space="0" w:color="000000"/>
            </w:tcBorders>
            <w:shd w:val="clear" w:color="auto" w:fill="auto"/>
          </w:tcPr>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 xml:space="preserve">с. 82, упражнение 168, записать в тетради слово </w:t>
            </w:r>
            <w:proofErr w:type="spellStart"/>
            <w:r w:rsidRPr="00106078">
              <w:rPr>
                <w:rFonts w:ascii="Times New Roman" w:hAnsi="Times New Roman" w:cs="Times New Roman"/>
                <w:color w:val="000000"/>
              </w:rPr>
              <w:t>Се</w:t>
            </w:r>
            <w:r w:rsidRPr="00106078">
              <w:rPr>
                <w:rFonts w:ascii="Times New Roman" w:hAnsi="Times New Roman" w:cs="Times New Roman"/>
                <w:b/>
                <w:bCs/>
                <w:i/>
                <w:iCs/>
                <w:color w:val="000000"/>
                <w:u w:val="single"/>
              </w:rPr>
              <w:t>Я</w:t>
            </w:r>
            <w:r w:rsidRPr="00106078">
              <w:rPr>
                <w:rFonts w:ascii="Times New Roman" w:hAnsi="Times New Roman" w:cs="Times New Roman"/>
                <w:color w:val="000000"/>
              </w:rPr>
              <w:t>лка</w:t>
            </w:r>
            <w:proofErr w:type="spellEnd"/>
            <w:r w:rsidRPr="00106078">
              <w:rPr>
                <w:rFonts w:ascii="Times New Roman" w:hAnsi="Times New Roman" w:cs="Times New Roman"/>
                <w:color w:val="000000"/>
              </w:rPr>
              <w:t>, поставить ударение и подчеркнуть орфограмму.</w:t>
            </w:r>
          </w:p>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 xml:space="preserve">с. 82, правило в оранжевой рамке выучить. </w:t>
            </w:r>
          </w:p>
        </w:tc>
        <w:tc>
          <w:tcPr>
            <w:tcW w:w="7683" w:type="dxa"/>
            <w:tcBorders>
              <w:left w:val="single" w:sz="4" w:space="0" w:color="000000"/>
              <w:bottom w:val="single" w:sz="4" w:space="0" w:color="000000"/>
              <w:right w:val="single" w:sz="4" w:space="0" w:color="auto"/>
            </w:tcBorders>
            <w:shd w:val="clear" w:color="auto" w:fill="auto"/>
          </w:tcPr>
          <w:p w:rsidR="00106078" w:rsidRPr="00106078" w:rsidRDefault="00A3244B">
            <w:pPr>
              <w:pStyle w:val="aa"/>
              <w:rPr>
                <w:rFonts w:ascii="Times New Roman" w:hAnsi="Times New Roman" w:cs="Times New Roman"/>
              </w:rPr>
            </w:pPr>
            <w:hyperlink>
              <w:r w:rsidR="00106078" w:rsidRPr="00106078">
                <w:rPr>
                  <w:rStyle w:val="-"/>
                  <w:rFonts w:ascii="Times New Roman" w:hAnsi="Times New Roman" w:cs="Times New Roman"/>
                  <w:color w:val="000000"/>
                  <w:u w:val="none"/>
                </w:rPr>
                <w:t>https://infourok.ru/raspoznavanie-lica-i-chisla-glagolov-3973481.html</w:t>
              </w:r>
            </w:hyperlink>
          </w:p>
          <w:p w:rsidR="00106078" w:rsidRPr="00106078" w:rsidRDefault="00106078">
            <w:pPr>
              <w:pStyle w:val="aa"/>
              <w:rPr>
                <w:rFonts w:ascii="Times New Roman" w:hAnsi="Times New Roman" w:cs="Times New Roman"/>
                <w:color w:val="000000"/>
              </w:rPr>
            </w:pPr>
          </w:p>
        </w:tc>
      </w:tr>
      <w:tr w:rsidR="00106078" w:rsidRPr="00106078" w:rsidTr="00106078">
        <w:tc>
          <w:tcPr>
            <w:tcW w:w="804" w:type="dxa"/>
            <w:tcBorders>
              <w:left w:val="single" w:sz="4" w:space="0" w:color="000000"/>
              <w:bottom w:val="single" w:sz="4" w:space="0" w:color="000000"/>
            </w:tcBorders>
            <w:shd w:val="clear" w:color="auto" w:fill="auto"/>
          </w:tcPr>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07.04</w:t>
            </w:r>
          </w:p>
        </w:tc>
        <w:tc>
          <w:tcPr>
            <w:tcW w:w="2410" w:type="dxa"/>
            <w:tcBorders>
              <w:left w:val="single" w:sz="4" w:space="0" w:color="000000"/>
              <w:bottom w:val="single" w:sz="4" w:space="0" w:color="000000"/>
            </w:tcBorders>
            <w:shd w:val="clear" w:color="auto" w:fill="auto"/>
          </w:tcPr>
          <w:p w:rsidR="00106078" w:rsidRPr="00106078" w:rsidRDefault="00106078">
            <w:pPr>
              <w:rPr>
                <w:rFonts w:ascii="Times New Roman" w:hAnsi="Times New Roman" w:cs="Times New Roman"/>
                <w:color w:val="000000"/>
              </w:rPr>
            </w:pPr>
            <w:r w:rsidRPr="00106078">
              <w:rPr>
                <w:rFonts w:ascii="Times New Roman" w:hAnsi="Times New Roman" w:cs="Times New Roman"/>
                <w:color w:val="000000"/>
                <w:lang w:eastAsia="ar-SA"/>
              </w:rPr>
              <w:t>Употребление мягкого знака в глаголах второго лица единственного числа.</w:t>
            </w:r>
          </w:p>
          <w:p w:rsidR="00106078" w:rsidRPr="00106078" w:rsidRDefault="00106078">
            <w:pPr>
              <w:rPr>
                <w:rFonts w:ascii="Times New Roman" w:hAnsi="Times New Roman" w:cs="Times New Roman"/>
                <w:color w:val="000000"/>
              </w:rPr>
            </w:pPr>
            <w:r w:rsidRPr="00106078">
              <w:rPr>
                <w:rFonts w:ascii="Times New Roman" w:hAnsi="Times New Roman" w:cs="Times New Roman"/>
                <w:color w:val="000000"/>
              </w:rPr>
              <w:t xml:space="preserve">Упражнение в </w:t>
            </w:r>
            <w:r w:rsidRPr="00106078">
              <w:rPr>
                <w:rFonts w:ascii="Times New Roman" w:hAnsi="Times New Roman" w:cs="Times New Roman"/>
                <w:color w:val="000000"/>
              </w:rPr>
              <w:lastRenderedPageBreak/>
              <w:t>правописании глаголов во втором лице единственного числа и правописании не с глаголами</w:t>
            </w:r>
          </w:p>
        </w:tc>
        <w:tc>
          <w:tcPr>
            <w:tcW w:w="2694" w:type="dxa"/>
            <w:tcBorders>
              <w:left w:val="single" w:sz="4" w:space="0" w:color="000000"/>
              <w:bottom w:val="single" w:sz="4" w:space="0" w:color="000000"/>
            </w:tcBorders>
            <w:shd w:val="clear" w:color="auto" w:fill="auto"/>
          </w:tcPr>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lastRenderedPageBreak/>
              <w:t>Научить спрягать глаголы, определять их лицо, число;</w:t>
            </w:r>
          </w:p>
        </w:tc>
        <w:tc>
          <w:tcPr>
            <w:tcW w:w="2469" w:type="dxa"/>
            <w:tcBorders>
              <w:left w:val="single" w:sz="4" w:space="0" w:color="000000"/>
              <w:bottom w:val="single" w:sz="4" w:space="0" w:color="000000"/>
            </w:tcBorders>
            <w:shd w:val="clear" w:color="auto" w:fill="auto"/>
          </w:tcPr>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с.85, упражнение 171(устно).</w:t>
            </w:r>
          </w:p>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 xml:space="preserve">с.85, правило в оранжевой рамке </w:t>
            </w:r>
            <w:proofErr w:type="spellStart"/>
            <w:proofErr w:type="gramStart"/>
            <w:r w:rsidRPr="00106078">
              <w:rPr>
                <w:rFonts w:ascii="Times New Roman" w:hAnsi="Times New Roman" w:cs="Times New Roman"/>
                <w:color w:val="000000"/>
              </w:rPr>
              <w:t>отчитать,запомнить</w:t>
            </w:r>
            <w:proofErr w:type="spellEnd"/>
            <w:proofErr w:type="gramEnd"/>
            <w:r w:rsidRPr="00106078">
              <w:rPr>
                <w:rFonts w:ascii="Times New Roman" w:hAnsi="Times New Roman" w:cs="Times New Roman"/>
                <w:color w:val="000000"/>
              </w:rPr>
              <w:t>.</w:t>
            </w:r>
          </w:p>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с.85, упражнение 172(письменно).</w:t>
            </w:r>
          </w:p>
          <w:p w:rsidR="00106078" w:rsidRPr="00106078" w:rsidRDefault="00106078">
            <w:pPr>
              <w:pStyle w:val="aa"/>
              <w:rPr>
                <w:rFonts w:ascii="Times New Roman" w:hAnsi="Times New Roman" w:cs="Times New Roman"/>
                <w:color w:val="000000"/>
              </w:rPr>
            </w:pPr>
          </w:p>
        </w:tc>
        <w:tc>
          <w:tcPr>
            <w:tcW w:w="2634" w:type="dxa"/>
            <w:tcBorders>
              <w:left w:val="single" w:sz="4" w:space="0" w:color="000000"/>
              <w:bottom w:val="single" w:sz="4" w:space="0" w:color="000000"/>
            </w:tcBorders>
            <w:shd w:val="clear" w:color="auto" w:fill="auto"/>
          </w:tcPr>
          <w:p w:rsidR="00106078" w:rsidRPr="00106078" w:rsidRDefault="00106078">
            <w:pPr>
              <w:pStyle w:val="aa"/>
              <w:rPr>
                <w:rFonts w:ascii="Times New Roman" w:hAnsi="Times New Roman" w:cs="Times New Roman"/>
                <w:color w:val="000000"/>
              </w:rPr>
            </w:pPr>
            <w:r w:rsidRPr="00106078">
              <w:rPr>
                <w:rFonts w:ascii="Times New Roman" w:hAnsi="Times New Roman" w:cs="Times New Roman"/>
                <w:color w:val="000000"/>
              </w:rPr>
              <w:t xml:space="preserve">с.86, упражнение 176. </w:t>
            </w:r>
          </w:p>
        </w:tc>
        <w:tc>
          <w:tcPr>
            <w:tcW w:w="7683" w:type="dxa"/>
            <w:tcBorders>
              <w:left w:val="single" w:sz="4" w:space="0" w:color="000000"/>
              <w:bottom w:val="single" w:sz="4" w:space="0" w:color="000000"/>
              <w:right w:val="single" w:sz="4" w:space="0" w:color="auto"/>
            </w:tcBorders>
            <w:shd w:val="clear" w:color="auto" w:fill="auto"/>
          </w:tcPr>
          <w:p w:rsidR="00106078" w:rsidRPr="00106078" w:rsidRDefault="00A3244B">
            <w:pPr>
              <w:pStyle w:val="aa"/>
              <w:rPr>
                <w:rFonts w:ascii="Times New Roman" w:hAnsi="Times New Roman" w:cs="Times New Roman"/>
              </w:rPr>
            </w:pPr>
            <w:hyperlink>
              <w:r w:rsidR="00106078" w:rsidRPr="00106078">
                <w:rPr>
                  <w:rStyle w:val="-"/>
                  <w:rFonts w:ascii="Times New Roman" w:hAnsi="Times New Roman" w:cs="Times New Roman"/>
                  <w:color w:val="000000"/>
                  <w:u w:val="none"/>
                </w:rPr>
                <w:t>https://yandex.ru/video/preview?filmId=17578063732844766180&amp;from=tabbar&amp;reqid=1585904588804592-150621497861082695800142-man2-5684-V&amp;suggest_reqid=318754027157806194345954034245213&amp;text=%D1%83%D0%BF%D0%BE%D1%82%D1%80%D0%B5%D0%B1%D0%BB%D0%B5%D0%BD%D0%B8%D0%B5%2B%D0%BC%D1%8F%D0%B3%D0%BA%D0%BE%D0%B3%D0%BE%2B%D0%B7%D0%BD%D0%B0%D0%BA%D0%B0%2B%D0%B2%2B%D0%B3%D0%BB%D0%B0%D0%B3%D0%BE%D0%BB%D0%B0%D1%85%2B%D0%B2%D1%82%D0%BE%D1%80%D0%BE%D0%B3%D0%BE%2B%D0%BB%D0%B8%D1%86%D0%B0%2B%D0%B5%D0%B4%D0%B8%D0%BD%D1%81%D1%82%D0%B2%D0%B5%D0%BD%D0%BD%D0%BE%D0%B3%D0%BE%2B%D1%87%D0%B8%D1%81%D0%BB%D0%B0%2B4%2B%D0%BA%D0%BB%D0%B0%D1%81%D1%81%2B%D0%B2%D0%B8%D0%B4%D0%B5%D0%BE%D1%83%D1%80%D0%BE%D0%BA-</w:t>
              </w:r>
            </w:hyperlink>
          </w:p>
          <w:p w:rsidR="00106078" w:rsidRPr="00106078" w:rsidRDefault="00106078">
            <w:pPr>
              <w:pStyle w:val="aa"/>
              <w:rPr>
                <w:rFonts w:ascii="Times New Roman" w:hAnsi="Times New Roman" w:cs="Times New Roman"/>
                <w:color w:val="000000"/>
              </w:rPr>
            </w:pPr>
          </w:p>
        </w:tc>
      </w:tr>
      <w:tr w:rsidR="00106078" w:rsidRPr="00106078" w:rsidTr="00106078">
        <w:tc>
          <w:tcPr>
            <w:tcW w:w="804"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lastRenderedPageBreak/>
              <w:t>08.04</w:t>
            </w:r>
          </w:p>
        </w:tc>
        <w:tc>
          <w:tcPr>
            <w:tcW w:w="2410" w:type="dxa"/>
            <w:tcBorders>
              <w:left w:val="single" w:sz="4" w:space="0" w:color="000000"/>
              <w:bottom w:val="single" w:sz="4" w:space="0" w:color="000000"/>
            </w:tcBorders>
            <w:shd w:val="clear" w:color="auto" w:fill="auto"/>
          </w:tcPr>
          <w:p w:rsidR="009D4103" w:rsidRPr="00106078" w:rsidRDefault="001B4931">
            <w:pPr>
              <w:rPr>
                <w:rFonts w:ascii="Times New Roman" w:hAnsi="Times New Roman" w:cs="Times New Roman"/>
                <w:color w:val="000000"/>
              </w:rPr>
            </w:pPr>
            <w:r w:rsidRPr="00106078">
              <w:rPr>
                <w:rFonts w:ascii="Times New Roman" w:hAnsi="Times New Roman" w:cs="Times New Roman"/>
                <w:color w:val="000000"/>
              </w:rPr>
              <w:t>Р/р. Сочинение по репродукции картины И. И. Левитана «Весна. Большая вода»</w:t>
            </w:r>
          </w:p>
        </w:tc>
        <w:tc>
          <w:tcPr>
            <w:tcW w:w="2694"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Закрепить умение писать сочинение по картине, связно выражать свои мысли.</w:t>
            </w:r>
          </w:p>
        </w:tc>
        <w:tc>
          <w:tcPr>
            <w:tcW w:w="2469"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 87, упражнение 178. Подготовка к написанию сочинения. В картинной галерее найти картину И.И. Левитана «Весна. Большая вода». </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Рассмотреть картину. </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 Устно составить текст -описание картины.</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Составить план описания картины на черновике.</w:t>
            </w:r>
          </w:p>
        </w:tc>
        <w:tc>
          <w:tcPr>
            <w:tcW w:w="2634"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 87, упражнение 179. </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Написать в тетради сочинение по составленному плану.</w:t>
            </w:r>
          </w:p>
          <w:p w:rsidR="009D4103" w:rsidRPr="00106078" w:rsidRDefault="001B4931">
            <w:pPr>
              <w:pStyle w:val="aa"/>
              <w:jc w:val="center"/>
              <w:rPr>
                <w:rFonts w:ascii="Times New Roman" w:hAnsi="Times New Roman" w:cs="Times New Roman"/>
                <w:color w:val="000000"/>
              </w:rPr>
            </w:pPr>
            <w:r w:rsidRPr="00106078">
              <w:rPr>
                <w:rFonts w:ascii="Times New Roman" w:hAnsi="Times New Roman" w:cs="Times New Roman"/>
                <w:color w:val="000000"/>
              </w:rPr>
              <w:t>(Восьмое апреля</w:t>
            </w:r>
          </w:p>
          <w:p w:rsidR="009D4103" w:rsidRPr="00106078" w:rsidRDefault="001B4931">
            <w:pPr>
              <w:pStyle w:val="aa"/>
              <w:jc w:val="center"/>
              <w:rPr>
                <w:rFonts w:ascii="Times New Roman" w:hAnsi="Times New Roman" w:cs="Times New Roman"/>
                <w:color w:val="000000"/>
              </w:rPr>
            </w:pPr>
            <w:r w:rsidRPr="00106078">
              <w:rPr>
                <w:rFonts w:ascii="Times New Roman" w:hAnsi="Times New Roman" w:cs="Times New Roman"/>
                <w:color w:val="000000"/>
              </w:rPr>
              <w:t>Сочинение по картине И.И. Левитана «Весна. Большая вода»; план писать в тетрадь не нужно).</w:t>
            </w:r>
          </w:p>
        </w:tc>
        <w:tc>
          <w:tcPr>
            <w:tcW w:w="7683" w:type="dxa"/>
            <w:tcBorders>
              <w:left w:val="single" w:sz="4" w:space="0" w:color="000000"/>
              <w:bottom w:val="single" w:sz="4" w:space="0" w:color="000000"/>
              <w:right w:val="single" w:sz="4" w:space="0" w:color="000000"/>
            </w:tcBorders>
            <w:shd w:val="clear" w:color="auto" w:fill="auto"/>
          </w:tcPr>
          <w:p w:rsidR="009D4103" w:rsidRPr="00106078" w:rsidRDefault="00A3244B">
            <w:pPr>
              <w:pStyle w:val="aa"/>
              <w:rPr>
                <w:rFonts w:ascii="Times New Roman" w:hAnsi="Times New Roman" w:cs="Times New Roman"/>
              </w:rPr>
            </w:pPr>
            <w:hyperlink>
              <w:r w:rsidR="001B4931" w:rsidRPr="00106078">
                <w:rPr>
                  <w:rStyle w:val="-"/>
                  <w:rFonts w:ascii="Times New Roman" w:hAnsi="Times New Roman" w:cs="Times New Roman"/>
                  <w:color w:val="000000"/>
                  <w:u w:val="none"/>
                </w:rPr>
                <w:t>https://infourok.ru/prezentaciya-po-russkomu-yaziku-sochinenie-po-kartine-iilevitana-vesna-bolshaya-voda-klass-968492.html</w:t>
              </w:r>
            </w:hyperlink>
          </w:p>
          <w:p w:rsidR="009D4103" w:rsidRPr="00106078" w:rsidRDefault="009D4103">
            <w:pPr>
              <w:pStyle w:val="aa"/>
              <w:rPr>
                <w:rFonts w:ascii="Times New Roman" w:hAnsi="Times New Roman" w:cs="Times New Roman"/>
                <w:color w:val="000000"/>
              </w:rPr>
            </w:pPr>
          </w:p>
        </w:tc>
      </w:tr>
      <w:tr w:rsidR="00106078" w:rsidRPr="00106078" w:rsidTr="00106078">
        <w:tc>
          <w:tcPr>
            <w:tcW w:w="804"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09.04</w:t>
            </w:r>
          </w:p>
        </w:tc>
        <w:tc>
          <w:tcPr>
            <w:tcW w:w="2410" w:type="dxa"/>
            <w:tcBorders>
              <w:left w:val="single" w:sz="4" w:space="0" w:color="000000"/>
              <w:bottom w:val="single" w:sz="4" w:space="0" w:color="000000"/>
            </w:tcBorders>
            <w:shd w:val="clear" w:color="auto" w:fill="auto"/>
          </w:tcPr>
          <w:p w:rsidR="009D4103" w:rsidRPr="00106078" w:rsidRDefault="001B4931">
            <w:pPr>
              <w:rPr>
                <w:rFonts w:ascii="Times New Roman" w:hAnsi="Times New Roman" w:cs="Times New Roman"/>
              </w:rPr>
            </w:pPr>
            <w:r w:rsidRPr="00106078">
              <w:rPr>
                <w:rFonts w:ascii="Times New Roman" w:hAnsi="Times New Roman" w:cs="Times New Roman"/>
              </w:rPr>
              <w:t xml:space="preserve">I и II спряжения глаголов. Спряжение глаголов в сложном будущем </w:t>
            </w:r>
            <w:r w:rsidRPr="00106078">
              <w:rPr>
                <w:rFonts w:ascii="Times New Roman" w:hAnsi="Times New Roman" w:cs="Times New Roman"/>
              </w:rPr>
              <w:lastRenderedPageBreak/>
              <w:t>времени.</w:t>
            </w:r>
            <w:r w:rsidRPr="00106078">
              <w:rPr>
                <w:rFonts w:ascii="Times New Roman" w:hAnsi="Times New Roman" w:cs="Times New Roman"/>
              </w:rPr>
              <w:br/>
              <w:t>Окончания глаголов I и II спряжения</w:t>
            </w:r>
          </w:p>
        </w:tc>
        <w:tc>
          <w:tcPr>
            <w:tcW w:w="2694"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lastRenderedPageBreak/>
              <w:t>Сформировать у учащихся понятие о спряжении.</w:t>
            </w:r>
          </w:p>
        </w:tc>
        <w:tc>
          <w:tcPr>
            <w:tcW w:w="2469"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 88, упражнение 180, работа с таблицей. Внимательно рассмотреть, разобрать </w:t>
            </w:r>
            <w:proofErr w:type="gramStart"/>
            <w:r w:rsidRPr="00106078">
              <w:rPr>
                <w:rFonts w:ascii="Times New Roman" w:hAnsi="Times New Roman" w:cs="Times New Roman"/>
                <w:color w:val="000000"/>
              </w:rPr>
              <w:t>Ответить</w:t>
            </w:r>
            <w:proofErr w:type="gramEnd"/>
            <w:r w:rsidRPr="00106078">
              <w:rPr>
                <w:rFonts w:ascii="Times New Roman" w:hAnsi="Times New Roman" w:cs="Times New Roman"/>
                <w:color w:val="000000"/>
              </w:rPr>
              <w:t xml:space="preserve"> на </w:t>
            </w:r>
            <w:r w:rsidRPr="00106078">
              <w:rPr>
                <w:rFonts w:ascii="Times New Roman" w:hAnsi="Times New Roman" w:cs="Times New Roman"/>
                <w:color w:val="000000"/>
              </w:rPr>
              <w:lastRenderedPageBreak/>
              <w:t xml:space="preserve">вопросы(устно). </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Обратите внимание(прочитать)!</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 89, упражнение 182(письменно).</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 89, упражнение 183, работа с таблицей. Внимательно прочитать!</w:t>
            </w:r>
          </w:p>
          <w:p w:rsidR="009D4103" w:rsidRPr="00106078" w:rsidRDefault="009D4103">
            <w:pPr>
              <w:pStyle w:val="aa"/>
              <w:rPr>
                <w:rFonts w:ascii="Times New Roman" w:hAnsi="Times New Roman" w:cs="Times New Roman"/>
                <w:color w:val="000000"/>
              </w:rPr>
            </w:pPr>
          </w:p>
        </w:tc>
        <w:tc>
          <w:tcPr>
            <w:tcW w:w="2634"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lastRenderedPageBreak/>
              <w:t>с. 90, упражнение 184, работа с таблицей,</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рассмотреть.</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с.91, упражнение </w:t>
            </w:r>
            <w:r w:rsidRPr="00106078">
              <w:rPr>
                <w:rFonts w:ascii="Times New Roman" w:hAnsi="Times New Roman" w:cs="Times New Roman"/>
                <w:color w:val="000000"/>
              </w:rPr>
              <w:lastRenderedPageBreak/>
              <w:t>186(письменно).</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Записать в </w:t>
            </w:r>
            <w:proofErr w:type="spellStart"/>
            <w:r w:rsidRPr="00106078">
              <w:rPr>
                <w:rFonts w:ascii="Times New Roman" w:hAnsi="Times New Roman" w:cs="Times New Roman"/>
                <w:color w:val="000000"/>
              </w:rPr>
              <w:t>тетроадь</w:t>
            </w:r>
            <w:proofErr w:type="spellEnd"/>
            <w:r w:rsidRPr="00106078">
              <w:rPr>
                <w:rFonts w:ascii="Times New Roman" w:hAnsi="Times New Roman" w:cs="Times New Roman"/>
                <w:color w:val="000000"/>
              </w:rPr>
              <w:t xml:space="preserve"> слова: </w:t>
            </w:r>
            <w:proofErr w:type="spellStart"/>
            <w:r w:rsidRPr="00106078">
              <w:rPr>
                <w:rFonts w:ascii="Times New Roman" w:hAnsi="Times New Roman" w:cs="Times New Roman"/>
                <w:color w:val="000000"/>
              </w:rPr>
              <w:t>н</w:t>
            </w:r>
            <w:r w:rsidRPr="00106078">
              <w:rPr>
                <w:rFonts w:ascii="Times New Roman" w:hAnsi="Times New Roman" w:cs="Times New Roman"/>
                <w:b/>
                <w:bCs/>
                <w:i/>
                <w:iCs/>
                <w:color w:val="000000"/>
                <w:u w:val="single"/>
              </w:rPr>
              <w:t>А</w:t>
            </w:r>
            <w:r w:rsidRPr="00106078">
              <w:rPr>
                <w:rFonts w:ascii="Times New Roman" w:hAnsi="Times New Roman" w:cs="Times New Roman"/>
                <w:color w:val="000000"/>
              </w:rPr>
              <w:t>зад</w:t>
            </w:r>
            <w:proofErr w:type="spellEnd"/>
            <w:r w:rsidRPr="00106078">
              <w:rPr>
                <w:rFonts w:ascii="Times New Roman" w:hAnsi="Times New Roman" w:cs="Times New Roman"/>
                <w:color w:val="000000"/>
              </w:rPr>
              <w:t xml:space="preserve">, </w:t>
            </w:r>
            <w:proofErr w:type="spellStart"/>
            <w:proofErr w:type="gramStart"/>
            <w:r w:rsidRPr="00106078">
              <w:rPr>
                <w:rFonts w:ascii="Times New Roman" w:hAnsi="Times New Roman" w:cs="Times New Roman"/>
                <w:b/>
                <w:bCs/>
                <w:i/>
                <w:iCs/>
                <w:color w:val="000000"/>
                <w:u w:val="single"/>
              </w:rPr>
              <w:t>В</w:t>
            </w:r>
            <w:r w:rsidRPr="00106078">
              <w:rPr>
                <w:rFonts w:ascii="Times New Roman" w:hAnsi="Times New Roman" w:cs="Times New Roman"/>
                <w:color w:val="000000"/>
              </w:rPr>
              <w:t>п</w:t>
            </w:r>
            <w:r w:rsidRPr="00106078">
              <w:rPr>
                <w:rFonts w:ascii="Times New Roman" w:hAnsi="Times New Roman" w:cs="Times New Roman"/>
                <w:b/>
                <w:bCs/>
                <w:i/>
                <w:iCs/>
                <w:color w:val="000000"/>
                <w:u w:val="single"/>
              </w:rPr>
              <w:t>Е</w:t>
            </w:r>
            <w:r w:rsidRPr="00106078">
              <w:rPr>
                <w:rFonts w:ascii="Times New Roman" w:hAnsi="Times New Roman" w:cs="Times New Roman"/>
                <w:color w:val="000000"/>
              </w:rPr>
              <w:t>ред</w:t>
            </w:r>
            <w:proofErr w:type="spellEnd"/>
            <w:proofErr w:type="gramEnd"/>
            <w:r w:rsidRPr="00106078">
              <w:rPr>
                <w:rFonts w:ascii="Times New Roman" w:hAnsi="Times New Roman" w:cs="Times New Roman"/>
                <w:color w:val="000000"/>
              </w:rPr>
              <w:t>, поставить ударение и подчеркнуть орфограммы.</w:t>
            </w:r>
          </w:p>
          <w:p w:rsidR="009D4103" w:rsidRPr="00106078" w:rsidRDefault="009D4103">
            <w:pPr>
              <w:pStyle w:val="aa"/>
              <w:rPr>
                <w:rFonts w:ascii="Times New Roman" w:hAnsi="Times New Roman" w:cs="Times New Roman"/>
                <w:color w:val="000000"/>
              </w:rPr>
            </w:pPr>
          </w:p>
          <w:p w:rsidR="009D4103" w:rsidRPr="00106078" w:rsidRDefault="009D4103">
            <w:pPr>
              <w:pStyle w:val="aa"/>
              <w:rPr>
                <w:rFonts w:ascii="Times New Roman" w:hAnsi="Times New Roman" w:cs="Times New Roman"/>
                <w:color w:val="000000"/>
              </w:rPr>
            </w:pPr>
          </w:p>
        </w:tc>
        <w:tc>
          <w:tcPr>
            <w:tcW w:w="7683" w:type="dxa"/>
            <w:tcBorders>
              <w:left w:val="single" w:sz="4" w:space="0" w:color="000000"/>
              <w:bottom w:val="single" w:sz="4" w:space="0" w:color="000000"/>
              <w:right w:val="single" w:sz="4" w:space="0" w:color="000000"/>
            </w:tcBorders>
            <w:shd w:val="clear" w:color="auto" w:fill="auto"/>
          </w:tcPr>
          <w:p w:rsidR="009D4103" w:rsidRPr="00106078" w:rsidRDefault="00A3244B">
            <w:pPr>
              <w:pStyle w:val="aa"/>
              <w:rPr>
                <w:rFonts w:ascii="Times New Roman" w:hAnsi="Times New Roman" w:cs="Times New Roman"/>
              </w:rPr>
            </w:pPr>
            <w:hyperlink>
              <w:r w:rsidR="001B4931" w:rsidRPr="00106078">
                <w:rPr>
                  <w:rStyle w:val="-"/>
                  <w:rFonts w:ascii="Times New Roman" w:hAnsi="Times New Roman" w:cs="Times New Roman"/>
                  <w:color w:val="000000"/>
                  <w:u w:val="none"/>
                </w:rPr>
                <w:t>https://yandex.ru/video/preview?filmId=16303605098452957088&amp;from=tabbar&amp;reqid=1585910693559203-1352177471505766596200177-sas1-7940-V&amp;suggest_reqid=318754027157806194307078842402449&amp;text=%D0%A1%D0%BF%D1%80%D1%8F%D0%B6%D0%B5%D0%BD%D0%B8%D0%B5%2B%D0%B3%D0%BB%D0%B0%D0%B3%D0%BE%D0%BB%D0%BE%D0%B2%2B%D0%B2%2B%D1%81%D0%BB%D0%BE%D0%B6%D0%BD%D0%BE%D0%BC%2B%D0%B1%D1%83%D0%B4%D1%83%D1%89%D0%B5%D0%BC%2B%D0%B2%D1%80%D0%B5%D0%BC%D0%B5%D0%BD%D0%B8%2B4%2B%D0%BA%D0%BB%D0%B0%D1%81%D1%81%2B</w:t>
              </w:r>
            </w:hyperlink>
          </w:p>
          <w:p w:rsidR="009D4103" w:rsidRPr="00106078" w:rsidRDefault="009D4103">
            <w:pPr>
              <w:pStyle w:val="aa"/>
              <w:rPr>
                <w:rFonts w:ascii="Times New Roman" w:hAnsi="Times New Roman" w:cs="Times New Roman"/>
                <w:color w:val="000000"/>
              </w:rPr>
            </w:pPr>
          </w:p>
        </w:tc>
      </w:tr>
      <w:tr w:rsidR="00106078" w:rsidRPr="00106078" w:rsidTr="00106078">
        <w:tc>
          <w:tcPr>
            <w:tcW w:w="804"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lastRenderedPageBreak/>
              <w:t>10.04</w:t>
            </w:r>
          </w:p>
        </w:tc>
        <w:tc>
          <w:tcPr>
            <w:tcW w:w="2410" w:type="dxa"/>
            <w:tcBorders>
              <w:left w:val="single" w:sz="4" w:space="0" w:color="000000"/>
              <w:bottom w:val="single" w:sz="4" w:space="0" w:color="000000"/>
            </w:tcBorders>
            <w:shd w:val="clear" w:color="auto" w:fill="auto"/>
          </w:tcPr>
          <w:p w:rsidR="009D4103" w:rsidRPr="00106078" w:rsidRDefault="001B4931">
            <w:pPr>
              <w:rPr>
                <w:rFonts w:ascii="Times New Roman" w:hAnsi="Times New Roman" w:cs="Times New Roman"/>
              </w:rPr>
            </w:pPr>
            <w:r w:rsidRPr="00106078">
              <w:rPr>
                <w:rFonts w:ascii="Times New Roman" w:hAnsi="Times New Roman" w:cs="Times New Roman"/>
              </w:rPr>
              <w:t>Правописание безударных личных окончаний глагола</w:t>
            </w:r>
            <w:r w:rsidRPr="00106078">
              <w:rPr>
                <w:rFonts w:ascii="Times New Roman" w:hAnsi="Times New Roman" w:cs="Times New Roman"/>
              </w:rPr>
              <w:br/>
              <w:t>в настоящем и будущем времени</w:t>
            </w:r>
          </w:p>
        </w:tc>
        <w:tc>
          <w:tcPr>
            <w:tcW w:w="2694"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Познакомить учащихся с правилами правописания окончаний глаголов в настоящем и будущем времени в безударной позиции.</w:t>
            </w:r>
          </w:p>
        </w:tc>
        <w:tc>
          <w:tcPr>
            <w:tcW w:w="2469"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 93, упражнение 189 работа с </w:t>
            </w:r>
            <w:proofErr w:type="spellStart"/>
            <w:r w:rsidRPr="00106078">
              <w:rPr>
                <w:rFonts w:ascii="Times New Roman" w:hAnsi="Times New Roman" w:cs="Times New Roman"/>
                <w:color w:val="000000"/>
              </w:rPr>
              <w:t>таблицей.Внимательно</w:t>
            </w:r>
            <w:proofErr w:type="spellEnd"/>
            <w:r w:rsidRPr="00106078">
              <w:rPr>
                <w:rFonts w:ascii="Times New Roman" w:hAnsi="Times New Roman" w:cs="Times New Roman"/>
                <w:color w:val="000000"/>
              </w:rPr>
              <w:t xml:space="preserve"> рассмотреть, разобрать. </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 93, упражнение 190.</w:t>
            </w:r>
          </w:p>
        </w:tc>
        <w:tc>
          <w:tcPr>
            <w:tcW w:w="2634" w:type="dxa"/>
            <w:tcBorders>
              <w:left w:val="single" w:sz="4" w:space="0" w:color="000000"/>
              <w:bottom w:val="single" w:sz="4" w:space="0" w:color="000000"/>
            </w:tcBorders>
            <w:shd w:val="clear" w:color="auto" w:fill="auto"/>
          </w:tcPr>
          <w:p w:rsidR="009D4103" w:rsidRPr="00106078" w:rsidRDefault="009D4103">
            <w:pPr>
              <w:pStyle w:val="aa"/>
              <w:rPr>
                <w:rFonts w:ascii="Times New Roman" w:hAnsi="Times New Roman" w:cs="Times New Roman"/>
                <w:color w:val="000000"/>
              </w:rPr>
            </w:pPr>
          </w:p>
        </w:tc>
        <w:tc>
          <w:tcPr>
            <w:tcW w:w="7683" w:type="dxa"/>
            <w:tcBorders>
              <w:left w:val="single" w:sz="4" w:space="0" w:color="000000"/>
              <w:bottom w:val="single" w:sz="4" w:space="0" w:color="000000"/>
              <w:right w:val="single" w:sz="4" w:space="0" w:color="000000"/>
            </w:tcBorders>
            <w:shd w:val="clear" w:color="auto" w:fill="auto"/>
          </w:tcPr>
          <w:p w:rsidR="009D4103" w:rsidRPr="00106078" w:rsidRDefault="00A3244B">
            <w:pPr>
              <w:pStyle w:val="aa"/>
              <w:rPr>
                <w:rFonts w:ascii="Times New Roman" w:hAnsi="Times New Roman" w:cs="Times New Roman"/>
              </w:rPr>
            </w:pPr>
            <w:hyperlink>
              <w:r w:rsidR="001B4931" w:rsidRPr="00106078">
                <w:rPr>
                  <w:rStyle w:val="-"/>
                  <w:rFonts w:ascii="Times New Roman" w:hAnsi="Times New Roman" w:cs="Times New Roman"/>
                  <w:color w:val="000000"/>
                  <w:u w:val="none"/>
                </w:rPr>
                <w:t>https://yandex.ru/video/preview?filmId=17549827700672491000&amp;text=%D0%9F%D1%80%D0%B0%D0%B2%D0%BE%D0%BF%D0%B8%D1%81%D0%B0%D0%BD%D0%B8%D0%B5%2B%D0%B1%D0%B5%D0%B7%D1%83%D0%B4%D0%B0%D1%80%D0%BD%D1%8B%D1%85%2B%D0%BB%D0%B8%D1%87%D0%BD%D1%8B%D1%85%2B%D0%BE%D0%BA%D0%BE%D0%BD%D1%87%D0%B0%D0%BD%D0%B8%D0%B9%2B%D0%B3%D0%BB%D0%B0%D0%B3%D0%BE%D0%BB%D0%B0%2B%D0%B2%2B%D0%BD%D0%B0%D1%81%D1%82%D0%BE%D1%8F%D1%89%D0%B5%D0%BC%2B%D0%B8%2B%D0%B1%D1%83%D0%B4%D1%83%D1%89%D0%B5%D0%BC%2B%D0%B2%D1%80%D0%B5%D0%BC%D0%B5%D0%BD%D0%B8</w:t>
              </w:r>
            </w:hyperlink>
          </w:p>
          <w:p w:rsidR="009D4103" w:rsidRPr="00106078" w:rsidRDefault="009D4103">
            <w:pPr>
              <w:pStyle w:val="aa"/>
              <w:rPr>
                <w:rFonts w:ascii="Times New Roman" w:hAnsi="Times New Roman" w:cs="Times New Roman"/>
                <w:color w:val="000000"/>
              </w:rPr>
            </w:pPr>
          </w:p>
        </w:tc>
      </w:tr>
    </w:tbl>
    <w:p w:rsidR="009D4103" w:rsidRPr="00106078" w:rsidRDefault="009D4103">
      <w:pPr>
        <w:jc w:val="center"/>
        <w:rPr>
          <w:rFonts w:ascii="Times New Roman" w:hAnsi="Times New Roman" w:cs="Times New Roman"/>
          <w:sz w:val="48"/>
          <w:szCs w:val="48"/>
        </w:rPr>
      </w:pPr>
    </w:p>
    <w:p w:rsidR="009D4103" w:rsidRPr="00106078" w:rsidRDefault="00106078" w:rsidP="00106078">
      <w:pPr>
        <w:rPr>
          <w:rFonts w:ascii="Times New Roman" w:hAnsi="Times New Roman" w:cs="Times New Roman"/>
          <w:sz w:val="28"/>
          <w:szCs w:val="28"/>
        </w:rPr>
      </w:pPr>
      <w:r>
        <w:rPr>
          <w:rFonts w:ascii="Times New Roman" w:hAnsi="Times New Roman" w:cs="Times New Roman"/>
          <w:sz w:val="48"/>
          <w:szCs w:val="48"/>
        </w:rPr>
        <w:t xml:space="preserve">                                             </w:t>
      </w:r>
      <w:r w:rsidR="001B4931" w:rsidRPr="00106078">
        <w:rPr>
          <w:rFonts w:ascii="Times New Roman" w:hAnsi="Times New Roman" w:cs="Times New Roman"/>
          <w:sz w:val="48"/>
          <w:szCs w:val="48"/>
        </w:rPr>
        <w:t>Математика</w:t>
      </w:r>
    </w:p>
    <w:tbl>
      <w:tblPr>
        <w:tblW w:w="19112" w:type="dxa"/>
        <w:tblInd w:w="-834" w:type="dxa"/>
        <w:tblCellMar>
          <w:top w:w="55" w:type="dxa"/>
          <w:left w:w="55" w:type="dxa"/>
          <w:bottom w:w="55" w:type="dxa"/>
          <w:right w:w="55" w:type="dxa"/>
        </w:tblCellMar>
        <w:tblLook w:val="0000" w:firstRow="0" w:lastRow="0" w:firstColumn="0" w:lastColumn="0" w:noHBand="0" w:noVBand="0"/>
      </w:tblPr>
      <w:tblGrid>
        <w:gridCol w:w="559"/>
        <w:gridCol w:w="1208"/>
        <w:gridCol w:w="1696"/>
        <w:gridCol w:w="1604"/>
        <w:gridCol w:w="1139"/>
        <w:gridCol w:w="26358"/>
      </w:tblGrid>
      <w:tr w:rsidR="009D4103" w:rsidRPr="00106078" w:rsidTr="00106078">
        <w:tc>
          <w:tcPr>
            <w:tcW w:w="942" w:type="dxa"/>
            <w:tcBorders>
              <w:top w:val="single" w:sz="4" w:space="0" w:color="000000"/>
              <w:left w:val="single" w:sz="4" w:space="0" w:color="000000"/>
              <w:bottom w:val="single" w:sz="4" w:space="0" w:color="000000"/>
            </w:tcBorders>
            <w:shd w:val="clear" w:color="auto" w:fill="auto"/>
          </w:tcPr>
          <w:p w:rsidR="009D4103" w:rsidRPr="00106078" w:rsidRDefault="001B4931">
            <w:pPr>
              <w:pStyle w:val="aa"/>
              <w:jc w:val="center"/>
              <w:rPr>
                <w:rFonts w:ascii="Times New Roman" w:hAnsi="Times New Roman" w:cs="Times New Roman"/>
                <w:color w:val="000000"/>
              </w:rPr>
            </w:pPr>
            <w:r w:rsidRPr="00106078">
              <w:rPr>
                <w:rFonts w:ascii="Times New Roman" w:hAnsi="Times New Roman" w:cs="Times New Roman"/>
                <w:color w:val="000000"/>
              </w:rPr>
              <w:t>Дата</w:t>
            </w:r>
          </w:p>
        </w:tc>
        <w:tc>
          <w:tcPr>
            <w:tcW w:w="1726" w:type="dxa"/>
            <w:tcBorders>
              <w:top w:val="single" w:sz="4" w:space="0" w:color="000000"/>
              <w:left w:val="single" w:sz="4" w:space="0" w:color="000000"/>
              <w:bottom w:val="single" w:sz="4" w:space="0" w:color="000000"/>
            </w:tcBorders>
            <w:shd w:val="clear" w:color="auto" w:fill="auto"/>
          </w:tcPr>
          <w:p w:rsidR="009D4103" w:rsidRPr="00106078" w:rsidRDefault="001B4931">
            <w:pPr>
              <w:pStyle w:val="aa"/>
              <w:jc w:val="center"/>
              <w:rPr>
                <w:rFonts w:ascii="Times New Roman" w:hAnsi="Times New Roman" w:cs="Times New Roman"/>
                <w:color w:val="000000"/>
              </w:rPr>
            </w:pPr>
            <w:r w:rsidRPr="00106078">
              <w:rPr>
                <w:rFonts w:ascii="Times New Roman" w:hAnsi="Times New Roman" w:cs="Times New Roman"/>
                <w:color w:val="000000"/>
              </w:rPr>
              <w:t>Тема урока</w:t>
            </w:r>
          </w:p>
        </w:tc>
        <w:tc>
          <w:tcPr>
            <w:tcW w:w="2338" w:type="dxa"/>
            <w:tcBorders>
              <w:top w:val="single" w:sz="4" w:space="0" w:color="000000"/>
              <w:left w:val="single" w:sz="4" w:space="0" w:color="000000"/>
              <w:bottom w:val="single" w:sz="4" w:space="0" w:color="000000"/>
            </w:tcBorders>
            <w:shd w:val="clear" w:color="auto" w:fill="auto"/>
          </w:tcPr>
          <w:p w:rsidR="009D4103" w:rsidRPr="00106078" w:rsidRDefault="001B4931">
            <w:pPr>
              <w:pStyle w:val="aa"/>
              <w:jc w:val="center"/>
              <w:rPr>
                <w:rFonts w:ascii="Times New Roman" w:hAnsi="Times New Roman" w:cs="Times New Roman"/>
                <w:color w:val="000000"/>
              </w:rPr>
            </w:pPr>
            <w:r w:rsidRPr="00106078">
              <w:rPr>
                <w:rFonts w:ascii="Times New Roman" w:hAnsi="Times New Roman" w:cs="Times New Roman"/>
                <w:color w:val="000000"/>
              </w:rPr>
              <w:t>Цель урока</w:t>
            </w:r>
          </w:p>
        </w:tc>
        <w:tc>
          <w:tcPr>
            <w:tcW w:w="2206" w:type="dxa"/>
            <w:tcBorders>
              <w:top w:val="single" w:sz="4" w:space="0" w:color="000000"/>
              <w:left w:val="single" w:sz="4" w:space="0" w:color="000000"/>
              <w:bottom w:val="single" w:sz="4" w:space="0" w:color="000000"/>
            </w:tcBorders>
            <w:shd w:val="clear" w:color="auto" w:fill="auto"/>
          </w:tcPr>
          <w:p w:rsidR="009D4103" w:rsidRPr="00106078" w:rsidRDefault="001B4931">
            <w:pPr>
              <w:pStyle w:val="aa"/>
              <w:jc w:val="center"/>
              <w:rPr>
                <w:rFonts w:ascii="Times New Roman" w:hAnsi="Times New Roman" w:cs="Times New Roman"/>
                <w:color w:val="000000"/>
              </w:rPr>
            </w:pPr>
            <w:r w:rsidRPr="00106078">
              <w:rPr>
                <w:rFonts w:ascii="Times New Roman" w:hAnsi="Times New Roman" w:cs="Times New Roman"/>
                <w:color w:val="000000"/>
              </w:rPr>
              <w:t>Работа на уроке</w:t>
            </w:r>
          </w:p>
        </w:tc>
        <w:tc>
          <w:tcPr>
            <w:tcW w:w="1807" w:type="dxa"/>
            <w:tcBorders>
              <w:top w:val="single" w:sz="4" w:space="0" w:color="000000"/>
              <w:left w:val="single" w:sz="4" w:space="0" w:color="000000"/>
              <w:bottom w:val="single" w:sz="4" w:space="0" w:color="000000"/>
            </w:tcBorders>
            <w:shd w:val="clear" w:color="auto" w:fill="auto"/>
          </w:tcPr>
          <w:p w:rsidR="009D4103" w:rsidRPr="00106078" w:rsidRDefault="001B4931">
            <w:pPr>
              <w:pStyle w:val="aa"/>
              <w:jc w:val="center"/>
              <w:rPr>
                <w:rFonts w:ascii="Times New Roman" w:hAnsi="Times New Roman" w:cs="Times New Roman"/>
                <w:color w:val="000000"/>
              </w:rPr>
            </w:pPr>
            <w:r w:rsidRPr="00106078">
              <w:rPr>
                <w:rFonts w:ascii="Times New Roman" w:hAnsi="Times New Roman" w:cs="Times New Roman"/>
                <w:color w:val="000000"/>
              </w:rPr>
              <w:t xml:space="preserve">Домашнее задание </w:t>
            </w:r>
          </w:p>
        </w:tc>
        <w:tc>
          <w:tcPr>
            <w:tcW w:w="10093" w:type="dxa"/>
            <w:tcBorders>
              <w:top w:val="single" w:sz="4" w:space="0" w:color="000000"/>
              <w:left w:val="single" w:sz="4" w:space="0" w:color="000000"/>
              <w:bottom w:val="single" w:sz="4" w:space="0" w:color="000000"/>
              <w:right w:val="single" w:sz="4" w:space="0" w:color="000000"/>
            </w:tcBorders>
            <w:shd w:val="clear" w:color="auto" w:fill="auto"/>
          </w:tcPr>
          <w:p w:rsidR="009D4103" w:rsidRPr="00106078" w:rsidRDefault="001B4931">
            <w:pPr>
              <w:pStyle w:val="aa"/>
              <w:jc w:val="center"/>
              <w:rPr>
                <w:rFonts w:ascii="Times New Roman" w:hAnsi="Times New Roman" w:cs="Times New Roman"/>
                <w:color w:val="000000"/>
              </w:rPr>
            </w:pPr>
            <w:r w:rsidRPr="00106078">
              <w:rPr>
                <w:rFonts w:ascii="Times New Roman" w:hAnsi="Times New Roman" w:cs="Times New Roman"/>
                <w:color w:val="000000"/>
              </w:rPr>
              <w:t>Интернет-ресурсы</w:t>
            </w:r>
          </w:p>
        </w:tc>
      </w:tr>
      <w:tr w:rsidR="009D4103" w:rsidRPr="00106078" w:rsidTr="00106078">
        <w:tc>
          <w:tcPr>
            <w:tcW w:w="942"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06.04</w:t>
            </w:r>
          </w:p>
        </w:tc>
        <w:tc>
          <w:tcPr>
            <w:tcW w:w="1726" w:type="dxa"/>
            <w:tcBorders>
              <w:left w:val="single" w:sz="4" w:space="0" w:color="000000"/>
              <w:bottom w:val="single" w:sz="4" w:space="0" w:color="000000"/>
            </w:tcBorders>
            <w:shd w:val="clear" w:color="auto" w:fill="auto"/>
          </w:tcPr>
          <w:p w:rsidR="009D4103" w:rsidRPr="00106078" w:rsidRDefault="001B4931">
            <w:pPr>
              <w:spacing w:line="252" w:lineRule="auto"/>
              <w:rPr>
                <w:rFonts w:ascii="Times New Roman" w:hAnsi="Times New Roman" w:cs="Times New Roman"/>
              </w:rPr>
            </w:pPr>
            <w:r w:rsidRPr="00106078">
              <w:rPr>
                <w:rFonts w:ascii="Times New Roman" w:hAnsi="Times New Roman" w:cs="Times New Roman"/>
              </w:rPr>
              <w:t>Письменное деление на двузначно</w:t>
            </w:r>
            <w:r w:rsidRPr="00106078">
              <w:rPr>
                <w:rFonts w:ascii="Times New Roman" w:hAnsi="Times New Roman" w:cs="Times New Roman"/>
              </w:rPr>
              <w:lastRenderedPageBreak/>
              <w:t>е число</w:t>
            </w:r>
          </w:p>
          <w:p w:rsidR="009D4103" w:rsidRPr="00106078" w:rsidRDefault="009D4103">
            <w:pPr>
              <w:rPr>
                <w:rFonts w:ascii="Times New Roman" w:hAnsi="Times New Roman" w:cs="Times New Roman"/>
                <w:b/>
                <w:color w:val="000000"/>
                <w:lang w:eastAsia="ar-SA"/>
              </w:rPr>
            </w:pPr>
          </w:p>
        </w:tc>
        <w:tc>
          <w:tcPr>
            <w:tcW w:w="233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lastRenderedPageBreak/>
              <w:t>Познакомить с письменным делением на двузначное число.</w:t>
            </w:r>
          </w:p>
        </w:tc>
        <w:tc>
          <w:tcPr>
            <w:tcW w:w="2206"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с.57, теория под красной стрелкой. Познакомиться, </w:t>
            </w:r>
            <w:r w:rsidRPr="00106078">
              <w:rPr>
                <w:rFonts w:ascii="Times New Roman" w:hAnsi="Times New Roman" w:cs="Times New Roman"/>
                <w:color w:val="000000"/>
              </w:rPr>
              <w:lastRenderedPageBreak/>
              <w:t>разобрать(устно).</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с.57, номер 205(устно).</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с.57, номер 206(письменно).</w:t>
            </w:r>
          </w:p>
        </w:tc>
        <w:tc>
          <w:tcPr>
            <w:tcW w:w="1807"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lastRenderedPageBreak/>
              <w:t>с.57, номер 207. Уметь объяснят</w:t>
            </w:r>
            <w:r w:rsidRPr="00106078">
              <w:rPr>
                <w:rFonts w:ascii="Times New Roman" w:hAnsi="Times New Roman" w:cs="Times New Roman"/>
                <w:color w:val="000000"/>
              </w:rPr>
              <w:lastRenderedPageBreak/>
              <w:t>ь выполнение деления на двузначное число.</w:t>
            </w:r>
          </w:p>
        </w:tc>
        <w:tc>
          <w:tcPr>
            <w:tcW w:w="10093" w:type="dxa"/>
            <w:tcBorders>
              <w:left w:val="single" w:sz="4" w:space="0" w:color="000000"/>
              <w:bottom w:val="single" w:sz="4" w:space="0" w:color="000000"/>
              <w:right w:val="single" w:sz="4" w:space="0" w:color="000000"/>
            </w:tcBorders>
            <w:shd w:val="clear" w:color="auto" w:fill="auto"/>
          </w:tcPr>
          <w:p w:rsidR="009D4103" w:rsidRPr="00106078" w:rsidRDefault="00A3244B">
            <w:pPr>
              <w:pStyle w:val="aa"/>
              <w:rPr>
                <w:rFonts w:ascii="Times New Roman" w:hAnsi="Times New Roman" w:cs="Times New Roman"/>
              </w:rPr>
            </w:pPr>
            <w:hyperlink>
              <w:r w:rsidR="001B4931" w:rsidRPr="00106078">
                <w:rPr>
                  <w:rStyle w:val="-"/>
                  <w:rFonts w:ascii="Times New Roman" w:hAnsi="Times New Roman" w:cs="Times New Roman"/>
                  <w:color w:val="000000"/>
                  <w:u w:val="none"/>
                </w:rPr>
                <w:t>https://yandex.ru/video/preview?filmId=17397396378600435105&amp;from=tabbar&amp;text=%D0%B2%D0%B8%D0%B4%D0%B5%D0%BE%D1%83%D1%80%D0%BE%D0%BA%2B%D0%BF%D0%B8%D1%81%D1%8C%D0%BC%D0%B5%D0%BD%D0%BD%D0%BE%D0%B5%2B%D0%B4%D0%B5%D0%BB%D0%B5%D0%BD%D0%B8%D0%B5%2B%D0%BD%D0%B0%2B%D0%B4%D0%B2%D1%83%D0%B7%D0%BD%D0%B0%D1%87%D0%BD%D0%BE%D0%B5%2B%D1%87%D0%B8%D1%81%D0%BB%D0%BE%2B4%2B%D0%BA%D0%BB%D0%B0%D1%81%D1%81%2B%D1%88%D0%BA%D0%BE%D0%BB%D0%B0%2B%D1%80%D0%BE%D1%81%D1%81%D0%B8%D0%B8</w:t>
              </w:r>
            </w:hyperlink>
          </w:p>
          <w:p w:rsidR="009D4103" w:rsidRPr="00106078" w:rsidRDefault="009D4103">
            <w:pPr>
              <w:pStyle w:val="aa"/>
              <w:rPr>
                <w:rFonts w:ascii="Times New Roman" w:hAnsi="Times New Roman" w:cs="Times New Roman"/>
                <w:color w:val="000000"/>
              </w:rPr>
            </w:pPr>
          </w:p>
        </w:tc>
      </w:tr>
      <w:tr w:rsidR="009D4103" w:rsidRPr="00106078" w:rsidTr="00106078">
        <w:tc>
          <w:tcPr>
            <w:tcW w:w="942"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lastRenderedPageBreak/>
              <w:t>07.04</w:t>
            </w:r>
          </w:p>
        </w:tc>
        <w:tc>
          <w:tcPr>
            <w:tcW w:w="1726" w:type="dxa"/>
            <w:tcBorders>
              <w:left w:val="single" w:sz="4" w:space="0" w:color="000000"/>
              <w:bottom w:val="single" w:sz="4" w:space="0" w:color="000000"/>
            </w:tcBorders>
            <w:shd w:val="clear" w:color="auto" w:fill="auto"/>
          </w:tcPr>
          <w:p w:rsidR="009D4103" w:rsidRPr="00106078" w:rsidRDefault="001B4931">
            <w:pPr>
              <w:suppressAutoHyphens/>
              <w:spacing w:line="252" w:lineRule="auto"/>
              <w:contextualSpacing/>
              <w:rPr>
                <w:rFonts w:ascii="Times New Roman" w:hAnsi="Times New Roman" w:cs="Times New Roman"/>
                <w:color w:val="000000"/>
              </w:rPr>
            </w:pPr>
            <w:r w:rsidRPr="00106078">
              <w:rPr>
                <w:rFonts w:ascii="Times New Roman" w:hAnsi="Times New Roman" w:cs="Times New Roman"/>
                <w:color w:val="000000"/>
              </w:rPr>
              <w:t>Письменное деление на двузначное число</w:t>
            </w:r>
          </w:p>
        </w:tc>
        <w:tc>
          <w:tcPr>
            <w:tcW w:w="233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Совершенствовать навык письменного деления на двузначное число.</w:t>
            </w:r>
          </w:p>
        </w:tc>
        <w:tc>
          <w:tcPr>
            <w:tcW w:w="2206"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с.57, повторить теорию под красным флажком.</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с.57, номер 209.</w:t>
            </w:r>
          </w:p>
        </w:tc>
        <w:tc>
          <w:tcPr>
            <w:tcW w:w="1807"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с.57, </w:t>
            </w:r>
            <w:proofErr w:type="spellStart"/>
            <w:r w:rsidRPr="00106078">
              <w:rPr>
                <w:rFonts w:ascii="Times New Roman" w:hAnsi="Times New Roman" w:cs="Times New Roman"/>
                <w:color w:val="000000"/>
              </w:rPr>
              <w:t>приеры</w:t>
            </w:r>
            <w:proofErr w:type="spellEnd"/>
            <w:r w:rsidRPr="00106078">
              <w:rPr>
                <w:rFonts w:ascii="Times New Roman" w:hAnsi="Times New Roman" w:cs="Times New Roman"/>
                <w:color w:val="000000"/>
              </w:rPr>
              <w:t xml:space="preserve"> под красной чертой внизу.</w:t>
            </w:r>
          </w:p>
        </w:tc>
        <w:tc>
          <w:tcPr>
            <w:tcW w:w="10093" w:type="dxa"/>
            <w:tcBorders>
              <w:left w:val="single" w:sz="4" w:space="0" w:color="000000"/>
              <w:bottom w:val="single" w:sz="4" w:space="0" w:color="000000"/>
              <w:right w:val="single" w:sz="4" w:space="0" w:color="000000"/>
            </w:tcBorders>
            <w:shd w:val="clear" w:color="auto" w:fill="auto"/>
          </w:tcPr>
          <w:p w:rsidR="009D4103" w:rsidRPr="00106078" w:rsidRDefault="00A3244B">
            <w:pPr>
              <w:pStyle w:val="aa"/>
              <w:rPr>
                <w:rFonts w:ascii="Times New Roman" w:hAnsi="Times New Roman" w:cs="Times New Roman"/>
              </w:rPr>
            </w:pPr>
            <w:hyperlink>
              <w:r w:rsidR="001B4931" w:rsidRPr="00106078">
                <w:rPr>
                  <w:rStyle w:val="-"/>
                  <w:rFonts w:ascii="Times New Roman" w:hAnsi="Times New Roman" w:cs="Times New Roman"/>
                  <w:color w:val="000000"/>
                  <w:u w:val="none"/>
                </w:rPr>
                <w:t>https://yandex.ru/video/preview?filmId=2677932140542644127&amp;text=%D0%9F%D0%B8%D1%81%D1%8C%D0%BC%D0%B5%D0%BD%D0%BD%D0%BE%D0%B5%2B%D0%B4%D0%B5%D0%BB%D0%B5%D0%BD%D0%B8%D0%B5%2B%D0%BD%D0%B0%2B%D0%B4%D0%B2%D1%83%D0%B7%D0%BD%D0%B0%D1%87%D0%BD%D0%BE%D0%B5%2B%D1%87%D0%B8%D1%81%D0%BB%D0%BE%2B4%2B%D0%BA%D0%BB%D0%B0%D1%81%D1%81%2B%D1%83%D1%80%D0%BE%D0%BA%2B2</w:t>
              </w:r>
            </w:hyperlink>
          </w:p>
          <w:p w:rsidR="009D4103" w:rsidRPr="00106078" w:rsidRDefault="009D4103">
            <w:pPr>
              <w:pStyle w:val="aa"/>
              <w:rPr>
                <w:rFonts w:ascii="Times New Roman" w:hAnsi="Times New Roman" w:cs="Times New Roman"/>
                <w:color w:val="000000"/>
              </w:rPr>
            </w:pPr>
          </w:p>
        </w:tc>
      </w:tr>
      <w:tr w:rsidR="009D4103" w:rsidRPr="00106078" w:rsidTr="00106078">
        <w:tc>
          <w:tcPr>
            <w:tcW w:w="942"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08.04</w:t>
            </w:r>
          </w:p>
        </w:tc>
        <w:tc>
          <w:tcPr>
            <w:tcW w:w="1726" w:type="dxa"/>
            <w:tcBorders>
              <w:left w:val="single" w:sz="4" w:space="0" w:color="000000"/>
              <w:bottom w:val="single" w:sz="4" w:space="0" w:color="000000"/>
            </w:tcBorders>
            <w:shd w:val="clear" w:color="auto" w:fill="auto"/>
          </w:tcPr>
          <w:p w:rsidR="009D4103" w:rsidRPr="00106078" w:rsidRDefault="001B4931">
            <w:pPr>
              <w:suppressAutoHyphens/>
              <w:contextualSpacing/>
              <w:rPr>
                <w:rFonts w:ascii="Times New Roman" w:hAnsi="Times New Roman" w:cs="Times New Roman"/>
                <w:color w:val="000000"/>
              </w:rPr>
            </w:pPr>
            <w:r w:rsidRPr="00106078">
              <w:rPr>
                <w:rFonts w:ascii="Times New Roman" w:hAnsi="Times New Roman" w:cs="Times New Roman"/>
                <w:color w:val="000000"/>
              </w:rPr>
              <w:t>Письменное деление с остатком на двузначное число</w:t>
            </w:r>
          </w:p>
        </w:tc>
        <w:tc>
          <w:tcPr>
            <w:tcW w:w="233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Познакомить с </w:t>
            </w:r>
            <w:proofErr w:type="gramStart"/>
            <w:r w:rsidRPr="00106078">
              <w:rPr>
                <w:rFonts w:ascii="Times New Roman" w:hAnsi="Times New Roman" w:cs="Times New Roman"/>
                <w:color w:val="000000"/>
              </w:rPr>
              <w:t>письменным  делением</w:t>
            </w:r>
            <w:proofErr w:type="gramEnd"/>
            <w:r w:rsidRPr="00106078">
              <w:rPr>
                <w:rFonts w:ascii="Times New Roman" w:hAnsi="Times New Roman" w:cs="Times New Roman"/>
                <w:color w:val="000000"/>
              </w:rPr>
              <w:t xml:space="preserve"> на двузначное число с остатком.</w:t>
            </w:r>
          </w:p>
        </w:tc>
        <w:tc>
          <w:tcPr>
            <w:tcW w:w="2206"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с.58, познакомиться с теорией под красной чертой. По образцу с.58, номер 1.</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с.58, номер 112. </w:t>
            </w:r>
          </w:p>
        </w:tc>
        <w:tc>
          <w:tcPr>
            <w:tcW w:w="1807"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с.58, номер 216. Уметь объяснять выполнение деления на двузначное число с остатком.</w:t>
            </w:r>
          </w:p>
        </w:tc>
        <w:tc>
          <w:tcPr>
            <w:tcW w:w="10093" w:type="dxa"/>
            <w:tcBorders>
              <w:left w:val="single" w:sz="4" w:space="0" w:color="000000"/>
              <w:bottom w:val="single" w:sz="4" w:space="0" w:color="000000"/>
              <w:right w:val="single" w:sz="4" w:space="0" w:color="000000"/>
            </w:tcBorders>
            <w:shd w:val="clear" w:color="auto" w:fill="auto"/>
          </w:tcPr>
          <w:p w:rsidR="009D4103" w:rsidRPr="00106078" w:rsidRDefault="00A3244B">
            <w:pPr>
              <w:pStyle w:val="aa"/>
              <w:rPr>
                <w:rFonts w:ascii="Times New Roman" w:hAnsi="Times New Roman" w:cs="Times New Roman"/>
              </w:rPr>
            </w:pPr>
            <w:hyperlink>
              <w:r w:rsidR="001B4931" w:rsidRPr="00106078">
                <w:rPr>
                  <w:rStyle w:val="-"/>
                  <w:rFonts w:ascii="Times New Roman" w:hAnsi="Times New Roman" w:cs="Times New Roman"/>
                  <w:color w:val="000000"/>
                  <w:u w:val="none"/>
                </w:rPr>
                <w:t>https://yandex.ru/video/preview?filmId=10173900323078183485&amp;reqid=1585913804963599-1782099887682074777900142-man2-5481-V&amp;suggest_reqid=318754027157806194338152509671372&amp;text=%D0%9F%D0%B8%D1%81%D1%8C%D0%BC%D0%B5%D0%BD%D0%BD%D0%BE%D0%B5%2B%D0%B4%D0%B5%D0%BB%D0%B5%D0%BD%D0%B8%D0%B5%2B%D1%81%2B%D0%BE%D1%81%D1%82%D0%B0%D1%82%D0%BA%D0%BE%D0%BC%2B%D0%BD%D0%B0%2B%D0%B4%D0%B2%D1%83%D0%B7%D0%BD%D0%B0%D1%87%D0%BD%D0%BE%D0%B5%2B%D1%87%D0%B8%D1%81%D0%BB%D0%BE%2B%D1%83%D1%80%D0%BE%D0%BA%2B%D0%B2%2B4%2B%D0%BA%D0%BB%D0%B0%D1%81%D1%81%D0%B5%2B</w:t>
              </w:r>
            </w:hyperlink>
          </w:p>
          <w:p w:rsidR="009D4103" w:rsidRPr="00106078" w:rsidRDefault="009D4103">
            <w:pPr>
              <w:pStyle w:val="aa"/>
              <w:rPr>
                <w:rFonts w:ascii="Times New Roman" w:hAnsi="Times New Roman" w:cs="Times New Roman"/>
                <w:color w:val="000000"/>
              </w:rPr>
            </w:pPr>
          </w:p>
        </w:tc>
      </w:tr>
      <w:tr w:rsidR="009D4103" w:rsidRPr="00106078" w:rsidTr="00106078">
        <w:tc>
          <w:tcPr>
            <w:tcW w:w="942"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09.04</w:t>
            </w:r>
          </w:p>
        </w:tc>
        <w:tc>
          <w:tcPr>
            <w:tcW w:w="1726" w:type="dxa"/>
            <w:tcBorders>
              <w:left w:val="single" w:sz="4" w:space="0" w:color="000000"/>
              <w:bottom w:val="single" w:sz="4" w:space="0" w:color="000000"/>
            </w:tcBorders>
            <w:shd w:val="clear" w:color="auto" w:fill="auto"/>
          </w:tcPr>
          <w:p w:rsidR="009D4103" w:rsidRPr="00106078" w:rsidRDefault="001B4931">
            <w:pPr>
              <w:suppressAutoHyphens/>
              <w:contextualSpacing/>
              <w:rPr>
                <w:rFonts w:ascii="Times New Roman" w:hAnsi="Times New Roman" w:cs="Times New Roman"/>
                <w:color w:val="000000"/>
              </w:rPr>
            </w:pPr>
            <w:r w:rsidRPr="00106078">
              <w:rPr>
                <w:rFonts w:ascii="Times New Roman" w:hAnsi="Times New Roman" w:cs="Times New Roman"/>
                <w:color w:val="000000"/>
              </w:rPr>
              <w:t>Прием письменного деления на двузначное число</w:t>
            </w:r>
          </w:p>
        </w:tc>
        <w:tc>
          <w:tcPr>
            <w:tcW w:w="233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Познакомить с приемом письменного деления на двузначное число.</w:t>
            </w:r>
          </w:p>
        </w:tc>
        <w:tc>
          <w:tcPr>
            <w:tcW w:w="2206"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 </w:t>
            </w:r>
            <w:proofErr w:type="gramStart"/>
            <w:r w:rsidRPr="00106078">
              <w:rPr>
                <w:rFonts w:ascii="Times New Roman" w:hAnsi="Times New Roman" w:cs="Times New Roman"/>
                <w:color w:val="000000"/>
              </w:rPr>
              <w:t>59,  познакомиться</w:t>
            </w:r>
            <w:proofErr w:type="gramEnd"/>
            <w:r w:rsidRPr="00106078">
              <w:rPr>
                <w:rFonts w:ascii="Times New Roman" w:hAnsi="Times New Roman" w:cs="Times New Roman"/>
                <w:color w:val="000000"/>
              </w:rPr>
              <w:t xml:space="preserve"> с теорией под красной чертой, как разделить четырехзначное число на </w:t>
            </w:r>
            <w:r w:rsidRPr="00106078">
              <w:rPr>
                <w:rFonts w:ascii="Times New Roman" w:hAnsi="Times New Roman" w:cs="Times New Roman"/>
                <w:color w:val="000000"/>
              </w:rPr>
              <w:lastRenderedPageBreak/>
              <w:t>двузначное. По образцу выполнить с.59, номер 219.</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 60, теория, познакомиться, как разделить пятизначное и шестизначное число на двузначное.</w:t>
            </w:r>
          </w:p>
          <w:p w:rsidR="009D4103" w:rsidRPr="00106078" w:rsidRDefault="009D4103">
            <w:pPr>
              <w:pStyle w:val="aa"/>
              <w:rPr>
                <w:rFonts w:ascii="Times New Roman" w:hAnsi="Times New Roman" w:cs="Times New Roman"/>
                <w:color w:val="000000"/>
              </w:rPr>
            </w:pPr>
          </w:p>
        </w:tc>
        <w:tc>
          <w:tcPr>
            <w:tcW w:w="1807" w:type="dxa"/>
            <w:tcBorders>
              <w:left w:val="single" w:sz="4" w:space="0" w:color="000000"/>
              <w:bottom w:val="single" w:sz="4" w:space="0" w:color="000000"/>
            </w:tcBorders>
            <w:shd w:val="clear" w:color="auto" w:fill="auto"/>
          </w:tcPr>
          <w:p w:rsidR="009D4103" w:rsidRPr="00106078" w:rsidRDefault="009D4103">
            <w:pPr>
              <w:pStyle w:val="aa"/>
              <w:rPr>
                <w:rFonts w:ascii="Times New Roman" w:hAnsi="Times New Roman" w:cs="Times New Roman"/>
                <w:color w:val="000000"/>
              </w:rPr>
            </w:pPr>
          </w:p>
        </w:tc>
        <w:tc>
          <w:tcPr>
            <w:tcW w:w="10093" w:type="dxa"/>
            <w:tcBorders>
              <w:left w:val="single" w:sz="4" w:space="0" w:color="000000"/>
              <w:bottom w:val="single" w:sz="4" w:space="0" w:color="000000"/>
              <w:right w:val="single" w:sz="4" w:space="0" w:color="000000"/>
            </w:tcBorders>
            <w:shd w:val="clear" w:color="auto" w:fill="auto"/>
          </w:tcPr>
          <w:p w:rsidR="009D4103" w:rsidRPr="00106078" w:rsidRDefault="00A3244B">
            <w:pPr>
              <w:pStyle w:val="aa"/>
              <w:rPr>
                <w:rFonts w:ascii="Times New Roman" w:hAnsi="Times New Roman" w:cs="Times New Roman"/>
              </w:rPr>
            </w:pPr>
            <w:hyperlink>
              <w:r w:rsidR="001B4931" w:rsidRPr="00106078">
                <w:rPr>
                  <w:rStyle w:val="-"/>
                  <w:rFonts w:ascii="Times New Roman" w:hAnsi="Times New Roman" w:cs="Times New Roman"/>
                  <w:color w:val="000000"/>
                  <w:u w:val="none"/>
                </w:rPr>
                <w:t>https://yandex.ru/video/preview?filmId=5351614038374780332&amp;text=%D0%BF%D1%80%D0%B8%D0%B5%D0%BC%20%D0%BF%D0%B8%D1%81%D1%8C%D0%BC%D0%B5%D0%BD%D0%BD%D0%BE%D0%B3%D0%BE%20%D0%B4%D0%B5%D0%BB%D0%B5%D0%BD%D0%B8%D1%8F%20%D0%BD%D0%B0%20%D0%B4%D0%B2%D1%83%D0%B7%D0%BD%D0%B0%D1%87%D0%BD%D0%BE%D0%B5%20%D1%87%D0%B8%D1%81%D0%BB%D0%BE%204%20%D0%BA%D0%BB%D0%B0%D1%81%D1%81&amp;path=wizard&amp;parent-reqid=1585913980927188-1208148549537166301000186-vla1-2431&amp;redircnt=1585914048.1</w:t>
              </w:r>
            </w:hyperlink>
          </w:p>
          <w:p w:rsidR="009D4103" w:rsidRPr="00106078" w:rsidRDefault="009D4103">
            <w:pPr>
              <w:pStyle w:val="aa"/>
              <w:rPr>
                <w:rFonts w:ascii="Times New Roman" w:hAnsi="Times New Roman" w:cs="Times New Roman"/>
                <w:color w:val="000000"/>
              </w:rPr>
            </w:pPr>
          </w:p>
        </w:tc>
      </w:tr>
    </w:tbl>
    <w:p w:rsidR="009D4103" w:rsidRPr="00106078" w:rsidRDefault="009D4103">
      <w:pPr>
        <w:jc w:val="center"/>
        <w:rPr>
          <w:rFonts w:ascii="Times New Roman" w:hAnsi="Times New Roman" w:cs="Times New Roman"/>
          <w:sz w:val="48"/>
          <w:szCs w:val="48"/>
        </w:rPr>
      </w:pPr>
    </w:p>
    <w:p w:rsidR="009D4103" w:rsidRPr="00106078" w:rsidRDefault="009D4103">
      <w:pPr>
        <w:jc w:val="center"/>
        <w:rPr>
          <w:rFonts w:ascii="Times New Roman" w:hAnsi="Times New Roman" w:cs="Times New Roman"/>
          <w:sz w:val="48"/>
          <w:szCs w:val="48"/>
        </w:rPr>
      </w:pPr>
    </w:p>
    <w:p w:rsidR="009D4103" w:rsidRPr="00106078" w:rsidRDefault="009D4103">
      <w:pPr>
        <w:jc w:val="center"/>
        <w:rPr>
          <w:rFonts w:ascii="Times New Roman" w:hAnsi="Times New Roman" w:cs="Times New Roman"/>
          <w:sz w:val="48"/>
          <w:szCs w:val="48"/>
        </w:rPr>
      </w:pPr>
    </w:p>
    <w:p w:rsidR="009D4103" w:rsidRPr="00106078" w:rsidRDefault="009D4103">
      <w:pPr>
        <w:jc w:val="center"/>
        <w:rPr>
          <w:rFonts w:ascii="Times New Roman" w:hAnsi="Times New Roman" w:cs="Times New Roman"/>
          <w:sz w:val="48"/>
          <w:szCs w:val="48"/>
        </w:rPr>
      </w:pPr>
    </w:p>
    <w:p w:rsidR="009D4103" w:rsidRPr="00106078" w:rsidRDefault="009D4103">
      <w:pPr>
        <w:jc w:val="center"/>
        <w:rPr>
          <w:rFonts w:ascii="Times New Roman" w:hAnsi="Times New Roman" w:cs="Times New Roman"/>
          <w:sz w:val="48"/>
          <w:szCs w:val="48"/>
        </w:rPr>
      </w:pPr>
    </w:p>
    <w:p w:rsidR="009D4103" w:rsidRPr="00106078" w:rsidRDefault="009D4103">
      <w:pPr>
        <w:jc w:val="center"/>
        <w:rPr>
          <w:rFonts w:ascii="Times New Roman" w:hAnsi="Times New Roman" w:cs="Times New Roman"/>
          <w:sz w:val="48"/>
          <w:szCs w:val="48"/>
        </w:rPr>
      </w:pPr>
    </w:p>
    <w:p w:rsidR="009D4103" w:rsidRPr="00106078" w:rsidRDefault="009D4103">
      <w:pPr>
        <w:jc w:val="center"/>
        <w:rPr>
          <w:rFonts w:ascii="Times New Roman" w:hAnsi="Times New Roman" w:cs="Times New Roman"/>
          <w:sz w:val="48"/>
          <w:szCs w:val="48"/>
        </w:rPr>
      </w:pPr>
    </w:p>
    <w:p w:rsidR="009D4103" w:rsidRPr="00106078" w:rsidRDefault="009D4103">
      <w:pPr>
        <w:jc w:val="center"/>
        <w:rPr>
          <w:rFonts w:ascii="Times New Roman" w:hAnsi="Times New Roman" w:cs="Times New Roman"/>
          <w:sz w:val="48"/>
          <w:szCs w:val="48"/>
        </w:rPr>
      </w:pPr>
    </w:p>
    <w:p w:rsidR="009D4103" w:rsidRPr="00106078" w:rsidRDefault="009D4103">
      <w:pPr>
        <w:jc w:val="center"/>
        <w:rPr>
          <w:rFonts w:ascii="Times New Roman" w:hAnsi="Times New Roman" w:cs="Times New Roman"/>
          <w:sz w:val="48"/>
          <w:szCs w:val="48"/>
        </w:rPr>
      </w:pPr>
    </w:p>
    <w:p w:rsidR="009D4103" w:rsidRPr="00106078" w:rsidRDefault="009D4103">
      <w:pPr>
        <w:jc w:val="center"/>
        <w:rPr>
          <w:rFonts w:ascii="Times New Roman" w:hAnsi="Times New Roman" w:cs="Times New Roman"/>
          <w:sz w:val="48"/>
          <w:szCs w:val="48"/>
        </w:rPr>
      </w:pPr>
    </w:p>
    <w:p w:rsidR="009D4103" w:rsidRPr="00106078" w:rsidRDefault="009D4103">
      <w:pPr>
        <w:jc w:val="center"/>
        <w:rPr>
          <w:rFonts w:ascii="Times New Roman" w:hAnsi="Times New Roman" w:cs="Times New Roman"/>
          <w:sz w:val="48"/>
          <w:szCs w:val="48"/>
        </w:rPr>
      </w:pPr>
    </w:p>
    <w:p w:rsidR="009D4103" w:rsidRPr="00106078" w:rsidRDefault="001B4931">
      <w:pPr>
        <w:jc w:val="center"/>
        <w:rPr>
          <w:rFonts w:ascii="Times New Roman" w:hAnsi="Times New Roman" w:cs="Times New Roman"/>
          <w:sz w:val="28"/>
          <w:szCs w:val="28"/>
        </w:rPr>
      </w:pPr>
      <w:r w:rsidRPr="00106078">
        <w:rPr>
          <w:rFonts w:ascii="Times New Roman" w:hAnsi="Times New Roman" w:cs="Times New Roman"/>
          <w:sz w:val="48"/>
          <w:szCs w:val="48"/>
        </w:rPr>
        <w:lastRenderedPageBreak/>
        <w:t xml:space="preserve">Литературное чтение </w:t>
      </w:r>
    </w:p>
    <w:tbl>
      <w:tblPr>
        <w:tblW w:w="14570" w:type="dxa"/>
        <w:tblCellMar>
          <w:top w:w="55" w:type="dxa"/>
          <w:left w:w="55" w:type="dxa"/>
          <w:bottom w:w="55" w:type="dxa"/>
          <w:right w:w="55" w:type="dxa"/>
        </w:tblCellMar>
        <w:tblLook w:val="0000" w:firstRow="0" w:lastRow="0" w:firstColumn="0" w:lastColumn="0" w:noHBand="0" w:noVBand="0"/>
      </w:tblPr>
      <w:tblGrid>
        <w:gridCol w:w="2102"/>
        <w:gridCol w:w="2283"/>
        <w:gridCol w:w="2289"/>
        <w:gridCol w:w="2385"/>
        <w:gridCol w:w="2288"/>
        <w:gridCol w:w="3223"/>
      </w:tblGrid>
      <w:tr w:rsidR="009D4103" w:rsidRPr="00106078">
        <w:tc>
          <w:tcPr>
            <w:tcW w:w="2428" w:type="dxa"/>
            <w:tcBorders>
              <w:top w:val="single" w:sz="4" w:space="0" w:color="000000"/>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Дата</w:t>
            </w:r>
          </w:p>
        </w:tc>
        <w:tc>
          <w:tcPr>
            <w:tcW w:w="2428" w:type="dxa"/>
            <w:tcBorders>
              <w:top w:val="single" w:sz="4" w:space="0" w:color="000000"/>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Тема урока</w:t>
            </w:r>
          </w:p>
        </w:tc>
        <w:tc>
          <w:tcPr>
            <w:tcW w:w="2429" w:type="dxa"/>
            <w:tcBorders>
              <w:top w:val="single" w:sz="4" w:space="0" w:color="000000"/>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Цель урока</w:t>
            </w:r>
          </w:p>
        </w:tc>
        <w:tc>
          <w:tcPr>
            <w:tcW w:w="2428" w:type="dxa"/>
            <w:tcBorders>
              <w:top w:val="single" w:sz="4" w:space="0" w:color="000000"/>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Работа на уроке</w:t>
            </w:r>
          </w:p>
        </w:tc>
        <w:tc>
          <w:tcPr>
            <w:tcW w:w="2428" w:type="dxa"/>
            <w:tcBorders>
              <w:top w:val="single" w:sz="4" w:space="0" w:color="000000"/>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Домашняя работа</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Интернет-ресурсы</w:t>
            </w:r>
          </w:p>
        </w:tc>
      </w:tr>
      <w:tr w:rsidR="009D4103" w:rsidRPr="00106078">
        <w:tc>
          <w:tcPr>
            <w:tcW w:w="242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06.04</w:t>
            </w:r>
          </w:p>
        </w:tc>
        <w:tc>
          <w:tcPr>
            <w:tcW w:w="242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С.А. Есенин «Лебёдушка»</w:t>
            </w:r>
          </w:p>
        </w:tc>
        <w:tc>
          <w:tcPr>
            <w:tcW w:w="2429"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Раскрыть в детях такие качества, как сострадание и милосердие через содержание литературных образов стихотворения “Лебедушка” </w:t>
            </w:r>
            <w:proofErr w:type="spellStart"/>
            <w:r w:rsidRPr="00106078">
              <w:rPr>
                <w:rFonts w:ascii="Times New Roman" w:hAnsi="Times New Roman" w:cs="Times New Roman"/>
                <w:color w:val="000000"/>
              </w:rPr>
              <w:t>С.Есенина</w:t>
            </w:r>
            <w:proofErr w:type="spellEnd"/>
            <w:r w:rsidRPr="00106078">
              <w:rPr>
                <w:rFonts w:ascii="Times New Roman" w:hAnsi="Times New Roman" w:cs="Times New Roman"/>
                <w:color w:val="000000"/>
              </w:rPr>
              <w:t>.</w:t>
            </w:r>
          </w:p>
        </w:tc>
        <w:tc>
          <w:tcPr>
            <w:tcW w:w="242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Познакомиться с биографией С. </w:t>
            </w:r>
            <w:proofErr w:type="gramStart"/>
            <w:r w:rsidRPr="00106078">
              <w:rPr>
                <w:rFonts w:ascii="Times New Roman" w:hAnsi="Times New Roman" w:cs="Times New Roman"/>
                <w:color w:val="000000"/>
              </w:rPr>
              <w:t>Есенина(</w:t>
            </w:r>
            <w:proofErr w:type="gramEnd"/>
            <w:r w:rsidRPr="00106078">
              <w:rPr>
                <w:rFonts w:ascii="Times New Roman" w:hAnsi="Times New Roman" w:cs="Times New Roman"/>
                <w:b/>
                <w:bCs/>
                <w:color w:val="000000"/>
              </w:rPr>
              <w:t>смотреть приложение №1 ниже)</w:t>
            </w:r>
            <w:r w:rsidRPr="00106078">
              <w:rPr>
                <w:rFonts w:ascii="Times New Roman" w:hAnsi="Times New Roman" w:cs="Times New Roman"/>
                <w:color w:val="000000"/>
              </w:rPr>
              <w:t>.</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 120-123, стихотворение «Лебедушка» выразительное чтение. </w:t>
            </w:r>
          </w:p>
        </w:tc>
        <w:tc>
          <w:tcPr>
            <w:tcW w:w="242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 123-125. Дочитать стихотворение. Уметь выразительно прочитать. </w:t>
            </w:r>
          </w:p>
        </w:tc>
        <w:tc>
          <w:tcPr>
            <w:tcW w:w="2429" w:type="dxa"/>
            <w:tcBorders>
              <w:left w:val="single" w:sz="4" w:space="0" w:color="000000"/>
              <w:bottom w:val="single" w:sz="4" w:space="0" w:color="000000"/>
              <w:right w:val="single" w:sz="4" w:space="0" w:color="000000"/>
            </w:tcBorders>
            <w:shd w:val="clear" w:color="auto" w:fill="auto"/>
          </w:tcPr>
          <w:p w:rsidR="009D4103" w:rsidRPr="00106078" w:rsidRDefault="00A3244B">
            <w:pPr>
              <w:pStyle w:val="aa"/>
              <w:rPr>
                <w:rFonts w:ascii="Times New Roman" w:hAnsi="Times New Roman" w:cs="Times New Roman"/>
              </w:rPr>
            </w:pPr>
            <w:hyperlink>
              <w:r w:rsidR="001B4931" w:rsidRPr="00106078">
                <w:rPr>
                  <w:rStyle w:val="-"/>
                  <w:rFonts w:ascii="Times New Roman" w:hAnsi="Times New Roman" w:cs="Times New Roman"/>
                  <w:color w:val="000000"/>
                  <w:u w:val="none"/>
                </w:rPr>
                <w:t>https://infourok.ru/prezentaciya-po-literaturnomu-chteniyu-na-temu-saesenin-lebyodushka-klass-3113120.html</w:t>
              </w:r>
            </w:hyperlink>
          </w:p>
          <w:p w:rsidR="009D4103" w:rsidRPr="00106078" w:rsidRDefault="009D4103">
            <w:pPr>
              <w:pStyle w:val="aa"/>
              <w:rPr>
                <w:rFonts w:ascii="Times New Roman" w:hAnsi="Times New Roman" w:cs="Times New Roman"/>
                <w:color w:val="000000"/>
              </w:rPr>
            </w:pPr>
          </w:p>
        </w:tc>
      </w:tr>
      <w:tr w:rsidR="009D4103" w:rsidRPr="00106078">
        <w:tc>
          <w:tcPr>
            <w:tcW w:w="242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07.04</w:t>
            </w:r>
          </w:p>
        </w:tc>
        <w:tc>
          <w:tcPr>
            <w:tcW w:w="2428" w:type="dxa"/>
            <w:tcBorders>
              <w:left w:val="single" w:sz="4" w:space="0" w:color="000000"/>
              <w:bottom w:val="single" w:sz="4" w:space="0" w:color="000000"/>
            </w:tcBorders>
            <w:shd w:val="clear" w:color="auto" w:fill="auto"/>
          </w:tcPr>
          <w:p w:rsidR="009D4103" w:rsidRPr="00106078" w:rsidRDefault="001B4931">
            <w:pPr>
              <w:rPr>
                <w:rFonts w:ascii="Times New Roman" w:hAnsi="Times New Roman" w:cs="Times New Roman"/>
                <w:b/>
                <w:color w:val="000000"/>
              </w:rPr>
            </w:pPr>
            <w:r w:rsidRPr="00106078">
              <w:rPr>
                <w:rFonts w:ascii="Times New Roman" w:hAnsi="Times New Roman" w:cs="Times New Roman"/>
                <w:b/>
                <w:color w:val="000000"/>
              </w:rPr>
              <w:t>Оценка достижений №9 по разделу «Поэтическая тетрадь»</w:t>
            </w:r>
          </w:p>
        </w:tc>
        <w:tc>
          <w:tcPr>
            <w:tcW w:w="2429"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Оценить качество усвоения пройденного материала.</w:t>
            </w:r>
          </w:p>
        </w:tc>
        <w:tc>
          <w:tcPr>
            <w:tcW w:w="242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Выполнить </w:t>
            </w:r>
            <w:proofErr w:type="gramStart"/>
            <w:r w:rsidRPr="00106078">
              <w:rPr>
                <w:rFonts w:ascii="Times New Roman" w:hAnsi="Times New Roman" w:cs="Times New Roman"/>
                <w:color w:val="000000"/>
              </w:rPr>
              <w:t>тест</w:t>
            </w:r>
            <w:r w:rsidRPr="00106078">
              <w:rPr>
                <w:rFonts w:ascii="Times New Roman" w:hAnsi="Times New Roman" w:cs="Times New Roman"/>
                <w:b/>
                <w:bCs/>
                <w:color w:val="000000"/>
              </w:rPr>
              <w:t>(</w:t>
            </w:r>
            <w:proofErr w:type="gramEnd"/>
            <w:r w:rsidRPr="00106078">
              <w:rPr>
                <w:rFonts w:ascii="Times New Roman" w:hAnsi="Times New Roman" w:cs="Times New Roman"/>
                <w:b/>
                <w:bCs/>
                <w:color w:val="000000"/>
              </w:rPr>
              <w:t>смотреть приложение №2 ниже)</w:t>
            </w:r>
          </w:p>
        </w:tc>
        <w:tc>
          <w:tcPr>
            <w:tcW w:w="2428" w:type="dxa"/>
            <w:tcBorders>
              <w:left w:val="single" w:sz="4" w:space="0" w:color="000000"/>
              <w:bottom w:val="single" w:sz="4" w:space="0" w:color="000000"/>
            </w:tcBorders>
            <w:shd w:val="clear" w:color="auto" w:fill="auto"/>
          </w:tcPr>
          <w:p w:rsidR="009D4103" w:rsidRPr="00106078" w:rsidRDefault="009D4103">
            <w:pPr>
              <w:pStyle w:val="aa"/>
              <w:rPr>
                <w:rFonts w:ascii="Times New Roman" w:hAnsi="Times New Roman" w:cs="Times New Roman"/>
                <w:color w:val="000000"/>
              </w:rPr>
            </w:pPr>
          </w:p>
        </w:tc>
        <w:tc>
          <w:tcPr>
            <w:tcW w:w="2429" w:type="dxa"/>
            <w:tcBorders>
              <w:left w:val="single" w:sz="4" w:space="0" w:color="000000"/>
              <w:bottom w:val="single" w:sz="4" w:space="0" w:color="000000"/>
              <w:right w:val="single" w:sz="4" w:space="0" w:color="000000"/>
            </w:tcBorders>
            <w:shd w:val="clear" w:color="auto" w:fill="auto"/>
          </w:tcPr>
          <w:p w:rsidR="009D4103" w:rsidRPr="00106078" w:rsidRDefault="009D4103">
            <w:pPr>
              <w:pStyle w:val="aa"/>
              <w:rPr>
                <w:rFonts w:ascii="Times New Roman" w:hAnsi="Times New Roman" w:cs="Times New Roman"/>
                <w:color w:val="000000"/>
              </w:rPr>
            </w:pPr>
          </w:p>
        </w:tc>
      </w:tr>
      <w:tr w:rsidR="009D4103" w:rsidRPr="00106078">
        <w:tc>
          <w:tcPr>
            <w:tcW w:w="242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05.04</w:t>
            </w:r>
          </w:p>
        </w:tc>
        <w:tc>
          <w:tcPr>
            <w:tcW w:w="2428" w:type="dxa"/>
            <w:tcBorders>
              <w:left w:val="single" w:sz="4" w:space="0" w:color="000000"/>
              <w:bottom w:val="single" w:sz="4" w:space="0" w:color="000000"/>
            </w:tcBorders>
            <w:shd w:val="clear" w:color="auto" w:fill="auto"/>
          </w:tcPr>
          <w:p w:rsidR="009D4103" w:rsidRPr="00106078" w:rsidRDefault="001B4931">
            <w:pPr>
              <w:rPr>
                <w:rFonts w:ascii="Times New Roman" w:hAnsi="Times New Roman" w:cs="Times New Roman"/>
                <w:color w:val="000000"/>
              </w:rPr>
            </w:pPr>
            <w:r w:rsidRPr="00106078">
              <w:rPr>
                <w:rFonts w:ascii="Times New Roman" w:hAnsi="Times New Roman" w:cs="Times New Roman"/>
                <w:color w:val="000000"/>
              </w:rPr>
              <w:t>И.С. Никитин «Русь»</w:t>
            </w:r>
          </w:p>
          <w:p w:rsidR="009D4103" w:rsidRPr="00106078" w:rsidRDefault="001B4931">
            <w:pPr>
              <w:rPr>
                <w:rFonts w:ascii="Times New Roman" w:hAnsi="Times New Roman" w:cs="Times New Roman"/>
                <w:color w:val="000000"/>
              </w:rPr>
            </w:pPr>
            <w:r w:rsidRPr="00106078">
              <w:rPr>
                <w:rFonts w:ascii="Times New Roman" w:hAnsi="Times New Roman" w:cs="Times New Roman"/>
                <w:color w:val="000000"/>
              </w:rPr>
              <w:t>С.Д. Дрожжин «Родине»</w:t>
            </w:r>
          </w:p>
        </w:tc>
        <w:tc>
          <w:tcPr>
            <w:tcW w:w="2429"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Познакомиться с новым разделом «Родина», а </w:t>
            </w:r>
            <w:proofErr w:type="gramStart"/>
            <w:r w:rsidRPr="00106078">
              <w:rPr>
                <w:rFonts w:ascii="Times New Roman" w:hAnsi="Times New Roman" w:cs="Times New Roman"/>
                <w:color w:val="000000"/>
              </w:rPr>
              <w:t>так же</w:t>
            </w:r>
            <w:proofErr w:type="gramEnd"/>
            <w:r w:rsidRPr="00106078">
              <w:rPr>
                <w:rFonts w:ascii="Times New Roman" w:hAnsi="Times New Roman" w:cs="Times New Roman"/>
                <w:color w:val="000000"/>
              </w:rPr>
              <w:t xml:space="preserve"> с его содержанием. </w:t>
            </w:r>
          </w:p>
        </w:tc>
        <w:tc>
          <w:tcPr>
            <w:tcW w:w="242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с. 127, знакомство с разделом «Родина» и его </w:t>
            </w:r>
            <w:proofErr w:type="gramStart"/>
            <w:r w:rsidRPr="00106078">
              <w:rPr>
                <w:rFonts w:ascii="Times New Roman" w:hAnsi="Times New Roman" w:cs="Times New Roman"/>
                <w:color w:val="000000"/>
              </w:rPr>
              <w:t>содержанием( С</w:t>
            </w:r>
            <w:proofErr w:type="gramEnd"/>
            <w:r w:rsidRPr="00106078">
              <w:rPr>
                <w:rFonts w:ascii="Times New Roman" w:hAnsi="Times New Roman" w:cs="Times New Roman"/>
                <w:color w:val="000000"/>
              </w:rPr>
              <w:t xml:space="preserve"> чем познакомимся? Чему научимся? Что будем учиться делать?).</w:t>
            </w:r>
          </w:p>
          <w:p w:rsidR="009D4103" w:rsidRPr="00106078" w:rsidRDefault="001B4931">
            <w:pPr>
              <w:pStyle w:val="aa"/>
              <w:rPr>
                <w:rFonts w:ascii="Times New Roman" w:hAnsi="Times New Roman" w:cs="Times New Roman"/>
              </w:rPr>
            </w:pPr>
            <w:r w:rsidRPr="00106078">
              <w:rPr>
                <w:rFonts w:ascii="Times New Roman" w:hAnsi="Times New Roman" w:cs="Times New Roman"/>
                <w:color w:val="000000"/>
              </w:rPr>
              <w:t xml:space="preserve">Ознакомление с биографией И.С. </w:t>
            </w:r>
            <w:proofErr w:type="gramStart"/>
            <w:r w:rsidRPr="00106078">
              <w:rPr>
                <w:rFonts w:ascii="Times New Roman" w:hAnsi="Times New Roman" w:cs="Times New Roman"/>
                <w:color w:val="000000"/>
              </w:rPr>
              <w:t>Никитина</w:t>
            </w:r>
            <w:r w:rsidRPr="00106078">
              <w:rPr>
                <w:rFonts w:ascii="Times New Roman" w:hAnsi="Times New Roman" w:cs="Times New Roman"/>
                <w:b/>
                <w:bCs/>
                <w:color w:val="000000"/>
              </w:rPr>
              <w:t>(</w:t>
            </w:r>
            <w:proofErr w:type="gramEnd"/>
            <w:r w:rsidRPr="00106078">
              <w:rPr>
                <w:rFonts w:ascii="Times New Roman" w:hAnsi="Times New Roman" w:cs="Times New Roman"/>
                <w:b/>
                <w:bCs/>
                <w:color w:val="000000"/>
              </w:rPr>
              <w:t xml:space="preserve">смотреть приложение №3 ниже). </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 128-132 стихотворение «Русь» выразительное чтение)</w:t>
            </w:r>
          </w:p>
        </w:tc>
        <w:tc>
          <w:tcPr>
            <w:tcW w:w="2428" w:type="dxa"/>
            <w:tcBorders>
              <w:left w:val="single" w:sz="4" w:space="0" w:color="000000"/>
              <w:bottom w:val="single" w:sz="4" w:space="0" w:color="000000"/>
            </w:tcBorders>
            <w:shd w:val="clear" w:color="auto" w:fill="auto"/>
          </w:tcPr>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 xml:space="preserve">Знакомство с биографией С.Д. Дрожжина </w:t>
            </w:r>
            <w:r w:rsidRPr="00106078">
              <w:rPr>
                <w:rFonts w:ascii="Times New Roman" w:hAnsi="Times New Roman" w:cs="Times New Roman"/>
                <w:b/>
                <w:bCs/>
                <w:color w:val="000000"/>
              </w:rPr>
              <w:t>(смотреть приложение №4 ниже).</w:t>
            </w:r>
          </w:p>
          <w:p w:rsidR="009D4103" w:rsidRPr="00106078" w:rsidRDefault="001B4931">
            <w:pPr>
              <w:pStyle w:val="aa"/>
              <w:rPr>
                <w:rFonts w:ascii="Times New Roman" w:hAnsi="Times New Roman" w:cs="Times New Roman"/>
                <w:color w:val="000000"/>
              </w:rPr>
            </w:pPr>
            <w:r w:rsidRPr="00106078">
              <w:rPr>
                <w:rFonts w:ascii="Times New Roman" w:hAnsi="Times New Roman" w:cs="Times New Roman"/>
                <w:color w:val="000000"/>
              </w:rPr>
              <w:t>с. 133-134 стихотворение «Родине» выразительное чтение</w:t>
            </w:r>
          </w:p>
        </w:tc>
        <w:tc>
          <w:tcPr>
            <w:tcW w:w="2429" w:type="dxa"/>
            <w:tcBorders>
              <w:left w:val="single" w:sz="4" w:space="0" w:color="000000"/>
              <w:bottom w:val="single" w:sz="4" w:space="0" w:color="000000"/>
              <w:right w:val="single" w:sz="4" w:space="0" w:color="000000"/>
            </w:tcBorders>
            <w:shd w:val="clear" w:color="auto" w:fill="auto"/>
          </w:tcPr>
          <w:p w:rsidR="009D4103" w:rsidRPr="00106078" w:rsidRDefault="00A3244B">
            <w:pPr>
              <w:pStyle w:val="aa"/>
              <w:rPr>
                <w:rFonts w:ascii="Times New Roman" w:hAnsi="Times New Roman" w:cs="Times New Roman"/>
              </w:rPr>
            </w:pPr>
            <w:hyperlink>
              <w:r w:rsidR="001B4931" w:rsidRPr="00106078">
                <w:rPr>
                  <w:rStyle w:val="-"/>
                  <w:rFonts w:ascii="Times New Roman" w:hAnsi="Times New Roman" w:cs="Times New Roman"/>
                  <w:color w:val="000000"/>
                  <w:u w:val="none"/>
                </w:rPr>
                <w:t>https://infourok.ru/prezentaciya-po-literaturnomu-chteniyu-is-nikitin-rus-klass-3217012.html</w:t>
              </w:r>
            </w:hyperlink>
          </w:p>
          <w:p w:rsidR="009D4103" w:rsidRPr="00106078" w:rsidRDefault="009D4103">
            <w:pPr>
              <w:pStyle w:val="aa"/>
              <w:rPr>
                <w:rFonts w:ascii="Times New Roman" w:hAnsi="Times New Roman" w:cs="Times New Roman"/>
                <w:color w:val="000000"/>
              </w:rPr>
            </w:pPr>
          </w:p>
          <w:p w:rsidR="009D4103" w:rsidRPr="00106078" w:rsidRDefault="009D4103">
            <w:pPr>
              <w:pStyle w:val="aa"/>
              <w:rPr>
                <w:rFonts w:ascii="Times New Roman" w:hAnsi="Times New Roman" w:cs="Times New Roman"/>
                <w:color w:val="000000"/>
              </w:rPr>
            </w:pPr>
          </w:p>
          <w:p w:rsidR="009D4103" w:rsidRPr="00106078" w:rsidRDefault="00A3244B">
            <w:pPr>
              <w:pStyle w:val="aa"/>
              <w:rPr>
                <w:rFonts w:ascii="Times New Roman" w:hAnsi="Times New Roman" w:cs="Times New Roman"/>
              </w:rPr>
            </w:pPr>
            <w:hyperlink>
              <w:r w:rsidR="001B4931" w:rsidRPr="00106078">
                <w:rPr>
                  <w:rStyle w:val="-"/>
                  <w:rFonts w:ascii="Times New Roman" w:hAnsi="Times New Roman" w:cs="Times New Roman"/>
                  <w:color w:val="000000"/>
                  <w:u w:val="none"/>
                </w:rPr>
                <w:t>https://infourok.ru/prezentaciya-po-literaturnomu-chteniyu-is-nikitin-rus-klass-3217012.html</w:t>
              </w:r>
            </w:hyperlink>
          </w:p>
          <w:p w:rsidR="009D4103" w:rsidRPr="00106078" w:rsidRDefault="009D4103">
            <w:pPr>
              <w:pStyle w:val="aa"/>
              <w:rPr>
                <w:rFonts w:ascii="Times New Roman" w:hAnsi="Times New Roman" w:cs="Times New Roman"/>
                <w:color w:val="000000"/>
              </w:rPr>
            </w:pPr>
          </w:p>
        </w:tc>
      </w:tr>
    </w:tbl>
    <w:p w:rsidR="009D4103" w:rsidRPr="00106078" w:rsidRDefault="009D4103">
      <w:pPr>
        <w:jc w:val="center"/>
        <w:rPr>
          <w:rFonts w:ascii="Times New Roman" w:hAnsi="Times New Roman" w:cs="Times New Roman"/>
          <w:sz w:val="28"/>
          <w:szCs w:val="28"/>
        </w:rPr>
      </w:pPr>
    </w:p>
    <w:p w:rsidR="001B4931" w:rsidRDefault="001B4931">
      <w:pPr>
        <w:jc w:val="center"/>
        <w:rPr>
          <w:rFonts w:ascii="Times New Roman" w:hAnsi="Times New Roman" w:cs="Times New Roman"/>
          <w:b/>
          <w:bCs/>
          <w:sz w:val="28"/>
          <w:szCs w:val="28"/>
        </w:rPr>
      </w:pPr>
    </w:p>
    <w:p w:rsidR="001B4931" w:rsidRDefault="001B4931">
      <w:pPr>
        <w:jc w:val="center"/>
        <w:rPr>
          <w:rFonts w:ascii="Times New Roman" w:hAnsi="Times New Roman" w:cs="Times New Roman"/>
          <w:b/>
          <w:bCs/>
          <w:sz w:val="28"/>
          <w:szCs w:val="28"/>
        </w:rPr>
      </w:pPr>
    </w:p>
    <w:p w:rsidR="001B4931" w:rsidRDefault="001B4931">
      <w:pPr>
        <w:jc w:val="center"/>
        <w:rPr>
          <w:rFonts w:ascii="Times New Roman" w:hAnsi="Times New Roman" w:cs="Times New Roman"/>
          <w:b/>
          <w:bCs/>
          <w:sz w:val="28"/>
          <w:szCs w:val="28"/>
        </w:rPr>
      </w:pPr>
    </w:p>
    <w:p w:rsidR="00A3244B" w:rsidRDefault="00A3244B" w:rsidP="00A3244B">
      <w:pPr>
        <w:jc w:val="center"/>
        <w:rPr>
          <w:rFonts w:ascii="Times New Roman" w:hAnsi="Times New Roman" w:cs="Times New Roman"/>
          <w:b/>
          <w:sz w:val="28"/>
          <w:szCs w:val="28"/>
        </w:rPr>
      </w:pPr>
      <w:r w:rsidRPr="00631935">
        <w:rPr>
          <w:rFonts w:ascii="Times New Roman" w:hAnsi="Times New Roman" w:cs="Times New Roman"/>
          <w:b/>
          <w:sz w:val="28"/>
          <w:szCs w:val="28"/>
        </w:rPr>
        <w:t>Задания для дистанцио</w:t>
      </w:r>
      <w:r>
        <w:rPr>
          <w:rFonts w:ascii="Times New Roman" w:hAnsi="Times New Roman" w:cs="Times New Roman"/>
          <w:b/>
          <w:sz w:val="28"/>
          <w:szCs w:val="28"/>
        </w:rPr>
        <w:t xml:space="preserve">нного обучения по </w:t>
      </w:r>
      <w:r w:rsidRPr="003212CE">
        <w:rPr>
          <w:rFonts w:ascii="Times New Roman" w:hAnsi="Times New Roman" w:cs="Times New Roman"/>
          <w:b/>
          <w:sz w:val="28"/>
          <w:szCs w:val="28"/>
        </w:rPr>
        <w:t xml:space="preserve">ОРКСЭ </w:t>
      </w:r>
      <w:r>
        <w:rPr>
          <w:rFonts w:ascii="Times New Roman" w:hAnsi="Times New Roman" w:cs="Times New Roman"/>
          <w:b/>
          <w:sz w:val="28"/>
          <w:szCs w:val="28"/>
        </w:rPr>
        <w:t>08</w:t>
      </w:r>
      <w:r w:rsidRPr="00631935">
        <w:rPr>
          <w:rFonts w:ascii="Times New Roman" w:hAnsi="Times New Roman" w:cs="Times New Roman"/>
          <w:b/>
          <w:sz w:val="28"/>
          <w:szCs w:val="28"/>
        </w:rPr>
        <w:t xml:space="preserve">.04.2020 </w:t>
      </w:r>
    </w:p>
    <w:p w:rsidR="00A3244B" w:rsidRPr="00D85C36" w:rsidRDefault="00A3244B" w:rsidP="00A3244B">
      <w:pPr>
        <w:jc w:val="center"/>
        <w:rPr>
          <w:rFonts w:ascii="Times New Roman" w:hAnsi="Times New Roman" w:cs="Times New Roman"/>
        </w:rPr>
      </w:pPr>
      <w:r>
        <w:rPr>
          <w:rFonts w:ascii="Times New Roman" w:hAnsi="Times New Roman" w:cs="Times New Roman"/>
        </w:rPr>
        <w:t>4</w:t>
      </w:r>
      <w:r w:rsidRPr="00D85C36">
        <w:rPr>
          <w:rFonts w:ascii="Times New Roman" w:hAnsi="Times New Roman" w:cs="Times New Roman"/>
        </w:rPr>
        <w:t xml:space="preserve"> класс</w:t>
      </w:r>
    </w:p>
    <w:tbl>
      <w:tblPr>
        <w:tblStyle w:val="ac"/>
        <w:tblW w:w="0" w:type="auto"/>
        <w:tblLook w:val="04A0" w:firstRow="1" w:lastRow="0" w:firstColumn="1" w:lastColumn="0" w:noHBand="0" w:noVBand="1"/>
      </w:tblPr>
      <w:tblGrid>
        <w:gridCol w:w="946"/>
        <w:gridCol w:w="1675"/>
        <w:gridCol w:w="5000"/>
        <w:gridCol w:w="2977"/>
        <w:gridCol w:w="4188"/>
      </w:tblGrid>
      <w:tr w:rsidR="00A3244B" w:rsidRPr="00D85C36" w:rsidTr="008C7085">
        <w:tc>
          <w:tcPr>
            <w:tcW w:w="946" w:type="dxa"/>
          </w:tcPr>
          <w:p w:rsidR="00A3244B" w:rsidRPr="00D85C36" w:rsidRDefault="00A3244B" w:rsidP="008C7085">
            <w:pPr>
              <w:jc w:val="center"/>
              <w:rPr>
                <w:rFonts w:ascii="Times New Roman" w:hAnsi="Times New Roman" w:cs="Times New Roman"/>
                <w:sz w:val="24"/>
                <w:szCs w:val="24"/>
              </w:rPr>
            </w:pPr>
            <w:r w:rsidRPr="00D85C36">
              <w:rPr>
                <w:rFonts w:ascii="Times New Roman" w:hAnsi="Times New Roman" w:cs="Times New Roman"/>
                <w:sz w:val="24"/>
                <w:szCs w:val="24"/>
              </w:rPr>
              <w:t>№п/п</w:t>
            </w:r>
          </w:p>
        </w:tc>
        <w:tc>
          <w:tcPr>
            <w:tcW w:w="1675" w:type="dxa"/>
          </w:tcPr>
          <w:p w:rsidR="00A3244B" w:rsidRPr="00D85C36" w:rsidRDefault="00A3244B" w:rsidP="008C7085">
            <w:pPr>
              <w:jc w:val="center"/>
              <w:rPr>
                <w:rFonts w:ascii="Times New Roman" w:hAnsi="Times New Roman" w:cs="Times New Roman"/>
                <w:sz w:val="24"/>
                <w:szCs w:val="24"/>
              </w:rPr>
            </w:pPr>
            <w:r w:rsidRPr="00D85C36">
              <w:rPr>
                <w:rFonts w:ascii="Times New Roman" w:hAnsi="Times New Roman" w:cs="Times New Roman"/>
                <w:sz w:val="24"/>
                <w:szCs w:val="24"/>
              </w:rPr>
              <w:t>Дата</w:t>
            </w:r>
          </w:p>
        </w:tc>
        <w:tc>
          <w:tcPr>
            <w:tcW w:w="5000" w:type="dxa"/>
          </w:tcPr>
          <w:p w:rsidR="00A3244B" w:rsidRPr="00D85C36" w:rsidRDefault="00A3244B" w:rsidP="008C7085">
            <w:pPr>
              <w:jc w:val="center"/>
              <w:rPr>
                <w:rFonts w:ascii="Times New Roman" w:hAnsi="Times New Roman" w:cs="Times New Roman"/>
                <w:sz w:val="24"/>
                <w:szCs w:val="24"/>
              </w:rPr>
            </w:pPr>
            <w:r w:rsidRPr="00D85C36">
              <w:rPr>
                <w:rFonts w:ascii="Times New Roman" w:hAnsi="Times New Roman" w:cs="Times New Roman"/>
                <w:sz w:val="24"/>
                <w:szCs w:val="24"/>
              </w:rPr>
              <w:t>Тема урока</w:t>
            </w:r>
          </w:p>
        </w:tc>
        <w:tc>
          <w:tcPr>
            <w:tcW w:w="2977" w:type="dxa"/>
          </w:tcPr>
          <w:p w:rsidR="00A3244B" w:rsidRPr="005A1631" w:rsidRDefault="00A3244B" w:rsidP="008C7085">
            <w:pPr>
              <w:jc w:val="center"/>
              <w:rPr>
                <w:rFonts w:ascii="Times New Roman" w:hAnsi="Times New Roman" w:cs="Times New Roman"/>
                <w:sz w:val="24"/>
                <w:szCs w:val="24"/>
              </w:rPr>
            </w:pPr>
            <w:r w:rsidRPr="005A1631">
              <w:rPr>
                <w:rFonts w:ascii="Times New Roman" w:hAnsi="Times New Roman" w:cs="Times New Roman"/>
                <w:sz w:val="24"/>
                <w:szCs w:val="24"/>
              </w:rPr>
              <w:t>Изучение материала</w:t>
            </w:r>
          </w:p>
        </w:tc>
        <w:tc>
          <w:tcPr>
            <w:tcW w:w="4188" w:type="dxa"/>
          </w:tcPr>
          <w:p w:rsidR="00A3244B" w:rsidRPr="00D85C36" w:rsidRDefault="00A3244B" w:rsidP="008C7085">
            <w:pPr>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r>
      <w:tr w:rsidR="00A3244B" w:rsidRPr="00D85C36" w:rsidTr="008C7085">
        <w:tc>
          <w:tcPr>
            <w:tcW w:w="946" w:type="dxa"/>
          </w:tcPr>
          <w:p w:rsidR="00A3244B" w:rsidRPr="00D85C36" w:rsidRDefault="00A3244B" w:rsidP="008C7085">
            <w:pPr>
              <w:jc w:val="center"/>
              <w:rPr>
                <w:rFonts w:ascii="Times New Roman" w:hAnsi="Times New Roman" w:cs="Times New Roman"/>
                <w:sz w:val="24"/>
                <w:szCs w:val="24"/>
              </w:rPr>
            </w:pPr>
            <w:r w:rsidRPr="00D85C36">
              <w:rPr>
                <w:rFonts w:ascii="Times New Roman" w:hAnsi="Times New Roman" w:cs="Times New Roman"/>
                <w:sz w:val="24"/>
                <w:szCs w:val="24"/>
              </w:rPr>
              <w:t>1</w:t>
            </w:r>
          </w:p>
        </w:tc>
        <w:tc>
          <w:tcPr>
            <w:tcW w:w="1675" w:type="dxa"/>
          </w:tcPr>
          <w:p w:rsidR="00A3244B" w:rsidRPr="00D85C36" w:rsidRDefault="00A3244B" w:rsidP="008C7085">
            <w:pPr>
              <w:jc w:val="center"/>
              <w:rPr>
                <w:rFonts w:ascii="Times New Roman" w:hAnsi="Times New Roman" w:cs="Times New Roman"/>
                <w:sz w:val="24"/>
                <w:szCs w:val="24"/>
              </w:rPr>
            </w:pPr>
            <w:r>
              <w:rPr>
                <w:rFonts w:ascii="Times New Roman" w:hAnsi="Times New Roman" w:cs="Times New Roman"/>
                <w:sz w:val="24"/>
                <w:szCs w:val="24"/>
              </w:rPr>
              <w:t>08</w:t>
            </w:r>
            <w:r w:rsidRPr="00D85C36">
              <w:rPr>
                <w:rFonts w:ascii="Times New Roman" w:hAnsi="Times New Roman" w:cs="Times New Roman"/>
                <w:sz w:val="24"/>
                <w:szCs w:val="24"/>
              </w:rPr>
              <w:t>.04</w:t>
            </w:r>
            <w:r>
              <w:rPr>
                <w:rFonts w:ascii="Times New Roman" w:hAnsi="Times New Roman" w:cs="Times New Roman"/>
                <w:sz w:val="24"/>
                <w:szCs w:val="24"/>
              </w:rPr>
              <w:t>.2020</w:t>
            </w:r>
          </w:p>
        </w:tc>
        <w:tc>
          <w:tcPr>
            <w:tcW w:w="5000" w:type="dxa"/>
          </w:tcPr>
          <w:p w:rsidR="00A3244B" w:rsidRPr="00A53E82" w:rsidRDefault="00A3244B" w:rsidP="008C7085">
            <w:pPr>
              <w:jc w:val="center"/>
              <w:rPr>
                <w:rFonts w:ascii="Times New Roman" w:hAnsi="Times New Roman" w:cs="Times New Roman"/>
                <w:sz w:val="24"/>
                <w:szCs w:val="24"/>
              </w:rPr>
            </w:pPr>
            <w:r w:rsidRPr="00A53E82">
              <w:rPr>
                <w:rFonts w:ascii="Times New Roman" w:hAnsi="Times New Roman" w:cs="Times New Roman"/>
                <w:sz w:val="24"/>
                <w:szCs w:val="24"/>
              </w:rPr>
              <w:t>Православный календарь. Почитание святых. Подвиг веры.</w:t>
            </w:r>
          </w:p>
        </w:tc>
        <w:tc>
          <w:tcPr>
            <w:tcW w:w="2977" w:type="dxa"/>
          </w:tcPr>
          <w:p w:rsidR="00A3244B" w:rsidRDefault="00A3244B" w:rsidP="008C7085">
            <w:pPr>
              <w:jc w:val="center"/>
              <w:rPr>
                <w:rFonts w:ascii="Times New Roman" w:hAnsi="Times New Roman" w:cs="Times New Roman"/>
                <w:sz w:val="24"/>
                <w:szCs w:val="24"/>
              </w:rPr>
            </w:pPr>
            <w:r>
              <w:rPr>
                <w:rFonts w:ascii="Times New Roman" w:hAnsi="Times New Roman" w:cs="Times New Roman"/>
                <w:sz w:val="24"/>
                <w:szCs w:val="24"/>
              </w:rPr>
              <w:t>1. Просмотр презентации</w:t>
            </w:r>
          </w:p>
          <w:p w:rsidR="00A3244B" w:rsidRPr="00D85C36" w:rsidRDefault="00A3244B" w:rsidP="008C7085">
            <w:pPr>
              <w:jc w:val="center"/>
              <w:rPr>
                <w:rFonts w:ascii="Times New Roman" w:hAnsi="Times New Roman" w:cs="Times New Roman"/>
                <w:sz w:val="24"/>
                <w:szCs w:val="24"/>
              </w:rPr>
            </w:pPr>
            <w:r>
              <w:rPr>
                <w:rFonts w:ascii="Times New Roman" w:hAnsi="Times New Roman" w:cs="Times New Roman"/>
                <w:sz w:val="24"/>
                <w:szCs w:val="24"/>
              </w:rPr>
              <w:t>2.Самостоятельное чтение материала</w:t>
            </w:r>
          </w:p>
        </w:tc>
        <w:tc>
          <w:tcPr>
            <w:tcW w:w="4188" w:type="dxa"/>
          </w:tcPr>
          <w:p w:rsidR="00A3244B" w:rsidRPr="00D85C36" w:rsidRDefault="00A3244B" w:rsidP="008C7085">
            <w:pPr>
              <w:rPr>
                <w:rFonts w:ascii="Times New Roman" w:hAnsi="Times New Roman" w:cs="Times New Roman"/>
                <w:sz w:val="24"/>
                <w:szCs w:val="24"/>
              </w:rPr>
            </w:pPr>
            <w:proofErr w:type="spellStart"/>
            <w:r>
              <w:rPr>
                <w:rFonts w:ascii="Times New Roman" w:hAnsi="Times New Roman" w:cs="Times New Roman"/>
                <w:sz w:val="24"/>
                <w:szCs w:val="24"/>
              </w:rPr>
              <w:t>Нарис</w:t>
            </w:r>
            <w:proofErr w:type="spellEnd"/>
            <w:r>
              <w:rPr>
                <w:rFonts w:ascii="Times New Roman" w:hAnsi="Times New Roman" w:cs="Times New Roman"/>
                <w:sz w:val="24"/>
                <w:szCs w:val="24"/>
              </w:rPr>
              <w:t>. Иллюстрацию к материалу</w:t>
            </w:r>
          </w:p>
        </w:tc>
      </w:tr>
    </w:tbl>
    <w:p w:rsidR="001B4931" w:rsidRDefault="001B4931">
      <w:pPr>
        <w:jc w:val="center"/>
        <w:rPr>
          <w:rFonts w:ascii="Times New Roman" w:hAnsi="Times New Roman" w:cs="Times New Roman"/>
          <w:b/>
          <w:bCs/>
          <w:sz w:val="28"/>
          <w:szCs w:val="28"/>
        </w:rPr>
      </w:pPr>
      <w:bookmarkStart w:id="0" w:name="_GoBack"/>
      <w:bookmarkEnd w:id="0"/>
    </w:p>
    <w:p w:rsidR="00A3244B" w:rsidRDefault="00A3244B">
      <w:pPr>
        <w:jc w:val="center"/>
        <w:rPr>
          <w:rFonts w:ascii="Times New Roman" w:hAnsi="Times New Roman" w:cs="Times New Roman"/>
          <w:b/>
          <w:bCs/>
          <w:sz w:val="28"/>
          <w:szCs w:val="28"/>
        </w:rPr>
      </w:pPr>
    </w:p>
    <w:p w:rsidR="00A3244B" w:rsidRDefault="00A3244B">
      <w:pPr>
        <w:jc w:val="center"/>
        <w:rPr>
          <w:rFonts w:ascii="Times New Roman" w:hAnsi="Times New Roman" w:cs="Times New Roman"/>
          <w:b/>
          <w:bCs/>
          <w:sz w:val="28"/>
          <w:szCs w:val="28"/>
        </w:rPr>
      </w:pPr>
    </w:p>
    <w:p w:rsidR="00A3244B" w:rsidRDefault="00A3244B">
      <w:pPr>
        <w:jc w:val="center"/>
        <w:rPr>
          <w:rFonts w:ascii="Times New Roman" w:hAnsi="Times New Roman" w:cs="Times New Roman"/>
          <w:b/>
          <w:bCs/>
          <w:sz w:val="28"/>
          <w:szCs w:val="28"/>
        </w:rPr>
      </w:pPr>
    </w:p>
    <w:p w:rsidR="009D4103" w:rsidRPr="00106078" w:rsidRDefault="001B4931">
      <w:pPr>
        <w:jc w:val="center"/>
        <w:rPr>
          <w:rFonts w:ascii="Times New Roman" w:hAnsi="Times New Roman" w:cs="Times New Roman"/>
          <w:b/>
          <w:bCs/>
          <w:sz w:val="28"/>
          <w:szCs w:val="28"/>
        </w:rPr>
      </w:pPr>
      <w:r w:rsidRPr="00106078">
        <w:rPr>
          <w:rFonts w:ascii="Times New Roman" w:hAnsi="Times New Roman" w:cs="Times New Roman"/>
          <w:b/>
          <w:bCs/>
          <w:sz w:val="28"/>
          <w:szCs w:val="28"/>
        </w:rPr>
        <w:t>Приложение №1</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w:t>
      </w:r>
      <w:proofErr w:type="spellStart"/>
      <w:r w:rsidRPr="00106078">
        <w:rPr>
          <w:rFonts w:ascii="Times New Roman" w:hAnsi="Times New Roman" w:cs="Times New Roman"/>
          <w:sz w:val="28"/>
          <w:szCs w:val="28"/>
        </w:rPr>
        <w:t>С.А.Есенин</w:t>
      </w:r>
      <w:proofErr w:type="spellEnd"/>
      <w:r w:rsidRPr="00106078">
        <w:rPr>
          <w:rFonts w:ascii="Times New Roman" w:hAnsi="Times New Roman" w:cs="Times New Roman"/>
          <w:sz w:val="28"/>
          <w:szCs w:val="28"/>
        </w:rPr>
        <w:t xml:space="preserve"> родился в Рязанской губернии, в селе Константиново 21 сентября 1895 года. Это было тихое, чистое, утопающее в садах село. Раздольные красивые заливные луга. Родители Есенина были бедные крестьяне. У Есенина было две младшие сестры: Екатерина и Александра. Когда мальчику исполнилось 2 года, они отдали его на воспитание в зажиточную семью деда по матери. Среди мальчишек он всегда был большим драчуном и ходил всегда в царапинах. Целые дни проводил на природе. Любил поля, луга своего родного села, радовался и белой березке, и душистой черемухе, любил цветы, животных. В зимние вечера любил слушать бабушкины сказки, народные песни. Хотелось ему и самому сочинять. Свои первые стихи он сочинил в 9 лет. Школу окончил с Похвальной грамотой. Родители хотели, чтобы он был учителем, но Есенин не хотел и уехал в Москву, когда ему исполнилось 17 лет. Первые стихи появились в 19 лет. А в 21 год вышла первая книга его стихов.</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Есенин трагически погиб 28 декабря 1925 года и был похоронен 31 декабря 1925 года в Москве на Ваганьковском кладбище.</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Основная тема творчества Есенина – тема Родины. Родина для него – это его деревня, мир большой природы, мир разнообразных и глубоких человеческих переживаний, чувств. В этом мире живет своей самостоятельной жизнью каждая росинка, каждый стебелек. Они грустят и радуются, засыпают и пробуждаются, надеются и верят. Все – и деревья, и растения, цветы и птицы, земля и небо – живет в этом мире одухотворенной таинственной жизнью.</w:t>
      </w: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1B4931" w:rsidRDefault="001B4931">
      <w:pPr>
        <w:jc w:val="center"/>
        <w:rPr>
          <w:rFonts w:ascii="Times New Roman" w:hAnsi="Times New Roman" w:cs="Times New Roman"/>
          <w:b/>
          <w:bCs/>
          <w:sz w:val="28"/>
          <w:szCs w:val="28"/>
        </w:rPr>
      </w:pPr>
    </w:p>
    <w:p w:rsidR="001B4931" w:rsidRDefault="001B4931">
      <w:pPr>
        <w:jc w:val="center"/>
        <w:rPr>
          <w:rFonts w:ascii="Times New Roman" w:hAnsi="Times New Roman" w:cs="Times New Roman"/>
          <w:b/>
          <w:bCs/>
          <w:sz w:val="28"/>
          <w:szCs w:val="28"/>
        </w:rPr>
      </w:pPr>
    </w:p>
    <w:p w:rsidR="001B4931" w:rsidRDefault="001B4931">
      <w:pPr>
        <w:jc w:val="center"/>
        <w:rPr>
          <w:rFonts w:ascii="Times New Roman" w:hAnsi="Times New Roman" w:cs="Times New Roman"/>
          <w:b/>
          <w:bCs/>
          <w:sz w:val="28"/>
          <w:szCs w:val="28"/>
        </w:rPr>
      </w:pPr>
    </w:p>
    <w:p w:rsidR="001B4931" w:rsidRDefault="001B4931">
      <w:pPr>
        <w:jc w:val="center"/>
        <w:rPr>
          <w:rFonts w:ascii="Times New Roman" w:hAnsi="Times New Roman" w:cs="Times New Roman"/>
          <w:b/>
          <w:bCs/>
          <w:sz w:val="28"/>
          <w:szCs w:val="28"/>
        </w:rPr>
      </w:pPr>
    </w:p>
    <w:p w:rsidR="001B4931" w:rsidRDefault="001B4931">
      <w:pPr>
        <w:jc w:val="center"/>
        <w:rPr>
          <w:rFonts w:ascii="Times New Roman" w:hAnsi="Times New Roman" w:cs="Times New Roman"/>
          <w:b/>
          <w:bCs/>
          <w:sz w:val="28"/>
          <w:szCs w:val="28"/>
        </w:rPr>
      </w:pPr>
    </w:p>
    <w:p w:rsidR="001B4931" w:rsidRDefault="001B4931">
      <w:pPr>
        <w:jc w:val="center"/>
        <w:rPr>
          <w:rFonts w:ascii="Times New Roman" w:hAnsi="Times New Roman" w:cs="Times New Roman"/>
          <w:b/>
          <w:bCs/>
          <w:sz w:val="28"/>
          <w:szCs w:val="28"/>
        </w:rPr>
      </w:pPr>
    </w:p>
    <w:p w:rsidR="001B4931" w:rsidRDefault="001B4931">
      <w:pPr>
        <w:jc w:val="center"/>
        <w:rPr>
          <w:rFonts w:ascii="Times New Roman" w:hAnsi="Times New Roman" w:cs="Times New Roman"/>
          <w:b/>
          <w:bCs/>
          <w:sz w:val="28"/>
          <w:szCs w:val="28"/>
        </w:rPr>
      </w:pPr>
    </w:p>
    <w:p w:rsidR="009D4103" w:rsidRPr="00106078" w:rsidRDefault="001B4931">
      <w:pPr>
        <w:jc w:val="center"/>
        <w:rPr>
          <w:rFonts w:ascii="Times New Roman" w:hAnsi="Times New Roman" w:cs="Times New Roman"/>
          <w:sz w:val="28"/>
          <w:szCs w:val="28"/>
        </w:rPr>
      </w:pPr>
      <w:r w:rsidRPr="00106078">
        <w:rPr>
          <w:rFonts w:ascii="Times New Roman" w:hAnsi="Times New Roman" w:cs="Times New Roman"/>
          <w:b/>
          <w:bCs/>
          <w:sz w:val="28"/>
          <w:szCs w:val="28"/>
        </w:rPr>
        <w:t>Приложение №2</w:t>
      </w:r>
    </w:p>
    <w:p w:rsidR="009D4103" w:rsidRPr="00106078" w:rsidRDefault="009D4103">
      <w:pPr>
        <w:rPr>
          <w:rFonts w:ascii="Times New Roman" w:hAnsi="Times New Roman" w:cs="Times New Roman"/>
          <w:sz w:val="28"/>
          <w:szCs w:val="28"/>
        </w:rPr>
      </w:pPr>
    </w:p>
    <w:p w:rsidR="009D4103" w:rsidRPr="00106078" w:rsidRDefault="001B4931">
      <w:pPr>
        <w:jc w:val="center"/>
        <w:rPr>
          <w:rFonts w:ascii="Times New Roman" w:hAnsi="Times New Roman" w:cs="Times New Roman"/>
          <w:sz w:val="28"/>
          <w:szCs w:val="28"/>
        </w:rPr>
      </w:pPr>
      <w:r w:rsidRPr="00106078">
        <w:rPr>
          <w:rFonts w:ascii="Times New Roman" w:hAnsi="Times New Roman" w:cs="Times New Roman"/>
          <w:sz w:val="28"/>
          <w:szCs w:val="28"/>
        </w:rPr>
        <w:t>Оценка достижений №9 по разделу «Поэтическая тетрадь»</w:t>
      </w:r>
    </w:p>
    <w:p w:rsidR="009D4103" w:rsidRPr="00106078" w:rsidRDefault="001B4931">
      <w:pPr>
        <w:jc w:val="center"/>
        <w:rPr>
          <w:rFonts w:ascii="Times New Roman" w:hAnsi="Times New Roman" w:cs="Times New Roman"/>
          <w:sz w:val="28"/>
          <w:szCs w:val="28"/>
        </w:rPr>
      </w:pPr>
      <w:proofErr w:type="spellStart"/>
      <w:r w:rsidRPr="00106078">
        <w:rPr>
          <w:rFonts w:ascii="Times New Roman" w:hAnsi="Times New Roman" w:cs="Times New Roman"/>
          <w:sz w:val="28"/>
          <w:szCs w:val="28"/>
        </w:rPr>
        <w:t>Ф.И._________________________________________Дата</w:t>
      </w:r>
      <w:proofErr w:type="spellEnd"/>
      <w:r w:rsidRPr="00106078">
        <w:rPr>
          <w:rFonts w:ascii="Times New Roman" w:hAnsi="Times New Roman" w:cs="Times New Roman"/>
          <w:sz w:val="28"/>
          <w:szCs w:val="28"/>
        </w:rPr>
        <w:t>____________</w:t>
      </w:r>
    </w:p>
    <w:p w:rsidR="009D4103" w:rsidRPr="00106078" w:rsidRDefault="009D4103">
      <w:pPr>
        <w:rPr>
          <w:rFonts w:ascii="Times New Roman" w:hAnsi="Times New Roman" w:cs="Times New Roman"/>
          <w:sz w:val="28"/>
          <w:szCs w:val="28"/>
        </w:rPr>
      </w:pP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1. Укажи автора стихотворения «Лебёдушка».</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1) Н.М. Рубцов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2) С.А. Есенин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3) С.А. Клычков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4) Б.Л. Пастернак</w:t>
      </w:r>
    </w:p>
    <w:p w:rsidR="009D4103" w:rsidRPr="00106078" w:rsidRDefault="009D4103">
      <w:pPr>
        <w:rPr>
          <w:rFonts w:ascii="Times New Roman" w:hAnsi="Times New Roman" w:cs="Times New Roman"/>
          <w:sz w:val="28"/>
          <w:szCs w:val="28"/>
        </w:rPr>
      </w:pP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2. Укажи стихотворение Д.Б. </w:t>
      </w:r>
      <w:proofErr w:type="spellStart"/>
      <w:r w:rsidRPr="00106078">
        <w:rPr>
          <w:rFonts w:ascii="Times New Roman" w:hAnsi="Times New Roman" w:cs="Times New Roman"/>
          <w:sz w:val="28"/>
          <w:szCs w:val="28"/>
        </w:rPr>
        <w:t>Кедрина</w:t>
      </w:r>
      <w:proofErr w:type="spellEnd"/>
      <w:r w:rsidRPr="00106078">
        <w:rPr>
          <w:rFonts w:ascii="Times New Roman" w:hAnsi="Times New Roman" w:cs="Times New Roman"/>
          <w:sz w:val="28"/>
          <w:szCs w:val="28"/>
        </w:rPr>
        <w:t>.</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1) «Золотая осень»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2) «Сентябрь»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3) «Весна в лесу»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4) «Бабье лето»</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3. Укажи стихотворение, которое похоже на песню.</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1) «Золотая осень»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2) «Лебёдушка»</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3) «Весна в лесу»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4) «Бабье лето»</w:t>
      </w:r>
    </w:p>
    <w:p w:rsidR="009D4103" w:rsidRPr="00106078" w:rsidRDefault="009D4103">
      <w:pPr>
        <w:rPr>
          <w:rFonts w:ascii="Times New Roman" w:hAnsi="Times New Roman" w:cs="Times New Roman"/>
          <w:sz w:val="28"/>
          <w:szCs w:val="28"/>
        </w:rPr>
      </w:pP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lastRenderedPageBreak/>
        <w:t xml:space="preserve">4. Отметь, каким настроением проникнуто стихотворение СА. </w:t>
      </w:r>
      <w:proofErr w:type="spellStart"/>
      <w:r w:rsidRPr="00106078">
        <w:rPr>
          <w:rFonts w:ascii="Times New Roman" w:hAnsi="Times New Roman" w:cs="Times New Roman"/>
          <w:sz w:val="28"/>
          <w:szCs w:val="28"/>
        </w:rPr>
        <w:t>Клычкова</w:t>
      </w:r>
      <w:proofErr w:type="spellEnd"/>
      <w:r w:rsidRPr="00106078">
        <w:rPr>
          <w:rFonts w:ascii="Times New Roman" w:hAnsi="Times New Roman" w:cs="Times New Roman"/>
          <w:sz w:val="28"/>
          <w:szCs w:val="28"/>
        </w:rPr>
        <w:t xml:space="preserve"> «Весна в лесу».</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1) грустным</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2) тревожным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3) радостным</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4) равнодушным</w:t>
      </w:r>
    </w:p>
    <w:p w:rsidR="009D4103" w:rsidRPr="00106078" w:rsidRDefault="009D4103">
      <w:pPr>
        <w:rPr>
          <w:rFonts w:ascii="Times New Roman" w:hAnsi="Times New Roman" w:cs="Times New Roman"/>
          <w:sz w:val="28"/>
          <w:szCs w:val="28"/>
        </w:rPr>
      </w:pP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5. Определи верное толкование слова каталог.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1) список предметов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2) явление природы</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3) вид транспорта</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4) наука</w:t>
      </w:r>
    </w:p>
    <w:p w:rsidR="009D4103" w:rsidRPr="00106078" w:rsidRDefault="009D4103">
      <w:pPr>
        <w:rPr>
          <w:rFonts w:ascii="Times New Roman" w:hAnsi="Times New Roman" w:cs="Times New Roman"/>
          <w:sz w:val="28"/>
          <w:szCs w:val="28"/>
        </w:rPr>
      </w:pP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6. Укажи, какие деревья не описывает Б.Л. Пастернак в стихотворении «Золотая осень».</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1) берёзы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2) липы   </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3) тополя</w:t>
      </w:r>
    </w:p>
    <w:p w:rsidR="009D4103" w:rsidRPr="00106078" w:rsidRDefault="001B4931">
      <w:pPr>
        <w:rPr>
          <w:rFonts w:ascii="Times New Roman" w:hAnsi="Times New Roman" w:cs="Times New Roman"/>
          <w:sz w:val="28"/>
          <w:szCs w:val="28"/>
        </w:rPr>
      </w:pPr>
      <w:r>
        <w:rPr>
          <w:rFonts w:ascii="Times New Roman" w:hAnsi="Times New Roman" w:cs="Times New Roman"/>
          <w:sz w:val="28"/>
          <w:szCs w:val="28"/>
        </w:rPr>
        <w:t>4) клён</w:t>
      </w: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9D4103" w:rsidRPr="00106078" w:rsidRDefault="001B4931">
      <w:pPr>
        <w:jc w:val="center"/>
        <w:rPr>
          <w:rFonts w:ascii="Times New Roman" w:hAnsi="Times New Roman" w:cs="Times New Roman"/>
          <w:b/>
          <w:bCs/>
          <w:sz w:val="28"/>
          <w:szCs w:val="28"/>
        </w:rPr>
      </w:pPr>
      <w:r w:rsidRPr="00106078">
        <w:rPr>
          <w:rFonts w:ascii="Times New Roman" w:hAnsi="Times New Roman" w:cs="Times New Roman"/>
          <w:b/>
          <w:bCs/>
          <w:sz w:val="28"/>
          <w:szCs w:val="28"/>
        </w:rPr>
        <w:t>Приложение №3</w:t>
      </w:r>
    </w:p>
    <w:p w:rsidR="009D4103" w:rsidRPr="00106078" w:rsidRDefault="009D4103">
      <w:pPr>
        <w:jc w:val="center"/>
        <w:rPr>
          <w:rFonts w:ascii="Times New Roman" w:hAnsi="Times New Roman" w:cs="Times New Roman"/>
          <w:sz w:val="28"/>
          <w:szCs w:val="28"/>
        </w:rPr>
      </w:pP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Иван </w:t>
      </w:r>
      <w:proofErr w:type="spellStart"/>
      <w:r w:rsidRPr="00106078">
        <w:rPr>
          <w:rFonts w:ascii="Times New Roman" w:hAnsi="Times New Roman" w:cs="Times New Roman"/>
          <w:sz w:val="28"/>
          <w:szCs w:val="28"/>
        </w:rPr>
        <w:t>Саввич</w:t>
      </w:r>
      <w:proofErr w:type="spellEnd"/>
      <w:r w:rsidRPr="00106078">
        <w:rPr>
          <w:rFonts w:ascii="Times New Roman" w:hAnsi="Times New Roman" w:cs="Times New Roman"/>
          <w:sz w:val="28"/>
          <w:szCs w:val="28"/>
        </w:rPr>
        <w:t xml:space="preserve"> Никитин (1824-1861)</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Иван </w:t>
      </w:r>
      <w:proofErr w:type="spellStart"/>
      <w:r w:rsidRPr="00106078">
        <w:rPr>
          <w:rFonts w:ascii="Times New Roman" w:hAnsi="Times New Roman" w:cs="Times New Roman"/>
          <w:sz w:val="28"/>
          <w:szCs w:val="28"/>
        </w:rPr>
        <w:t>Саввич</w:t>
      </w:r>
      <w:proofErr w:type="spellEnd"/>
      <w:r w:rsidRPr="00106078">
        <w:rPr>
          <w:rFonts w:ascii="Times New Roman" w:hAnsi="Times New Roman" w:cs="Times New Roman"/>
          <w:sz w:val="28"/>
          <w:szCs w:val="28"/>
        </w:rPr>
        <w:t xml:space="preserve"> Никитин родился в Воронеже 21 октября 1824 года в семье мелкого торговца. Его детство и юность не были радостными. Дом поэта стоял на высоком берегу реки, откуда открывались необъятные дали. С детства в душу ребенка навсегда вошла прелесть родных воронежских пейзажей. Никитин рано пристрастился к чтению, едва узнав грамоту. А грамоте его учил сапожник, живший неподалеку. Никитин всем уличным забавам предпочитал книгу. Его перу принадлежат такие шедевры, как «Утро», «Встреча зимы», «Утро на берегу озера». Им написано около 200 стихотворений, три поэмы и одна повесть. </w:t>
      </w:r>
      <w:proofErr w:type="spellStart"/>
      <w:r w:rsidRPr="00106078">
        <w:rPr>
          <w:rFonts w:ascii="Times New Roman" w:hAnsi="Times New Roman" w:cs="Times New Roman"/>
          <w:sz w:val="28"/>
          <w:szCs w:val="28"/>
        </w:rPr>
        <w:t>И.С.Никитин</w:t>
      </w:r>
      <w:proofErr w:type="spellEnd"/>
      <w:r w:rsidRPr="00106078">
        <w:rPr>
          <w:rFonts w:ascii="Times New Roman" w:hAnsi="Times New Roman" w:cs="Times New Roman"/>
          <w:sz w:val="28"/>
          <w:szCs w:val="28"/>
        </w:rPr>
        <w:t xml:space="preserve"> умер 16 октября 1861 года в возрасте 37 лет, в расцвете творческих сил, полный больших замыслов и надежд.</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lastRenderedPageBreak/>
        <w:t xml:space="preserve">    В городе сохраняется дом </w:t>
      </w:r>
      <w:proofErr w:type="spellStart"/>
      <w:r w:rsidRPr="00106078">
        <w:rPr>
          <w:rFonts w:ascii="Times New Roman" w:hAnsi="Times New Roman" w:cs="Times New Roman"/>
          <w:sz w:val="28"/>
          <w:szCs w:val="28"/>
        </w:rPr>
        <w:t>И.С.Никитина</w:t>
      </w:r>
      <w:proofErr w:type="spellEnd"/>
      <w:r w:rsidRPr="00106078">
        <w:rPr>
          <w:rFonts w:ascii="Times New Roman" w:hAnsi="Times New Roman" w:cs="Times New Roman"/>
          <w:sz w:val="28"/>
          <w:szCs w:val="28"/>
        </w:rPr>
        <w:t>, где в 1924 году создан музей его имени. Имя Никитина носят областная библиотека, книжный магазин, школа, улица, площадь.</w:t>
      </w: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9D4103" w:rsidRPr="00106078" w:rsidRDefault="009D4103">
      <w:pPr>
        <w:rPr>
          <w:rFonts w:ascii="Times New Roman" w:hAnsi="Times New Roman" w:cs="Times New Roman"/>
          <w:sz w:val="28"/>
          <w:szCs w:val="28"/>
        </w:rPr>
      </w:pPr>
    </w:p>
    <w:p w:rsidR="009D4103" w:rsidRPr="00106078" w:rsidRDefault="001B4931">
      <w:pPr>
        <w:jc w:val="center"/>
        <w:rPr>
          <w:rFonts w:ascii="Times New Roman" w:hAnsi="Times New Roman" w:cs="Times New Roman"/>
          <w:sz w:val="28"/>
          <w:szCs w:val="28"/>
        </w:rPr>
      </w:pPr>
      <w:r w:rsidRPr="00106078">
        <w:rPr>
          <w:rFonts w:ascii="Times New Roman" w:hAnsi="Times New Roman" w:cs="Times New Roman"/>
          <w:b/>
          <w:bCs/>
          <w:sz w:val="28"/>
          <w:szCs w:val="28"/>
        </w:rPr>
        <w:t>Приложение №4</w:t>
      </w:r>
    </w:p>
    <w:p w:rsidR="009D4103" w:rsidRPr="00106078" w:rsidRDefault="009D4103">
      <w:pPr>
        <w:rPr>
          <w:rFonts w:ascii="Times New Roman" w:hAnsi="Times New Roman" w:cs="Times New Roman"/>
          <w:sz w:val="28"/>
          <w:szCs w:val="28"/>
        </w:rPr>
      </w:pP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Спиридон Дмитриевич Дрожжин (1848—1930) — русский поэт. Родился 9 декабря, в семье крепостных крестьян в деревне </w:t>
      </w:r>
      <w:proofErr w:type="spellStart"/>
      <w:r w:rsidRPr="00106078">
        <w:rPr>
          <w:rFonts w:ascii="Times New Roman" w:hAnsi="Times New Roman" w:cs="Times New Roman"/>
          <w:sz w:val="28"/>
          <w:szCs w:val="28"/>
        </w:rPr>
        <w:t>Низовка</w:t>
      </w:r>
      <w:proofErr w:type="spellEnd"/>
      <w:r w:rsidRPr="00106078">
        <w:rPr>
          <w:rFonts w:ascii="Times New Roman" w:hAnsi="Times New Roman" w:cs="Times New Roman"/>
          <w:sz w:val="28"/>
          <w:szCs w:val="28"/>
        </w:rPr>
        <w:t xml:space="preserve"> Тверской губернии. В школе учился две неполных зимы, потом мать отправила его на заработки в Санкт-Петербург.</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Следующие годы жизни Дрожжина прошли в скитаниях по России, он сменил множество профессий.</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В Петербурге (1860—1871) занимался самообразованием, познакомился с произведениями Николая Некрасова, Алексея Кольцова, Ивана Никитина, Льва Толстого и др.</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Из-за бедственного материального положения и под влиянием встреч с Львом Толстым (1892, 1897) вернулся на родину (1896), посвятив себя литературному труду.</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Последние годы провёл в </w:t>
      </w:r>
      <w:proofErr w:type="spellStart"/>
      <w:r w:rsidRPr="00106078">
        <w:rPr>
          <w:rFonts w:ascii="Times New Roman" w:hAnsi="Times New Roman" w:cs="Times New Roman"/>
          <w:sz w:val="28"/>
          <w:szCs w:val="28"/>
        </w:rPr>
        <w:t>Низовке</w:t>
      </w:r>
      <w:proofErr w:type="spellEnd"/>
      <w:r w:rsidRPr="00106078">
        <w:rPr>
          <w:rFonts w:ascii="Times New Roman" w:hAnsi="Times New Roman" w:cs="Times New Roman"/>
          <w:sz w:val="28"/>
          <w:szCs w:val="28"/>
        </w:rPr>
        <w:t>. Много печатался в местной периодике, в том числе в альманахе «Зарницы».</w:t>
      </w:r>
    </w:p>
    <w:p w:rsidR="009D4103" w:rsidRPr="00106078"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    Умер 24 декабря 1930 года и был похоронен в селе </w:t>
      </w:r>
      <w:proofErr w:type="spellStart"/>
      <w:r w:rsidRPr="00106078">
        <w:rPr>
          <w:rFonts w:ascii="Times New Roman" w:hAnsi="Times New Roman" w:cs="Times New Roman"/>
          <w:sz w:val="28"/>
          <w:szCs w:val="28"/>
        </w:rPr>
        <w:t>Шоша</w:t>
      </w:r>
      <w:proofErr w:type="spellEnd"/>
      <w:r w:rsidRPr="00106078">
        <w:rPr>
          <w:rFonts w:ascii="Times New Roman" w:hAnsi="Times New Roman" w:cs="Times New Roman"/>
          <w:sz w:val="28"/>
          <w:szCs w:val="28"/>
        </w:rPr>
        <w:t>.</w:t>
      </w:r>
    </w:p>
    <w:p w:rsidR="009D4103" w:rsidRDefault="001B4931">
      <w:pPr>
        <w:rPr>
          <w:rFonts w:ascii="Times New Roman" w:hAnsi="Times New Roman" w:cs="Times New Roman"/>
          <w:sz w:val="28"/>
          <w:szCs w:val="28"/>
        </w:rPr>
      </w:pPr>
      <w:r w:rsidRPr="00106078">
        <w:rPr>
          <w:rFonts w:ascii="Times New Roman" w:hAnsi="Times New Roman" w:cs="Times New Roman"/>
          <w:sz w:val="28"/>
          <w:szCs w:val="28"/>
        </w:rPr>
        <w:t xml:space="preserve">После заполнения </w:t>
      </w:r>
      <w:proofErr w:type="spellStart"/>
      <w:r w:rsidRPr="00106078">
        <w:rPr>
          <w:rFonts w:ascii="Times New Roman" w:hAnsi="Times New Roman" w:cs="Times New Roman"/>
          <w:sz w:val="28"/>
          <w:szCs w:val="28"/>
        </w:rPr>
        <w:t>Иваньковского</w:t>
      </w:r>
      <w:proofErr w:type="spellEnd"/>
      <w:r w:rsidRPr="00106078">
        <w:rPr>
          <w:rFonts w:ascii="Times New Roman" w:hAnsi="Times New Roman" w:cs="Times New Roman"/>
          <w:sz w:val="28"/>
          <w:szCs w:val="28"/>
        </w:rPr>
        <w:t xml:space="preserve"> водохранилища его прах и последний дом в 1937 г. были перенесены в </w:t>
      </w:r>
      <w:proofErr w:type="spellStart"/>
      <w:r w:rsidRPr="00106078">
        <w:rPr>
          <w:rFonts w:ascii="Times New Roman" w:hAnsi="Times New Roman" w:cs="Times New Roman"/>
          <w:sz w:val="28"/>
          <w:szCs w:val="28"/>
        </w:rPr>
        <w:t>пгт</w:t>
      </w:r>
      <w:proofErr w:type="spellEnd"/>
      <w:r w:rsidRPr="00106078">
        <w:rPr>
          <w:rFonts w:ascii="Times New Roman" w:hAnsi="Times New Roman" w:cs="Times New Roman"/>
          <w:sz w:val="28"/>
          <w:szCs w:val="28"/>
        </w:rPr>
        <w:t xml:space="preserve"> Новозавидовский, где открыт музей.</w:t>
      </w:r>
    </w:p>
    <w:p w:rsidR="005A0D19" w:rsidRDefault="005A0D19">
      <w:pPr>
        <w:rPr>
          <w:rFonts w:ascii="Times New Roman" w:hAnsi="Times New Roman" w:cs="Times New Roman"/>
          <w:sz w:val="28"/>
          <w:szCs w:val="28"/>
        </w:rPr>
      </w:pPr>
    </w:p>
    <w:p w:rsidR="005A0D19" w:rsidRDefault="005A0D19">
      <w:pPr>
        <w:rPr>
          <w:rFonts w:ascii="Times New Roman" w:hAnsi="Times New Roman" w:cs="Times New Roman"/>
          <w:sz w:val="28"/>
          <w:szCs w:val="28"/>
        </w:rPr>
      </w:pPr>
    </w:p>
    <w:p w:rsidR="005A0D19" w:rsidRDefault="005A0D19" w:rsidP="005A0D19">
      <w:pPr>
        <w:rPr>
          <w:rFonts w:ascii="Times New Roman" w:hAnsi="Times New Roman" w:cs="Times New Roman"/>
          <w:sz w:val="28"/>
          <w:szCs w:val="28"/>
        </w:rPr>
      </w:pPr>
      <w:r w:rsidRPr="00F32151">
        <w:rPr>
          <w:rFonts w:ascii="Times New Roman" w:hAnsi="Times New Roman" w:cs="Times New Roman"/>
          <w:sz w:val="28"/>
          <w:szCs w:val="28"/>
        </w:rPr>
        <w:t xml:space="preserve">Немецкий </w:t>
      </w:r>
      <w:r>
        <w:rPr>
          <w:rFonts w:ascii="Times New Roman" w:hAnsi="Times New Roman" w:cs="Times New Roman"/>
          <w:sz w:val="28"/>
          <w:szCs w:val="28"/>
        </w:rPr>
        <w:t>4</w:t>
      </w:r>
      <w:r w:rsidRPr="00F32151">
        <w:rPr>
          <w:rFonts w:ascii="Times New Roman" w:hAnsi="Times New Roman" w:cs="Times New Roman"/>
          <w:sz w:val="28"/>
          <w:szCs w:val="28"/>
        </w:rPr>
        <w:t xml:space="preserve"> класс</w:t>
      </w:r>
    </w:p>
    <w:p w:rsidR="005A0D19" w:rsidRDefault="005A0D19" w:rsidP="005A0D19">
      <w:pPr>
        <w:rPr>
          <w:rFonts w:ascii="Times New Roman" w:hAnsi="Times New Roman" w:cs="Times New Roman"/>
          <w:sz w:val="28"/>
          <w:szCs w:val="28"/>
        </w:rPr>
      </w:pPr>
    </w:p>
    <w:tbl>
      <w:tblPr>
        <w:tblStyle w:val="ac"/>
        <w:tblW w:w="0" w:type="auto"/>
        <w:tblLook w:val="04A0" w:firstRow="1" w:lastRow="0" w:firstColumn="1" w:lastColumn="0" w:noHBand="0" w:noVBand="1"/>
      </w:tblPr>
      <w:tblGrid>
        <w:gridCol w:w="1101"/>
        <w:gridCol w:w="8079"/>
        <w:gridCol w:w="4962"/>
      </w:tblGrid>
      <w:tr w:rsidR="005A0D19" w:rsidTr="005A0D19">
        <w:tc>
          <w:tcPr>
            <w:tcW w:w="1101" w:type="dxa"/>
          </w:tcPr>
          <w:p w:rsidR="005A0D19" w:rsidRDefault="005A0D19" w:rsidP="00242BEC">
            <w:pPr>
              <w:rPr>
                <w:rFonts w:ascii="Times New Roman" w:hAnsi="Times New Roman" w:cs="Times New Roman"/>
                <w:sz w:val="28"/>
                <w:szCs w:val="28"/>
              </w:rPr>
            </w:pPr>
            <w:r>
              <w:rPr>
                <w:rFonts w:ascii="Times New Roman" w:hAnsi="Times New Roman" w:cs="Times New Roman"/>
                <w:sz w:val="28"/>
                <w:szCs w:val="28"/>
              </w:rPr>
              <w:t>дата</w:t>
            </w:r>
          </w:p>
        </w:tc>
        <w:tc>
          <w:tcPr>
            <w:tcW w:w="8079" w:type="dxa"/>
          </w:tcPr>
          <w:p w:rsidR="005A0D19" w:rsidRDefault="005A0D19" w:rsidP="00242BEC">
            <w:pPr>
              <w:rPr>
                <w:rFonts w:ascii="Times New Roman" w:hAnsi="Times New Roman" w:cs="Times New Roman"/>
                <w:sz w:val="28"/>
                <w:szCs w:val="28"/>
              </w:rPr>
            </w:pPr>
            <w:r>
              <w:rPr>
                <w:rFonts w:ascii="Times New Roman" w:hAnsi="Times New Roman" w:cs="Times New Roman"/>
                <w:sz w:val="28"/>
                <w:szCs w:val="28"/>
              </w:rPr>
              <w:t>тема</w:t>
            </w:r>
          </w:p>
        </w:tc>
        <w:tc>
          <w:tcPr>
            <w:tcW w:w="4962" w:type="dxa"/>
          </w:tcPr>
          <w:p w:rsidR="005A0D19" w:rsidRDefault="005A0D19" w:rsidP="00242BEC">
            <w:pPr>
              <w:rPr>
                <w:rFonts w:ascii="Times New Roman" w:hAnsi="Times New Roman" w:cs="Times New Roman"/>
                <w:sz w:val="28"/>
                <w:szCs w:val="28"/>
              </w:rPr>
            </w:pPr>
            <w:r>
              <w:rPr>
                <w:rFonts w:ascii="Times New Roman" w:hAnsi="Times New Roman" w:cs="Times New Roman"/>
                <w:sz w:val="28"/>
                <w:szCs w:val="28"/>
              </w:rPr>
              <w:t>д/з</w:t>
            </w:r>
          </w:p>
        </w:tc>
      </w:tr>
      <w:tr w:rsidR="005A0D19" w:rsidRPr="00C73742" w:rsidTr="005A0D19">
        <w:tc>
          <w:tcPr>
            <w:tcW w:w="1101" w:type="dxa"/>
          </w:tcPr>
          <w:p w:rsidR="005A0D19" w:rsidRDefault="005A0D19" w:rsidP="00242BEC">
            <w:pPr>
              <w:rPr>
                <w:rFonts w:ascii="Times New Roman" w:hAnsi="Times New Roman" w:cs="Times New Roman"/>
                <w:sz w:val="28"/>
                <w:szCs w:val="28"/>
              </w:rPr>
            </w:pPr>
            <w:r>
              <w:rPr>
                <w:rFonts w:ascii="Times New Roman" w:hAnsi="Times New Roman" w:cs="Times New Roman"/>
                <w:sz w:val="28"/>
                <w:szCs w:val="28"/>
              </w:rPr>
              <w:t>09.04</w:t>
            </w:r>
          </w:p>
        </w:tc>
        <w:tc>
          <w:tcPr>
            <w:tcW w:w="8079" w:type="dxa"/>
          </w:tcPr>
          <w:p w:rsidR="005A0D19" w:rsidRPr="00404252" w:rsidRDefault="005A0D19" w:rsidP="00242BEC">
            <w:pPr>
              <w:rPr>
                <w:rFonts w:ascii="Times New Roman" w:hAnsi="Times New Roman" w:cs="Times New Roman"/>
                <w:sz w:val="28"/>
                <w:szCs w:val="28"/>
              </w:rPr>
            </w:pPr>
            <w:r>
              <w:rPr>
                <w:rFonts w:ascii="Times New Roman" w:hAnsi="Times New Roman" w:cs="Times New Roman"/>
                <w:sz w:val="28"/>
                <w:szCs w:val="28"/>
              </w:rPr>
              <w:t>СИСТЕМА ПАДЕЖЕЙ в немецком языке. В учебнике с.54 упр.6,7,8</w:t>
            </w:r>
          </w:p>
        </w:tc>
        <w:tc>
          <w:tcPr>
            <w:tcW w:w="4962" w:type="dxa"/>
          </w:tcPr>
          <w:p w:rsidR="005A0D19" w:rsidRPr="00C73742" w:rsidRDefault="005A0D19" w:rsidP="00242BEC">
            <w:pPr>
              <w:rPr>
                <w:rFonts w:ascii="Times New Roman" w:hAnsi="Times New Roman" w:cs="Times New Roman"/>
                <w:sz w:val="28"/>
                <w:szCs w:val="28"/>
              </w:rPr>
            </w:pPr>
            <w:r>
              <w:rPr>
                <w:rFonts w:ascii="Times New Roman" w:hAnsi="Times New Roman" w:cs="Times New Roman"/>
                <w:sz w:val="28"/>
                <w:szCs w:val="28"/>
              </w:rPr>
              <w:t xml:space="preserve">С.56 читать </w:t>
            </w:r>
          </w:p>
        </w:tc>
      </w:tr>
      <w:tr w:rsidR="005A0D19" w:rsidRPr="00404252" w:rsidTr="005A0D19">
        <w:tc>
          <w:tcPr>
            <w:tcW w:w="1101" w:type="dxa"/>
          </w:tcPr>
          <w:p w:rsidR="005A0D19" w:rsidRDefault="005A0D19" w:rsidP="00242BEC">
            <w:pPr>
              <w:rPr>
                <w:rFonts w:ascii="Times New Roman" w:hAnsi="Times New Roman" w:cs="Times New Roman"/>
                <w:sz w:val="28"/>
                <w:szCs w:val="28"/>
              </w:rPr>
            </w:pPr>
            <w:r>
              <w:rPr>
                <w:rFonts w:ascii="Times New Roman" w:hAnsi="Times New Roman" w:cs="Times New Roman"/>
                <w:sz w:val="28"/>
                <w:szCs w:val="28"/>
              </w:rPr>
              <w:t>10.04</w:t>
            </w:r>
          </w:p>
        </w:tc>
        <w:tc>
          <w:tcPr>
            <w:tcW w:w="8079" w:type="dxa"/>
          </w:tcPr>
          <w:p w:rsidR="005A0D19" w:rsidRPr="001622CC" w:rsidRDefault="005A0D19" w:rsidP="00242BEC">
            <w:pPr>
              <w:rPr>
                <w:rFonts w:ascii="Times New Roman" w:hAnsi="Times New Roman" w:cs="Times New Roman"/>
                <w:sz w:val="28"/>
                <w:szCs w:val="28"/>
              </w:rPr>
            </w:pPr>
            <w:r>
              <w:rPr>
                <w:rFonts w:ascii="Times New Roman" w:hAnsi="Times New Roman" w:cs="Times New Roman"/>
                <w:sz w:val="28"/>
                <w:szCs w:val="28"/>
              </w:rPr>
              <w:t>Повторение лексического материала. Развитие умений рассказывать о своём свободном времени. Учебник с.57-61</w:t>
            </w:r>
          </w:p>
        </w:tc>
        <w:tc>
          <w:tcPr>
            <w:tcW w:w="4962" w:type="dxa"/>
          </w:tcPr>
          <w:p w:rsidR="005A0D19" w:rsidRDefault="005A0D19" w:rsidP="00242BEC">
            <w:pPr>
              <w:rPr>
                <w:rFonts w:ascii="Times New Roman" w:hAnsi="Times New Roman" w:cs="Times New Roman"/>
                <w:sz w:val="28"/>
                <w:szCs w:val="28"/>
              </w:rPr>
            </w:pPr>
            <w:r>
              <w:rPr>
                <w:rFonts w:ascii="Times New Roman" w:hAnsi="Times New Roman" w:cs="Times New Roman"/>
                <w:sz w:val="28"/>
                <w:szCs w:val="28"/>
              </w:rPr>
              <w:t>С.</w:t>
            </w:r>
          </w:p>
          <w:p w:rsidR="005A0D19" w:rsidRPr="00404252" w:rsidRDefault="005A0D19" w:rsidP="00242BEC">
            <w:pPr>
              <w:rPr>
                <w:rFonts w:ascii="Times New Roman" w:hAnsi="Times New Roman" w:cs="Times New Roman"/>
                <w:sz w:val="28"/>
                <w:szCs w:val="28"/>
              </w:rPr>
            </w:pPr>
            <w:r>
              <w:rPr>
                <w:rFonts w:ascii="Times New Roman" w:hAnsi="Times New Roman" w:cs="Times New Roman"/>
                <w:sz w:val="28"/>
                <w:szCs w:val="28"/>
              </w:rPr>
              <w:t xml:space="preserve">Чтение сказки «Три поросёнка» </w:t>
            </w:r>
          </w:p>
        </w:tc>
      </w:tr>
    </w:tbl>
    <w:p w:rsidR="005A0D19" w:rsidRPr="00106078" w:rsidRDefault="005A0D19">
      <w:pPr>
        <w:rPr>
          <w:rFonts w:ascii="Times New Roman" w:hAnsi="Times New Roman" w:cs="Times New Roman"/>
          <w:sz w:val="28"/>
          <w:szCs w:val="28"/>
        </w:rPr>
      </w:pPr>
    </w:p>
    <w:sectPr w:rsidR="005A0D19" w:rsidRPr="00106078" w:rsidSect="00106078">
      <w:pgSz w:w="16838" w:h="11906" w:orient="landscape"/>
      <w:pgMar w:top="28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2"/>
  </w:compat>
  <w:rsids>
    <w:rsidRoot w:val="009D4103"/>
    <w:rsid w:val="00106078"/>
    <w:rsid w:val="001B4931"/>
    <w:rsid w:val="005A0D19"/>
    <w:rsid w:val="009D4103"/>
    <w:rsid w:val="00A3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F7E2D-C686-4320-B327-45A660F5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Выделение жирным"/>
    <w:qFormat/>
    <w:rPr>
      <w:b/>
      <w:bCs/>
    </w:rPr>
  </w:style>
  <w:style w:type="character" w:customStyle="1" w:styleId="a4">
    <w:name w:val="Маркеры списка"/>
    <w:qFormat/>
    <w:rPr>
      <w:rFonts w:ascii="OpenSymbol" w:eastAsia="OpenSymbol" w:hAnsi="OpenSymbol" w:cs="OpenSymbol"/>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aa">
    <w:name w:val="Содержимое таблицы"/>
    <w:basedOn w:val="a"/>
    <w:qFormat/>
    <w:pPr>
      <w:suppressLineNumbers/>
    </w:pPr>
  </w:style>
  <w:style w:type="paragraph" w:customStyle="1" w:styleId="ab">
    <w:name w:val="Заголовок таблицы"/>
    <w:basedOn w:val="aa"/>
    <w:qFormat/>
    <w:pPr>
      <w:jc w:val="center"/>
    </w:pPr>
    <w:rPr>
      <w:b/>
      <w:bCs/>
    </w:rPr>
  </w:style>
  <w:style w:type="table" w:styleId="ac">
    <w:name w:val="Table Grid"/>
    <w:basedOn w:val="a1"/>
    <w:uiPriority w:val="59"/>
    <w:rsid w:val="005A0D19"/>
    <w:rPr>
      <w:rFonts w:asciiTheme="minorHAnsi" w:eastAsiaTheme="minorEastAsia" w:hAnsiTheme="minorHAnsi" w:cstheme="minorBidi"/>
      <w:kern w:val="0"/>
      <w:sz w:val="22"/>
      <w:szCs w:val="22"/>
      <w:lang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cp:lastModifiedBy>
  <cp:revision>5</cp:revision>
  <dcterms:created xsi:type="dcterms:W3CDTF">2020-04-02T22:15:00Z</dcterms:created>
  <dcterms:modified xsi:type="dcterms:W3CDTF">2020-04-07T19:17:00Z</dcterms:modified>
  <dc:language>ru-RU</dc:language>
</cp:coreProperties>
</file>