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64" w:rsidRDefault="00064A50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_4__класса </w:t>
      </w:r>
      <w:bookmarkStart w:id="0" w:name="_GoBack1"/>
      <w:bookmarkEnd w:id="0"/>
    </w:p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25"/>
        <w:gridCol w:w="1295"/>
        <w:gridCol w:w="1535"/>
        <w:gridCol w:w="3385"/>
        <w:gridCol w:w="4536"/>
        <w:gridCol w:w="1791"/>
        <w:gridCol w:w="1134"/>
        <w:gridCol w:w="1276"/>
      </w:tblGrid>
      <w:tr w:rsidR="00F82D64" w:rsidTr="00064A5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82D64" w:rsidTr="00064A5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ar-SA"/>
              </w:rPr>
              <w:t>«</w:t>
            </w:r>
            <w:r>
              <w:rPr>
                <w:rFonts w:ascii="Times New Roman" w:hAnsi="Times New Roman"/>
              </w:rPr>
              <w:t>Правописание глаголов в прошедшем времени»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D12795">
            <w:pPr>
              <w:rPr>
                <w:rFonts w:ascii="Times New Roman" w:hAnsi="Times New Roman"/>
              </w:rPr>
            </w:pPr>
            <w:hyperlink r:id="rId4">
              <w:r w:rsidR="00064A50">
                <w:rPr>
                  <w:rStyle w:val="-"/>
                  <w:rFonts w:ascii="Times New Roman" w:hAnsi="Times New Roman"/>
                </w:rPr>
                <w:t>https://resh.edu.ru/subject/lesson/6342/start/144953/</w:t>
              </w:r>
            </w:hyperlink>
            <w:r w:rsidR="0006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 с. 109, упражнение 229.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Сделайте вывод, по каким же признакам можно определить глагол прошедшего </w:t>
            </w:r>
            <w:proofErr w:type="gramStart"/>
            <w:r>
              <w:rPr>
                <w:rFonts w:ascii="Times New Roman" w:hAnsi="Times New Roman"/>
              </w:rPr>
              <w:t>времени?(</w:t>
            </w:r>
            <w:proofErr w:type="gramEnd"/>
            <w:r>
              <w:rPr>
                <w:rFonts w:ascii="Times New Roman" w:hAnsi="Times New Roman"/>
              </w:rPr>
              <w:t xml:space="preserve"> устно)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с. 109, упражнение 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 w:rsidP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F82D64" w:rsidTr="00064A50">
        <w:trPr>
          <w:trHeight w:val="30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 Булычёв «Путешествие Алисы.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D1279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>
              <w:r w:rsidR="00064A50">
                <w:rPr>
                  <w:rStyle w:val="-"/>
                  <w:rFonts w:ascii="Times New Roman" w:eastAsia="Times New Roman" w:hAnsi="Times New Roman"/>
                </w:rPr>
                <w:t>https://resh.edu.ru/subject/lesson/3586/main/194518/</w:t>
              </w:r>
            </w:hyperlink>
            <w:r w:rsidR="00064A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биографии.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Выразительное чтение </w:t>
            </w:r>
            <w:r>
              <w:rPr>
                <w:rFonts w:ascii="Times New Roman" w:hAnsi="Times New Roman"/>
              </w:rPr>
              <w:t>с. 150- 156.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ответить письменно на вопрос с. 156, номер 1, с. 157, номер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F82D64" w:rsidTr="00064A5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«Распознавание и названия геометрических тел: куб, пирамида, шар»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D12795">
            <w:pPr>
              <w:rPr>
                <w:rFonts w:hint="eastAsia"/>
              </w:rPr>
            </w:pPr>
            <w:hyperlink r:id="rId6">
              <w:r w:rsidR="00064A50">
                <w:rPr>
                  <w:rStyle w:val="-"/>
                  <w:rFonts w:ascii="Times New Roman" w:hAnsi="Times New Roman"/>
                  <w:b/>
                  <w:bCs/>
                </w:rPr>
                <w:t>https://resh.edu.ru/subject/lesson/4623/start/218458/</w:t>
              </w:r>
            </w:hyperlink>
            <w:r w:rsidR="00064A5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82D64" w:rsidRDefault="00064A50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</w:t>
            </w:r>
            <w:hyperlink r:id="rId7">
              <w:r>
                <w:rPr>
                  <w:rStyle w:val="-"/>
                  <w:rFonts w:ascii="Times New Roman" w:hAnsi="Times New Roman"/>
                  <w:b/>
                  <w:bCs/>
                </w:rPr>
                <w:t>https://resh.edu.ru/subject/lesson/4129/start/218551/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82D64" w:rsidRDefault="00064A50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</w:t>
            </w:r>
            <w:hyperlink r:id="rId8">
              <w:r>
                <w:rPr>
                  <w:rStyle w:val="-"/>
                  <w:rFonts w:ascii="Times New Roman" w:hAnsi="Times New Roman"/>
                  <w:b/>
                  <w:bCs/>
                </w:rPr>
                <w:t>https://resh.edu.ru/subject/lesson/4120/start/218768/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82D64" w:rsidRDefault="00F82D6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Работа с печатным текстом. Выполните: 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с.110 задание №2 - начертить развертку куба и нарисовать в ней заданные предметы так, чтобы они располагались напротив друг друга;</w:t>
            </w:r>
          </w:p>
          <w:p w:rsidR="00F82D64" w:rsidRDefault="00F82D64">
            <w:pPr>
              <w:rPr>
                <w:rFonts w:ascii="Times New Roman" w:hAnsi="Times New Roman"/>
              </w:rPr>
            </w:pP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113 задание № 2 (1) внизу - сравнить квадрат и круг; куб и шар;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и куб; круг и шар.</w:t>
            </w:r>
          </w:p>
          <w:p w:rsidR="00F82D64" w:rsidRDefault="00F82D64">
            <w:pPr>
              <w:rPr>
                <w:rFonts w:ascii="Times New Roman" w:hAnsi="Times New Roman"/>
              </w:rPr>
            </w:pP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113 задание № 2 (2) внизу – разбить фигуры на две группы разными способами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цвету, форме и т. д.)</w:t>
            </w:r>
          </w:p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064A50" w:rsidTr="00064A5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5E" w:rsidRPr="008165A5" w:rsidRDefault="00BD535E" w:rsidP="00BD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A5">
              <w:rPr>
                <w:rFonts w:ascii="Times New Roman" w:hAnsi="Times New Roman" w:cs="Times New Roman"/>
                <w:sz w:val="28"/>
                <w:szCs w:val="28"/>
              </w:rPr>
              <w:t>Издательское дело</w:t>
            </w:r>
          </w:p>
          <w:p w:rsidR="00064A50" w:rsidRDefault="00064A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rPr>
                <w:rFonts w:hint="eastAs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BD535E">
            <w:pPr>
              <w:rPr>
                <w:rFonts w:ascii="Times New Roman" w:hAnsi="Times New Roman"/>
                <w:highlight w:val="yellow"/>
              </w:rPr>
            </w:pPr>
            <w:r w:rsidRPr="008165A5">
              <w:rPr>
                <w:rFonts w:ascii="Times New Roman" w:hAnsi="Times New Roman" w:cs="Times New Roman"/>
                <w:sz w:val="28"/>
                <w:szCs w:val="28"/>
              </w:rPr>
              <w:t xml:space="preserve">С.126-129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BD53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Мандрыгина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F82D64" w:rsidTr="00064A5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ar-SA"/>
              </w:rPr>
              <w:t>«</w:t>
            </w:r>
            <w:r>
              <w:rPr>
                <w:rFonts w:ascii="Times New Roman" w:hAnsi="Times New Roman"/>
              </w:rPr>
              <w:t>Правописание родовых окончаний глаголов в прошедшем времени»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D12795">
            <w:pPr>
              <w:rPr>
                <w:rFonts w:ascii="Times New Roman" w:hAnsi="Times New Roman"/>
              </w:rPr>
            </w:pPr>
            <w:hyperlink r:id="rId9">
              <w:r w:rsidR="00064A50">
                <w:rPr>
                  <w:rStyle w:val="-"/>
                  <w:rFonts w:ascii="Times New Roman" w:hAnsi="Times New Roman"/>
                </w:rPr>
                <w:t>https://resh.edu.ru/subject/lesson/6342/conspect/144952/</w:t>
              </w:r>
            </w:hyperlink>
            <w:r w:rsidR="0006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Откройте учебник на с. 110.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Упражнение 231. </w:t>
            </w:r>
            <w:r>
              <w:rPr>
                <w:rFonts w:ascii="Times New Roman" w:hAnsi="Times New Roman"/>
              </w:rPr>
              <w:t xml:space="preserve">Работа с памяткой. Устно ответить на все вопросы. </w:t>
            </w:r>
          </w:p>
          <w:p w:rsidR="00F82D64" w:rsidRDefault="00F82D64">
            <w:pPr>
              <w:jc w:val="center"/>
              <w:rPr>
                <w:rFonts w:ascii="Times New Roman" w:hAnsi="Times New Roman"/>
              </w:rPr>
            </w:pP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110, упражнение 232. 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Обратите внимание</w:t>
            </w:r>
            <w:r>
              <w:rPr>
                <w:rFonts w:ascii="Times New Roman" w:hAnsi="Times New Roman"/>
              </w:rPr>
              <w:t xml:space="preserve">, суффикс — л — образует форму прошедшего времени глагола и в основу слова не входит.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с. 111, упражнение 233. </w:t>
            </w:r>
          </w:p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  <w:r>
              <w:rPr>
                <w:rFonts w:ascii="Times New Roman" w:hAnsi="Times New Roman"/>
                <w:bCs/>
                <w:color w:val="303030"/>
                <w:highlight w:val="white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  <w:p w:rsidR="00064A50" w:rsidRDefault="00064A50">
            <w:pPr>
              <w:rPr>
                <w:rFonts w:ascii="Times New Roman" w:hAnsi="Times New Roman"/>
              </w:rPr>
            </w:pPr>
          </w:p>
          <w:p w:rsidR="00064A50" w:rsidRDefault="00064A50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064A50" w:rsidTr="00064A5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D12795">
            <w:pPr>
              <w:rPr>
                <w:rFonts w:ascii="Times New Roman" w:hAnsi="Times New Roman"/>
                <w:b/>
                <w:lang w:eastAsia="ar-SA"/>
              </w:rPr>
            </w:pPr>
            <w:r w:rsidRPr="00B502FB">
              <w:rPr>
                <w:rFonts w:ascii="Times New Roman" w:hAnsi="Times New Roman" w:cs="Times New Roman"/>
                <w:sz w:val="28"/>
                <w:szCs w:val="28"/>
              </w:rPr>
              <w:t>Сдача к.н.</w:t>
            </w:r>
            <w:r w:rsidRPr="00B50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02FB">
              <w:rPr>
                <w:rFonts w:ascii="Times New Roman" w:hAnsi="Times New Roman" w:cs="Times New Roman"/>
                <w:sz w:val="28"/>
                <w:szCs w:val="28"/>
              </w:rPr>
              <w:t xml:space="preserve">бег на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502FB"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 w:rsidRPr="00B502F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rPr>
                <w:rFonts w:hint="eastAsi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95" w:rsidRPr="00721FEA" w:rsidRDefault="00D12795" w:rsidP="00D12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стр.92-93 – Лёгкая атлетика, ходьба и бег. 2.Составить и выполнить комплекс утренней гимнастики (включая упражнения для рук, туловища и ног). 3.Повторить бег на 30 и 60 метров 6-8 раз. </w:t>
            </w:r>
          </w:p>
          <w:p w:rsidR="00064A50" w:rsidRDefault="00064A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rPr>
                <w:rFonts w:ascii="Times New Roman" w:hAnsi="Times New Roman"/>
                <w:bCs/>
                <w:color w:val="30303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A50" w:rsidRDefault="00064A50">
            <w:pPr>
              <w:rPr>
                <w:rFonts w:ascii="Times New Roman" w:hAnsi="Times New Roman"/>
              </w:rPr>
            </w:pPr>
          </w:p>
        </w:tc>
      </w:tr>
      <w:tr w:rsidR="00F82D64" w:rsidTr="00064A5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Куб, пирамида: грани, вершины, рёбра куба 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(пирамиды).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D12795">
            <w:pPr>
              <w:rPr>
                <w:rFonts w:ascii="Times New Roman" w:hAnsi="Times New Roman"/>
              </w:rPr>
            </w:pPr>
            <w:hyperlink r:id="rId10">
              <w:r w:rsidR="00064A50">
                <w:rPr>
                  <w:rStyle w:val="-"/>
                  <w:rFonts w:ascii="Times New Roman" w:hAnsi="Times New Roman"/>
                  <w:lang w:eastAsia="ar-SA"/>
                </w:rPr>
                <w:t>https://www.youtube.com/watch?v=FgVH--1kfL4</w:t>
              </w:r>
            </w:hyperlink>
            <w:r w:rsidR="00064A50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печатным текстом и изображениями фигур. </w:t>
            </w:r>
            <w:proofErr w:type="spellStart"/>
            <w:r>
              <w:rPr>
                <w:rFonts w:ascii="Times New Roman" w:hAnsi="Times New Roman"/>
              </w:rPr>
              <w:t>Приложене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прилагется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задание: выполнить развертку пирамиды или куба на выбор. 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Можно пользоваться шаблонами на с. 110 и 112. </w:t>
            </w:r>
          </w:p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F82D64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  <w:lang w:eastAsia="ar-SA"/>
              </w:rPr>
              <w:t xml:space="preserve">Комплексная итоговая контрольная работа»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комплексную контрольную работу. Работа с </w:t>
            </w:r>
            <w:proofErr w:type="spellStart"/>
            <w:r>
              <w:rPr>
                <w:rFonts w:ascii="Times New Roman" w:hAnsi="Times New Roman"/>
              </w:rPr>
              <w:t>текством</w:t>
            </w:r>
            <w:proofErr w:type="spellEnd"/>
            <w:r>
              <w:rPr>
                <w:rFonts w:ascii="Times New Roman" w:hAnsi="Times New Roman"/>
              </w:rPr>
              <w:t xml:space="preserve"> и его анализ. Приложение прилагается.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F82D64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«Славные символы </w:t>
            </w:r>
            <w:r>
              <w:rPr>
                <w:rFonts w:ascii="Times New Roman" w:hAnsi="Times New Roman"/>
              </w:rPr>
              <w:lastRenderedPageBreak/>
              <w:t xml:space="preserve">России» 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hyperlink r:id="rId11">
              <w:r>
                <w:rPr>
                  <w:rStyle w:val="-"/>
                  <w:rFonts w:ascii="Times New Roman" w:hAnsi="Times New Roman"/>
                </w:rPr>
                <w:t>https://resh.edu.ru/subject/lesson</w:t>
              </w:r>
              <w:r>
                <w:rPr>
                  <w:rStyle w:val="-"/>
                  <w:rFonts w:ascii="Times New Roman" w:hAnsi="Times New Roman"/>
                </w:rPr>
                <w:lastRenderedPageBreak/>
                <w:t>/4035/conspect/160250/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 xml:space="preserve">Откройте </w:t>
            </w:r>
            <w:proofErr w:type="gramStart"/>
            <w:r>
              <w:rPr>
                <w:rFonts w:ascii="Times New Roman" w:hAnsi="Times New Roman"/>
                <w:highlight w:val="yellow"/>
              </w:rPr>
              <w:t>учебники  на</w:t>
            </w:r>
            <w:proofErr w:type="gramEnd"/>
            <w:r>
              <w:rPr>
                <w:rFonts w:ascii="Times New Roman" w:hAnsi="Times New Roman"/>
                <w:highlight w:val="yellow"/>
              </w:rPr>
              <w:t xml:space="preserve"> с. 168.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Внимательно прочитайте с. 168-173.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Письменно ответить на вопросы на с. 174 «Проверь себя»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Выполнить тест, </w:t>
            </w:r>
            <w:r>
              <w:rPr>
                <w:rFonts w:ascii="Times New Roman" w:hAnsi="Times New Roman"/>
              </w:rPr>
              <w:lastRenderedPageBreak/>
              <w:t>приложение прилагается.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F82D64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29.04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ar-SA"/>
              </w:rPr>
              <w:t>«</w:t>
            </w:r>
            <w:r>
              <w:rPr>
                <w:rFonts w:ascii="Times New Roman" w:hAnsi="Times New Roman"/>
                <w:lang w:eastAsia="ar-SA"/>
              </w:rPr>
              <w:t>Правописание безударного суффикса в глаголах прошедшего времени.</w:t>
            </w:r>
            <w:r>
              <w:rPr>
                <w:rFonts w:ascii="Times New Roman" w:hAnsi="Times New Roman"/>
                <w:lang w:eastAsia="ar-SA"/>
              </w:rPr>
              <w:br/>
              <w:t>Составление текста на спортивную тему»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D12795">
            <w:pPr>
              <w:rPr>
                <w:rFonts w:hint="eastAsia"/>
              </w:rPr>
            </w:pPr>
            <w:hyperlink r:id="rId12">
              <w:r w:rsidR="00064A50">
                <w:rPr>
                  <w:rStyle w:val="-"/>
                  <w:rFonts w:ascii="Times New Roman" w:hAnsi="Times New Roman"/>
                  <w:lang w:eastAsia="ar-SA"/>
                </w:rPr>
                <w:t>https://yandex.ru/video/preview?filmId=12311692195745615626&amp;text=%D0%B2%D0%B8%D0%B4%D0%B5%D0%BE%20%D1%83%D1%80%D0%BE%D0%BA%204%20%D0%BA%D0%BB%D0%B0%D1%81%D1%81%20%D0%9F%D1%80%D0%B0%D0%B2%D0%BE%D0%BF%D0%B8%D1%81%D0%B0%D0%BD%D0%B8%D0%B5%5C%D0%B5%20%D0%B1%D0%B5%D0%B7%D1%83%D0%B4%D0%B0%D1%80%D0%BD%D0%BE%D0%B3%D0%BE%20%D1%81%D1%83%D1%84%D1%84%D0%B8%D0%BA%D1%81%D0%B0%20%D0%B2%20%D0%B3%D0%BB%D0%B0%D0%B3%D0%BE%D0%BB%D0%B0%D1%85%20%D0%BF%D1%80%D0%BE%D1%88%D0%B5%D0%B4%D1%88%D0%B5%D0%B3%D0%BE%20%D0%B2%D1%80%D0%B5%D0%BC%D0%B5%D0%BD%D0%B8.&amp;path=wizard&amp;parent-reqid=1587670573983644-1452073930145078781600121-production-app-host-man-web-yp-87&amp;redircnt=1587670579.1</w:t>
              </w:r>
            </w:hyperlink>
            <w:r w:rsidR="00064A50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F82D64" w:rsidRDefault="00F82D64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  <w:lang w:eastAsia="ar-SA"/>
              </w:rPr>
              <w:lastRenderedPageBreak/>
              <w:t>Откройте учебник на с. 113.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 xml:space="preserve">Упражнение 239. Рассмотрите внимательно глаголы, которые даны в упражнении и ответьте на вопрос данный в упражнении. 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  <w:lang w:eastAsia="ar-SA"/>
              </w:rPr>
              <w:t xml:space="preserve">Обратите внимание, </w:t>
            </w:r>
            <w:r>
              <w:rPr>
                <w:rFonts w:ascii="Times New Roman" w:hAnsi="Times New Roman"/>
                <w:lang w:eastAsia="ar-SA"/>
              </w:rPr>
              <w:t>прошедшее время глаголов образуется от неопределенной формы глагола при помощи суффикса — л — и родовых окончаний -о, -а или окончания -и во множественном числе. В глаголах прошедшего времени перед суффиксом — л — пишется та же буква, что и перед суффиксом -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ть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в глаголах неопределенной формы.</w:t>
            </w:r>
          </w:p>
          <w:p w:rsidR="00F82D64" w:rsidRDefault="00F82D64">
            <w:pPr>
              <w:rPr>
                <w:rFonts w:ascii="Times New Roman" w:hAnsi="Times New Roman"/>
                <w:lang w:eastAsia="ar-SA"/>
              </w:rPr>
            </w:pP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  <w:lang w:eastAsia="ar-SA"/>
              </w:rPr>
              <w:t xml:space="preserve">Выполнить: с. 113, упражнение 240. </w:t>
            </w:r>
          </w:p>
          <w:p w:rsidR="00F82D64" w:rsidRDefault="00F82D64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  <w:lang w:eastAsia="ar-SA"/>
              </w:rPr>
              <w:t>Домашнее задание:</w:t>
            </w:r>
            <w:r>
              <w:rPr>
                <w:rFonts w:ascii="Times New Roman" w:hAnsi="Times New Roman"/>
                <w:lang w:eastAsia="ar-SA"/>
              </w:rPr>
              <w:t xml:space="preserve"> с. 114, упражнение 241 прочитать! (устно).</w:t>
            </w:r>
          </w:p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  <w:lang w:eastAsia="ar-SA"/>
              </w:rPr>
              <w:t>Выполнить:</w:t>
            </w:r>
            <w:r>
              <w:rPr>
                <w:rFonts w:ascii="Times New Roman" w:hAnsi="Times New Roman"/>
                <w:lang w:eastAsia="ar-SA"/>
              </w:rPr>
              <w:t xml:space="preserve"> с.114, упражнение 242. </w:t>
            </w:r>
          </w:p>
          <w:p w:rsidR="00F82D64" w:rsidRDefault="00F82D64">
            <w:pPr>
              <w:rPr>
                <w:rFonts w:ascii="Times New Roman" w:hAnsi="Times New Roman"/>
              </w:rPr>
            </w:pPr>
          </w:p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F82D64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«</w:t>
            </w:r>
            <w:r>
              <w:rPr>
                <w:rFonts w:ascii="Times New Roman" w:hAnsi="Times New Roman"/>
                <w:i/>
                <w:lang w:eastAsia="ar-SA"/>
              </w:rPr>
              <w:t>Комплексная контрольная работа»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контрольную работу. Приложение прилагается.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F82D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D64" w:rsidRDefault="00064A50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D64A78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Pr="00126BD7" w:rsidRDefault="00D64A78" w:rsidP="00D64A78">
            <w:pPr>
              <w:rPr>
                <w:rFonts w:ascii="Times New Roman" w:hAnsi="Times New Roman"/>
              </w:rPr>
            </w:pPr>
            <w:r w:rsidRPr="00126BD7">
              <w:rPr>
                <w:rFonts w:ascii="Times New Roman" w:hAnsi="Times New Roman"/>
              </w:rPr>
              <w:t>Творческие проекты «Диалог культур и поколений: сохраняем духовное, культурное наследие России».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материала для проекта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материала для проекта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D64A78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«Оценка достижений №11 по разделу «Страна Фантазия»»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тест. Приложение прилагается.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D64A78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«Музыкальные инструменты»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12795" w:rsidP="00D64A78">
            <w:pPr>
              <w:rPr>
                <w:rFonts w:ascii="Times New Roman" w:hAnsi="Times New Roman"/>
              </w:rPr>
            </w:pPr>
            <w:hyperlink r:id="rId13">
              <w:r w:rsidR="00D64A78">
                <w:rPr>
                  <w:rStyle w:val="-"/>
                  <w:rFonts w:ascii="Times New Roman" w:hAnsi="Times New Roman" w:cs="Times New Roman"/>
                  <w:lang w:eastAsia="ar-SA"/>
                </w:rPr>
                <w:t>https://yandex.ru/video/preview?filmId=8333224168800568146&amp;from=tabbar&amp;parent-reqid=1587672381157114-1048408482663523962700291-production-app-host-vla-web-yp-343&amp;text=%D1%83%D1%80%D0%BE%D0%BA%2B%D0%BF%D0%BE%2B%D0%BC%D1%83%D0%B7%D1%8B%D0%BA%D0%B5%2B%D0%B2%2B4%2B%D0%BA%D0%BB%</w:t>
              </w:r>
              <w:r w:rsidR="00D64A78">
                <w:rPr>
                  <w:rStyle w:val="-"/>
                  <w:rFonts w:ascii="Times New Roman" w:hAnsi="Times New Roman" w:cs="Times New Roman"/>
                  <w:lang w:eastAsia="ar-SA"/>
                </w:rPr>
                <w:lastRenderedPageBreak/>
                <w:t>D0%B0%D1%81%D1%81%D0%B5%2B%D0%BC%D1%83%D0%B7%D1%8B%D0%BA%D0%B0%D0%BB%D1%8C%D0%BD%D1%8B%D0%B5%2B%D0%B8%D0%BD%D1%81%D1%82%D1%80%D1%83%D0%BC%D0%B5%D0%BD%D1%82%D1%8B</w:t>
              </w:r>
            </w:hyperlink>
            <w:r w:rsidR="00D64A78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Чтение печатного текста. Ознакомление с инструментами и их историей. Приложение </w:t>
            </w:r>
            <w:proofErr w:type="spellStart"/>
            <w:r>
              <w:rPr>
                <w:rFonts w:ascii="Times New Roman" w:hAnsi="Times New Roman"/>
              </w:rPr>
              <w:t>прилагется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</w:p>
        </w:tc>
      </w:tr>
      <w:tr w:rsidR="00D64A78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30.04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«Упражнение в правописании глагольных форм. Повторение знаний о глаголе как части речи».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12795" w:rsidP="00D64A78">
            <w:pPr>
              <w:rPr>
                <w:rFonts w:ascii="Times New Roman" w:hAnsi="Times New Roman"/>
              </w:rPr>
            </w:pPr>
            <w:hyperlink r:id="rId14">
              <w:r w:rsidR="00D64A78">
                <w:rPr>
                  <w:rStyle w:val="-"/>
                  <w:rFonts w:ascii="Times New Roman" w:hAnsi="Times New Roman"/>
                </w:rPr>
                <w:t>https://yandex.ru/video/preview?filmId=11719005457333590186&amp;text=%D0%B2%D0%B8%D0%B4%D0%B5%D0%BE%20%D1%83%D1%80%D0%BE%D0%BA%20%D0%B2%D1%81%D0%B5%20%D0%BE%20%D0%B3%D0%BB%D0%B0%D0%B3%D0%BE%D0%BB%D0%B0%D1%85%204%20%D0%BA%D0%BB%D0%B0%D1%81%D1%81&amp;path=wizard&amp;parent-reqid=1587673280817111-1114496245315545132600287-production-app-host-sas-web-yp-178&amp;redircnt=1587673288.1</w:t>
              </w:r>
            </w:hyperlink>
            <w:r w:rsidR="00D64A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115, упражнение 243.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highlight w:val="yellow"/>
              </w:rPr>
              <w:t xml:space="preserve">Выполнить: </w:t>
            </w:r>
            <w:r>
              <w:rPr>
                <w:rFonts w:ascii="Times New Roman" w:hAnsi="Times New Roman"/>
              </w:rPr>
              <w:t xml:space="preserve"> с.</w:t>
            </w:r>
            <w:proofErr w:type="gramEnd"/>
            <w:r>
              <w:rPr>
                <w:rFonts w:ascii="Times New Roman" w:hAnsi="Times New Roman"/>
              </w:rPr>
              <w:t xml:space="preserve">115, упражнение 244. 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D64A78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«</w:t>
            </w:r>
            <w:r>
              <w:rPr>
                <w:rFonts w:ascii="Times New Roman" w:hAnsi="Times New Roman"/>
              </w:rPr>
              <w:t>Повторение пройденного. «Что узнали. Чему научились»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82, номер 1. Все действия расписать! 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82, номер 3. 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Выполнить:</w:t>
            </w:r>
            <w:r>
              <w:rPr>
                <w:rFonts w:ascii="Times New Roman" w:hAnsi="Times New Roman"/>
              </w:rPr>
              <w:t xml:space="preserve"> с. 82, номер 7. 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D12795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95" w:rsidRDefault="00D12795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95" w:rsidRDefault="00D12795" w:rsidP="00D6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</w:t>
            </w:r>
            <w:r>
              <w:rPr>
                <w:rFonts w:ascii="Times New Roman" w:hAnsi="Times New Roman"/>
              </w:rPr>
              <w:lastRenderedPageBreak/>
              <w:t>ая культура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95" w:rsidRPr="00241918" w:rsidRDefault="00D12795" w:rsidP="00D12795">
            <w:r w:rsidRPr="00C32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</w:t>
            </w:r>
            <w:r w:rsidRPr="00C32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прыжку в длину способом «согнув ноги».</w:t>
            </w:r>
            <w:r w:rsidRPr="00BB7776">
              <w:t xml:space="preserve"> </w:t>
            </w:r>
          </w:p>
          <w:p w:rsidR="00D12795" w:rsidRDefault="00D12795" w:rsidP="00D64A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95" w:rsidRDefault="00D12795" w:rsidP="00D64A78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95" w:rsidRDefault="00D12795" w:rsidP="00D64A78">
            <w:pPr>
              <w:rPr>
                <w:rFonts w:ascii="Times New Roman" w:hAnsi="Times New Roman"/>
                <w:highlight w:val="yellow"/>
              </w:rPr>
            </w:pPr>
            <w:r w:rsidRPr="00FA7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правила соревнований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беге, прыжках и метаниях стр105-106.                                                                                                         2.Составить и выполнить комплекс утренней гимнастики (включая по 2-3 упражнения для рук, туловища и ног). </w:t>
            </w:r>
            <w:r w:rsidRPr="00D41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3.Обучаться прыжку в длину с разбега и с места. 4.Повторить бег на 30 и 60 метров 6-8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раз.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FA7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95" w:rsidRDefault="00D12795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95" w:rsidRDefault="00D12795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795" w:rsidRDefault="00D12795" w:rsidP="00D64A78">
            <w:pPr>
              <w:rPr>
                <w:rFonts w:ascii="Times New Roman" w:hAnsi="Times New Roman"/>
              </w:rPr>
            </w:pPr>
          </w:p>
        </w:tc>
      </w:tr>
      <w:tr w:rsidR="00D64A78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5E" w:rsidRDefault="00BD535E" w:rsidP="00BD5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78" w:rsidRDefault="00BD535E" w:rsidP="00BD535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4-5</w:t>
            </w: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5E" w:rsidRDefault="00BD535E" w:rsidP="00BD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С.91-92 упр.3,4</w:t>
            </w:r>
          </w:p>
          <w:p w:rsidR="00D64A78" w:rsidRDefault="00BD535E" w:rsidP="00BD535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95-100 упр.2,4-7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BD535E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</w:tr>
      <w:tr w:rsidR="00D64A78" w:rsidTr="00064A50">
        <w:tc>
          <w:tcPr>
            <w:tcW w:w="9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«Сложное предложение»</w:t>
            </w:r>
          </w:p>
        </w:tc>
        <w:tc>
          <w:tcPr>
            <w:tcW w:w="3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12795" w:rsidP="00D64A78">
            <w:pPr>
              <w:rPr>
                <w:rFonts w:ascii="Times New Roman" w:hAnsi="Times New Roman"/>
              </w:rPr>
            </w:pPr>
            <w:hyperlink r:id="rId15">
              <w:r w:rsidR="00D64A78">
                <w:rPr>
                  <w:rStyle w:val="-"/>
                  <w:rFonts w:ascii="Times New Roman" w:hAnsi="Times New Roman"/>
                </w:rPr>
                <w:t>https://resh.edu.ru/subject/lesson/4482/conspect/</w:t>
              </w:r>
            </w:hyperlink>
            <w:r w:rsidR="00D64A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печатным текстом. 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задания: 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Прочитайте предложения, обратите внимание на союзы.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 w:rsidRPr="00064A50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У Лены завтра будет день рождения, и она позвала своих друзей в гости.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Лена позвала друзей в гости, потому что завтра у неё будет день рождения.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 Лены завтра будет день рождения, но она позвала гостей в субботу.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Лена позовёт друзей в гости, когда у неё будет день рождения.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Подумайте, для чего нам нужны союзы?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Союзы нужны, чтобы показать связь между простыми предложениями в составе сложного.</w:t>
            </w:r>
          </w:p>
          <w:p w:rsidR="00D64A78" w:rsidRDefault="00D64A78" w:rsidP="00D64A78">
            <w:pPr>
              <w:rPr>
                <w:rFonts w:ascii="Times New Roman" w:hAnsi="Times New Roman"/>
                <w:highlight w:val="yellow"/>
              </w:rPr>
            </w:pP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Составим схемы этих предложений: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 Лены завтра будет день рождения, и она позвала своих друзей в гости. [], и [].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Лена позвала друзей в гости, потому что завтра у неё будет день рождения. [], </w:t>
            </w:r>
            <w:r>
              <w:rPr>
                <w:rFonts w:ascii="Times New Roman" w:hAnsi="Times New Roman"/>
              </w:rPr>
              <w:lastRenderedPageBreak/>
              <w:t>[потому что].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 Лены завтра будет день рождения, но она позвала гостей в субботу. [], но [].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Лена позовёт друзей в гости, когда у неё будет день рождения. [], [</w:t>
            </w:r>
            <w:proofErr w:type="gramStart"/>
            <w:r>
              <w:rPr>
                <w:rFonts w:ascii="Times New Roman" w:hAnsi="Times New Roman"/>
              </w:rPr>
              <w:t>когда ]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</w:p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highlight w:val="yellow"/>
              </w:rPr>
              <w:t>Задания(</w:t>
            </w:r>
            <w:proofErr w:type="gramEnd"/>
            <w:r>
              <w:rPr>
                <w:rFonts w:ascii="Times New Roman" w:hAnsi="Times New Roman"/>
                <w:highlight w:val="yellow"/>
              </w:rPr>
              <w:t>выполнить в тетради)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>Разделите сложные предложения на простые и запишите их.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Наступила поздняя осень, и целые дни дул холодный ветер.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 дачей тянулась роща, там часто собирались дети.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 Спиши. Расставь знаки препинания. Подчеркни грамматические основы.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Сморщились молодые побеги и цветы завяли.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Зарябила вода и на воде поплыли листья.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Расставьте знаки препинания в сложных предложениях: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 приближается небо часто хмурится.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Дождь прошел и выглянуло солнце.</w:t>
            </w:r>
          </w:p>
          <w:p w:rsidR="00D64A78" w:rsidRDefault="00D64A78" w:rsidP="00D64A78">
            <w:pPr>
              <w:rPr>
                <w:rFonts w:ascii="Times New Roman" w:hAnsi="Times New Roman"/>
                <w:highlight w:val="yellow"/>
              </w:rPr>
            </w:pP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Вставьте пропущенные запятые в текст.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Зима пряталась в дремучем лесу. Выглянула она из </w:t>
            </w:r>
            <w:proofErr w:type="gramStart"/>
            <w:r>
              <w:rPr>
                <w:rFonts w:ascii="Times New Roman" w:hAnsi="Times New Roman"/>
              </w:rPr>
              <w:t>укрытия</w:t>
            </w:r>
            <w:proofErr w:type="gramEnd"/>
            <w:r>
              <w:rPr>
                <w:rFonts w:ascii="Times New Roman" w:hAnsi="Times New Roman"/>
              </w:rPr>
              <w:t xml:space="preserve"> а в траве миллионы маленьких солнышек прячутся. Разозлилась зима! Махнула она рукавом и запорошила снегом весёлые </w:t>
            </w:r>
            <w:r>
              <w:rPr>
                <w:rFonts w:ascii="Times New Roman" w:hAnsi="Times New Roman"/>
              </w:rPr>
              <w:lastRenderedPageBreak/>
              <w:t xml:space="preserve">огоньки. Щеголяют теперь одуванчики в жёлтом </w:t>
            </w:r>
            <w:proofErr w:type="gramStart"/>
            <w:r>
              <w:rPr>
                <w:rFonts w:ascii="Times New Roman" w:hAnsi="Times New Roman"/>
              </w:rPr>
              <w:t>платье</w:t>
            </w:r>
            <w:proofErr w:type="gramEnd"/>
            <w:r>
              <w:rPr>
                <w:rFonts w:ascii="Times New Roman" w:hAnsi="Times New Roman"/>
              </w:rPr>
              <w:t xml:space="preserve"> а потом в белой шубке.</w:t>
            </w:r>
          </w:p>
          <w:p w:rsidR="00D64A78" w:rsidRDefault="00D64A78" w:rsidP="00D64A78">
            <w:pPr>
              <w:rPr>
                <w:rFonts w:ascii="Times New Roman" w:hAnsi="Times New Roman"/>
                <w:highlight w:val="yellow"/>
              </w:rPr>
            </w:pPr>
          </w:p>
          <w:p w:rsidR="00D64A78" w:rsidRDefault="00D64A78" w:rsidP="00D64A78">
            <w:pPr>
              <w:rPr>
                <w:rFonts w:ascii="Times New Roman" w:hAnsi="Times New Roman"/>
                <w:highlight w:val="yellow"/>
              </w:rPr>
            </w:pP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 xml:space="preserve"> Поставьте, где нужно, запятые. Подчеркните грамматическую основу.</w:t>
            </w:r>
          </w:p>
          <w:p w:rsidR="00D64A78" w:rsidRDefault="00D64A78" w:rsidP="00D64A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Настали </w:t>
            </w:r>
            <w:proofErr w:type="gramStart"/>
            <w:r>
              <w:rPr>
                <w:rFonts w:ascii="Times New Roman" w:hAnsi="Times New Roman"/>
              </w:rPr>
              <w:t>тёплые дни</w:t>
            </w:r>
            <w:proofErr w:type="gramEnd"/>
            <w:r>
              <w:rPr>
                <w:rFonts w:ascii="Times New Roman" w:hAnsi="Times New Roman"/>
              </w:rPr>
              <w:t xml:space="preserve"> и барсучиха вытащила из норы малышей. Они рады солнцу и зелёной траве. </w:t>
            </w:r>
            <w:proofErr w:type="spellStart"/>
            <w:r>
              <w:rPr>
                <w:rFonts w:ascii="Times New Roman" w:hAnsi="Times New Roman"/>
              </w:rPr>
              <w:t>Барсучки</w:t>
            </w:r>
            <w:proofErr w:type="spellEnd"/>
            <w:r>
              <w:rPr>
                <w:rFonts w:ascii="Times New Roman" w:hAnsi="Times New Roman"/>
              </w:rPr>
              <w:t xml:space="preserve"> играют мать сидит рядом и сторожит детей.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  <w:bCs/>
                <w:color w:val="333333"/>
                <w:highlight w:val="white"/>
              </w:rPr>
            </w:pPr>
            <w:r>
              <w:rPr>
                <w:rFonts w:ascii="Times New Roman" w:hAnsi="Times New Roman"/>
              </w:rPr>
              <w:t>Еременко А.С.</w:t>
            </w:r>
          </w:p>
        </w:tc>
      </w:tr>
      <w:tr w:rsidR="00D64A78" w:rsidTr="00064A50">
        <w:tc>
          <w:tcPr>
            <w:tcW w:w="9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</w:tr>
      <w:tr w:rsidR="00D64A78" w:rsidTr="00064A50"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A78" w:rsidRDefault="00D64A78" w:rsidP="00D64A78">
            <w:pPr>
              <w:rPr>
                <w:rFonts w:ascii="Times New Roman" w:hAnsi="Times New Roman"/>
              </w:rPr>
            </w:pPr>
          </w:p>
        </w:tc>
      </w:tr>
    </w:tbl>
    <w:p w:rsidR="00F82D64" w:rsidRDefault="00F82D64">
      <w:pPr>
        <w:spacing w:after="200" w:line="276" w:lineRule="auto"/>
        <w:rPr>
          <w:rFonts w:hint="eastAsia"/>
        </w:rPr>
      </w:pPr>
    </w:p>
    <w:sectPr w:rsidR="00F82D64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82D64"/>
    <w:rsid w:val="00064A50"/>
    <w:rsid w:val="00BD535E"/>
    <w:rsid w:val="00D12795"/>
    <w:rsid w:val="00D64A78"/>
    <w:rsid w:val="00F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5AD185-62E4-45FE-82F6-5BB3493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NoSpacing1">
    <w:name w:val="No Spacing1"/>
    <w:qFormat/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20/start/218768/" TargetMode="External"/><Relationship Id="rId13" Type="http://schemas.openxmlformats.org/officeDocument/2006/relationships/hyperlink" Target="https://yandex.ru/video/preview?filmId=8333224168800568146&amp;from=tabbar&amp;parent-reqid=1587672381157114-1048408482663523962700291-production-app-host-vla-web-yp-343&amp;text=&#1091;&#1088;&#1086;&#1082;%2B&#1087;&#1086;%2B&#1084;&#1091;&#1079;&#1099;&#1082;&#1077;%2B&#1074;%2B4%2B&#1082;&#1083;&#1072;&#1089;&#1089;&#1077;%2B&#1084;&#1091;&#1079;&#1099;&#1082;&#1072;&#1083;&#1100;&#1085;&#1099;&#1077;%2B&#1080;&#1085;&#1089;&#1090;&#1088;&#1091;&#1084;&#1077;&#1085;&#1090;&#10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29/start/218551/" TargetMode="External"/><Relationship Id="rId12" Type="http://schemas.openxmlformats.org/officeDocument/2006/relationships/hyperlink" Target="https://yandex.ru/video/preview?filmId=12311692195745615626&amp;text=&#1074;&#1080;&#1076;&#1077;&#1086;%20&#1091;&#1088;&#1086;&#1082;%204%20&#1082;&#1083;&#1072;&#1089;&#1089;%20&#1055;&#1088;&#1072;&#1074;&#1086;&#1087;&#1080;&#1089;&#1072;&#1085;&#1080;&#1077;\&#1077;%20&#1073;&#1077;&#1079;&#1091;&#1076;&#1072;&#1088;&#1085;&#1086;&#1075;&#1086;%20&#1089;&#1091;&#1092;&#1092;&#1080;&#1082;&#1089;&#1072;%20&#1074;%20&#1075;&#1083;&#1072;&#1075;&#1086;&#1083;&#1072;&#1093;%20&#1087;&#1088;&#1086;&#1096;&#1077;&#1076;&#1096;&#1077;&#1075;&#1086;%20&#1074;&#1088;&#1077;&#1084;&#1077;&#1085;&#1080;.&amp;path=wizard&amp;parent-reqid=1587670573983644-1452073930145078781600121-production-app-host-man-web-yp-87&amp;redircnt=1587670579.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23/start/218458/" TargetMode="External"/><Relationship Id="rId11" Type="http://schemas.openxmlformats.org/officeDocument/2006/relationships/hyperlink" Target="https://resh.edu.ru/subject/lesson/4035/conspect/160250/" TargetMode="External"/><Relationship Id="rId5" Type="http://schemas.openxmlformats.org/officeDocument/2006/relationships/hyperlink" Target="https://resh.edu.ru/subject/lesson/3586/main/194518/" TargetMode="External"/><Relationship Id="rId15" Type="http://schemas.openxmlformats.org/officeDocument/2006/relationships/hyperlink" Target="https://resh.edu.ru/subject/lesson/4482/conspect/" TargetMode="External"/><Relationship Id="rId10" Type="http://schemas.openxmlformats.org/officeDocument/2006/relationships/hyperlink" Target="https://www.youtube.com/watch?v=FgVH--1kfL4" TargetMode="External"/><Relationship Id="rId4" Type="http://schemas.openxmlformats.org/officeDocument/2006/relationships/hyperlink" Target="https://resh.edu.ru/subject/lesson/6342/start/144953/" TargetMode="External"/><Relationship Id="rId9" Type="http://schemas.openxmlformats.org/officeDocument/2006/relationships/hyperlink" Target="https://resh.edu.ru/subject/lesson/6342/conspect/144952/" TargetMode="External"/><Relationship Id="rId14" Type="http://schemas.openxmlformats.org/officeDocument/2006/relationships/hyperlink" Target="https://yandex.ru/video/preview?filmId=11719005457333590186&amp;text=&#1074;&#1080;&#1076;&#1077;&#1086;%20&#1091;&#1088;&#1086;&#1082;%20&#1074;&#1089;&#1077;%20&#1086;%20&#1075;&#1083;&#1072;&#1075;&#1086;&#1083;&#1072;&#1093;%204%20&#1082;&#1083;&#1072;&#1089;&#1089;&amp;path=wizard&amp;parent-reqid=1587673280817111-1114496245315545132600287-production-app-host-sas-web-yp-178&amp;redircnt=158767328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5</cp:revision>
  <dcterms:created xsi:type="dcterms:W3CDTF">2020-04-27T10:13:00Z</dcterms:created>
  <dcterms:modified xsi:type="dcterms:W3CDTF">2020-04-27T21:45:00Z</dcterms:modified>
  <dc:language>ru-RU</dc:language>
</cp:coreProperties>
</file>