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="00B8026F">
        <w:rPr>
          <w:rFonts w:ascii="Times New Roman" w:hAnsi="Times New Roman"/>
          <w:b/>
          <w:sz w:val="28"/>
          <w:szCs w:val="28"/>
        </w:rPr>
        <w:t xml:space="preserve"> для обучающихся __6__</w:t>
      </w:r>
      <w:proofErr w:type="gramStart"/>
      <w:r w:rsidR="00B8026F">
        <w:rPr>
          <w:rFonts w:ascii="Times New Roman" w:hAnsi="Times New Roman"/>
          <w:b/>
          <w:sz w:val="28"/>
          <w:szCs w:val="28"/>
        </w:rPr>
        <w:t>класса  27</w:t>
      </w:r>
      <w:r>
        <w:rPr>
          <w:rFonts w:ascii="Times New Roman" w:hAnsi="Times New Roman"/>
          <w:b/>
          <w:sz w:val="28"/>
          <w:szCs w:val="28"/>
        </w:rPr>
        <w:t>.04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2551E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8026F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B2551E">
              <w:rPr>
                <w:rFonts w:ascii="Times New Roman" w:hAnsi="Times New Roman"/>
                <w:b/>
              </w:rPr>
              <w:t>.04</w:t>
            </w:r>
          </w:p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083D38" w:rsidP="00083D38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Предлоги.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083D38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С.111-112 упр.6,7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083D38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С112 упр.9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51E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</w:p>
        </w:tc>
      </w:tr>
      <w:tr w:rsidR="00B2551E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80FAF" w:rsidRDefault="00B80FAF" w:rsidP="00B25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AF">
              <w:rPr>
                <w:rFonts w:ascii="Times New Roman" w:hAnsi="Times New Roman"/>
                <w:sz w:val="24"/>
                <w:szCs w:val="24"/>
              </w:rPr>
              <w:t>Размножение покрытосеменных растений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D876A6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B80FAF" w:rsidRPr="0004782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https://interneturok.ru/lesson/biology/6-klass/zhiznedeyatelnost-rasteniy/razmnozhenie-pokrytosemennyh</w:t>
              </w:r>
            </w:hyperlink>
          </w:p>
          <w:p w:rsidR="00B80FAF" w:rsidRPr="00B80FAF" w:rsidRDefault="00B80FAF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80FAF" w:rsidRDefault="00B2551E" w:rsidP="00B25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80FAF" w:rsidRDefault="00B80FAF" w:rsidP="00B25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AF">
              <w:rPr>
                <w:rFonts w:ascii="Times New Roman" w:hAnsi="Times New Roman"/>
                <w:sz w:val="24"/>
                <w:szCs w:val="24"/>
              </w:rPr>
              <w:t xml:space="preserve">Д/з: п. 24 </w:t>
            </w:r>
            <w:proofErr w:type="spellStart"/>
            <w:r w:rsidRPr="00B80FAF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B80FAF">
              <w:rPr>
                <w:rFonts w:ascii="Times New Roman" w:hAnsi="Times New Roman"/>
                <w:sz w:val="24"/>
                <w:szCs w:val="24"/>
              </w:rPr>
              <w:t xml:space="preserve"> 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2551E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125E9" w:rsidRDefault="00B2551E" w:rsidP="00B2551E">
            <w:pPr>
              <w:rPr>
                <w:rFonts w:ascii="Times New Roman" w:hAnsi="Times New Roman"/>
                <w:b/>
              </w:rPr>
            </w:pPr>
          </w:p>
        </w:tc>
      </w:tr>
      <w:tr w:rsidR="00B8026F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Pr="00544258" w:rsidRDefault="00B8026F" w:rsidP="00B8026F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Pr="00880B65" w:rsidRDefault="00B8026F" w:rsidP="00B8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D876A6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8026F" w:rsidRPr="002035A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https://infourok.ru/urok-prezentaciya_grafiki_matematika_6_klass-548117.htm</w:t>
              </w:r>
            </w:hyperlink>
          </w:p>
          <w:p w:rsidR="00B8026F" w:rsidRPr="00414569" w:rsidRDefault="00B8026F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 xml:space="preserve">Решите в тетради </w:t>
            </w:r>
          </w:p>
          <w:p w:rsidR="00B8026F" w:rsidRPr="00DA746C" w:rsidRDefault="00B8026F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>№ 1335, 1337.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>Повторите</w:t>
            </w:r>
          </w:p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 xml:space="preserve"> п. 47, решите</w:t>
            </w:r>
          </w:p>
          <w:p w:rsidR="00B8026F" w:rsidRPr="00234077" w:rsidRDefault="00B8026F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 xml:space="preserve"> № 1336.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8026F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Pr="00B125E9" w:rsidRDefault="00B8026F" w:rsidP="00B8026F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pStyle w:val="NoSpacing1"/>
              <w:jc w:val="center"/>
            </w:pPr>
            <w:r w:rsidRPr="00420894">
              <w:t>Безличные глаголы.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D876A6" w:rsidP="00E3145D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E3145D" w:rsidRPr="004B02A9">
                <w:rPr>
                  <w:rStyle w:val="a3"/>
                  <w:rFonts w:ascii="Times New Roman" w:hAnsi="Times New Roman"/>
                </w:rPr>
                <w:t>https://www.youtube.com/watch?v=Wsnvl96_UdI</w:t>
              </w:r>
            </w:hyperlink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95 (повторить правило).</w:t>
            </w:r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574.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95.</w:t>
            </w:r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575.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pt0pt"/>
                <w:rFonts w:ascii="Times New Roman" w:hAnsi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>
              <w:rPr>
                <w:rStyle w:val="8pt0pt"/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  <w:r>
              <w:rPr>
                <w:rStyle w:val="8pt0pt"/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D876A6" w:rsidP="00E3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E3145D" w:rsidRPr="004B02A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https://www.youtube.com/watch?v=NDAFxvNgL-s</w:t>
              </w:r>
            </w:hyperlink>
          </w:p>
          <w:p w:rsidR="00E3145D" w:rsidRPr="00420894" w:rsidRDefault="00E3145D" w:rsidP="00E3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 и записать «Что такое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легенда?» на с. 185.</w:t>
            </w:r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186-187 прочитать Легенду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Ответить на вопрос «Почему это произведение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называется легендой?»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D876A6" w:rsidRDefault="00E3145D" w:rsidP="00E3145D">
            <w:pPr>
              <w:rPr>
                <w:rFonts w:ascii="Times New Roman" w:hAnsi="Times New Roman"/>
                <w:b/>
              </w:rPr>
            </w:pPr>
            <w:r w:rsidRPr="00D876A6">
              <w:rPr>
                <w:rFonts w:ascii="Times New Roman" w:hAnsi="Times New Roman"/>
                <w:b/>
              </w:rPr>
              <w:t>История России. Всеобщая история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D876A6" w:rsidRDefault="00D876A6" w:rsidP="00E3145D">
            <w:pPr>
              <w:spacing w:after="0" w:line="240" w:lineRule="auto"/>
              <w:rPr>
                <w:rFonts w:ascii="Times New Roman" w:hAnsi="Times New Roman"/>
              </w:rPr>
            </w:pPr>
            <w:r w:rsidRPr="00D876A6">
              <w:rPr>
                <w:rFonts w:ascii="Times New Roman" w:hAnsi="Times New Roman"/>
              </w:rPr>
              <w:t>Объединение русских земель вокруг Москвы. Куликовская битва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A6" w:rsidRPr="00D876A6" w:rsidRDefault="00D876A6" w:rsidP="00D876A6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Pr="00D876A6">
                <w:rPr>
                  <w:rStyle w:val="a3"/>
                  <w:rFonts w:ascii="Times New Roman" w:hAnsi="Times New Roman"/>
                </w:rPr>
                <w:t>https://resh.edu.ru/subject/lesson/7918/main/253913/</w:t>
              </w:r>
            </w:hyperlink>
          </w:p>
          <w:p w:rsidR="00E3145D" w:rsidRPr="00D876A6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D876A6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D876A6" w:rsidRDefault="00D876A6" w:rsidP="00E3145D">
            <w:pPr>
              <w:spacing w:after="0" w:line="240" w:lineRule="auto"/>
              <w:rPr>
                <w:rFonts w:ascii="Times New Roman" w:hAnsi="Times New Roman"/>
              </w:rPr>
            </w:pPr>
            <w:r w:rsidRPr="00D876A6">
              <w:rPr>
                <w:rFonts w:ascii="Times New Roman" w:hAnsi="Times New Roman"/>
              </w:rPr>
              <w:t xml:space="preserve">П.21 </w:t>
            </w:r>
            <w:proofErr w:type="spellStart"/>
            <w:r w:rsidRPr="00D876A6">
              <w:rPr>
                <w:rFonts w:ascii="Times New Roman" w:hAnsi="Times New Roman"/>
              </w:rPr>
              <w:t>вопр</w:t>
            </w:r>
            <w:proofErr w:type="spellEnd"/>
            <w:r w:rsidRPr="00D876A6"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B8026F">
        <w:rPr>
          <w:rFonts w:ascii="Times New Roman" w:hAnsi="Times New Roman"/>
          <w:b/>
          <w:sz w:val="28"/>
          <w:szCs w:val="28"/>
        </w:rPr>
        <w:t>я для обучающихся __6__класса 28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8026F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28.04</w:t>
            </w:r>
          </w:p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Pr="00544258" w:rsidRDefault="00B8026F" w:rsidP="00B8026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Pr="00880B65" w:rsidRDefault="00B8026F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D876A6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8026F" w:rsidRPr="002035A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https://yandex.ru/video/preview/?filmId=17675433881514908830&amp;text=графики%20математика%206%20класс&amp;path=wizard&amp;parent-reqid=1587580692096760-7627971529224711500287-production-app-host-sas-web-yp-</w:t>
              </w:r>
              <w:r w:rsidR="00B8026F" w:rsidRPr="002035A0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101&amp;redircnt=1587580700.1</w:t>
              </w:r>
            </w:hyperlink>
          </w:p>
          <w:p w:rsidR="00B8026F" w:rsidRPr="00234077" w:rsidRDefault="00B8026F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Pr="00234077" w:rsidRDefault="00B8026F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lastRenderedPageBreak/>
              <w:t>Решите в тетради № 1338, № 1344.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>Повторите</w:t>
            </w:r>
          </w:p>
          <w:p w:rsidR="00B8026F" w:rsidRPr="00234077" w:rsidRDefault="00B8026F" w:rsidP="00B8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 xml:space="preserve"> п. 47 и решите в </w:t>
            </w:r>
            <w:proofErr w:type="gramStart"/>
            <w:r w:rsidRPr="00417921">
              <w:rPr>
                <w:rFonts w:ascii="Times New Roman" w:hAnsi="Times New Roman"/>
                <w:sz w:val="24"/>
                <w:szCs w:val="24"/>
              </w:rPr>
              <w:t>тетради  №</w:t>
            </w:r>
            <w:proofErr w:type="gramEnd"/>
            <w:r w:rsidRPr="00417921">
              <w:rPr>
                <w:rFonts w:ascii="Times New Roman" w:hAnsi="Times New Roman"/>
                <w:sz w:val="24"/>
                <w:szCs w:val="24"/>
              </w:rPr>
              <w:t>1341.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6F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Pr="00544258" w:rsidRDefault="00B8026F" w:rsidP="00B8026F">
            <w:pPr>
              <w:rPr>
                <w:rFonts w:ascii="Times New Roman" w:hAnsi="Times New Roman"/>
                <w:b/>
              </w:rPr>
            </w:pPr>
          </w:p>
        </w:tc>
      </w:tr>
      <w:tr w:rsidR="00B8026F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Pr="00544258" w:rsidRDefault="00B8026F" w:rsidP="00B8026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8" w:rsidRDefault="00083D38" w:rsidP="00083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диалога «Ориентирование в чужом городе»</w:t>
            </w:r>
          </w:p>
          <w:p w:rsidR="00B8026F" w:rsidRDefault="00B8026F" w:rsidP="00083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083D38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С.113 упр.1, с.114 упр.2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083D38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С.116 упр.4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8026F" w:rsidRDefault="00B8026F" w:rsidP="00B80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8026F" w:rsidRDefault="00B8026F" w:rsidP="00B80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8026F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Pr="00544258" w:rsidRDefault="00B8026F" w:rsidP="00B8026F">
            <w:pPr>
              <w:rPr>
                <w:rFonts w:ascii="Times New Roman" w:hAnsi="Times New Roman"/>
                <w:b/>
              </w:rPr>
            </w:pPr>
          </w:p>
        </w:tc>
      </w:tr>
      <w:tr w:rsidR="00B8026F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Pr="00544258" w:rsidRDefault="00B8026F" w:rsidP="00B8026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A6" w:rsidRPr="003A7301" w:rsidRDefault="00D876A6" w:rsidP="00D876A6">
            <w:r w:rsidRPr="003A7301">
              <w:t>Будь смелым</w:t>
            </w:r>
          </w:p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A6" w:rsidRPr="003A7301" w:rsidRDefault="00D876A6" w:rsidP="00D876A6">
            <w:pPr>
              <w:jc w:val="center"/>
            </w:pPr>
            <w:hyperlink r:id="rId10" w:history="1">
              <w:r w:rsidRPr="003A7301">
                <w:rPr>
                  <w:rStyle w:val="a3"/>
                </w:rPr>
                <w:t>https://interneturok.ru/lesson/obshestvoznanie/6-klass/dobrodeteli/bud-smelym</w:t>
              </w:r>
            </w:hyperlink>
          </w:p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D876A6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 практикум</w:t>
            </w:r>
            <w:bookmarkStart w:id="0" w:name="_GoBack"/>
            <w:bookmarkEnd w:id="0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8026F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6F" w:rsidRDefault="00B8026F" w:rsidP="00B80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6F" w:rsidRPr="00544258" w:rsidRDefault="00B8026F" w:rsidP="00B8026F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94"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D876A6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3145D" w:rsidRPr="004B02A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https://www.youtube.com/watch?v=TcQZUQazwBk</w:t>
              </w:r>
            </w:hyperlink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96.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Разобрать порядок морфологического разбора глагола и записать в тетрадь.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с. 134 рассмотреть образец разбора. </w:t>
            </w:r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 576.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Параграф 96.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морфологический разбор выделенных жирным глаголов: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дерево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посадим </w:t>
            </w:r>
            <w:r>
              <w:rPr>
                <w:rFonts w:ascii="Times New Roman" w:hAnsi="Times New Roman"/>
                <w:sz w:val="24"/>
                <w:szCs w:val="24"/>
              </w:rPr>
              <w:t>под окном,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E2E">
              <w:rPr>
                <w:rFonts w:ascii="Times New Roman" w:hAnsi="Times New Roman"/>
                <w:b/>
                <w:sz w:val="24"/>
                <w:szCs w:val="24"/>
              </w:rPr>
              <w:t>Вырастет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оно большое, с дом.</w:t>
            </w:r>
          </w:p>
          <w:p w:rsidR="00E3145D" w:rsidRPr="00D51E2E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Будут звёзды сквозь листву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светиться.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894">
              <w:rPr>
                <w:rStyle w:val="8pt0pt0"/>
                <w:rFonts w:ascii="Times New Roman" w:hAnsi="Times New Roman"/>
                <w:b w:val="0"/>
                <w:sz w:val="24"/>
                <w:szCs w:val="24"/>
              </w:rPr>
              <w:t>Гомер. «Илиада» как героическая эпическая поэма.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D876A6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3145D" w:rsidRPr="004B02A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https://www.youtube.com/watch?v=K7ZouT2yXJU</w:t>
              </w:r>
            </w:hyperlink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теоретический материал на с. 188-193.</w:t>
            </w:r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«Илиаду» на с. 194-201.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201 выполнить творческое задание (письменно).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C" w:rsidRPr="000F10FC" w:rsidRDefault="000F10FC" w:rsidP="000F10FC">
            <w:pPr>
              <w:rPr>
                <w:rFonts w:ascii="Times New Roman" w:hAnsi="Times New Roman"/>
                <w:sz w:val="20"/>
                <w:szCs w:val="20"/>
              </w:rPr>
            </w:pPr>
            <w:r w:rsidRPr="000F10FC">
              <w:rPr>
                <w:rFonts w:ascii="Times New Roman" w:hAnsi="Times New Roman"/>
                <w:sz w:val="20"/>
                <w:szCs w:val="20"/>
              </w:rPr>
              <w:t>Обучение удару по неподвижному и катящемуся мячу. С</w:t>
            </w:r>
            <w:r w:rsidRPr="000F10FC">
              <w:rPr>
                <w:rFonts w:ascii="Times New Roman" w:hAnsi="Times New Roman"/>
                <w:bCs/>
                <w:sz w:val="20"/>
                <w:szCs w:val="20"/>
              </w:rPr>
              <w:t>оревнование передача мяча, игра.</w:t>
            </w:r>
          </w:p>
          <w:p w:rsidR="00E3145D" w:rsidRPr="000F10FC" w:rsidRDefault="00E3145D" w:rsidP="00E31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0F10FC" w:rsidRDefault="00E3145D" w:rsidP="00E31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C" w:rsidRPr="000F10FC" w:rsidRDefault="000F10FC" w:rsidP="000F1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0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1.Изучить технику удара по мячу внутренней стороной стопы стр.132. 2.Выполнить, после разминки, упражнения на стр.132 - 133. 3.Повторить правила игры в футбол стр.131 </w:t>
            </w:r>
          </w:p>
          <w:p w:rsidR="00E3145D" w:rsidRPr="000F10FC" w:rsidRDefault="00E3145D" w:rsidP="00E31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B8026F">
        <w:rPr>
          <w:rFonts w:ascii="Times New Roman" w:hAnsi="Times New Roman"/>
          <w:b/>
          <w:sz w:val="28"/>
          <w:szCs w:val="28"/>
        </w:rPr>
        <w:t>я для обучающихся __6__класса 29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29.04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94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420894">
              <w:rPr>
                <w:rFonts w:ascii="Times New Roman" w:hAnsi="Times New Roman"/>
                <w:sz w:val="24"/>
                <w:szCs w:val="24"/>
              </w:rPr>
              <w:t>. Рассказ на основе услышанного</w:t>
            </w:r>
            <w:r w:rsidRPr="004208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D876A6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3145D" w:rsidRPr="004B02A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https://www.youtube.com/watch?v=JEtOwGmKGrg</w:t>
              </w:r>
            </w:hyperlink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97.</w:t>
            </w:r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577.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A474B2" w:rsidRDefault="00E3145D" w:rsidP="00E3145D">
            <w:pPr>
              <w:pStyle w:val="NoSpacing1"/>
            </w:pPr>
            <w:r w:rsidRPr="00A474B2">
              <w:rPr>
                <w:b/>
                <w:lang w:eastAsia="en-US"/>
              </w:rPr>
              <w:t xml:space="preserve">Сочинение </w:t>
            </w:r>
            <w:r w:rsidRPr="00A474B2">
              <w:rPr>
                <w:lang w:eastAsia="en-US"/>
              </w:rPr>
              <w:t>«Нравственные уроки произведений современной литературы».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А.Алексина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«Самый счастливый день» </w:t>
            </w:r>
          </w:p>
          <w:p w:rsidR="00E3145D" w:rsidRPr="00B57F5B" w:rsidRDefault="00E3145D" w:rsidP="00E314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Смотреть Приложение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сочинение </w:t>
            </w:r>
            <w:r w:rsidRPr="00A474B2">
              <w:rPr>
                <w:rFonts w:ascii="Times New Roman" w:hAnsi="Times New Roman"/>
                <w:sz w:val="24"/>
                <w:szCs w:val="24"/>
              </w:rPr>
              <w:t>«Нравственные уроки произведений современной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рассказе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А.Алексина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«Самый счастливый день»</w:t>
            </w:r>
            <w:r w:rsidRPr="00A474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3145D" w:rsidRDefault="00E3145D" w:rsidP="00E3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3145D" w:rsidRDefault="00E3145D" w:rsidP="00E3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6C6328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>Повторение по теме «Рациональные числа и действия над ними».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6C6328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>https://rosuchebnik.ru/material/povtorenie-po-teme-ratsional-nye-chisla-i-deystviya-nad-nimi-urok-1-9407/по теме «Рациональные числа и действия над ними»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234077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>Решите №№ 855, 904.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 xml:space="preserve">Повторите главу 4 (вспомнить определения), решите </w:t>
            </w:r>
          </w:p>
          <w:p w:rsidR="00E3145D" w:rsidRPr="00234077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sz w:val="24"/>
                <w:szCs w:val="24"/>
              </w:rPr>
              <w:t>№ 858, 905.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8" w:rsidRDefault="00083D38" w:rsidP="00083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говорения </w:t>
            </w:r>
          </w:p>
          <w:p w:rsidR="00E3145D" w:rsidRDefault="00E3145D" w:rsidP="00083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083D38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С.117 упр.6,7,8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EC411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D">
              <w:rPr>
                <w:rFonts w:ascii="Times New Roman" w:hAnsi="Times New Roman"/>
                <w:sz w:val="24"/>
                <w:szCs w:val="24"/>
                <w:lang w:eastAsia="ru-RU"/>
              </w:rPr>
              <w:t>Мир музыкального театра.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D876A6" w:rsidP="00E3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E3145D" w:rsidRPr="004B02A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https://www.youtube.com/watch?v=blUKDxFHJOE</w:t>
              </w:r>
            </w:hyperlink>
          </w:p>
          <w:p w:rsidR="00E3145D" w:rsidRPr="00420894" w:rsidRDefault="00E3145D" w:rsidP="00E3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на с. 154-157.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B8026F">
        <w:rPr>
          <w:rFonts w:ascii="Times New Roman" w:hAnsi="Times New Roman"/>
          <w:b/>
          <w:sz w:val="28"/>
          <w:szCs w:val="28"/>
        </w:rPr>
        <w:t>я для обучающихся __6__класса 30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30.04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894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4208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Сочинение на </w:t>
            </w:r>
            <w:r w:rsidRPr="00420894">
              <w:rPr>
                <w:rFonts w:ascii="Times New Roman" w:hAnsi="Times New Roman"/>
                <w:sz w:val="24"/>
                <w:szCs w:val="24"/>
              </w:rPr>
              <w:t>тему по выбору (упр.578)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D876A6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3145D" w:rsidRPr="004B02A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https://www.youtube.com/watch?v=ZnZGPCqezAA</w:t>
              </w:r>
            </w:hyperlink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578 (напишите сочинение).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94"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D876A6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3145D" w:rsidRPr="004B02A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https://www.youtube.com/watch?v=Hq9kfwzC8T8</w:t>
              </w:r>
            </w:hyperlink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98.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правило на с. 136, записать в справочник.</w:t>
            </w:r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579, 580.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98.</w:t>
            </w:r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582.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3145D" w:rsidRDefault="00E3145D" w:rsidP="00E3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3145D" w:rsidRDefault="00E3145D" w:rsidP="00E3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234077" w:rsidRDefault="00E3145D" w:rsidP="00E314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179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Повторение по теме «Рациональные числа и действия над ними».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182823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sz w:val="24"/>
                <w:szCs w:val="24"/>
              </w:rPr>
              <w:t>https://infourok.ru/prezentaciya-k-uroku-matematiki-klass-na-temu-perpendikulyarnie-pryamie-378109.html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234077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E86248" wp14:editId="0D0F3E4C">
                  <wp:extent cx="1828800" cy="1857375"/>
                  <wp:effectExtent l="0" t="0" r="0" b="9525"/>
                  <wp:docPr id="10" name="Рисунок 10" descr="http://znaew.ru/images/Testu/Matematika.%206%20klass/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naew.ru/images/Testu/Matematika.%206%20klass/07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01" r="3423"/>
                          <a:stretch/>
                        </pic:blipFill>
                        <pic:spPr bwMode="auto">
                          <a:xfrm>
                            <a:off x="0" y="0"/>
                            <a:ext cx="18288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234077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C" w:rsidRPr="000F10FC" w:rsidRDefault="000F10FC" w:rsidP="000F10FC">
            <w:pPr>
              <w:rPr>
                <w:rFonts w:ascii="Times New Roman" w:hAnsi="Times New Roman"/>
              </w:rPr>
            </w:pPr>
            <w:r w:rsidRPr="000F10FC">
              <w:rPr>
                <w:rFonts w:ascii="Times New Roman" w:hAnsi="Times New Roman"/>
              </w:rPr>
              <w:t xml:space="preserve">Закрепление удара по неподвижному и катящемуся мячу. </w:t>
            </w:r>
          </w:p>
          <w:p w:rsidR="00E3145D" w:rsidRPr="000F10FC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0F10FC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FC" w:rsidRPr="000F10FC" w:rsidRDefault="000F10FC" w:rsidP="000F10FC">
            <w:pPr>
              <w:rPr>
                <w:rFonts w:ascii="Times New Roman" w:hAnsi="Times New Roman"/>
              </w:rPr>
            </w:pPr>
            <w:r w:rsidRPr="000F10FC">
              <w:rPr>
                <w:rFonts w:ascii="Times New Roman" w:hAnsi="Times New Roman"/>
                <w:color w:val="000000"/>
              </w:rPr>
              <w:t>1.Изучить удар внутренней стороной стопы стр.132. 2.Совершенствовать технику удара по мячу и технику ведения мяча. 3.Выполнить упражнения на стр.170.                                                                          4. Изучить стр.134 – Ведение мяча.</w:t>
            </w:r>
          </w:p>
          <w:p w:rsidR="00E3145D" w:rsidRPr="000F10FC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06">
              <w:rPr>
                <w:rFonts w:ascii="Times New Roman" w:hAnsi="Times New Roman"/>
                <w:sz w:val="24"/>
                <w:szCs w:val="24"/>
              </w:rPr>
              <w:t>Гомер. «Одиссея» как героическая эпическая поэма.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D876A6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3145D" w:rsidRPr="004B02A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https://www.youtube.com/watch?v=Mp1IW5t3njg</w:t>
              </w:r>
            </w:hyperlink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«Одиссея» на с. 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№1-3 на с. 216.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3145D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544258" w:rsidRDefault="00E3145D" w:rsidP="00E3145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pStyle w:val="NoSpacing1"/>
              <w:jc w:val="center"/>
            </w:pPr>
            <w:r>
              <w:t>Почва.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D876A6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3145D" w:rsidRPr="004B02A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https://www.youtube.com/watch?v=g089ctjxCFU</w:t>
              </w:r>
            </w:hyperlink>
          </w:p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теоретический материал параграфа 27 на с. 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Pr="00420894" w:rsidRDefault="00E3145D" w:rsidP="00E3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«Проверим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знания»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184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D" w:rsidRDefault="00E3145D" w:rsidP="00E3145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66E" w:rsidRDefault="005B366E"/>
    <w:sectPr w:rsidR="005B366E" w:rsidSect="00ED43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D0"/>
    <w:rsid w:val="00083D38"/>
    <w:rsid w:val="000F10FC"/>
    <w:rsid w:val="002A24D0"/>
    <w:rsid w:val="005B366E"/>
    <w:rsid w:val="00B2551E"/>
    <w:rsid w:val="00B8026F"/>
    <w:rsid w:val="00B80FAF"/>
    <w:rsid w:val="00D876A6"/>
    <w:rsid w:val="00E3145D"/>
    <w:rsid w:val="00E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9DB2E-801A-44D7-888D-5B1AEEA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ED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026F"/>
    <w:rPr>
      <w:color w:val="0563C1" w:themeColor="hyperlink"/>
      <w:u w:val="single"/>
    </w:rPr>
  </w:style>
  <w:style w:type="character" w:customStyle="1" w:styleId="8pt0pt">
    <w:name w:val="Основной текст + 8 pt;Интервал 0 pt"/>
    <w:basedOn w:val="a0"/>
    <w:rsid w:val="00E314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0"/>
    <w:rsid w:val="00E3145D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918/main/253913/" TargetMode="External"/><Relationship Id="rId13" Type="http://schemas.openxmlformats.org/officeDocument/2006/relationships/hyperlink" Target="https://www.youtube.com/watch?v=JEtOwGmKGrg" TargetMode="External"/><Relationship Id="rId18" Type="http://schemas.openxmlformats.org/officeDocument/2006/relationships/hyperlink" Target="https://www.youtube.com/watch?v=Mp1IW5t3nj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NDAFxvNgL-s" TargetMode="External"/><Relationship Id="rId12" Type="http://schemas.openxmlformats.org/officeDocument/2006/relationships/hyperlink" Target="https://www.youtube.com/watch?v=K7ZouT2yXJU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q9kfwzC8T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snvl96_UdI" TargetMode="External"/><Relationship Id="rId11" Type="http://schemas.openxmlformats.org/officeDocument/2006/relationships/hyperlink" Target="https://www.youtube.com/watch?v=TcQZUQazwBk" TargetMode="External"/><Relationship Id="rId5" Type="http://schemas.openxmlformats.org/officeDocument/2006/relationships/hyperlink" Target="https://infourok.ru/urok-prezentaciya_grafiki_matematika_6_klass-548117.htm" TargetMode="External"/><Relationship Id="rId15" Type="http://schemas.openxmlformats.org/officeDocument/2006/relationships/hyperlink" Target="https://www.youtube.com/watch?v=ZnZGPCqezAA" TargetMode="External"/><Relationship Id="rId10" Type="http://schemas.openxmlformats.org/officeDocument/2006/relationships/hyperlink" Target="https://interneturok.ru/lesson/obshestvoznanie/6-klass/dobrodeteli/bud-smelym" TargetMode="External"/><Relationship Id="rId19" Type="http://schemas.openxmlformats.org/officeDocument/2006/relationships/hyperlink" Target="https://www.youtube.com/watch?v=g089ctjxCFU" TargetMode="External"/><Relationship Id="rId4" Type="http://schemas.openxmlformats.org/officeDocument/2006/relationships/hyperlink" Target="https://interneturok.ru/lesson/biology/6-klass/zhiznedeyatelnost-rasteniy/razmnozhenie-pokrytosemennyh" TargetMode="External"/><Relationship Id="rId9" Type="http://schemas.openxmlformats.org/officeDocument/2006/relationships/hyperlink" Target="https://yandex.ru/video/preview/?filmId=17675433881514908830&amp;text=&#1075;&#1088;&#1072;&#1092;&#1080;&#1082;&#1080;%20&#1084;&#1072;&#1090;&#1077;&#1084;&#1072;&#1090;&#1080;&#1082;&#1072;%206%20&#1082;&#1083;&#1072;&#1089;&#1089;&amp;path=wizard&amp;parent-reqid=1587580692096760-7627971529224711500287-production-app-host-sas-web-yp-101&amp;redircnt=1587580700.1" TargetMode="External"/><Relationship Id="rId14" Type="http://schemas.openxmlformats.org/officeDocument/2006/relationships/hyperlink" Target="https://www.youtube.com/watch?v=blUKDxFHJ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2020-04-11T15:03:00Z</dcterms:created>
  <dcterms:modified xsi:type="dcterms:W3CDTF">2020-04-28T04:09:00Z</dcterms:modified>
</cp:coreProperties>
</file>