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Муниципальное бюджетное общеобразовательное учреждение</w:t>
      </w:r>
    </w:p>
    <w:p w:rsidR="00016634" w:rsidRPr="005F0445" w:rsidRDefault="00163A8E" w:rsidP="005F0445">
      <w:pPr>
        <w:suppressAutoHyphens/>
        <w:spacing w:after="0" w:line="240" w:lineRule="auto"/>
        <w:jc w:val="center"/>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«Ерёмов</w:t>
      </w:r>
      <w:r w:rsidR="00016634" w:rsidRPr="005F0445">
        <w:rPr>
          <w:rFonts w:ascii="Times New Roman" w:eastAsia="Times New Roman" w:hAnsi="Times New Roman" w:cs="Times New Roman"/>
          <w:b/>
          <w:sz w:val="28"/>
          <w:szCs w:val="28"/>
          <w:lang w:eastAsia="zh-CN"/>
        </w:rPr>
        <w:t xml:space="preserve">ская основная общеобразовательная школа </w:t>
      </w: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Ровеньского района Белгородской области»</w:t>
      </w: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p>
    <w:tbl>
      <w:tblPr>
        <w:tblStyle w:val="ad"/>
        <w:tblW w:w="5000" w:type="pct"/>
        <w:tblLook w:val="04A0" w:firstRow="1" w:lastRow="0" w:firstColumn="1" w:lastColumn="0" w:noHBand="0" w:noVBand="1"/>
      </w:tblPr>
      <w:tblGrid>
        <w:gridCol w:w="4927"/>
        <w:gridCol w:w="4928"/>
      </w:tblGrid>
      <w:tr w:rsidR="00163A8E" w:rsidRPr="005F0445" w:rsidTr="00912C9A">
        <w:tc>
          <w:tcPr>
            <w:tcW w:w="2500" w:type="pct"/>
          </w:tcPr>
          <w:p w:rsidR="00163A8E" w:rsidRPr="005F0445" w:rsidRDefault="00163A8E" w:rsidP="005F0445">
            <w:pPr>
              <w:autoSpaceDE w:val="0"/>
              <w:autoSpaceDN w:val="0"/>
              <w:adjustRightInd w:val="0"/>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Рассмотрена </w:t>
            </w:r>
          </w:p>
          <w:p w:rsidR="00163A8E" w:rsidRPr="005F0445" w:rsidRDefault="00163A8E" w:rsidP="005F0445">
            <w:pPr>
              <w:autoSpaceDE w:val="0"/>
              <w:autoSpaceDN w:val="0"/>
              <w:adjustRightInd w:val="0"/>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на заседании педагогического совета МБОУ «Ерёмовская основная общеобразовательная школа» протокол №1 от 27.08.2021 года</w:t>
            </w:r>
          </w:p>
        </w:tc>
        <w:tc>
          <w:tcPr>
            <w:tcW w:w="2500" w:type="pct"/>
          </w:tcPr>
          <w:p w:rsidR="00163A8E" w:rsidRPr="005F0445" w:rsidRDefault="00163A8E" w:rsidP="005F0445">
            <w:pPr>
              <w:autoSpaceDE w:val="0"/>
              <w:autoSpaceDN w:val="0"/>
              <w:adjustRightInd w:val="0"/>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Утверждена </w:t>
            </w:r>
          </w:p>
          <w:p w:rsidR="00163A8E" w:rsidRPr="005F0445" w:rsidRDefault="00163A8E" w:rsidP="005F0445">
            <w:pPr>
              <w:autoSpaceDE w:val="0"/>
              <w:autoSpaceDN w:val="0"/>
              <w:adjustRightInd w:val="0"/>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приказом по МБОУ «Ерёмовская основная общеобразовательная школа» </w:t>
            </w:r>
          </w:p>
          <w:p w:rsidR="00163A8E" w:rsidRPr="005F0445" w:rsidRDefault="00163A8E" w:rsidP="005F0445">
            <w:pPr>
              <w:suppressAutoHyphens/>
              <w:rPr>
                <w:rFonts w:ascii="Times New Roman" w:hAnsi="Times New Roman" w:cs="Times New Roman"/>
                <w:b/>
                <w:sz w:val="28"/>
                <w:szCs w:val="28"/>
                <w:lang w:eastAsia="zh-CN"/>
              </w:rPr>
            </w:pPr>
            <w:r w:rsidRPr="005F0445">
              <w:rPr>
                <w:rFonts w:ascii="Times New Roman" w:hAnsi="Times New Roman" w:cs="Times New Roman"/>
                <w:color w:val="000000"/>
                <w:sz w:val="28"/>
                <w:szCs w:val="28"/>
              </w:rPr>
              <w:t>№177 от 31 августа 2021 года</w:t>
            </w:r>
          </w:p>
        </w:tc>
      </w:tr>
    </w:tbl>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p>
    <w:p w:rsidR="00016634" w:rsidRPr="005F0445" w:rsidRDefault="00016634" w:rsidP="005F0445">
      <w:pPr>
        <w:suppressAutoHyphens/>
        <w:spacing w:after="0" w:line="240" w:lineRule="auto"/>
        <w:rPr>
          <w:rFonts w:ascii="Times New Roman" w:eastAsia="Times New Roman" w:hAnsi="Times New Roman" w:cs="Times New Roman"/>
          <w:b/>
          <w:sz w:val="28"/>
          <w:szCs w:val="28"/>
          <w:lang w:eastAsia="zh-CN"/>
        </w:rPr>
      </w:pPr>
    </w:p>
    <w:p w:rsidR="00016634" w:rsidRPr="005F0445" w:rsidRDefault="00016634" w:rsidP="005F0445">
      <w:pPr>
        <w:autoSpaceDE w:val="0"/>
        <w:autoSpaceDN w:val="0"/>
        <w:adjustRightInd w:val="0"/>
        <w:spacing w:after="0" w:line="240" w:lineRule="auto"/>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Основная образовательная программа</w:t>
      </w:r>
    </w:p>
    <w:p w:rsidR="00016634" w:rsidRPr="005F0445" w:rsidRDefault="00016634" w:rsidP="005F0445">
      <w:pPr>
        <w:autoSpaceDE w:val="0"/>
        <w:autoSpaceDN w:val="0"/>
        <w:adjustRightInd w:val="0"/>
        <w:spacing w:after="0" w:line="240" w:lineRule="auto"/>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основного общего образования</w:t>
      </w:r>
    </w:p>
    <w:p w:rsidR="00016634" w:rsidRPr="005F0445" w:rsidRDefault="00016634" w:rsidP="005F0445">
      <w:pPr>
        <w:autoSpaceDE w:val="0"/>
        <w:autoSpaceDN w:val="0"/>
        <w:adjustRightInd w:val="0"/>
        <w:spacing w:after="0" w:line="240" w:lineRule="auto"/>
        <w:jc w:val="center"/>
        <w:rPr>
          <w:rFonts w:ascii="Times New Roman" w:hAnsi="Times New Roman" w:cs="Times New Roman"/>
          <w:b/>
          <w:bCs/>
          <w:color w:val="000000"/>
          <w:sz w:val="28"/>
          <w:szCs w:val="28"/>
        </w:rPr>
      </w:pPr>
      <w:r w:rsidRPr="005F0445">
        <w:rPr>
          <w:rFonts w:ascii="Times New Roman" w:hAnsi="Times New Roman" w:cs="Times New Roman"/>
          <w:b/>
          <w:bCs/>
          <w:color w:val="000000"/>
          <w:sz w:val="28"/>
          <w:szCs w:val="28"/>
        </w:rPr>
        <w:t xml:space="preserve">муниципального бюджетного </w:t>
      </w:r>
    </w:p>
    <w:p w:rsidR="00016634" w:rsidRPr="005F0445" w:rsidRDefault="00016634" w:rsidP="005F0445">
      <w:pPr>
        <w:autoSpaceDE w:val="0"/>
        <w:autoSpaceDN w:val="0"/>
        <w:adjustRightInd w:val="0"/>
        <w:spacing w:after="0" w:line="240" w:lineRule="auto"/>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общеобразовательного учреждения</w:t>
      </w:r>
    </w:p>
    <w:p w:rsidR="00016634" w:rsidRPr="005F0445" w:rsidRDefault="00016634" w:rsidP="005F0445">
      <w:pPr>
        <w:autoSpaceDE w:val="0"/>
        <w:autoSpaceDN w:val="0"/>
        <w:adjustRightInd w:val="0"/>
        <w:spacing w:after="0" w:line="240" w:lineRule="auto"/>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w:t>
      </w:r>
      <w:r w:rsidR="00163A8E" w:rsidRPr="005F0445">
        <w:rPr>
          <w:rFonts w:ascii="Times New Roman" w:hAnsi="Times New Roman" w:cs="Times New Roman"/>
          <w:b/>
          <w:bCs/>
          <w:color w:val="000000"/>
          <w:sz w:val="28"/>
          <w:szCs w:val="28"/>
        </w:rPr>
        <w:t>Ерёмов</w:t>
      </w:r>
      <w:r w:rsidRPr="005F0445">
        <w:rPr>
          <w:rFonts w:ascii="Times New Roman" w:hAnsi="Times New Roman" w:cs="Times New Roman"/>
          <w:b/>
          <w:bCs/>
          <w:color w:val="000000"/>
          <w:sz w:val="28"/>
          <w:szCs w:val="28"/>
        </w:rPr>
        <w:t>ская основная общеобразовательная школа</w:t>
      </w: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r w:rsidRPr="005F0445">
        <w:rPr>
          <w:rFonts w:ascii="Times New Roman" w:hAnsi="Times New Roman" w:cs="Times New Roman"/>
          <w:b/>
          <w:bCs/>
          <w:color w:val="000000"/>
          <w:sz w:val="28"/>
          <w:szCs w:val="28"/>
        </w:rPr>
        <w:t>Ровеньского района Белгородской области»</w:t>
      </w: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p>
    <w:p w:rsidR="00016634" w:rsidRPr="005F0445" w:rsidRDefault="00016634" w:rsidP="005F0445">
      <w:pPr>
        <w:suppressAutoHyphens/>
        <w:spacing w:after="0" w:line="240" w:lineRule="auto"/>
        <w:jc w:val="center"/>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Срок реализации 5 лет</w:t>
      </w:r>
    </w:p>
    <w:p w:rsidR="00016634" w:rsidRPr="005F0445" w:rsidRDefault="00016634" w:rsidP="005F04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(Новая редакция)</w:t>
      </w: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6634" w:rsidRPr="005F0445" w:rsidRDefault="00016634" w:rsidP="005F044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D0A" w:rsidRPr="005F0445" w:rsidRDefault="002B7D0A" w:rsidP="005F0445">
      <w:pPr>
        <w:spacing w:after="0" w:line="240" w:lineRule="auto"/>
        <w:rPr>
          <w:rFonts w:ascii="Times New Roman" w:hAnsi="Times New Roman" w:cs="Times New Roman"/>
          <w:sz w:val="28"/>
          <w:szCs w:val="28"/>
        </w:rPr>
      </w:pPr>
    </w:p>
    <w:p w:rsidR="002B7D0A" w:rsidRPr="005F0445" w:rsidRDefault="002B7D0A" w:rsidP="005F0445">
      <w:pPr>
        <w:spacing w:after="0" w:line="240" w:lineRule="auto"/>
        <w:rPr>
          <w:rFonts w:ascii="Times New Roman" w:hAnsi="Times New Roman" w:cs="Times New Roman"/>
          <w:sz w:val="28"/>
          <w:szCs w:val="28"/>
        </w:rPr>
      </w:pPr>
    </w:p>
    <w:p w:rsidR="002B7D0A" w:rsidRPr="005F0445" w:rsidRDefault="002B7D0A" w:rsidP="005F0445">
      <w:pPr>
        <w:spacing w:after="0" w:line="240" w:lineRule="auto"/>
        <w:rPr>
          <w:rFonts w:ascii="Times New Roman" w:hAnsi="Times New Roman" w:cs="Times New Roman"/>
          <w:sz w:val="28"/>
          <w:szCs w:val="28"/>
        </w:rPr>
      </w:pPr>
    </w:p>
    <w:p w:rsidR="002B7D0A" w:rsidRDefault="002B7D0A"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Default="00D33092" w:rsidP="005F0445">
      <w:pPr>
        <w:spacing w:after="0" w:line="240" w:lineRule="auto"/>
        <w:rPr>
          <w:rFonts w:ascii="Times New Roman" w:hAnsi="Times New Roman" w:cs="Times New Roman"/>
          <w:sz w:val="28"/>
          <w:szCs w:val="28"/>
        </w:rPr>
      </w:pPr>
    </w:p>
    <w:p w:rsidR="00D33092" w:rsidRPr="005F0445" w:rsidRDefault="00D33092" w:rsidP="005F0445">
      <w:pPr>
        <w:spacing w:after="0" w:line="240" w:lineRule="auto"/>
        <w:rPr>
          <w:rFonts w:ascii="Times New Roman" w:hAnsi="Times New Roman" w:cs="Times New Roman"/>
          <w:sz w:val="28"/>
          <w:szCs w:val="28"/>
        </w:rPr>
      </w:pPr>
    </w:p>
    <w:p w:rsidR="00DF010A" w:rsidRPr="005F0445" w:rsidRDefault="00DF010A" w:rsidP="005F0445">
      <w:pPr>
        <w:spacing w:after="0" w:line="240" w:lineRule="auto"/>
        <w:rPr>
          <w:rFonts w:ascii="Times New Roman" w:hAnsi="Times New Roman" w:cs="Times New Roman"/>
          <w:sz w:val="28"/>
          <w:szCs w:val="28"/>
        </w:rPr>
      </w:pPr>
    </w:p>
    <w:p w:rsidR="00DF010A" w:rsidRPr="005F0445" w:rsidRDefault="00DF010A" w:rsidP="005F0445">
      <w:pPr>
        <w:spacing w:after="0" w:line="240" w:lineRule="auto"/>
        <w:jc w:val="center"/>
        <w:rPr>
          <w:rFonts w:ascii="Times New Roman" w:hAnsi="Times New Roman" w:cs="Times New Roman"/>
          <w:sz w:val="28"/>
          <w:szCs w:val="28"/>
        </w:rPr>
      </w:pPr>
      <w:r w:rsidRPr="005F0445">
        <w:rPr>
          <w:rFonts w:ascii="Times New Roman" w:hAnsi="Times New Roman" w:cs="Times New Roman"/>
          <w:sz w:val="28"/>
          <w:szCs w:val="28"/>
        </w:rPr>
        <w:t>2021г.</w:t>
      </w:r>
    </w:p>
    <w:p w:rsidR="00DF010A" w:rsidRPr="005F0445" w:rsidRDefault="00DF010A" w:rsidP="005F0445">
      <w:pPr>
        <w:spacing w:after="0" w:line="240" w:lineRule="auto"/>
        <w:rPr>
          <w:rFonts w:ascii="Times New Roman" w:hAnsi="Times New Roman" w:cs="Times New Roman"/>
          <w:sz w:val="28"/>
          <w:szCs w:val="28"/>
        </w:rPr>
      </w:pPr>
    </w:p>
    <w:p w:rsidR="00DF010A" w:rsidRPr="005F0445" w:rsidRDefault="00DF010A" w:rsidP="005F0445">
      <w:pPr>
        <w:spacing w:after="0" w:line="240" w:lineRule="auto"/>
        <w:rPr>
          <w:rFonts w:ascii="Times New Roman" w:hAnsi="Times New Roman" w:cs="Times New Roman"/>
          <w:sz w:val="28"/>
          <w:szCs w:val="28"/>
        </w:rPr>
      </w:pPr>
    </w:p>
    <w:p w:rsidR="00DF010A" w:rsidRPr="005F0445" w:rsidRDefault="00DF010A" w:rsidP="005F0445">
      <w:pPr>
        <w:spacing w:after="0" w:line="240" w:lineRule="auto"/>
        <w:rPr>
          <w:rFonts w:ascii="Times New Roman" w:hAnsi="Times New Roman" w:cs="Times New Roman"/>
          <w:sz w:val="28"/>
          <w:szCs w:val="28"/>
        </w:rPr>
      </w:pPr>
    </w:p>
    <w:p w:rsidR="002B7D0A" w:rsidRPr="005F0445" w:rsidRDefault="002B7D0A" w:rsidP="005F0445">
      <w:pPr>
        <w:spacing w:after="0" w:line="240" w:lineRule="auto"/>
        <w:jc w:val="center"/>
        <w:rPr>
          <w:rFonts w:ascii="Times New Roman" w:hAnsi="Times New Roman" w:cs="Times New Roman"/>
          <w:b/>
          <w:sz w:val="28"/>
          <w:szCs w:val="28"/>
        </w:rPr>
      </w:pPr>
      <w:r w:rsidRPr="005F0445">
        <w:rPr>
          <w:rFonts w:ascii="Times New Roman" w:hAnsi="Times New Roman" w:cs="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1067"/>
      </w:tblGrid>
      <w:tr w:rsidR="002B7D0A" w:rsidRPr="005F0445" w:rsidTr="000F3D59">
        <w:tc>
          <w:tcPr>
            <w:tcW w:w="9571" w:type="dxa"/>
            <w:gridSpan w:val="2"/>
            <w:shd w:val="clear" w:color="auto" w:fill="auto"/>
          </w:tcPr>
          <w:p w:rsidR="002B7D0A" w:rsidRPr="005F0445" w:rsidRDefault="002B7D0A" w:rsidP="005F0445">
            <w:pPr>
              <w:suppressAutoHyphens/>
              <w:snapToGrid w:val="0"/>
              <w:spacing w:after="0" w:line="240" w:lineRule="auto"/>
              <w:ind w:hanging="349"/>
              <w:jc w:val="center"/>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b/>
                <w:bCs/>
                <w:iCs/>
                <w:sz w:val="28"/>
                <w:szCs w:val="28"/>
                <w:lang w:eastAsia="zh-CN"/>
              </w:rPr>
              <w:t>Наименование раздела                                                                                           стр.</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b/>
                <w:sz w:val="28"/>
                <w:szCs w:val="28"/>
                <w:lang w:eastAsia="zh-CN"/>
              </w:rPr>
              <w:t>1. Целевой раздел</w:t>
            </w:r>
          </w:p>
        </w:tc>
        <w:tc>
          <w:tcPr>
            <w:tcW w:w="1067"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1.1 Пояснительная записка</w:t>
            </w:r>
          </w:p>
        </w:tc>
        <w:tc>
          <w:tcPr>
            <w:tcW w:w="1067"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Cs/>
                <w:iCs/>
                <w:sz w:val="28"/>
                <w:szCs w:val="28"/>
                <w:lang w:eastAsia="zh-CN"/>
              </w:rPr>
            </w:pPr>
            <w:r w:rsidRPr="005F0445">
              <w:rPr>
                <w:rFonts w:ascii="Times New Roman" w:eastAsia="Times New Roman" w:hAnsi="Times New Roman" w:cs="Times New Roman"/>
                <w:bCs/>
                <w:iCs/>
                <w:sz w:val="28"/>
                <w:szCs w:val="28"/>
                <w:lang w:eastAsia="zh-CN"/>
              </w:rPr>
              <w:t>3</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1.2 Планируемые результаты освоения основной обра</w:t>
            </w:r>
            <w:r w:rsidR="00752E0A" w:rsidRPr="005F0445">
              <w:rPr>
                <w:rFonts w:ascii="Times New Roman" w:eastAsia="Times New Roman" w:hAnsi="Times New Roman" w:cs="Times New Roman"/>
                <w:sz w:val="28"/>
                <w:szCs w:val="28"/>
                <w:lang w:eastAsia="zh-CN"/>
              </w:rPr>
              <w:t>зовательной программы основного</w:t>
            </w:r>
            <w:r w:rsidRPr="005F0445">
              <w:rPr>
                <w:rFonts w:ascii="Times New Roman" w:eastAsia="Times New Roman" w:hAnsi="Times New Roman" w:cs="Times New Roman"/>
                <w:sz w:val="28"/>
                <w:szCs w:val="28"/>
                <w:lang w:eastAsia="zh-CN"/>
              </w:rPr>
              <w:t xml:space="preserve"> общего образования</w:t>
            </w:r>
          </w:p>
        </w:tc>
        <w:tc>
          <w:tcPr>
            <w:tcW w:w="1067" w:type="dxa"/>
            <w:shd w:val="clear" w:color="auto" w:fill="auto"/>
          </w:tcPr>
          <w:p w:rsidR="002B7D0A" w:rsidRPr="005F0445" w:rsidRDefault="009B0A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5</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1.3 Система оценки достижения планируемых результатов освоения основной общеобра</w:t>
            </w:r>
            <w:r w:rsidR="00752E0A" w:rsidRPr="005F0445">
              <w:rPr>
                <w:rFonts w:ascii="Times New Roman" w:eastAsia="Times New Roman" w:hAnsi="Times New Roman" w:cs="Times New Roman"/>
                <w:sz w:val="28"/>
                <w:szCs w:val="28"/>
                <w:lang w:eastAsia="zh-CN"/>
              </w:rPr>
              <w:t>зовательной программы основного</w:t>
            </w:r>
            <w:r w:rsidRPr="005F0445">
              <w:rPr>
                <w:rFonts w:ascii="Times New Roman" w:eastAsia="Times New Roman" w:hAnsi="Times New Roman" w:cs="Times New Roman"/>
                <w:sz w:val="28"/>
                <w:szCs w:val="28"/>
                <w:lang w:eastAsia="zh-CN"/>
              </w:rPr>
              <w:t xml:space="preserve"> общего образования</w:t>
            </w:r>
          </w:p>
        </w:tc>
        <w:tc>
          <w:tcPr>
            <w:tcW w:w="1067" w:type="dxa"/>
            <w:shd w:val="clear" w:color="auto" w:fill="auto"/>
          </w:tcPr>
          <w:p w:rsidR="002B7D0A" w:rsidRPr="005F0445" w:rsidRDefault="009B0A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88</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b/>
                <w:sz w:val="28"/>
                <w:szCs w:val="28"/>
                <w:lang w:eastAsia="zh-CN"/>
              </w:rPr>
              <w:t>2. Содержательный раздел</w:t>
            </w:r>
          </w:p>
        </w:tc>
        <w:tc>
          <w:tcPr>
            <w:tcW w:w="1067"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Cs/>
                <w:iCs/>
                <w:sz w:val="28"/>
                <w:szCs w:val="28"/>
                <w:lang w:eastAsia="zh-CN"/>
              </w:rPr>
            </w:pP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2.1 Программа формирования универсальных учебных действий у о</w:t>
            </w:r>
            <w:r w:rsidR="00752E0A" w:rsidRPr="005F0445">
              <w:rPr>
                <w:rFonts w:ascii="Times New Roman" w:eastAsia="Times New Roman" w:hAnsi="Times New Roman" w:cs="Times New Roman"/>
                <w:sz w:val="28"/>
                <w:szCs w:val="28"/>
                <w:lang w:eastAsia="zh-CN"/>
              </w:rPr>
              <w:t>бучающихся на ступени основного</w:t>
            </w:r>
            <w:r w:rsidRPr="005F0445">
              <w:rPr>
                <w:rFonts w:ascii="Times New Roman" w:eastAsia="Times New Roman" w:hAnsi="Times New Roman" w:cs="Times New Roman"/>
                <w:sz w:val="28"/>
                <w:szCs w:val="28"/>
                <w:lang w:eastAsia="zh-CN"/>
              </w:rPr>
              <w:t xml:space="preserve"> общего образования</w:t>
            </w:r>
          </w:p>
        </w:tc>
        <w:tc>
          <w:tcPr>
            <w:tcW w:w="1067" w:type="dxa"/>
            <w:shd w:val="clear" w:color="auto" w:fill="auto"/>
          </w:tcPr>
          <w:p w:rsidR="002B7D0A" w:rsidRPr="005F0445" w:rsidRDefault="009B0A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102</w:t>
            </w:r>
          </w:p>
        </w:tc>
      </w:tr>
      <w:tr w:rsidR="002B7D0A" w:rsidRPr="005F0445" w:rsidTr="000F3D59">
        <w:tc>
          <w:tcPr>
            <w:tcW w:w="8504" w:type="dxa"/>
            <w:shd w:val="clear" w:color="auto" w:fill="auto"/>
          </w:tcPr>
          <w:p w:rsidR="002B7D0A" w:rsidRPr="005F0445" w:rsidRDefault="002B7D0A" w:rsidP="005F0445">
            <w:pPr>
              <w:suppressAutoHyphens/>
              <w:spacing w:after="0" w:line="240" w:lineRule="auto"/>
              <w:rPr>
                <w:rFonts w:ascii="Times New Roman" w:eastAsia="Times New Roman" w:hAnsi="Times New Roman" w:cs="Times New Roman"/>
                <w:sz w:val="28"/>
                <w:szCs w:val="28"/>
                <w:lang w:eastAsia="zh-CN"/>
              </w:rPr>
            </w:pPr>
            <w:r w:rsidRPr="005F0445">
              <w:rPr>
                <w:rFonts w:ascii="Times New Roman" w:eastAsia="Calibri" w:hAnsi="Times New Roman" w:cs="Times New Roman"/>
                <w:sz w:val="28"/>
                <w:szCs w:val="28"/>
                <w:lang w:eastAsia="zh-CN"/>
              </w:rPr>
              <w:t>2.2</w:t>
            </w:r>
            <w:r w:rsidRPr="005F0445">
              <w:rPr>
                <w:rFonts w:ascii="Times New Roman" w:eastAsia="Times New Roman" w:hAnsi="Times New Roman" w:cs="Times New Roman"/>
                <w:sz w:val="28"/>
                <w:szCs w:val="28"/>
                <w:lang w:eastAsia="zh-CN"/>
              </w:rPr>
              <w:t xml:space="preserve"> </w:t>
            </w:r>
            <w:r w:rsidR="00774A16" w:rsidRPr="005F0445">
              <w:rPr>
                <w:rFonts w:ascii="Times New Roman" w:eastAsia="Times New Roman" w:hAnsi="Times New Roman" w:cs="Times New Roman"/>
                <w:sz w:val="28"/>
                <w:szCs w:val="28"/>
                <w:lang w:eastAsia="zh-CN"/>
              </w:rPr>
              <w:t>П</w:t>
            </w:r>
            <w:r w:rsidRPr="005F0445">
              <w:rPr>
                <w:rFonts w:ascii="Times New Roman" w:eastAsia="Calibri" w:hAnsi="Times New Roman" w:cs="Times New Roman"/>
                <w:sz w:val="28"/>
                <w:szCs w:val="28"/>
                <w:lang w:eastAsia="zh-CN"/>
              </w:rPr>
              <w:t>рограммы</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отдельных</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учебных</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предметов,</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курсов</w:t>
            </w:r>
          </w:p>
        </w:tc>
        <w:tc>
          <w:tcPr>
            <w:tcW w:w="1067" w:type="dxa"/>
            <w:shd w:val="clear" w:color="auto" w:fill="auto"/>
          </w:tcPr>
          <w:p w:rsidR="002B7D0A" w:rsidRPr="005F0445" w:rsidRDefault="00ED21B5" w:rsidP="005F0445">
            <w:pPr>
              <w:suppressAutoHyphens/>
              <w:snapToGrid w:val="0"/>
              <w:spacing w:after="0" w:line="240" w:lineRule="auto"/>
              <w:rPr>
                <w:rFonts w:ascii="Times New Roman" w:eastAsia="Times New Roman" w:hAnsi="Times New Roman" w:cs="Times New Roman"/>
                <w:bCs/>
                <w:iCs/>
                <w:sz w:val="28"/>
                <w:szCs w:val="28"/>
                <w:lang w:eastAsia="zh-CN"/>
              </w:rPr>
            </w:pPr>
            <w:r w:rsidRPr="005F0445">
              <w:rPr>
                <w:rFonts w:ascii="Times New Roman" w:eastAsia="Times New Roman" w:hAnsi="Times New Roman" w:cs="Times New Roman"/>
                <w:bCs/>
                <w:iCs/>
                <w:sz w:val="28"/>
                <w:szCs w:val="28"/>
                <w:lang w:eastAsia="zh-CN"/>
              </w:rPr>
              <w:t>1</w:t>
            </w:r>
            <w:r w:rsidR="009B0A92">
              <w:rPr>
                <w:rFonts w:ascii="Times New Roman" w:eastAsia="Times New Roman" w:hAnsi="Times New Roman" w:cs="Times New Roman"/>
                <w:bCs/>
                <w:iCs/>
                <w:sz w:val="28"/>
                <w:szCs w:val="28"/>
                <w:lang w:eastAsia="zh-CN"/>
              </w:rPr>
              <w:t>36</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 xml:space="preserve">2.3 Программа </w:t>
            </w:r>
            <w:r w:rsidR="00774A16" w:rsidRPr="005F0445">
              <w:rPr>
                <w:rFonts w:ascii="Times New Roman" w:eastAsia="Times New Roman" w:hAnsi="Times New Roman" w:cs="Times New Roman"/>
                <w:sz w:val="28"/>
                <w:szCs w:val="28"/>
                <w:lang w:eastAsia="zh-CN"/>
              </w:rPr>
              <w:t>воспитания и социализации обучающихся</w:t>
            </w:r>
          </w:p>
        </w:tc>
        <w:tc>
          <w:tcPr>
            <w:tcW w:w="1067" w:type="dxa"/>
            <w:shd w:val="clear" w:color="auto" w:fill="auto"/>
          </w:tcPr>
          <w:p w:rsidR="002B7D0A"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272</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 xml:space="preserve">2.4 Программа </w:t>
            </w:r>
            <w:r w:rsidR="00774A16" w:rsidRPr="005F0445">
              <w:rPr>
                <w:rFonts w:ascii="Times New Roman" w:eastAsia="Times New Roman" w:hAnsi="Times New Roman" w:cs="Times New Roman"/>
                <w:sz w:val="28"/>
                <w:szCs w:val="28"/>
                <w:lang w:eastAsia="zh-CN"/>
              </w:rPr>
              <w:t>коррекционной работы</w:t>
            </w:r>
          </w:p>
        </w:tc>
        <w:tc>
          <w:tcPr>
            <w:tcW w:w="1067" w:type="dxa"/>
            <w:shd w:val="clear" w:color="auto" w:fill="auto"/>
          </w:tcPr>
          <w:p w:rsidR="002B7D0A"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286</w:t>
            </w: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b/>
                <w:sz w:val="28"/>
                <w:szCs w:val="28"/>
                <w:lang w:eastAsia="zh-CN"/>
              </w:rPr>
              <w:t>3. Организационный раздел</w:t>
            </w:r>
          </w:p>
        </w:tc>
        <w:tc>
          <w:tcPr>
            <w:tcW w:w="1067"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Cs/>
                <w:iCs/>
                <w:sz w:val="28"/>
                <w:szCs w:val="28"/>
                <w:lang w:eastAsia="zh-CN"/>
              </w:rPr>
            </w:pPr>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3.1 Учебный план</w:t>
            </w:r>
            <w:r w:rsidR="00774A16" w:rsidRPr="005F0445">
              <w:rPr>
                <w:rFonts w:ascii="Times New Roman" w:eastAsia="Times New Roman" w:hAnsi="Times New Roman" w:cs="Times New Roman"/>
                <w:sz w:val="28"/>
                <w:szCs w:val="28"/>
                <w:lang w:eastAsia="zh-CN"/>
              </w:rPr>
              <w:t xml:space="preserve"> основного общего образования</w:t>
            </w:r>
          </w:p>
        </w:tc>
        <w:tc>
          <w:tcPr>
            <w:tcW w:w="1067" w:type="dxa"/>
            <w:shd w:val="clear" w:color="auto" w:fill="auto"/>
          </w:tcPr>
          <w:p w:rsidR="002B7D0A"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303</w:t>
            </w:r>
          </w:p>
        </w:tc>
      </w:tr>
      <w:tr w:rsidR="00774A16" w:rsidRPr="005F0445" w:rsidTr="000F3D59">
        <w:tc>
          <w:tcPr>
            <w:tcW w:w="8504" w:type="dxa"/>
            <w:shd w:val="clear" w:color="auto" w:fill="auto"/>
          </w:tcPr>
          <w:p w:rsidR="00774A16" w:rsidRPr="005F0445" w:rsidRDefault="00774A16" w:rsidP="005F0445">
            <w:pPr>
              <w:suppressAutoHyphens/>
              <w:snapToGrid w:val="0"/>
              <w:spacing w:after="0" w:line="240" w:lineRule="auto"/>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3.1.1 Календарный учебный график</w:t>
            </w:r>
          </w:p>
        </w:tc>
        <w:tc>
          <w:tcPr>
            <w:tcW w:w="1067" w:type="dxa"/>
            <w:shd w:val="clear" w:color="auto" w:fill="auto"/>
          </w:tcPr>
          <w:p w:rsidR="00774A16"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310</w:t>
            </w:r>
          </w:p>
        </w:tc>
      </w:tr>
      <w:tr w:rsidR="002B7D0A" w:rsidRPr="005F0445" w:rsidTr="000F3D59">
        <w:tc>
          <w:tcPr>
            <w:tcW w:w="8504" w:type="dxa"/>
            <w:shd w:val="clear" w:color="auto" w:fill="auto"/>
          </w:tcPr>
          <w:p w:rsidR="002B7D0A" w:rsidRPr="005F0445" w:rsidRDefault="00774A16"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3.1.2</w:t>
            </w:r>
            <w:r w:rsidR="002B7D0A" w:rsidRPr="005F0445">
              <w:rPr>
                <w:rFonts w:ascii="Times New Roman" w:eastAsia="Times New Roman" w:hAnsi="Times New Roman" w:cs="Times New Roman"/>
                <w:sz w:val="28"/>
                <w:szCs w:val="28"/>
                <w:lang w:eastAsia="zh-CN"/>
              </w:rPr>
              <w:t xml:space="preserve"> План внеурочной деятельности</w:t>
            </w:r>
          </w:p>
        </w:tc>
        <w:tc>
          <w:tcPr>
            <w:tcW w:w="1067" w:type="dxa"/>
            <w:shd w:val="clear" w:color="auto" w:fill="auto"/>
          </w:tcPr>
          <w:p w:rsidR="002B7D0A"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311</w:t>
            </w:r>
            <w:bookmarkStart w:id="0" w:name="_GoBack"/>
            <w:bookmarkEnd w:id="0"/>
          </w:p>
        </w:tc>
      </w:tr>
      <w:tr w:rsidR="002B7D0A" w:rsidRPr="005F0445" w:rsidTr="000F3D59">
        <w:tc>
          <w:tcPr>
            <w:tcW w:w="8504" w:type="dxa"/>
            <w:shd w:val="clear" w:color="auto" w:fill="auto"/>
          </w:tcPr>
          <w:p w:rsidR="002B7D0A" w:rsidRPr="005F0445" w:rsidRDefault="002B7D0A" w:rsidP="005F0445">
            <w:pPr>
              <w:suppressAutoHyphens/>
              <w:snapToGrid w:val="0"/>
              <w:spacing w:after="0" w:line="240" w:lineRule="auto"/>
              <w:rPr>
                <w:rFonts w:ascii="Times New Roman" w:eastAsia="Times New Roman" w:hAnsi="Times New Roman" w:cs="Times New Roman"/>
                <w:b/>
                <w:bCs/>
                <w:iCs/>
                <w:sz w:val="28"/>
                <w:szCs w:val="28"/>
                <w:lang w:eastAsia="zh-CN"/>
              </w:rPr>
            </w:pPr>
            <w:r w:rsidRPr="005F0445">
              <w:rPr>
                <w:rFonts w:ascii="Times New Roman" w:eastAsia="Times New Roman" w:hAnsi="Times New Roman" w:cs="Times New Roman"/>
                <w:sz w:val="28"/>
                <w:szCs w:val="28"/>
                <w:lang w:eastAsia="zh-CN"/>
              </w:rPr>
              <w:t>3.3 Система условий реализации основной обра</w:t>
            </w:r>
            <w:r w:rsidR="00752E0A" w:rsidRPr="005F0445">
              <w:rPr>
                <w:rFonts w:ascii="Times New Roman" w:eastAsia="Times New Roman" w:hAnsi="Times New Roman" w:cs="Times New Roman"/>
                <w:sz w:val="28"/>
                <w:szCs w:val="28"/>
                <w:lang w:eastAsia="zh-CN"/>
              </w:rPr>
              <w:t>зовательной программы основного</w:t>
            </w:r>
            <w:r w:rsidRPr="005F0445">
              <w:rPr>
                <w:rFonts w:ascii="Times New Roman" w:eastAsia="Times New Roman" w:hAnsi="Times New Roman" w:cs="Times New Roman"/>
                <w:sz w:val="28"/>
                <w:szCs w:val="28"/>
                <w:lang w:eastAsia="zh-CN"/>
              </w:rPr>
              <w:t xml:space="preserve"> общего образования</w:t>
            </w:r>
          </w:p>
        </w:tc>
        <w:tc>
          <w:tcPr>
            <w:tcW w:w="1067" w:type="dxa"/>
            <w:shd w:val="clear" w:color="auto" w:fill="auto"/>
          </w:tcPr>
          <w:p w:rsidR="002B7D0A" w:rsidRPr="005F0445" w:rsidRDefault="00D33092" w:rsidP="005F0445">
            <w:pPr>
              <w:suppressAutoHyphens/>
              <w:snapToGrid w:val="0"/>
              <w:spacing w:after="0" w:line="240" w:lineRule="auto"/>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330</w:t>
            </w:r>
          </w:p>
        </w:tc>
      </w:tr>
    </w:tbl>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2B7D0A" w:rsidRPr="005F0445" w:rsidRDefault="002B7D0A"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774A16" w:rsidRPr="005F0445" w:rsidRDefault="00774A16" w:rsidP="005F0445">
      <w:pPr>
        <w:suppressAutoHyphens/>
        <w:spacing w:after="0" w:line="240" w:lineRule="auto"/>
        <w:rPr>
          <w:rFonts w:ascii="Times New Roman" w:eastAsia="Calibri" w:hAnsi="Times New Roman" w:cs="Times New Roman"/>
          <w:b/>
          <w:sz w:val="28"/>
          <w:szCs w:val="28"/>
          <w:lang w:eastAsia="zh-CN"/>
        </w:rPr>
      </w:pPr>
    </w:p>
    <w:p w:rsidR="00163A8E" w:rsidRPr="005F0445" w:rsidRDefault="00163A8E" w:rsidP="005F0445">
      <w:pPr>
        <w:suppressAutoHyphens/>
        <w:spacing w:after="0" w:line="240" w:lineRule="auto"/>
        <w:rPr>
          <w:rFonts w:ascii="Times New Roman" w:eastAsia="Calibri" w:hAnsi="Times New Roman" w:cs="Times New Roman"/>
          <w:b/>
          <w:sz w:val="28"/>
          <w:szCs w:val="28"/>
          <w:lang w:eastAsia="zh-CN"/>
        </w:rPr>
      </w:pPr>
    </w:p>
    <w:p w:rsidR="00163A8E" w:rsidRPr="005F0445" w:rsidRDefault="00163A8E" w:rsidP="005F0445">
      <w:pPr>
        <w:suppressAutoHyphens/>
        <w:spacing w:after="0" w:line="240" w:lineRule="auto"/>
        <w:rPr>
          <w:rFonts w:ascii="Times New Roman" w:eastAsia="Calibri" w:hAnsi="Times New Roman" w:cs="Times New Roman"/>
          <w:b/>
          <w:sz w:val="28"/>
          <w:szCs w:val="28"/>
          <w:lang w:eastAsia="zh-CN"/>
        </w:rPr>
      </w:pPr>
    </w:p>
    <w:p w:rsidR="00163A8E" w:rsidRPr="005F0445" w:rsidRDefault="00163A8E" w:rsidP="005F0445">
      <w:pPr>
        <w:suppressAutoHyphens/>
        <w:spacing w:after="0" w:line="240" w:lineRule="auto"/>
        <w:rPr>
          <w:rFonts w:ascii="Times New Roman" w:eastAsia="Calibri" w:hAnsi="Times New Roman" w:cs="Times New Roman"/>
          <w:b/>
          <w:sz w:val="28"/>
          <w:szCs w:val="28"/>
          <w:lang w:eastAsia="zh-CN"/>
        </w:rPr>
      </w:pPr>
    </w:p>
    <w:p w:rsidR="00163A8E" w:rsidRPr="005F0445" w:rsidRDefault="00163A8E" w:rsidP="005F0445">
      <w:pPr>
        <w:suppressAutoHyphens/>
        <w:spacing w:after="0" w:line="240" w:lineRule="auto"/>
        <w:rPr>
          <w:rFonts w:ascii="Times New Roman" w:eastAsia="Calibri" w:hAnsi="Times New Roman" w:cs="Times New Roman"/>
          <w:b/>
          <w:sz w:val="28"/>
          <w:szCs w:val="28"/>
          <w:lang w:eastAsia="zh-CN"/>
        </w:rPr>
      </w:pPr>
    </w:p>
    <w:p w:rsidR="00163A8E" w:rsidRPr="005F0445" w:rsidRDefault="00163A8E" w:rsidP="005F0445">
      <w:pPr>
        <w:suppressAutoHyphens/>
        <w:spacing w:after="0" w:line="240" w:lineRule="auto"/>
        <w:rPr>
          <w:rFonts w:ascii="Times New Roman" w:eastAsia="Calibri" w:hAnsi="Times New Roman" w:cs="Times New Roman"/>
          <w:b/>
          <w:sz w:val="28"/>
          <w:szCs w:val="28"/>
          <w:lang w:eastAsia="zh-CN"/>
        </w:rPr>
      </w:pPr>
    </w:p>
    <w:p w:rsidR="00774A16" w:rsidRDefault="00774A16"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D33092" w:rsidRDefault="00D33092"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D33092" w:rsidRDefault="00D33092"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D33092" w:rsidRPr="005F0445" w:rsidRDefault="00D33092" w:rsidP="005F0445">
      <w:pPr>
        <w:suppressAutoHyphens/>
        <w:spacing w:after="0" w:line="240" w:lineRule="auto"/>
        <w:ind w:firstLine="708"/>
        <w:jc w:val="center"/>
        <w:rPr>
          <w:rFonts w:ascii="Times New Roman" w:eastAsia="Calibri" w:hAnsi="Times New Roman" w:cs="Times New Roman"/>
          <w:b/>
          <w:sz w:val="28"/>
          <w:szCs w:val="28"/>
          <w:lang w:eastAsia="zh-CN"/>
        </w:rPr>
      </w:pPr>
    </w:p>
    <w:p w:rsidR="00C7593E" w:rsidRPr="005F0445" w:rsidRDefault="00C7593E" w:rsidP="005F0445">
      <w:pPr>
        <w:suppressAutoHyphens/>
        <w:spacing w:after="0" w:line="240" w:lineRule="auto"/>
        <w:ind w:firstLine="708"/>
        <w:jc w:val="center"/>
        <w:rPr>
          <w:rFonts w:ascii="Times New Roman" w:eastAsia="Calibri" w:hAnsi="Times New Roman" w:cs="Times New Roman"/>
          <w:b/>
          <w:sz w:val="28"/>
          <w:szCs w:val="28"/>
          <w:lang w:eastAsia="zh-CN"/>
        </w:rPr>
      </w:pPr>
      <w:r w:rsidRPr="005F0445">
        <w:rPr>
          <w:rFonts w:ascii="Times New Roman" w:eastAsia="Calibri" w:hAnsi="Times New Roman" w:cs="Times New Roman"/>
          <w:b/>
          <w:sz w:val="28"/>
          <w:szCs w:val="28"/>
          <w:lang w:eastAsia="zh-CN"/>
        </w:rPr>
        <w:t>1.</w:t>
      </w:r>
      <w:r w:rsidRPr="005F0445">
        <w:rPr>
          <w:rFonts w:ascii="Times New Roman" w:eastAsia="Times New Roman" w:hAnsi="Times New Roman" w:cs="Times New Roman"/>
          <w:b/>
          <w:sz w:val="28"/>
          <w:szCs w:val="28"/>
          <w:lang w:eastAsia="zh-CN"/>
        </w:rPr>
        <w:t xml:space="preserve"> </w:t>
      </w:r>
      <w:r w:rsidRPr="005F0445">
        <w:rPr>
          <w:rFonts w:ascii="Times New Roman" w:eastAsia="Calibri" w:hAnsi="Times New Roman" w:cs="Times New Roman"/>
          <w:b/>
          <w:sz w:val="28"/>
          <w:szCs w:val="28"/>
          <w:lang w:eastAsia="zh-CN"/>
        </w:rPr>
        <w:t>Целевой</w:t>
      </w:r>
      <w:r w:rsidR="002B7D0A" w:rsidRPr="005F0445">
        <w:rPr>
          <w:rFonts w:ascii="Times New Roman" w:eastAsia="Calibri" w:hAnsi="Times New Roman" w:cs="Times New Roman"/>
          <w:b/>
          <w:sz w:val="28"/>
          <w:szCs w:val="28"/>
          <w:lang w:eastAsia="zh-CN"/>
        </w:rPr>
        <w:t xml:space="preserve"> раздел</w:t>
      </w:r>
    </w:p>
    <w:p w:rsidR="00C7593E" w:rsidRPr="005F0445" w:rsidRDefault="00C7593E" w:rsidP="005F0445">
      <w:pPr>
        <w:numPr>
          <w:ilvl w:val="1"/>
          <w:numId w:val="1"/>
        </w:numPr>
        <w:suppressAutoHyphens/>
        <w:spacing w:after="0" w:line="240" w:lineRule="auto"/>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lastRenderedPageBreak/>
        <w:t>Пояснительная записка</w:t>
      </w:r>
    </w:p>
    <w:p w:rsidR="007F7FDF" w:rsidRPr="005F0445" w:rsidRDefault="00C7593E"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eastAsia="Times New Roman" w:hAnsi="Times New Roman" w:cs="Times New Roman"/>
          <w:sz w:val="28"/>
          <w:szCs w:val="28"/>
          <w:lang w:eastAsia="zh-CN"/>
        </w:rPr>
        <w:t xml:space="preserve">Основная образовательная программа основного общего образования </w:t>
      </w:r>
      <w:r w:rsidR="00F4695E" w:rsidRPr="005F0445">
        <w:rPr>
          <w:rFonts w:ascii="Times New Roman" w:eastAsia="Times New Roman" w:hAnsi="Times New Roman" w:cs="Times New Roman"/>
          <w:sz w:val="28"/>
          <w:szCs w:val="28"/>
          <w:lang w:eastAsia="zh-CN"/>
        </w:rPr>
        <w:t>МБОУ «</w:t>
      </w:r>
      <w:r w:rsidR="00912C9A" w:rsidRPr="005F0445">
        <w:rPr>
          <w:rFonts w:ascii="Times New Roman" w:eastAsia="Times New Roman" w:hAnsi="Times New Roman" w:cs="Times New Roman"/>
          <w:sz w:val="28"/>
          <w:szCs w:val="28"/>
          <w:lang w:eastAsia="zh-CN"/>
        </w:rPr>
        <w:t xml:space="preserve">Ерёмовская </w:t>
      </w:r>
      <w:r w:rsidR="00F4695E" w:rsidRPr="005F0445">
        <w:rPr>
          <w:rFonts w:ascii="Times New Roman" w:eastAsia="Times New Roman" w:hAnsi="Times New Roman" w:cs="Times New Roman"/>
          <w:sz w:val="28"/>
          <w:szCs w:val="28"/>
          <w:lang w:eastAsia="zh-CN"/>
        </w:rPr>
        <w:t>основная общеобразовательная школа</w:t>
      </w:r>
      <w:r w:rsidR="00CA2357" w:rsidRPr="005F0445">
        <w:rPr>
          <w:rFonts w:ascii="Times New Roman" w:eastAsia="Times New Roman" w:hAnsi="Times New Roman" w:cs="Times New Roman"/>
          <w:sz w:val="28"/>
          <w:szCs w:val="28"/>
          <w:lang w:eastAsia="zh-CN"/>
        </w:rPr>
        <w:t xml:space="preserve">» </w:t>
      </w:r>
      <w:r w:rsidRPr="005F0445">
        <w:rPr>
          <w:rFonts w:ascii="Times New Roman" w:eastAsia="Times New Roman" w:hAnsi="Times New Roman" w:cs="Times New Roman"/>
          <w:sz w:val="28"/>
          <w:szCs w:val="28"/>
          <w:lang w:eastAsia="zh-CN"/>
        </w:rPr>
        <w:t xml:space="preserve">разработана в соответствии с требованиями федерального государственного образовательного стандарта основного общего образования, </w:t>
      </w:r>
      <w:r w:rsidR="007F7FDF" w:rsidRPr="005F0445">
        <w:rPr>
          <w:rFonts w:ascii="Times New Roman" w:hAnsi="Times New Roman" w:cs="Times New Roman"/>
          <w:sz w:val="28"/>
          <w:szCs w:val="28"/>
        </w:rPr>
        <w:t>с у</w:t>
      </w:r>
      <w:r w:rsidR="00220AA3" w:rsidRPr="005F0445">
        <w:rPr>
          <w:rFonts w:ascii="Times New Roman" w:hAnsi="Times New Roman" w:cs="Times New Roman"/>
          <w:sz w:val="28"/>
          <w:szCs w:val="28"/>
        </w:rPr>
        <w:t>че</w:t>
      </w:r>
      <w:r w:rsidR="007F7FDF" w:rsidRPr="005F0445">
        <w:rPr>
          <w:rFonts w:ascii="Times New Roman" w:hAnsi="Times New Roman" w:cs="Times New Roman"/>
          <w:sz w:val="28"/>
          <w:szCs w:val="28"/>
        </w:rPr>
        <w:t>том Примерной основной</w:t>
      </w:r>
      <w:r w:rsidR="007F7FDF" w:rsidRPr="005F0445">
        <w:rPr>
          <w:rFonts w:ascii="Times New Roman" w:hAnsi="Times New Roman" w:cs="Times New Roman"/>
          <w:b/>
          <w:bCs/>
          <w:sz w:val="28"/>
          <w:szCs w:val="28"/>
        </w:rPr>
        <w:t xml:space="preserve"> </w:t>
      </w:r>
      <w:r w:rsidR="007F7FDF" w:rsidRPr="005F0445">
        <w:rPr>
          <w:rFonts w:ascii="Times New Roman" w:hAnsi="Times New Roman" w:cs="Times New Roman"/>
          <w:sz w:val="28"/>
          <w:szCs w:val="28"/>
        </w:rPr>
        <w:t>образовательной программы основного общего образования и определяет цели, задачи, планируемые результаты, содержание и организацию образовательного процесса на уровне основного общего образования,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0F3D59" w:rsidRPr="005F0445">
        <w:rPr>
          <w:rFonts w:ascii="Times New Roman" w:hAnsi="Times New Roman" w:cs="Times New Roman"/>
          <w:sz w:val="28"/>
          <w:szCs w:val="28"/>
        </w:rPr>
        <w:t>ршенствование обучающи</w:t>
      </w:r>
      <w:r w:rsidR="007F7FDF" w:rsidRPr="005F0445">
        <w:rPr>
          <w:rFonts w:ascii="Times New Roman" w:hAnsi="Times New Roman" w:cs="Times New Roman"/>
          <w:sz w:val="28"/>
          <w:szCs w:val="28"/>
        </w:rPr>
        <w:t>хся, обеспечивающие их</w:t>
      </w:r>
      <w:r w:rsidR="002B32C3" w:rsidRPr="005F0445">
        <w:rPr>
          <w:rFonts w:ascii="Times New Roman" w:hAnsi="Times New Roman" w:cs="Times New Roman"/>
          <w:b/>
          <w:bCs/>
          <w:sz w:val="28"/>
          <w:szCs w:val="28"/>
        </w:rPr>
        <w:t xml:space="preserve"> </w:t>
      </w:r>
      <w:r w:rsidR="007F7FDF" w:rsidRPr="005F0445">
        <w:rPr>
          <w:rFonts w:ascii="Times New Roman" w:hAnsi="Times New Roman" w:cs="Times New Roman"/>
          <w:sz w:val="28"/>
          <w:szCs w:val="28"/>
        </w:rPr>
        <w:t xml:space="preserve">социальную успешность, развитие творческих способностей, сохранение и укрепление здоровья с </w:t>
      </w:r>
      <w:r w:rsidR="00220AA3" w:rsidRPr="005F0445">
        <w:rPr>
          <w:rFonts w:ascii="Times New Roman" w:hAnsi="Times New Roman" w:cs="Times New Roman"/>
          <w:sz w:val="28"/>
          <w:szCs w:val="28"/>
        </w:rPr>
        <w:t>учетом специфи</w:t>
      </w:r>
      <w:r w:rsidR="007F7FDF" w:rsidRPr="005F0445">
        <w:rPr>
          <w:rFonts w:ascii="Times New Roman" w:hAnsi="Times New Roman" w:cs="Times New Roman"/>
          <w:sz w:val="28"/>
          <w:szCs w:val="28"/>
        </w:rPr>
        <w:t>ки условий образовательного учреждения, приоритетных направлений его образовательной деятельности. Программа определяет изменения, касающиеся приоритетных целей и планируемых результатов, принципов построения и организации образовател</w:t>
      </w:r>
      <w:r w:rsidR="0077795E" w:rsidRPr="005F0445">
        <w:rPr>
          <w:rFonts w:ascii="Times New Roman" w:hAnsi="Times New Roman" w:cs="Times New Roman"/>
          <w:sz w:val="28"/>
          <w:szCs w:val="28"/>
        </w:rPr>
        <w:t xml:space="preserve">ьного процесса, которые произойдут на втором уровне </w:t>
      </w:r>
      <w:r w:rsidR="007F7FDF" w:rsidRPr="005F0445">
        <w:rPr>
          <w:rFonts w:ascii="Times New Roman" w:hAnsi="Times New Roman" w:cs="Times New Roman"/>
          <w:sz w:val="28"/>
          <w:szCs w:val="28"/>
        </w:rPr>
        <w:t>школьного образования в образовательном учреждени</w:t>
      </w:r>
      <w:r w:rsidR="0077795E" w:rsidRPr="005F0445">
        <w:rPr>
          <w:rFonts w:ascii="Times New Roman" w:hAnsi="Times New Roman" w:cs="Times New Roman"/>
          <w:sz w:val="28"/>
          <w:szCs w:val="28"/>
        </w:rPr>
        <w:t xml:space="preserve">и в соответствии с требованиями </w:t>
      </w:r>
      <w:r w:rsidR="007F7FDF" w:rsidRPr="005F0445">
        <w:rPr>
          <w:rFonts w:ascii="Times New Roman" w:hAnsi="Times New Roman" w:cs="Times New Roman"/>
          <w:sz w:val="28"/>
          <w:szCs w:val="28"/>
        </w:rPr>
        <w:t>Стандарта.</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Calibri" w:hAnsi="Times New Roman" w:cs="Times New Roman"/>
          <w:sz w:val="28"/>
          <w:szCs w:val="28"/>
          <w:lang w:eastAsia="zh-CN"/>
        </w:rPr>
        <w:t>Основная</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образовательная</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программа</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основного</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общего</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образования</w:t>
      </w:r>
      <w:r w:rsidRPr="005F0445">
        <w:rPr>
          <w:rFonts w:ascii="Times New Roman" w:eastAsia="Times New Roman" w:hAnsi="Times New Roman" w:cs="Times New Roman"/>
          <w:sz w:val="28"/>
          <w:szCs w:val="28"/>
          <w:lang w:eastAsia="zh-CN"/>
        </w:rPr>
        <w:t xml:space="preserve"> </w:t>
      </w:r>
      <w:r w:rsidR="00F4695E" w:rsidRPr="005F0445">
        <w:rPr>
          <w:rFonts w:ascii="Times New Roman" w:eastAsia="Times New Roman" w:hAnsi="Times New Roman" w:cs="Times New Roman"/>
          <w:sz w:val="28"/>
          <w:szCs w:val="28"/>
          <w:lang w:eastAsia="zh-CN"/>
        </w:rPr>
        <w:t>«</w:t>
      </w:r>
      <w:r w:rsidR="00912C9A" w:rsidRPr="005F0445">
        <w:rPr>
          <w:rFonts w:ascii="Times New Roman" w:eastAsia="Times New Roman" w:hAnsi="Times New Roman" w:cs="Times New Roman"/>
          <w:sz w:val="28"/>
          <w:szCs w:val="28"/>
          <w:lang w:eastAsia="zh-CN"/>
        </w:rPr>
        <w:t xml:space="preserve">Ерёмовская </w:t>
      </w:r>
      <w:r w:rsidR="00F4695E" w:rsidRPr="005F0445">
        <w:rPr>
          <w:rFonts w:ascii="Times New Roman" w:eastAsia="Times New Roman" w:hAnsi="Times New Roman" w:cs="Times New Roman"/>
          <w:sz w:val="28"/>
          <w:szCs w:val="28"/>
          <w:lang w:eastAsia="zh-CN"/>
        </w:rPr>
        <w:t>основная общеобразовательная школа</w:t>
      </w:r>
      <w:r w:rsidR="00CA2357"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реализуется</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через</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организацию</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урочной</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внеурочной</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деятельности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в</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соответствии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с</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санитарно-эпидемиологическими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правилами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нормативами.</w:t>
      </w:r>
      <w:r w:rsidRPr="005F0445">
        <w:rPr>
          <w:rFonts w:ascii="Times New Roman" w:eastAsia="Times New Roman" w:hAnsi="Times New Roman" w:cs="Times New Roman"/>
          <w:sz w:val="28"/>
          <w:szCs w:val="28"/>
          <w:lang w:eastAsia="zh-CN"/>
        </w:rPr>
        <w:t xml:space="preserve"> </w:t>
      </w:r>
    </w:p>
    <w:p w:rsidR="00CA2357"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Структура основной образовательной программы разработана на основе требований федеральных государственных образовательных стандартов начального общего образования. </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Основная образовательная программа обеспечивает:</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-гарантию прав учащихся на образование (доступное и качественное),</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-оптимизацию образовательного процесса,</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-эффективное использование современных технологий обучения,</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-обеспечение условий для самореализации, самоопределения личности и сохранения здоровья учащихся,</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-использования современного материально-технического обеспечения образовательного процесса,</w:t>
      </w:r>
    </w:p>
    <w:p w:rsidR="00C7593E" w:rsidRPr="005F0445" w:rsidRDefault="00C7593E" w:rsidP="005F0445">
      <w:pPr>
        <w:suppressAutoHyphens/>
        <w:spacing w:after="0" w:line="240" w:lineRule="auto"/>
        <w:ind w:firstLine="284"/>
        <w:jc w:val="both"/>
        <w:rPr>
          <w:rFonts w:ascii="Times New Roman" w:eastAsia="Times New Roman" w:hAnsi="Times New Roman" w:cs="Times New Roman"/>
          <w:sz w:val="28"/>
          <w:szCs w:val="28"/>
          <w:lang w:eastAsia="zh-CN"/>
        </w:rPr>
      </w:pPr>
      <w:r w:rsidRPr="005F0445">
        <w:rPr>
          <w:rFonts w:ascii="Times New Roman" w:eastAsia="Calibri" w:hAnsi="Times New Roman" w:cs="Times New Roman"/>
          <w:sz w:val="28"/>
          <w:szCs w:val="28"/>
          <w:lang w:eastAsia="zh-CN"/>
        </w:rPr>
        <w:t>-информационное</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и</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психолого-педагогического</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сопровождения</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образовательного</w:t>
      </w:r>
      <w:r w:rsidRPr="005F0445">
        <w:rPr>
          <w:rFonts w:ascii="Times New Roman" w:eastAsia="Times New Roman" w:hAnsi="Times New Roman" w:cs="Times New Roman"/>
          <w:sz w:val="28"/>
          <w:szCs w:val="28"/>
          <w:lang w:eastAsia="zh-CN"/>
        </w:rPr>
        <w:t xml:space="preserve"> </w:t>
      </w:r>
      <w:r w:rsidRPr="005F0445">
        <w:rPr>
          <w:rFonts w:ascii="Times New Roman" w:eastAsia="Calibri" w:hAnsi="Times New Roman" w:cs="Times New Roman"/>
          <w:sz w:val="28"/>
          <w:szCs w:val="28"/>
          <w:lang w:eastAsia="zh-CN"/>
        </w:rPr>
        <w:t>процесса.</w:t>
      </w:r>
      <w:r w:rsidRPr="005F0445">
        <w:rPr>
          <w:rFonts w:ascii="Times New Roman" w:eastAsia="Times New Roman" w:hAnsi="Times New Roman" w:cs="Times New Roman"/>
          <w:sz w:val="28"/>
          <w:szCs w:val="28"/>
          <w:lang w:eastAsia="zh-CN"/>
        </w:rPr>
        <w:t xml:space="preserve"> </w:t>
      </w:r>
    </w:p>
    <w:p w:rsidR="00C7593E" w:rsidRPr="005F0445" w:rsidRDefault="00C7593E" w:rsidP="005F0445">
      <w:pPr>
        <w:spacing w:after="0" w:line="240" w:lineRule="auto"/>
        <w:ind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b/>
          <w:sz w:val="28"/>
          <w:szCs w:val="28"/>
        </w:rPr>
        <w:t>Целями реализации</w:t>
      </w:r>
      <w:r w:rsidRPr="005F0445">
        <w:rPr>
          <w:rFonts w:ascii="Times New Roman" w:eastAsia="@Arial Unicode MS" w:hAnsi="Times New Roman" w:cs="Times New Roman"/>
          <w:sz w:val="28"/>
          <w:szCs w:val="28"/>
        </w:rPr>
        <w:t xml:space="preserve"> основной образовательной программы основного общего образования являются: </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rPr>
      </w:pPr>
      <w:r w:rsidRPr="005F0445">
        <w:rPr>
          <w:rFonts w:ascii="Times New Roman" w:eastAsia="@Arial Unicode MS" w:hAnsi="Times New Roman" w:cs="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становление и развитие личности обучающегося в ее самобытности, уникальности, неповторимости.</w:t>
      </w:r>
    </w:p>
    <w:p w:rsidR="00C7593E" w:rsidRPr="005F0445" w:rsidRDefault="00C7593E" w:rsidP="005F0445">
      <w:pPr>
        <w:spacing w:after="0" w:line="240" w:lineRule="auto"/>
        <w:ind w:firstLine="284"/>
        <w:jc w:val="both"/>
        <w:rPr>
          <w:rFonts w:ascii="Times New Roman" w:eastAsia="@Arial Unicode MS" w:hAnsi="Times New Roman" w:cs="Times New Roman"/>
          <w:b/>
          <w:bCs/>
          <w:noProof/>
          <w:sz w:val="28"/>
          <w:szCs w:val="28"/>
          <w:lang w:eastAsia="ru-RU"/>
        </w:rPr>
      </w:pPr>
      <w:r w:rsidRPr="005F0445">
        <w:rPr>
          <w:rFonts w:ascii="Times New Roman" w:eastAsia="@Arial Unicode MS" w:hAnsi="Times New Roman" w:cs="Times New Roman"/>
          <w:b/>
          <w:sz w:val="28"/>
          <w:szCs w:val="28"/>
        </w:rPr>
        <w:t xml:space="preserve">Достижение поставленных целей </w:t>
      </w:r>
      <w:r w:rsidRPr="005F0445">
        <w:rPr>
          <w:rFonts w:ascii="Times New Roman" w:eastAsia="@Arial Unicode MS" w:hAnsi="Times New Roman" w:cs="Times New Roman"/>
          <w:sz w:val="28"/>
          <w:szCs w:val="28"/>
        </w:rPr>
        <w:t>при</w:t>
      </w:r>
      <w:r w:rsidRPr="005F0445">
        <w:rPr>
          <w:rFonts w:ascii="Times New Roman" w:eastAsia="@Arial Unicode MS" w:hAnsi="Times New Roman" w:cs="Times New Roman"/>
          <w:b/>
          <w:sz w:val="28"/>
          <w:szCs w:val="28"/>
        </w:rPr>
        <w:t xml:space="preserve"> </w:t>
      </w:r>
      <w:r w:rsidRPr="005F0445">
        <w:rPr>
          <w:rFonts w:ascii="Times New Roman" w:eastAsia="@Arial Unicode MS" w:hAnsi="Times New Roman" w:cs="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5F0445">
        <w:rPr>
          <w:rFonts w:ascii="Times New Roman" w:eastAsia="@Arial Unicode MS" w:hAnsi="Times New Roman" w:cs="Times New Roman"/>
          <w:b/>
          <w:sz w:val="28"/>
          <w:szCs w:val="28"/>
        </w:rPr>
        <w:t xml:space="preserve"> предусматривает решение следующих основных задач</w:t>
      </w:r>
      <w:r w:rsidRPr="005F0445">
        <w:rPr>
          <w:rFonts w:ascii="Times New Roman" w:eastAsia="@Arial Unicode MS" w:hAnsi="Times New Roman" w:cs="Times New Roman"/>
          <w:sz w:val="28"/>
          <w:szCs w:val="28"/>
        </w:rPr>
        <w:t xml:space="preserve">: </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обеспечение преемственности начального общего, основного общего, среднего общего образования;</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основной </w:t>
      </w:r>
      <w:r w:rsidRPr="005F0445">
        <w:rPr>
          <w:rFonts w:ascii="Times New Roman" w:eastAsia="@Arial Unicode MS" w:hAnsi="Times New Roman" w:cs="Times New Roman"/>
          <w:sz w:val="28"/>
          <w:szCs w:val="28"/>
        </w:rPr>
        <w:lastRenderedPageBreak/>
        <w:t>образовательной программы основного общего образования всеми обучающимися, в том числе детьми-инвалидами и детьми с ОВЗ;</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7593E" w:rsidRPr="005F0445" w:rsidRDefault="00C7593E" w:rsidP="005F0445">
      <w:pPr>
        <w:widowControl w:val="0"/>
        <w:numPr>
          <w:ilvl w:val="0"/>
          <w:numId w:val="2"/>
        </w:numPr>
        <w:tabs>
          <w:tab w:val="left" w:pos="993"/>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сохранение</w:t>
      </w:r>
      <w:r w:rsidRPr="005F0445">
        <w:rPr>
          <w:rFonts w:ascii="Times New Roman" w:eastAsia="Calibri" w:hAnsi="Times New Roman" w:cs="Times New Roman"/>
          <w:sz w:val="28"/>
          <w:szCs w:val="28"/>
        </w:rPr>
        <w:t xml:space="preserve"> и укрепление физического, психологического и социального здоровья обучающихся</w:t>
      </w:r>
      <w:r w:rsidRPr="005F0445">
        <w:rPr>
          <w:rFonts w:ascii="Times New Roman" w:eastAsia="@Arial Unicode MS" w:hAnsi="Times New Roman" w:cs="Times New Roman"/>
          <w:sz w:val="28"/>
          <w:szCs w:val="28"/>
        </w:rPr>
        <w:t>, обеспечение их безопасности.</w:t>
      </w:r>
    </w:p>
    <w:p w:rsidR="009705E8" w:rsidRPr="005F0445" w:rsidRDefault="00C7593E" w:rsidP="005F0445">
      <w:pPr>
        <w:spacing w:after="0" w:line="240" w:lineRule="auto"/>
        <w:ind w:firstLine="709"/>
        <w:jc w:val="both"/>
        <w:rPr>
          <w:rFonts w:ascii="Times New Roman" w:eastAsia="@Arial Unicode MS" w:hAnsi="Times New Roman" w:cs="Times New Roman"/>
          <w:sz w:val="28"/>
          <w:szCs w:val="28"/>
        </w:rPr>
      </w:pPr>
      <w:r w:rsidRPr="005F0445">
        <w:rPr>
          <w:rFonts w:ascii="Times New Roman" w:eastAsia="@Arial Unicode MS" w:hAnsi="Times New Roman" w:cs="Times New Roman"/>
          <w:b/>
          <w:sz w:val="28"/>
          <w:szCs w:val="28"/>
        </w:rPr>
        <w:t>Методологической основой ФГОС является системно-деятельностный подход</w:t>
      </w:r>
      <w:r w:rsidR="009705E8" w:rsidRPr="005F0445">
        <w:rPr>
          <w:rFonts w:ascii="Times New Roman" w:eastAsia="@Arial Unicode MS" w:hAnsi="Times New Roman" w:cs="Times New Roman"/>
          <w:b/>
          <w:sz w:val="28"/>
          <w:szCs w:val="28"/>
        </w:rPr>
        <w:t xml:space="preserve">, </w:t>
      </w:r>
      <w:r w:rsidR="009705E8" w:rsidRPr="005F0445">
        <w:rPr>
          <w:rFonts w:ascii="Times New Roman" w:eastAsia="@Arial Unicode MS" w:hAnsi="Times New Roman" w:cs="Times New Roman"/>
          <w:sz w:val="28"/>
          <w:szCs w:val="28"/>
        </w:rPr>
        <w:t>который предполагает:</w:t>
      </w:r>
    </w:p>
    <w:p w:rsidR="009705E8" w:rsidRPr="005F0445" w:rsidRDefault="009705E8" w:rsidP="005F0445">
      <w:pPr>
        <w:widowControl w:val="0"/>
        <w:numPr>
          <w:ilvl w:val="0"/>
          <w:numId w:val="2"/>
        </w:numPr>
        <w:tabs>
          <w:tab w:val="left" w:pos="0"/>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705E8" w:rsidRPr="005F0445" w:rsidRDefault="009705E8" w:rsidP="005F0445">
      <w:pPr>
        <w:widowControl w:val="0"/>
        <w:numPr>
          <w:ilvl w:val="0"/>
          <w:numId w:val="2"/>
        </w:numPr>
        <w:tabs>
          <w:tab w:val="left" w:pos="0"/>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705E8" w:rsidRPr="005F0445" w:rsidRDefault="009705E8" w:rsidP="005F0445">
      <w:pPr>
        <w:widowControl w:val="0"/>
        <w:numPr>
          <w:ilvl w:val="0"/>
          <w:numId w:val="2"/>
        </w:numPr>
        <w:tabs>
          <w:tab w:val="left" w:pos="0"/>
        </w:tabs>
        <w:spacing w:after="0" w:line="240" w:lineRule="auto"/>
        <w:ind w:left="0" w:firstLine="284"/>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C7593E" w:rsidRPr="005F0445" w:rsidRDefault="009705E8" w:rsidP="005F0445">
      <w:pPr>
        <w:widowControl w:val="0"/>
        <w:tabs>
          <w:tab w:val="left" w:pos="993"/>
        </w:tabs>
        <w:spacing w:after="0" w:line="240" w:lineRule="auto"/>
        <w:jc w:val="both"/>
        <w:rPr>
          <w:rFonts w:ascii="Times New Roman" w:eastAsia="@Arial Unicode MS" w:hAnsi="Times New Roman" w:cs="Times New Roman"/>
          <w:b/>
          <w:sz w:val="28"/>
          <w:szCs w:val="28"/>
        </w:rPr>
      </w:pPr>
      <w:r w:rsidRPr="005F0445">
        <w:rPr>
          <w:rFonts w:ascii="Times New Roman" w:eastAsia="@Arial Unicode MS" w:hAnsi="Times New Roman" w:cs="Times New Roman"/>
          <w:sz w:val="28"/>
          <w:szCs w:val="28"/>
        </w:rPr>
        <w:t>признание решающей роли</w:t>
      </w:r>
    </w:p>
    <w:p w:rsidR="00C7593E" w:rsidRPr="005F0445" w:rsidRDefault="00C7593E" w:rsidP="005F0445">
      <w:pPr>
        <w:widowControl w:val="0"/>
        <w:tabs>
          <w:tab w:val="left" w:pos="993"/>
        </w:tabs>
        <w:spacing w:after="0" w:line="240" w:lineRule="auto"/>
        <w:ind w:firstLine="284"/>
        <w:jc w:val="both"/>
        <w:rPr>
          <w:rFonts w:ascii="Times New Roman" w:eastAsia="@Arial Unicode MS" w:hAnsi="Times New Roman" w:cs="Times New Roman"/>
          <w:b/>
          <w:sz w:val="28"/>
          <w:szCs w:val="28"/>
        </w:rPr>
      </w:pPr>
      <w:r w:rsidRPr="005F0445">
        <w:rPr>
          <w:rFonts w:ascii="Times New Roman" w:eastAsia="@Arial Unicode MS" w:hAnsi="Times New Roman" w:cs="Times New Roman"/>
          <w:b/>
          <w:sz w:val="28"/>
          <w:szCs w:val="28"/>
        </w:rPr>
        <w:t>Основная образовательная программа</w:t>
      </w:r>
      <w:r w:rsidR="00F4695E" w:rsidRPr="005F0445">
        <w:rPr>
          <w:rFonts w:ascii="Times New Roman" w:eastAsia="@Arial Unicode MS" w:hAnsi="Times New Roman" w:cs="Times New Roman"/>
          <w:b/>
          <w:sz w:val="28"/>
          <w:szCs w:val="28"/>
        </w:rPr>
        <w:t xml:space="preserve"> МБОУ «</w:t>
      </w:r>
      <w:r w:rsidR="00912C9A" w:rsidRPr="005F0445">
        <w:rPr>
          <w:rFonts w:ascii="Times New Roman" w:eastAsia="Times New Roman" w:hAnsi="Times New Roman" w:cs="Times New Roman"/>
          <w:b/>
          <w:sz w:val="28"/>
          <w:szCs w:val="28"/>
          <w:lang w:eastAsia="zh-CN"/>
        </w:rPr>
        <w:t>Ерёмовская</w:t>
      </w:r>
      <w:r w:rsidR="00912C9A" w:rsidRPr="005F0445">
        <w:rPr>
          <w:rFonts w:ascii="Times New Roman" w:eastAsia="@Arial Unicode MS" w:hAnsi="Times New Roman" w:cs="Times New Roman"/>
          <w:b/>
          <w:sz w:val="28"/>
          <w:szCs w:val="28"/>
        </w:rPr>
        <w:t xml:space="preserve"> </w:t>
      </w:r>
      <w:r w:rsidR="00F4695E" w:rsidRPr="005F0445">
        <w:rPr>
          <w:rFonts w:ascii="Times New Roman" w:eastAsia="@Arial Unicode MS" w:hAnsi="Times New Roman" w:cs="Times New Roman"/>
          <w:b/>
          <w:sz w:val="28"/>
          <w:szCs w:val="28"/>
        </w:rPr>
        <w:t>основная общеобразовательная школа</w:t>
      </w:r>
      <w:r w:rsidR="00CA2357" w:rsidRPr="005F0445">
        <w:rPr>
          <w:rFonts w:ascii="Times New Roman" w:eastAsia="@Arial Unicode MS" w:hAnsi="Times New Roman" w:cs="Times New Roman"/>
          <w:b/>
          <w:sz w:val="28"/>
          <w:szCs w:val="28"/>
        </w:rPr>
        <w:t>»</w:t>
      </w:r>
      <w:r w:rsidRPr="005F0445">
        <w:rPr>
          <w:rFonts w:ascii="Times New Roman" w:eastAsia="@Arial Unicode MS" w:hAnsi="Times New Roman" w:cs="Times New Roman"/>
          <w:b/>
          <w:sz w:val="28"/>
          <w:szCs w:val="28"/>
        </w:rPr>
        <w:t xml:space="preserve"> формируется с учетом психолого-педагогических особен</w:t>
      </w:r>
      <w:r w:rsidR="00F4695E" w:rsidRPr="005F0445">
        <w:rPr>
          <w:rFonts w:ascii="Times New Roman" w:eastAsia="@Arial Unicode MS" w:hAnsi="Times New Roman" w:cs="Times New Roman"/>
          <w:b/>
          <w:sz w:val="28"/>
          <w:szCs w:val="28"/>
        </w:rPr>
        <w:t>ностей развития детей 11–15 лет</w:t>
      </w:r>
    </w:p>
    <w:p w:rsidR="00C7593E" w:rsidRPr="005F0445" w:rsidRDefault="00C7593E" w:rsidP="005F0445">
      <w:pPr>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Переход обучающегося в основную школу совпадает </w:t>
      </w:r>
      <w:r w:rsidRPr="005F0445">
        <w:rPr>
          <w:rFonts w:ascii="Times New Roman" w:eastAsia="Calibri" w:hAnsi="Times New Roman" w:cs="Times New Roman"/>
          <w:b/>
          <w:i/>
          <w:sz w:val="28"/>
          <w:szCs w:val="28"/>
        </w:rPr>
        <w:t xml:space="preserve">с </w:t>
      </w:r>
      <w:r w:rsidRPr="005F0445">
        <w:rPr>
          <w:rFonts w:ascii="Times New Roman" w:eastAsia="Calibri" w:hAnsi="Times New Roman" w:cs="Times New Roman"/>
          <w:sz w:val="28"/>
          <w:szCs w:val="28"/>
        </w:rPr>
        <w:t>первым этапом подросткового развития</w:t>
      </w:r>
      <w:r w:rsidRPr="005F0445">
        <w:rPr>
          <w:rFonts w:ascii="Times New Roman" w:eastAsia="Calibri" w:hAnsi="Times New Roman" w:cs="Times New Roman"/>
          <w:b/>
          <w:i/>
          <w:sz w:val="28"/>
          <w:szCs w:val="28"/>
        </w:rPr>
        <w:t xml:space="preserve"> -  </w:t>
      </w:r>
      <w:r w:rsidRPr="005F0445">
        <w:rPr>
          <w:rFonts w:ascii="Times New Roman" w:eastAsia="Calibri" w:hAnsi="Times New Roman" w:cs="Times New Roman"/>
          <w:sz w:val="28"/>
          <w:szCs w:val="28"/>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9705E8" w:rsidRPr="005F0445" w:rsidRDefault="009705E8" w:rsidP="005F0445">
      <w:pPr>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Второй этап подросткового развития (14–15 лет, 8–9 классы), характеризуется:</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стремлением подростка к общению и совместной деятельности со сверстниками;</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F0445">
        <w:rPr>
          <w:rFonts w:ascii="Times New Roman" w:eastAsia="Times New Roman" w:hAnsi="Times New Roman" w:cs="Times New Roman"/>
          <w:bCs/>
          <w:sz w:val="28"/>
          <w:szCs w:val="28"/>
          <w:lang w:eastAsia="ru-RU"/>
        </w:rPr>
        <w:t xml:space="preserve">интенсивное формирование нравственных понятий и убеждений, выработку принципов, </w:t>
      </w:r>
      <w:r w:rsidRPr="005F0445">
        <w:rPr>
          <w:rFonts w:ascii="Times New Roman" w:eastAsia="Times New Roman" w:hAnsi="Times New Roman" w:cs="Times New Roman"/>
          <w:bCs/>
          <w:iCs/>
          <w:sz w:val="28"/>
          <w:szCs w:val="28"/>
          <w:lang w:eastAsia="ru-RU"/>
        </w:rPr>
        <w:t xml:space="preserve">моральное развитие личности; </w:t>
      </w:r>
      <w:r w:rsidRPr="005F0445">
        <w:rPr>
          <w:rFonts w:ascii="Times New Roman" w:eastAsia="Times New Roman" w:hAnsi="Times New Roman" w:cs="Times New Roman"/>
          <w:bCs/>
          <w:sz w:val="28"/>
          <w:szCs w:val="28"/>
          <w:lang w:eastAsia="ru-RU"/>
        </w:rPr>
        <w:t>т.е. моральным развитием личности;</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9705E8" w:rsidRPr="005F0445" w:rsidRDefault="009705E8" w:rsidP="005F0445">
      <w:pPr>
        <w:widowControl w:val="0"/>
        <w:numPr>
          <w:ilvl w:val="0"/>
          <w:numId w:val="3"/>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9705E8" w:rsidRPr="005F0445" w:rsidRDefault="009705E8" w:rsidP="005F0445">
      <w:pPr>
        <w:spacing w:after="0" w:line="240" w:lineRule="auto"/>
        <w:ind w:firstLine="709"/>
        <w:jc w:val="both"/>
        <w:rPr>
          <w:rFonts w:ascii="Times New Roman" w:eastAsia="@Arial Unicode MS" w:hAnsi="Times New Roman" w:cs="Times New Roman"/>
          <w:sz w:val="28"/>
          <w:szCs w:val="28"/>
          <w:lang w:eastAsia="ru-RU"/>
        </w:rPr>
      </w:pPr>
      <w:r w:rsidRPr="005F0445">
        <w:rPr>
          <w:rFonts w:ascii="Times New Roman" w:eastAsia="@Arial Unicode MS" w:hAnsi="Times New Roman" w:cs="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9705E8" w:rsidRPr="005F0445" w:rsidRDefault="009705E8"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B7CC8" w:rsidRPr="005F0445" w:rsidRDefault="002B7CC8" w:rsidP="005F0445">
      <w:pPr>
        <w:spacing w:after="0" w:line="240" w:lineRule="auto"/>
        <w:ind w:firstLine="709"/>
        <w:jc w:val="center"/>
        <w:outlineLvl w:val="1"/>
        <w:rPr>
          <w:rFonts w:ascii="Times New Roman" w:eastAsia="@Arial Unicode MS" w:hAnsi="Times New Roman" w:cs="Times New Roman"/>
          <w:b/>
          <w:bCs/>
          <w:sz w:val="28"/>
          <w:szCs w:val="28"/>
          <w:u w:val="single"/>
          <w:lang w:eastAsia="ru-RU"/>
        </w:rPr>
      </w:pPr>
      <w:bookmarkStart w:id="1" w:name="_Toc405145647"/>
      <w:bookmarkStart w:id="2" w:name="_Toc406058976"/>
      <w:bookmarkStart w:id="3" w:name="_Toc409691625"/>
      <w:bookmarkStart w:id="4" w:name="_Toc410653947"/>
      <w:bookmarkStart w:id="5" w:name="_Toc410702952"/>
      <w:bookmarkStart w:id="6" w:name="_Toc414553129"/>
      <w:r w:rsidRPr="005F0445">
        <w:rPr>
          <w:rFonts w:ascii="Times New Roman" w:eastAsia="@Arial Unicode MS" w:hAnsi="Times New Roman" w:cs="Times New Roman"/>
          <w:b/>
          <w:bCs/>
          <w:sz w:val="28"/>
          <w:szCs w:val="28"/>
          <w:u w:val="single"/>
          <w:lang w:eastAsia="ru-RU"/>
        </w:rPr>
        <w:t xml:space="preserve">1.2. Планируемые результаты освоения обучающимися основной </w:t>
      </w:r>
      <w:r w:rsidR="002B32C3" w:rsidRPr="005F0445">
        <w:rPr>
          <w:rFonts w:ascii="Times New Roman" w:eastAsia="@Arial Unicode MS" w:hAnsi="Times New Roman" w:cs="Times New Roman"/>
          <w:b/>
          <w:bCs/>
          <w:sz w:val="28"/>
          <w:szCs w:val="28"/>
          <w:u w:val="single"/>
          <w:lang w:eastAsia="ru-RU"/>
        </w:rPr>
        <w:t xml:space="preserve">  </w:t>
      </w:r>
      <w:r w:rsidRPr="005F0445">
        <w:rPr>
          <w:rFonts w:ascii="Times New Roman" w:eastAsia="@Arial Unicode MS" w:hAnsi="Times New Roman" w:cs="Times New Roman"/>
          <w:b/>
          <w:bCs/>
          <w:sz w:val="28"/>
          <w:szCs w:val="28"/>
          <w:u w:val="single"/>
          <w:lang w:eastAsia="ru-RU"/>
        </w:rPr>
        <w:t>образовательной программы основного общего образования</w:t>
      </w:r>
      <w:bookmarkEnd w:id="1"/>
      <w:bookmarkEnd w:id="2"/>
      <w:bookmarkEnd w:id="3"/>
      <w:bookmarkEnd w:id="4"/>
      <w:bookmarkEnd w:id="5"/>
      <w:bookmarkEnd w:id="6"/>
    </w:p>
    <w:p w:rsidR="002B7CC8" w:rsidRPr="005F0445" w:rsidRDefault="002B7CC8" w:rsidP="005F0445">
      <w:pPr>
        <w:spacing w:after="0" w:line="240" w:lineRule="auto"/>
        <w:ind w:firstLine="709"/>
        <w:outlineLvl w:val="2"/>
        <w:rPr>
          <w:rFonts w:ascii="Times New Roman" w:eastAsia="Times New Roman" w:hAnsi="Times New Roman" w:cs="Times New Roman"/>
          <w:b/>
          <w:bCs/>
          <w:sz w:val="28"/>
          <w:szCs w:val="28"/>
          <w:lang w:eastAsia="ru-RU"/>
        </w:rPr>
      </w:pPr>
      <w:bookmarkStart w:id="7" w:name="_Toc410653948"/>
      <w:bookmarkStart w:id="8" w:name="_Toc414553130"/>
      <w:r w:rsidRPr="005F0445">
        <w:rPr>
          <w:rFonts w:ascii="Times New Roman" w:eastAsia="Times New Roman" w:hAnsi="Times New Roman" w:cs="Times New Roman"/>
          <w:b/>
          <w:bCs/>
          <w:sz w:val="28"/>
          <w:szCs w:val="28"/>
          <w:lang w:eastAsia="ru-RU"/>
        </w:rPr>
        <w:t>1.2.1. Общие положения</w:t>
      </w:r>
      <w:bookmarkEnd w:id="7"/>
      <w:bookmarkEnd w:id="8"/>
    </w:p>
    <w:p w:rsidR="002B7CC8" w:rsidRPr="005F0445" w:rsidRDefault="002B7CC8" w:rsidP="005F0445">
      <w:pPr>
        <w:spacing w:after="0" w:line="240" w:lineRule="auto"/>
        <w:ind w:firstLine="709"/>
        <w:jc w:val="both"/>
        <w:rPr>
          <w:rFonts w:ascii="Times New Roman" w:eastAsia="Calibri" w:hAnsi="Times New Roman" w:cs="Times New Roman"/>
          <w:spacing w:val="-4"/>
          <w:sz w:val="28"/>
          <w:szCs w:val="28"/>
        </w:rPr>
      </w:pPr>
      <w:r w:rsidRPr="005F0445">
        <w:rPr>
          <w:rFonts w:ascii="Times New Roman" w:eastAsia="Calibri" w:hAnsi="Times New Roman" w:cs="Times New Roman"/>
          <w:spacing w:val="-4"/>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w:t>
      </w:r>
      <w:r w:rsidR="00F47AA9" w:rsidRPr="005F0445">
        <w:rPr>
          <w:rFonts w:ascii="Times New Roman" w:eastAsia="Calibri" w:hAnsi="Times New Roman" w:cs="Times New Roman"/>
          <w:spacing w:val="-4"/>
          <w:sz w:val="28"/>
          <w:szCs w:val="28"/>
        </w:rPr>
        <w:t xml:space="preserve">оценки результатов – с другой. </w:t>
      </w:r>
    </w:p>
    <w:p w:rsidR="00667C82" w:rsidRPr="005F0445" w:rsidRDefault="00667C82" w:rsidP="005F0445">
      <w:pPr>
        <w:overflowPunct w:val="0"/>
        <w:spacing w:after="0" w:line="240" w:lineRule="auto"/>
        <w:ind w:firstLine="709"/>
        <w:jc w:val="both"/>
        <w:textAlignment w:val="baseline"/>
        <w:rPr>
          <w:rFonts w:ascii="Times New Roman" w:eastAsia="Times New Roman" w:hAnsi="Times New Roman" w:cs="Times New Roman"/>
          <w:b/>
          <w:bCs/>
          <w:sz w:val="28"/>
          <w:szCs w:val="28"/>
        </w:rPr>
      </w:pPr>
      <w:r w:rsidRPr="005F0445">
        <w:rPr>
          <w:rFonts w:ascii="Times New Roman" w:eastAsia="Times New Roman" w:hAnsi="Times New Roman" w:cs="Times New Roman"/>
          <w:b/>
          <w:bCs/>
          <w:sz w:val="28"/>
          <w:szCs w:val="28"/>
        </w:rPr>
        <w:t>1.2.2.Структура планируемых результатов.</w:t>
      </w:r>
    </w:p>
    <w:p w:rsidR="009705E8" w:rsidRPr="005F0445" w:rsidRDefault="009705E8" w:rsidP="005F0445">
      <w:pPr>
        <w:overflowPunct w:val="0"/>
        <w:spacing w:after="0" w:line="240" w:lineRule="auto"/>
        <w:ind w:firstLine="709"/>
        <w:jc w:val="both"/>
        <w:textAlignment w:val="baseline"/>
        <w:rPr>
          <w:rFonts w:ascii="Times New Roman" w:eastAsia="Times New Roman" w:hAnsi="Times New Roman" w:cs="Times New Roman"/>
          <w:sz w:val="28"/>
          <w:szCs w:val="28"/>
        </w:rPr>
      </w:pPr>
      <w:r w:rsidRPr="005F0445">
        <w:rPr>
          <w:rFonts w:ascii="Times New Roman" w:eastAsia="Times New Roman" w:hAnsi="Times New Roman" w:cs="Times New Roman"/>
          <w:bCs/>
          <w:sz w:val="28"/>
          <w:szCs w:val="28"/>
        </w:rPr>
        <w:t xml:space="preserve">Планируемые результаты опираются на </w:t>
      </w:r>
      <w:r w:rsidRPr="005F0445">
        <w:rPr>
          <w:rFonts w:ascii="Times New Roman" w:eastAsia="Times New Roman" w:hAnsi="Times New Roman" w:cs="Times New Roman"/>
          <w:b/>
          <w:bCs/>
          <w:sz w:val="28"/>
          <w:szCs w:val="28"/>
        </w:rPr>
        <w:t>ведущие целевые установки</w:t>
      </w:r>
      <w:r w:rsidRPr="005F0445">
        <w:rPr>
          <w:rFonts w:ascii="Times New Roman" w:eastAsia="Times New Roman" w:hAnsi="Times New Roman" w:cs="Times New Roman"/>
          <w:b/>
          <w:sz w:val="28"/>
          <w:szCs w:val="28"/>
        </w:rPr>
        <w:t xml:space="preserve">, </w:t>
      </w:r>
      <w:r w:rsidRPr="005F0445">
        <w:rPr>
          <w:rFonts w:ascii="Times New Roman" w:eastAsia="Times New Roman" w:hAnsi="Times New Roman" w:cs="Times New Roman"/>
          <w:sz w:val="28"/>
          <w:szCs w:val="28"/>
        </w:rPr>
        <w:t>отражающие основной, сущностный вклад каждой изучаемой программы в развитие личности обучающихся, их способностей.</w:t>
      </w:r>
    </w:p>
    <w:p w:rsidR="009705E8" w:rsidRPr="005F0445" w:rsidRDefault="009705E8" w:rsidP="005F0445">
      <w:pPr>
        <w:overflowPunct w:val="0"/>
        <w:spacing w:after="0" w:line="240" w:lineRule="auto"/>
        <w:ind w:firstLine="709"/>
        <w:jc w:val="both"/>
        <w:textAlignment w:val="baseline"/>
        <w:rPr>
          <w:rFonts w:ascii="Times New Roman" w:eastAsia="Times New Roman" w:hAnsi="Times New Roman" w:cs="Times New Roman"/>
          <w:sz w:val="28"/>
          <w:szCs w:val="28"/>
        </w:rPr>
      </w:pPr>
      <w:r w:rsidRPr="005F0445">
        <w:rPr>
          <w:rFonts w:ascii="Times New Roman" w:eastAsia="Times New Roman" w:hAnsi="Times New Roman" w:cs="Times New Roman"/>
          <w:bCs/>
          <w:sz w:val="28"/>
          <w:szCs w:val="28"/>
        </w:rPr>
        <w:t>В стру</w:t>
      </w:r>
      <w:r w:rsidRPr="005F0445">
        <w:rPr>
          <w:rFonts w:ascii="Times New Roman" w:eastAsia="Times New Roman" w:hAnsi="Times New Roman" w:cs="Times New Roman"/>
          <w:sz w:val="28"/>
          <w:szCs w:val="28"/>
        </w:rPr>
        <w:t xml:space="preserve">ктуре планируемых результатов выделяется </w:t>
      </w:r>
      <w:r w:rsidRPr="005F0445">
        <w:rPr>
          <w:rFonts w:ascii="Times New Roman" w:eastAsia="Times New Roman" w:hAnsi="Times New Roman" w:cs="Times New Roman"/>
          <w:b/>
          <w:sz w:val="28"/>
          <w:szCs w:val="28"/>
        </w:rPr>
        <w:t xml:space="preserve">следующие группы: </w:t>
      </w:r>
    </w:p>
    <w:p w:rsidR="009705E8" w:rsidRPr="005F0445" w:rsidRDefault="009705E8" w:rsidP="005F0445">
      <w:pPr>
        <w:overflowPunct w:val="0"/>
        <w:spacing w:after="0" w:line="240" w:lineRule="auto"/>
        <w:ind w:firstLine="709"/>
        <w:jc w:val="both"/>
        <w:textAlignment w:val="baseline"/>
        <w:rPr>
          <w:rFonts w:ascii="Times New Roman" w:eastAsia="Times New Roman" w:hAnsi="Times New Roman" w:cs="Times New Roman"/>
          <w:sz w:val="28"/>
          <w:szCs w:val="28"/>
        </w:rPr>
      </w:pPr>
      <w:r w:rsidRPr="005F0445">
        <w:rPr>
          <w:rFonts w:ascii="Times New Roman" w:eastAsia="Times New Roman" w:hAnsi="Times New Roman" w:cs="Times New Roman"/>
          <w:b/>
          <w:sz w:val="28"/>
          <w:szCs w:val="28"/>
        </w:rPr>
        <w:lastRenderedPageBreak/>
        <w:t xml:space="preserve">1. Личностные результаты освоения основной образовательной программы </w:t>
      </w:r>
      <w:r w:rsidRPr="005F0445">
        <w:rPr>
          <w:rFonts w:ascii="Times New Roman" w:eastAsia="Times New Roman" w:hAnsi="Times New Roman" w:cs="Times New Roman"/>
          <w:sz w:val="28"/>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5F0445">
        <w:rPr>
          <w:rFonts w:ascii="Times New Roman" w:eastAsia="Times New Roman" w:hAnsi="Times New Roman" w:cs="Times New Roman"/>
          <w:b/>
          <w:sz w:val="28"/>
          <w:szCs w:val="28"/>
        </w:rPr>
        <w:t>исключительно неперсонифицированной</w:t>
      </w:r>
      <w:r w:rsidR="002B7CC8" w:rsidRPr="005F0445">
        <w:rPr>
          <w:rFonts w:ascii="Times New Roman" w:eastAsia="Times New Roman" w:hAnsi="Times New Roman" w:cs="Times New Roman"/>
          <w:sz w:val="28"/>
          <w:szCs w:val="28"/>
        </w:rPr>
        <w:t xml:space="preserve"> информации.</w:t>
      </w:r>
    </w:p>
    <w:p w:rsidR="009705E8" w:rsidRPr="005F0445" w:rsidRDefault="009705E8"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2. Метапредметные результаты освоения основной образовательной программы </w:t>
      </w:r>
      <w:r w:rsidRPr="005F0445">
        <w:rPr>
          <w:rFonts w:ascii="Times New Roman" w:eastAsia="Calibri" w:hAnsi="Times New Roman" w:cs="Times New Roman"/>
          <w:sz w:val="28"/>
          <w:szCs w:val="28"/>
        </w:rPr>
        <w:t>представлены в соответствии с подгруппами универсальных учебных действий,  раскрывают и детализируют основные направленно</w:t>
      </w:r>
      <w:r w:rsidR="002B7CC8" w:rsidRPr="005F0445">
        <w:rPr>
          <w:rFonts w:ascii="Times New Roman" w:eastAsia="Calibri" w:hAnsi="Times New Roman" w:cs="Times New Roman"/>
          <w:sz w:val="28"/>
          <w:szCs w:val="28"/>
        </w:rPr>
        <w:t>сти метапредметных результатов.</w:t>
      </w:r>
    </w:p>
    <w:p w:rsidR="00417B51" w:rsidRPr="005F0445" w:rsidRDefault="009705E8"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3. Предметные результаты освоения основной образовательной программы </w:t>
      </w:r>
      <w:r w:rsidRPr="005F0445">
        <w:rPr>
          <w:rFonts w:ascii="Times New Roman" w:eastAsia="Calibri" w:hAnsi="Times New Roman" w:cs="Times New Roman"/>
          <w:sz w:val="28"/>
          <w:szCs w:val="28"/>
        </w:rPr>
        <w:t>представлены в соответствии с группами результатов учебных предметов, раскрывают и детализируют их.</w:t>
      </w:r>
      <w:r w:rsidR="00417B51" w:rsidRPr="005F0445">
        <w:rPr>
          <w:rFonts w:ascii="Times New Roman" w:eastAsia="Calibri" w:hAnsi="Times New Roman" w:cs="Times New Roman"/>
          <w:sz w:val="28"/>
          <w:szCs w:val="28"/>
        </w:rPr>
        <w:t xml:space="preserve"> </w:t>
      </w:r>
    </w:p>
    <w:p w:rsidR="00417B51" w:rsidRPr="005F0445" w:rsidRDefault="00417B51" w:rsidP="005F0445">
      <w:pPr>
        <w:autoSpaceDE w:val="0"/>
        <w:autoSpaceDN w:val="0"/>
        <w:adjustRightInd w:val="0"/>
        <w:spacing w:after="0" w:line="240" w:lineRule="auto"/>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Предметные результаты приводятся в блоках </w:t>
      </w:r>
      <w:r w:rsidRPr="005F0445">
        <w:rPr>
          <w:rFonts w:ascii="Times New Roman" w:hAnsi="Times New Roman" w:cs="Times New Roman"/>
          <w:b/>
          <w:bCs/>
          <w:color w:val="000000"/>
          <w:sz w:val="28"/>
          <w:szCs w:val="28"/>
        </w:rPr>
        <w:t>«</w:t>
      </w:r>
      <w:r w:rsidRPr="005F0445">
        <w:rPr>
          <w:rFonts w:ascii="Times New Roman" w:hAnsi="Times New Roman" w:cs="Times New Roman"/>
          <w:color w:val="000000"/>
          <w:sz w:val="28"/>
          <w:szCs w:val="28"/>
        </w:rPr>
        <w:t xml:space="preserve">Выпускник научится» и «Выпускник получит возможность научиться», </w:t>
      </w:r>
      <w:r w:rsidRPr="005F0445">
        <w:rPr>
          <w:rFonts w:ascii="Times New Roman" w:hAnsi="Times New Roman" w:cs="Times New Roman"/>
          <w:b/>
          <w:bCs/>
          <w:color w:val="000000"/>
          <w:sz w:val="28"/>
          <w:szCs w:val="28"/>
        </w:rPr>
        <w:t xml:space="preserve">относящихся </w:t>
      </w:r>
      <w:r w:rsidRPr="005F0445">
        <w:rPr>
          <w:rFonts w:ascii="Times New Roman" w:hAnsi="Times New Roman" w:cs="Times New Roman"/>
          <w:color w:val="000000"/>
          <w:sz w:val="28"/>
          <w:szCs w:val="28"/>
        </w:rPr>
        <w:t>к каждому учебному предмету: «Русский язык</w:t>
      </w:r>
      <w:r w:rsidR="002528AF" w:rsidRPr="005F0445">
        <w:rPr>
          <w:rFonts w:ascii="Times New Roman" w:hAnsi="Times New Roman" w:cs="Times New Roman"/>
          <w:color w:val="000000"/>
          <w:sz w:val="28"/>
          <w:szCs w:val="28"/>
        </w:rPr>
        <w:t>. Родной язык</w:t>
      </w:r>
      <w:r w:rsidRPr="005F0445">
        <w:rPr>
          <w:rFonts w:ascii="Times New Roman" w:hAnsi="Times New Roman" w:cs="Times New Roman"/>
          <w:color w:val="000000"/>
          <w:sz w:val="28"/>
          <w:szCs w:val="28"/>
        </w:rPr>
        <w:t>», «Литература</w:t>
      </w:r>
      <w:r w:rsidR="002528AF" w:rsidRPr="005F0445">
        <w:rPr>
          <w:rFonts w:ascii="Times New Roman" w:hAnsi="Times New Roman" w:cs="Times New Roman"/>
          <w:color w:val="000000"/>
          <w:sz w:val="28"/>
          <w:szCs w:val="28"/>
        </w:rPr>
        <w:t>. Родная литература</w:t>
      </w:r>
      <w:r w:rsidRPr="005F0445">
        <w:rPr>
          <w:rFonts w:ascii="Times New Roman" w:hAnsi="Times New Roman" w:cs="Times New Roman"/>
          <w:color w:val="000000"/>
          <w:sz w:val="28"/>
          <w:szCs w:val="28"/>
        </w:rPr>
        <w:t>», «</w:t>
      </w:r>
      <w:r w:rsidR="002528AF" w:rsidRPr="005F0445">
        <w:rPr>
          <w:rFonts w:ascii="Times New Roman" w:hAnsi="Times New Roman" w:cs="Times New Roman"/>
          <w:color w:val="000000"/>
          <w:sz w:val="28"/>
          <w:szCs w:val="28"/>
        </w:rPr>
        <w:t>Иностранный язык (</w:t>
      </w:r>
      <w:r w:rsidR="00912C9A" w:rsidRPr="005F0445">
        <w:rPr>
          <w:rFonts w:ascii="Times New Roman" w:hAnsi="Times New Roman" w:cs="Times New Roman"/>
          <w:color w:val="000000"/>
          <w:sz w:val="28"/>
          <w:szCs w:val="28"/>
        </w:rPr>
        <w:t>немецкий</w:t>
      </w:r>
      <w:r w:rsidR="002528AF" w:rsidRPr="005F0445">
        <w:rPr>
          <w:rFonts w:ascii="Times New Roman" w:hAnsi="Times New Roman" w:cs="Times New Roman"/>
          <w:color w:val="000000"/>
          <w:sz w:val="28"/>
          <w:szCs w:val="28"/>
        </w:rPr>
        <w:t>)», «</w:t>
      </w:r>
      <w:r w:rsidRPr="005F0445">
        <w:rPr>
          <w:rFonts w:ascii="Times New Roman" w:hAnsi="Times New Roman" w:cs="Times New Roman"/>
          <w:color w:val="000000"/>
          <w:sz w:val="28"/>
          <w:szCs w:val="28"/>
        </w:rPr>
        <w:t>История России. Всеобщая история», «Обществознание», «</w:t>
      </w:r>
      <w:r w:rsidR="002528AF" w:rsidRPr="005F0445">
        <w:rPr>
          <w:rFonts w:ascii="Times New Roman" w:hAnsi="Times New Roman" w:cs="Times New Roman"/>
          <w:color w:val="000000"/>
          <w:sz w:val="28"/>
          <w:szCs w:val="28"/>
        </w:rPr>
        <w:t>География», «Математика», «Ин</w:t>
      </w:r>
      <w:r w:rsidRPr="005F0445">
        <w:rPr>
          <w:rFonts w:ascii="Times New Roman" w:hAnsi="Times New Roman" w:cs="Times New Roman"/>
          <w:color w:val="000000"/>
          <w:sz w:val="28"/>
          <w:szCs w:val="28"/>
        </w:rPr>
        <w:t xml:space="preserve">форматика», «Физика», «Биология», «Химия», «Изобразительное искусство», «Музыка», </w:t>
      </w:r>
      <w:r w:rsidRPr="005F0445">
        <w:rPr>
          <w:rFonts w:ascii="Times New Roman" w:hAnsi="Times New Roman" w:cs="Times New Roman"/>
          <w:sz w:val="28"/>
          <w:szCs w:val="28"/>
        </w:rPr>
        <w:t>«Технология», «Физическая культура» и «Основы безопасности жизнедеятельности»,</w:t>
      </w:r>
      <w:r w:rsidRPr="005F0445">
        <w:rPr>
          <w:rFonts w:ascii="Times New Roman" w:hAnsi="Times New Roman" w:cs="Times New Roman"/>
          <w:color w:val="000000"/>
          <w:sz w:val="28"/>
          <w:szCs w:val="28"/>
        </w:rPr>
        <w:t xml:space="preserve"> </w:t>
      </w:r>
      <w:r w:rsidRPr="005F0445">
        <w:rPr>
          <w:rFonts w:ascii="Times New Roman" w:hAnsi="Times New Roman" w:cs="Times New Roman"/>
          <w:sz w:val="28"/>
          <w:szCs w:val="28"/>
        </w:rPr>
        <w:t>«Основы духовно-нравственной культуры народов России»</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 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Достижение планируемых результатов, отнесенных к блоку «Выпускник научится», выносится на итоговое оценивание, которое осуществляется как в ходе</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Оценка достижения планируемых результатов этого блока на уровне ведется с помощью заданий базового уровня, а </w:t>
      </w:r>
      <w:r w:rsidR="002B32C3" w:rsidRPr="005F0445">
        <w:rPr>
          <w:rFonts w:ascii="Times New Roman" w:hAnsi="Times New Roman" w:cs="Times New Roman"/>
          <w:sz w:val="28"/>
          <w:szCs w:val="28"/>
        </w:rPr>
        <w:t>на уровне действий, составляющи</w:t>
      </w:r>
      <w:r w:rsidRPr="005F0445">
        <w:rPr>
          <w:rFonts w:ascii="Times New Roman" w:hAnsi="Times New Roman" w:cs="Times New Roman"/>
          <w:sz w:val="28"/>
          <w:szCs w:val="28"/>
        </w:rPr>
        <w:t>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блоке «Выпускник получит возможность научиться» приводятся планируемые</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без исключения обучающимися как в силу повышенной сложности учебных действий, так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 в силу повышенной сложности учебного материала и/или его пропедевтического</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характера на данном уровне обучения. Оценка достижения планируемых результатов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ведется преимущественно в ходе процедур, допускающих предоставление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использование исключительно не</w:t>
      </w:r>
      <w:r w:rsidR="006A0638" w:rsidRPr="005F0445">
        <w:rPr>
          <w:rFonts w:ascii="Times New Roman" w:hAnsi="Times New Roman" w:cs="Times New Roman"/>
          <w:sz w:val="28"/>
          <w:szCs w:val="28"/>
        </w:rPr>
        <w:t xml:space="preserve"> </w:t>
      </w:r>
      <w:r w:rsidRPr="005F0445">
        <w:rPr>
          <w:rFonts w:ascii="Times New Roman" w:hAnsi="Times New Roman" w:cs="Times New Roman"/>
          <w:sz w:val="28"/>
          <w:szCs w:val="28"/>
        </w:rPr>
        <w:lastRenderedPageBreak/>
        <w:t>персонифицированной информации. Соответствующая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группа результатов в тексте выделена курсивом.</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Задания, ориентированные на оценку достижения планируемых результатов из</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блока «Выпускник получит возможность научиться», включаются в материалы итогового</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контроля блока «Выпускник научится». Основные цели такого включения –</w:t>
      </w:r>
      <w:r w:rsidR="002B32C3" w:rsidRPr="005F0445">
        <w:rPr>
          <w:rFonts w:ascii="Times New Roman" w:hAnsi="Times New Roman" w:cs="Times New Roman"/>
          <w:sz w:val="28"/>
          <w:szCs w:val="28"/>
        </w:rPr>
        <w:t xml:space="preserve"> предоставление</w:t>
      </w:r>
      <w:r w:rsidR="004A48A1" w:rsidRPr="005F0445">
        <w:rPr>
          <w:rFonts w:ascii="Times New Roman" w:hAnsi="Times New Roman" w:cs="Times New Roman"/>
          <w:sz w:val="28"/>
          <w:szCs w:val="28"/>
        </w:rPr>
        <w:t xml:space="preserve"> </w:t>
      </w:r>
      <w:r w:rsidR="002B32C3" w:rsidRPr="005F0445">
        <w:rPr>
          <w:rFonts w:ascii="Times New Roman" w:hAnsi="Times New Roman" w:cs="Times New Roman"/>
          <w:sz w:val="28"/>
          <w:szCs w:val="28"/>
        </w:rPr>
        <w:t>возможности</w:t>
      </w:r>
      <w:r w:rsidRPr="005F0445">
        <w:rPr>
          <w:rFonts w:ascii="Times New Roman" w:hAnsi="Times New Roman" w:cs="Times New Roman"/>
          <w:sz w:val="28"/>
          <w:szCs w:val="28"/>
        </w:rPr>
        <w:t xml:space="preserve"> обучающимся продемонстрировать овладение более высоким (по сравнению</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 базов</w:t>
      </w:r>
      <w:r w:rsidR="002B32C3" w:rsidRPr="005F0445">
        <w:rPr>
          <w:rFonts w:ascii="Times New Roman" w:hAnsi="Times New Roman" w:cs="Times New Roman"/>
          <w:sz w:val="28"/>
          <w:szCs w:val="28"/>
        </w:rPr>
        <w:t>ым) уровнем достижений и выявление динамики</w:t>
      </w:r>
      <w:r w:rsidRPr="005F0445">
        <w:rPr>
          <w:rFonts w:ascii="Times New Roman" w:hAnsi="Times New Roman" w:cs="Times New Roman"/>
          <w:sz w:val="28"/>
          <w:szCs w:val="28"/>
        </w:rPr>
        <w:t xml:space="preserve"> роста численности наиболее</w:t>
      </w:r>
      <w:r w:rsidR="004A48A1" w:rsidRPr="005F0445">
        <w:rPr>
          <w:rFonts w:ascii="Times New Roman" w:hAnsi="Times New Roman" w:cs="Times New Roman"/>
          <w:sz w:val="28"/>
          <w:szCs w:val="28"/>
        </w:rPr>
        <w:t xml:space="preserve"> подготовленных обучающи</w:t>
      </w:r>
      <w:r w:rsidRPr="005F0445">
        <w:rPr>
          <w:rFonts w:ascii="Times New Roman" w:hAnsi="Times New Roman" w:cs="Times New Roman"/>
          <w:sz w:val="28"/>
          <w:szCs w:val="28"/>
        </w:rPr>
        <w:t>хся. При этом невыполнение обучающимися заданий, с</w:t>
      </w:r>
      <w:r w:rsidR="004A48A1" w:rsidRPr="005F0445">
        <w:rPr>
          <w:rFonts w:ascii="Times New Roman" w:hAnsi="Times New Roman" w:cs="Times New Roman"/>
          <w:sz w:val="28"/>
          <w:szCs w:val="28"/>
        </w:rPr>
        <w:t xml:space="preserve"> помощью которы</w:t>
      </w:r>
      <w:r w:rsidRPr="005F0445">
        <w:rPr>
          <w:rFonts w:ascii="Times New Roman" w:hAnsi="Times New Roman" w:cs="Times New Roman"/>
          <w:sz w:val="28"/>
          <w:szCs w:val="28"/>
        </w:rPr>
        <w:t>х ведется оценка достижения планируемых результатов данного блока,</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не является препятствием для перехода на следующий уровень обучения. В ряде случаев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достижение планируемых результатов этого блока целесообразно вести в ходе текущего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промежуточного оценивания, а полученные результаты фиксировать в виде накопленной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оце</w:t>
      </w:r>
      <w:r w:rsidR="004A48A1" w:rsidRPr="005F0445">
        <w:rPr>
          <w:rFonts w:ascii="Times New Roman" w:hAnsi="Times New Roman" w:cs="Times New Roman"/>
          <w:sz w:val="28"/>
          <w:szCs w:val="28"/>
        </w:rPr>
        <w:t>нки (напр</w:t>
      </w:r>
      <w:r w:rsidR="002B32C3" w:rsidRPr="005F0445">
        <w:rPr>
          <w:rFonts w:ascii="Times New Roman" w:hAnsi="Times New Roman" w:cs="Times New Roman"/>
          <w:sz w:val="28"/>
          <w:szCs w:val="28"/>
        </w:rPr>
        <w:t>имер, в форме портфе</w:t>
      </w:r>
      <w:r w:rsidR="004A48A1" w:rsidRPr="005F0445">
        <w:rPr>
          <w:rFonts w:ascii="Times New Roman" w:hAnsi="Times New Roman" w:cs="Times New Roman"/>
          <w:sz w:val="28"/>
          <w:szCs w:val="28"/>
        </w:rPr>
        <w:t>ля</w:t>
      </w:r>
      <w:r w:rsidRPr="005F0445">
        <w:rPr>
          <w:rFonts w:ascii="Times New Roman" w:hAnsi="Times New Roman" w:cs="Times New Roman"/>
          <w:sz w:val="28"/>
          <w:szCs w:val="28"/>
        </w:rPr>
        <w:t xml:space="preserve"> достижений) и учитывать при определении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итоговой оценки.</w:t>
      </w:r>
    </w:p>
    <w:p w:rsidR="00417B51" w:rsidRPr="005F0445" w:rsidRDefault="00417B5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Подобная структура представления планируемых результатов подчеркивает тот</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факт, что при организации образовательного процесса, направленного на реализацию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достижение планируемых результатов, от учителя требуется использование таких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педагогических технологий, которые основаны на дифференциации требований 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подготовке обучающихся.</w:t>
      </w:r>
    </w:p>
    <w:p w:rsidR="00417B51" w:rsidRPr="005F0445" w:rsidRDefault="00417B51"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1.2.3. Личностные результаты освоения основной образовательной</w:t>
      </w:r>
      <w:r w:rsidR="004A48A1" w:rsidRPr="005F0445">
        <w:rPr>
          <w:rFonts w:ascii="Times New Roman" w:hAnsi="Times New Roman" w:cs="Times New Roman"/>
          <w:b/>
          <w:bCs/>
          <w:sz w:val="28"/>
          <w:szCs w:val="28"/>
        </w:rPr>
        <w:t xml:space="preserve"> </w:t>
      </w:r>
      <w:r w:rsidRPr="005F0445">
        <w:rPr>
          <w:rFonts w:ascii="Times New Roman" w:hAnsi="Times New Roman" w:cs="Times New Roman"/>
          <w:b/>
          <w:bCs/>
          <w:sz w:val="28"/>
          <w:szCs w:val="28"/>
        </w:rPr>
        <w:t>программы:</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 Российская гражданская идентичность (патриотизм, уважение к Отечеству, к</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прошлому и настоящему многонационального народа России, чувство ответственности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долга перед Родиной, идентификация себя в качестве гражданина России, субъективная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значимость использования русского языка и языков народов России, осознание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ощущение личностной сопричастности судьбе российского народа). Осознание</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этнической принадлежности, знание истории, языка, культуры своего народа, своего края,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основ культурного наследия народов России и человечества (идентичность человека с</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российской многонациональной культурой, сопричастность истории народов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государств, находившихся на территории современной России); интериоризация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гуманистических, демократически х и традиционных ценностей многонационального</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российского общества. Осознанное, уважительное и доброжелательное отношение 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истории, культуре, религии, традициям, языкам, ценностям народов России и народов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мира.</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 Го</w:t>
      </w:r>
      <w:r w:rsidR="002B32C3" w:rsidRPr="005F0445">
        <w:rPr>
          <w:rFonts w:ascii="Times New Roman" w:hAnsi="Times New Roman" w:cs="Times New Roman"/>
          <w:sz w:val="28"/>
          <w:szCs w:val="28"/>
        </w:rPr>
        <w:t>товность и способность обучающи</w:t>
      </w:r>
      <w:r w:rsidRPr="005F0445">
        <w:rPr>
          <w:rFonts w:ascii="Times New Roman" w:hAnsi="Times New Roman" w:cs="Times New Roman"/>
          <w:sz w:val="28"/>
          <w:szCs w:val="28"/>
        </w:rPr>
        <w:t>хся к саморазвитию и самообразованию на</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основе мотивации к обучению и познанию; готовность и способность осознанному</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выбору и построению дальнейшей индивидуальной траектории образования на базе</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ориентировки в мире профессий и профессиональных предпочтений, с учетом устойчивых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познавательных интересов.</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3. Развитое моральное сознание и компетентность в решении моральных проблем</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на основе </w:t>
      </w:r>
      <w:r w:rsidR="002B32C3" w:rsidRPr="005F0445">
        <w:rPr>
          <w:rFonts w:ascii="Times New Roman" w:hAnsi="Times New Roman" w:cs="Times New Roman"/>
          <w:sz w:val="28"/>
          <w:szCs w:val="28"/>
        </w:rPr>
        <w:t>личностного выбора, формирования</w:t>
      </w:r>
      <w:r w:rsidRPr="005F0445">
        <w:rPr>
          <w:rFonts w:ascii="Times New Roman" w:hAnsi="Times New Roman" w:cs="Times New Roman"/>
          <w:sz w:val="28"/>
          <w:szCs w:val="28"/>
        </w:rPr>
        <w:t xml:space="preserve"> нравственных чувств и нравственного</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поведения, осознанного и ответственного отношения к собственным поступкам</w:t>
      </w:r>
      <w:r w:rsidR="004A48A1" w:rsidRPr="005F0445">
        <w:rPr>
          <w:rFonts w:ascii="Times New Roman" w:hAnsi="Times New Roman" w:cs="Times New Roman"/>
          <w:sz w:val="28"/>
          <w:szCs w:val="28"/>
        </w:rPr>
        <w:t xml:space="preserve"> </w:t>
      </w:r>
      <w:r w:rsidR="002B32C3" w:rsidRPr="005F0445">
        <w:rPr>
          <w:rFonts w:ascii="Times New Roman" w:hAnsi="Times New Roman" w:cs="Times New Roman"/>
          <w:sz w:val="28"/>
          <w:szCs w:val="28"/>
        </w:rPr>
        <w:t>(способности</w:t>
      </w:r>
      <w:r w:rsidRPr="005F0445">
        <w:rPr>
          <w:rFonts w:ascii="Times New Roman" w:hAnsi="Times New Roman" w:cs="Times New Roman"/>
          <w:sz w:val="28"/>
          <w:szCs w:val="28"/>
        </w:rPr>
        <w:t xml:space="preserve"> к нравственному самосовершенствован</w:t>
      </w:r>
      <w:r w:rsidR="002B32C3" w:rsidRPr="005F0445">
        <w:rPr>
          <w:rFonts w:ascii="Times New Roman" w:hAnsi="Times New Roman" w:cs="Times New Roman"/>
          <w:sz w:val="28"/>
          <w:szCs w:val="28"/>
        </w:rPr>
        <w:t>ию; веротерпимость, уважительного</w:t>
      </w:r>
      <w:r w:rsidR="004A48A1" w:rsidRPr="005F0445">
        <w:rPr>
          <w:rFonts w:ascii="Times New Roman" w:hAnsi="Times New Roman" w:cs="Times New Roman"/>
          <w:sz w:val="28"/>
          <w:szCs w:val="28"/>
        </w:rPr>
        <w:t xml:space="preserve"> </w:t>
      </w:r>
      <w:r w:rsidR="002B32C3" w:rsidRPr="005F0445">
        <w:rPr>
          <w:rFonts w:ascii="Times New Roman" w:hAnsi="Times New Roman" w:cs="Times New Roman"/>
          <w:sz w:val="28"/>
          <w:szCs w:val="28"/>
        </w:rPr>
        <w:t>отношения</w:t>
      </w:r>
      <w:r w:rsidRPr="005F0445">
        <w:rPr>
          <w:rFonts w:ascii="Times New Roman" w:hAnsi="Times New Roman" w:cs="Times New Roman"/>
          <w:sz w:val="28"/>
          <w:szCs w:val="28"/>
        </w:rPr>
        <w:t xml:space="preserve"> к религиозным чувствам, взглядам</w:t>
      </w:r>
      <w:r w:rsidR="002B32C3" w:rsidRPr="005F0445">
        <w:rPr>
          <w:rFonts w:ascii="Times New Roman" w:hAnsi="Times New Roman" w:cs="Times New Roman"/>
          <w:sz w:val="28"/>
          <w:szCs w:val="28"/>
        </w:rPr>
        <w:t xml:space="preserve"> людей или их отсутствию; знания</w:t>
      </w:r>
      <w:r w:rsidRPr="005F0445">
        <w:rPr>
          <w:rFonts w:ascii="Times New Roman" w:hAnsi="Times New Roman" w:cs="Times New Roman"/>
          <w:sz w:val="28"/>
          <w:szCs w:val="28"/>
        </w:rPr>
        <w:t xml:space="preserve"> основных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норм морали, нравственных, духовных идеалов, хранимых в культурных традициях</w:t>
      </w:r>
      <w:r w:rsidR="004A48A1" w:rsidRPr="005F0445">
        <w:rPr>
          <w:rFonts w:ascii="Times New Roman" w:hAnsi="Times New Roman" w:cs="Times New Roman"/>
          <w:sz w:val="28"/>
          <w:szCs w:val="28"/>
        </w:rPr>
        <w:t xml:space="preserve"> </w:t>
      </w:r>
      <w:r w:rsidR="002B32C3" w:rsidRPr="005F0445">
        <w:rPr>
          <w:rFonts w:ascii="Times New Roman" w:hAnsi="Times New Roman" w:cs="Times New Roman"/>
          <w:sz w:val="28"/>
          <w:szCs w:val="28"/>
        </w:rPr>
        <w:t>народов России, готовности</w:t>
      </w:r>
      <w:r w:rsidRPr="005F0445">
        <w:rPr>
          <w:rFonts w:ascii="Times New Roman" w:hAnsi="Times New Roman" w:cs="Times New Roman"/>
          <w:sz w:val="28"/>
          <w:szCs w:val="28"/>
        </w:rPr>
        <w:t xml:space="preserve"> на их основе к сознательному самоограничению в поступках,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поведении, расточительном п</w:t>
      </w:r>
      <w:r w:rsidR="002B32C3" w:rsidRPr="005F0445">
        <w:rPr>
          <w:rFonts w:ascii="Times New Roman" w:hAnsi="Times New Roman" w:cs="Times New Roman"/>
          <w:sz w:val="28"/>
          <w:szCs w:val="28"/>
        </w:rPr>
        <w:t>отребительстве; сформированности</w:t>
      </w:r>
      <w:r w:rsidRPr="005F0445">
        <w:rPr>
          <w:rFonts w:ascii="Times New Roman" w:hAnsi="Times New Roman" w:cs="Times New Roman"/>
          <w:sz w:val="28"/>
          <w:szCs w:val="28"/>
        </w:rPr>
        <w:t xml:space="preserve"> представлений об</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основах светской этики, культуры традиционных религий, их роли в развитии культуры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истории России и человечества, в становлении гражданского общества и российской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государственности; понимание значения нравственности, веры и религии в жизни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человека, семьи и общества). Сформированность ответственного отношения к учению;</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уважительного отношения к труд у, наличие опыта участия в социально значимом труде.</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Осознание значения семьи в жизни человека и общества, принятие </w:t>
      </w:r>
      <w:r w:rsidRPr="005F0445">
        <w:rPr>
          <w:rFonts w:ascii="Times New Roman" w:hAnsi="Times New Roman" w:cs="Times New Roman"/>
          <w:sz w:val="28"/>
          <w:szCs w:val="28"/>
        </w:rPr>
        <w:lastRenderedPageBreak/>
        <w:t>ценности семейной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жизни, уважительное и заботливое отношение к членам своей семьи.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4. Сформированность целостного мировоззрения, соответствующего современному</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уровню развития науки и общественной практики, учитывающего социальное,</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культурное, языковое, духовное многообразие современного мира.</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5. Осознанное, уважительное и доброжелательное отношение к другому человеку,</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его мнению, мировоззрению, культуре, языку, вере, гражданской позиции. Готовность 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способность вести диалог с другими людьми и достигать в нем взаимопонимания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(идентификация себя как полноправного субъекта общения, готовность 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конструированию образа партнера по диалогу, готовность к конструированию образа</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допустимых способов диалога, готовность к конструированию процесса диалога как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конвенционирования интересов, процедур, готовность и способность к ведению</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переговоров).</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6. Освоенность социальных норм, правил поведения, ролей и форм социальной</w:t>
      </w:r>
    </w:p>
    <w:p w:rsidR="004A48A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жизни в группах и сообществах. Участие в школьном самоуправлении и общественной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жизни в пределах возрастных компетенций с учетом региональных, этнокультурных,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социальных и экономических особенностей (формирование готовности к участию 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процессе упорядочения социальных связей и отношений, в которые включены и которые</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формируют сами учащиеся;</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включенность в непосредственное гражданское участие, готовность участвовать в жизнедеятельности подросткового общественного объединения,</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продуктивно взаимодействующего с социальной средой и социальными институтами;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идентификация себя в качестве субъекта социальных преобразований, освоение</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компетентностей в сфере организаторской деятельности; интериоризация ценностей</w:t>
      </w:r>
      <w:r w:rsidR="004A48A1" w:rsidRPr="005F0445">
        <w:rPr>
          <w:rFonts w:ascii="Times New Roman" w:hAnsi="Times New Roman" w:cs="Times New Roman"/>
          <w:sz w:val="28"/>
          <w:szCs w:val="28"/>
        </w:rPr>
        <w:t xml:space="preserve"> с</w:t>
      </w:r>
      <w:r w:rsidRPr="005F0445">
        <w:rPr>
          <w:rFonts w:ascii="Times New Roman" w:hAnsi="Times New Roman" w:cs="Times New Roman"/>
          <w:sz w:val="28"/>
          <w:szCs w:val="28"/>
        </w:rPr>
        <w:t>озидательного отношения к окружающей действительности, ценностей социального</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творчества, ценности продуктивной организации совместной деятельности,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самореализации в группе и организации, ценности «другого» как равноправного партнера,</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формирование компетенций анализа, проектирования, организации деятельности,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рефлексии изменений, способов взаимовыгодного сотрудничества, способов реализации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собственного лидерского потенциала).</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7. Сформированность ценности здорового и безопасного образа жизни;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интериоризация правил индивидуального и коллективного безопасного поведения 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чрезвычайных ситуациях, угрожающи х жизни и здоровью людей, правил поведения на</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транспорте и на дорогах.</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8. Развитость эстетического сознания через освоение художественного наследия</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народов России и мира,</w:t>
      </w:r>
      <w:r w:rsidR="004A48A1" w:rsidRPr="005F0445">
        <w:rPr>
          <w:rFonts w:ascii="Times New Roman" w:hAnsi="Times New Roman" w:cs="Times New Roman"/>
          <w:sz w:val="28"/>
          <w:szCs w:val="28"/>
        </w:rPr>
        <w:t xml:space="preserve"> творческой деятельности эстети</w:t>
      </w:r>
      <w:r w:rsidRPr="005F0445">
        <w:rPr>
          <w:rFonts w:ascii="Times New Roman" w:hAnsi="Times New Roman" w:cs="Times New Roman"/>
          <w:sz w:val="28"/>
          <w:szCs w:val="28"/>
        </w:rPr>
        <w:t>ческого характера (способность</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понимать художественные произведения, отражающие разные этнокультурные традиции;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сформированность основ художественной культуры обучающихся как части их общей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духовной культуры, как особого спос</w:t>
      </w:r>
      <w:r w:rsidR="004A48A1" w:rsidRPr="005F0445">
        <w:rPr>
          <w:rFonts w:ascii="Times New Roman" w:hAnsi="Times New Roman" w:cs="Times New Roman"/>
          <w:sz w:val="28"/>
          <w:szCs w:val="28"/>
        </w:rPr>
        <w:t>оба познания жизни и средства о</w:t>
      </w:r>
      <w:r w:rsidRPr="005F0445">
        <w:rPr>
          <w:rFonts w:ascii="Times New Roman" w:hAnsi="Times New Roman" w:cs="Times New Roman"/>
          <w:sz w:val="28"/>
          <w:szCs w:val="28"/>
        </w:rPr>
        <w:t>рганизации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общения; эстетическое, эмоционально-ценностное видение окружающего мира;</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способность к эмоционально-ценностному освоению мира, самовыражению и ориентации</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в художественном и нравственном пространстве культуры; уважение к истории культуры</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своего Отечества, выраженной в том числе в понимании красоты человека; потребность в</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общении с художественными произведениями, сформированность активного отношения к</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традициям художественной культуры как смысловой, эстетической и личностно-значимой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ценности).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9. Сформированность основ эко</w:t>
      </w:r>
      <w:r w:rsidR="004A48A1" w:rsidRPr="005F0445">
        <w:rPr>
          <w:rFonts w:ascii="Times New Roman" w:hAnsi="Times New Roman" w:cs="Times New Roman"/>
          <w:sz w:val="28"/>
          <w:szCs w:val="28"/>
        </w:rPr>
        <w:t>логической культуры, соответств</w:t>
      </w:r>
      <w:r w:rsidRPr="005F0445">
        <w:rPr>
          <w:rFonts w:ascii="Times New Roman" w:hAnsi="Times New Roman" w:cs="Times New Roman"/>
          <w:sz w:val="28"/>
          <w:szCs w:val="28"/>
        </w:rPr>
        <w:t>ующей</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современному уровню экологического мышления, наличие опыта экологически</w:t>
      </w:r>
    </w:p>
    <w:p w:rsidR="00417B51" w:rsidRPr="005F0445" w:rsidRDefault="00417B5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ориентированной рефлексивно-оценочной и практической деятельности в жизненных</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ситуациях (готовность к исследованию природы, к занятиям сельскохозяйственным</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трудом, к художественно-эстетическому отражению природы, к занятиям туризмом, в том</w:t>
      </w:r>
      <w:r w:rsidR="004A48A1" w:rsidRPr="005F0445">
        <w:rPr>
          <w:rFonts w:ascii="Times New Roman" w:hAnsi="Times New Roman" w:cs="Times New Roman"/>
          <w:sz w:val="28"/>
          <w:szCs w:val="28"/>
        </w:rPr>
        <w:t xml:space="preserve"> </w:t>
      </w:r>
      <w:r w:rsidRPr="005F0445">
        <w:rPr>
          <w:rFonts w:ascii="Times New Roman" w:hAnsi="Times New Roman" w:cs="Times New Roman"/>
          <w:sz w:val="28"/>
          <w:szCs w:val="28"/>
        </w:rPr>
        <w:t>числе экотуризмом, к осуществлению природоохранной деятельности).</w:t>
      </w:r>
    </w:p>
    <w:p w:rsidR="00536390" w:rsidRPr="005F0445" w:rsidRDefault="0013385F" w:rsidP="005F0445">
      <w:pPr>
        <w:spacing w:after="0" w:line="240" w:lineRule="auto"/>
        <w:ind w:firstLine="709"/>
        <w:jc w:val="center"/>
        <w:outlineLvl w:val="1"/>
        <w:rPr>
          <w:rFonts w:ascii="Times New Roman" w:eastAsia="@Arial Unicode MS" w:hAnsi="Times New Roman" w:cs="Times New Roman"/>
          <w:b/>
          <w:bCs/>
          <w:sz w:val="28"/>
          <w:szCs w:val="28"/>
          <w:lang w:eastAsia="ru-RU"/>
        </w:rPr>
      </w:pPr>
      <w:bookmarkStart w:id="9" w:name="_Toc405145649"/>
      <w:bookmarkStart w:id="10" w:name="_Toc406058978"/>
      <w:bookmarkStart w:id="11" w:name="_Toc409691627"/>
      <w:bookmarkStart w:id="12" w:name="_Toc410653951"/>
      <w:bookmarkStart w:id="13" w:name="_Toc414553132"/>
      <w:r w:rsidRPr="005F0445">
        <w:rPr>
          <w:rFonts w:ascii="Times New Roman" w:eastAsia="@Arial Unicode MS" w:hAnsi="Times New Roman" w:cs="Times New Roman"/>
          <w:b/>
          <w:bCs/>
          <w:sz w:val="28"/>
          <w:szCs w:val="28"/>
          <w:lang w:eastAsia="ru-RU"/>
        </w:rPr>
        <w:lastRenderedPageBreak/>
        <w:t>1.2.4.</w:t>
      </w:r>
      <w:r w:rsidR="00536390" w:rsidRPr="005F0445">
        <w:rPr>
          <w:rFonts w:ascii="Times New Roman" w:eastAsia="@Arial Unicode MS" w:hAnsi="Times New Roman" w:cs="Times New Roman"/>
          <w:b/>
          <w:bCs/>
          <w:sz w:val="28"/>
          <w:szCs w:val="28"/>
          <w:lang w:eastAsia="ru-RU"/>
        </w:rPr>
        <w:t>Метапредметные результаты освоения ООП</w:t>
      </w:r>
      <w:bookmarkEnd w:id="9"/>
      <w:bookmarkEnd w:id="10"/>
      <w:bookmarkEnd w:id="11"/>
      <w:bookmarkEnd w:id="12"/>
      <w:bookmarkEnd w:id="13"/>
    </w:p>
    <w:p w:rsidR="00536390" w:rsidRPr="005F0445" w:rsidRDefault="00536390" w:rsidP="005F0445">
      <w:pPr>
        <w:spacing w:after="0" w:line="240" w:lineRule="auto"/>
        <w:ind w:firstLine="709"/>
        <w:jc w:val="both"/>
        <w:rPr>
          <w:rFonts w:ascii="Times New Roman" w:eastAsia="Calibri" w:hAnsi="Times New Roman" w:cs="Times New Roman"/>
          <w:b/>
          <w:i/>
          <w:sz w:val="28"/>
          <w:szCs w:val="28"/>
        </w:rPr>
      </w:pPr>
      <w:r w:rsidRPr="005F0445">
        <w:rPr>
          <w:rFonts w:ascii="Times New Roman" w:eastAsia="Calibri" w:hAnsi="Times New Roman" w:cs="Times New Roman"/>
          <w:sz w:val="28"/>
          <w:szCs w:val="28"/>
        </w:rPr>
        <w:t xml:space="preserve">Метапредметные результаты, </w:t>
      </w:r>
      <w:r w:rsidRPr="005F0445">
        <w:rPr>
          <w:rFonts w:ascii="Times New Roman" w:eastAsia="Calibri" w:hAnsi="Times New Roman" w:cs="Times New Roman"/>
          <w:color w:val="000000"/>
          <w:sz w:val="28"/>
          <w:szCs w:val="28"/>
          <w:lang w:eastAsia="ru-RU"/>
        </w:rPr>
        <w:t>включают освоенные обучающимися межпредметные понятия и универсальные учебны учебные действия (регулятивные, познавательные,</w:t>
      </w:r>
      <w:r w:rsidRPr="005F0445">
        <w:rPr>
          <w:rFonts w:ascii="Times New Roman" w:eastAsia="Calibri" w:hAnsi="Times New Roman" w:cs="Times New Roman"/>
          <w:color w:val="000000"/>
          <w:sz w:val="28"/>
          <w:szCs w:val="28"/>
          <w:lang w:eastAsia="ru-RU"/>
        </w:rPr>
        <w:tab/>
        <w:t>коммуникативные).</w:t>
      </w:r>
    </w:p>
    <w:p w:rsidR="00536390" w:rsidRPr="005F0445" w:rsidRDefault="00536390"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Межпредметные понятия</w:t>
      </w:r>
    </w:p>
    <w:p w:rsidR="00536390" w:rsidRPr="005F0445" w:rsidRDefault="00536390" w:rsidP="005F0445">
      <w:pPr>
        <w:spacing w:after="0" w:line="240" w:lineRule="auto"/>
        <w:jc w:val="both"/>
        <w:rPr>
          <w:rFonts w:ascii="Times New Roman" w:eastAsia="Times New Roman" w:hAnsi="Times New Roman" w:cs="Times New Roman"/>
          <w:sz w:val="28"/>
          <w:szCs w:val="28"/>
        </w:rPr>
      </w:pPr>
      <w:r w:rsidRPr="005F0445">
        <w:rPr>
          <w:rFonts w:ascii="Times New Roman" w:eastAsia="Calibri" w:hAnsi="Times New Roman" w:cs="Times New Roman"/>
          <w:sz w:val="28"/>
          <w:szCs w:val="28"/>
        </w:rPr>
        <w:t>Условием формирования межпредметных понятий, например</w:t>
      </w:r>
      <w:r w:rsidR="0003257E" w:rsidRPr="005F0445">
        <w:rPr>
          <w:rFonts w:ascii="Times New Roman" w:eastAsia="Calibri" w:hAnsi="Times New Roman" w:cs="Times New Roman"/>
          <w:sz w:val="28"/>
          <w:szCs w:val="28"/>
        </w:rPr>
        <w:t>,</w:t>
      </w:r>
      <w:r w:rsidRPr="005F0445">
        <w:rPr>
          <w:rFonts w:ascii="Times New Roman" w:eastAsia="Calibri" w:hAnsi="Times New Roman" w:cs="Times New Roman"/>
          <w:sz w:val="28"/>
          <w:szCs w:val="28"/>
        </w:rPr>
        <w:t xml:space="preserve"> таких как система, </w:t>
      </w:r>
      <w:r w:rsidRPr="005F0445">
        <w:rPr>
          <w:rFonts w:ascii="Times New Roman" w:eastAsia="Times New Roman" w:hAnsi="Times New Roman" w:cs="Times New Roman"/>
          <w:color w:val="222222"/>
          <w:sz w:val="28"/>
          <w:szCs w:val="28"/>
          <w:shd w:val="clear" w:color="auto" w:fill="FFFFFF"/>
        </w:rPr>
        <w:t>факт, закономерность, феномен, анализ, синтез</w:t>
      </w:r>
      <w:r w:rsidRPr="005F0445">
        <w:rPr>
          <w:rFonts w:ascii="Times New Roman" w:eastAsia="Times New Roman" w:hAnsi="Times New Roman" w:cs="Times New Roman"/>
          <w:sz w:val="28"/>
          <w:szCs w:val="28"/>
        </w:rPr>
        <w:t xml:space="preserve"> </w:t>
      </w:r>
      <w:r w:rsidRPr="005F0445">
        <w:rPr>
          <w:rFonts w:ascii="Times New Roman" w:eastAsia="Calibri" w:hAnsi="Times New Roman" w:cs="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5F0445">
        <w:rPr>
          <w:rFonts w:ascii="Times New Roman" w:eastAsia="Calibri" w:hAnsi="Times New Roman" w:cs="Times New Roman"/>
          <w:b/>
          <w:sz w:val="28"/>
          <w:szCs w:val="28"/>
        </w:rPr>
        <w:t>основ читательской компетенции</w:t>
      </w:r>
      <w:r w:rsidRPr="005F0445">
        <w:rPr>
          <w:rFonts w:ascii="Times New Roman" w:eastAsia="Calibri" w:hAnsi="Times New Roman" w:cs="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36390" w:rsidRPr="005F0445" w:rsidRDefault="00536390"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При изучении учебных предметов обучающиеся усовершенствуют приобретённые на первом уровне </w:t>
      </w:r>
      <w:r w:rsidRPr="005F0445">
        <w:rPr>
          <w:rFonts w:ascii="Times New Roman" w:eastAsia="Calibri" w:hAnsi="Times New Roman" w:cs="Times New Roman"/>
          <w:b/>
          <w:sz w:val="28"/>
          <w:szCs w:val="28"/>
        </w:rPr>
        <w:t>навыки работы с информацией</w:t>
      </w:r>
      <w:r w:rsidRPr="005F0445">
        <w:rPr>
          <w:rFonts w:ascii="Times New Roman" w:eastAsia="Calibri"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536390" w:rsidRPr="005F0445" w:rsidRDefault="00536390"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536390" w:rsidRPr="005F0445" w:rsidRDefault="00536390"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36390" w:rsidRPr="005F0445" w:rsidRDefault="00536390"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заполнять и дополнять таблицы, схемы, диаграммы, тексты.</w:t>
      </w:r>
    </w:p>
    <w:p w:rsidR="00536390" w:rsidRPr="005F0445" w:rsidRDefault="00536390" w:rsidP="005F0445">
      <w:pPr>
        <w:suppressAutoHyphen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ходе изучения всех учебных предметов обучающиеся </w:t>
      </w:r>
      <w:r w:rsidRPr="005F0445">
        <w:rPr>
          <w:rFonts w:ascii="Times New Roman" w:eastAsia="Calibri" w:hAnsi="Times New Roman" w:cs="Times New Roman"/>
          <w:b/>
          <w:sz w:val="28"/>
          <w:szCs w:val="28"/>
        </w:rPr>
        <w:t>приобретут опыт проектной деятельности</w:t>
      </w:r>
      <w:r w:rsidRPr="005F0445">
        <w:rPr>
          <w:rFonts w:ascii="Times New Roman" w:eastAsia="Calibri" w:hAnsi="Times New Roman" w:cs="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36390" w:rsidRPr="005F0445" w:rsidRDefault="00536390" w:rsidP="005F0445">
      <w:pPr>
        <w:suppressAutoHyphen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соответствии ФГОС ООО выделяются три группы универсальных учебных</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действий: регулятивные, познавательные, коммуникативные.</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Регулятивные УУД</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1. Умение самостоятельно определять цели обучения, ставить и формулировать</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новые задачи в учебе и познавательной деятельности, развивать мотивы и интересы своейпознавательной деятельности.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анализировать существующие и планировать будущие образовательные результаты;</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идентифицировать собственные проблемы и определять главную проблему;</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выдвигать версии решения проблемы, формулировать гипотезы, предвосхищать конечный результат;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ставить цель деятельности на основе определенной проблемы и существующих возможностей;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формулировать учебные задачи как шаги достижения поставленной цели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обосновывать целевые ориентиры и приоритеты ссылками на ценности,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указывая и обосновывая логическую последовательность шагов.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2. Умение самостоятельно планировать пути достижения целей, в том числе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альтернативные, осознанно выбирать наиболее эффективные способы решения учебных и познавательных задач.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необходимые действие(я) в соответствии с учебной и познавательной задачей и составлять алгоритм их выполнения;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обосновывать и осуществлять выбор наиболее эффективных способов решения учебных и познавательных задач;</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определять/находить, в том числе из предложенных вариантов, условия для выполнения учебной и познавательной задачи;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выбирать из предложенных вариантов и самостоятельно искать средства/ресурсы для решения задачи/достижения цели;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составлять план решения проблемы (выполнения проекта, проведения исследования);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потенциальные затруднения при решении учебной и познавательной задачи и находить средства для их устранения;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описывать свой опыт, оформляя его для передачи другим людям в виде технологии решения практически х задач определенного класса;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планировать и корректировать свою индивидуальную образовательную траекторию.</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совместно с педагогом и сверстниками критерии планируемых</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результатов и критерии оценки своей учебной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систематизировать (в том числе выбирать приоритетные) критерии планируемых результатов и оценки своей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отбирать инструменты для оценивания своей деятельности, осуществлять</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самоконтроль своей деятельности в рамках предложенных условий и требований;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оценивать свою деятельность, аргументируя причины достижения или отсутствия планируемого результата;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находить достаточные средства для выполнения учебных действий в изменяющейся ситуации и/или при отсутствии планируемого результата;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сверять свои действия с целью и, при необходимости, исправлять ошибки самостоятельно.</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4. Умение оценивать правильность выполнения учебной задачи, собственные возможности ее решения.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критерии правильности (корректности) выполнения учебной задачи;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анализировать и обосновывать применение соответствующего инструментария для выполнения учебной задачи;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оценивать продукт своей деятельности по заданным и/или самостоятельно определенным критериям в соответствии с целью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обосновывать достижимость цели выбранным способом на основе оценки своих внутренних ресурсов и доступных внешних ресурсов;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фиксировать и анализировать динамику собственных образовательных результатов.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соотносить реальные и планируемые результаты индивидуальной образовательной деятельности и делать выводы;</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принимать решение в учебной ситуации и нести за него ответственность;</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самостоятельно определять причины своего успеха или неуспеха и находить</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способы выхода из ситуации неуспеха;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ретроспективно определять, какие действия по решению учебной задачи или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параметры этих действий привели к получению имеющегося продукта учебной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демонстрировать прием</w:t>
      </w:r>
      <w:r w:rsidR="00BD5311" w:rsidRPr="005F0445">
        <w:rPr>
          <w:rFonts w:ascii="Times New Roman" w:hAnsi="Times New Roman" w:cs="Times New Roman"/>
          <w:sz w:val="28"/>
          <w:szCs w:val="28"/>
        </w:rPr>
        <w:t>ы регуляции психофизиологически</w:t>
      </w:r>
      <w:r w:rsidRPr="005F0445">
        <w:rPr>
          <w:rFonts w:ascii="Times New Roman" w:hAnsi="Times New Roman" w:cs="Times New Roman"/>
          <w:sz w:val="28"/>
          <w:szCs w:val="28"/>
        </w:rPr>
        <w:t>х/ эмоциональных</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состояний для достижения эффекта успокоения (устранения эмоциональной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напряженности), эффекта восстановления (ослабления проявлений утомления), эффекта</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активизации (повышения психофизиологической реактивности).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Познавательные УУД</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6. Умение определять понятия, создавать обобщения, устанавливать аналогии,</w:t>
      </w:r>
    </w:p>
    <w:p w:rsidR="004A48A1" w:rsidRPr="005F0445" w:rsidRDefault="00BD531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класси</w:t>
      </w:r>
      <w:r w:rsidR="004A48A1" w:rsidRPr="005F0445">
        <w:rPr>
          <w:rFonts w:ascii="Times New Roman" w:hAnsi="Times New Roman" w:cs="Times New Roman"/>
          <w:sz w:val="28"/>
          <w:szCs w:val="28"/>
        </w:rPr>
        <w:t xml:space="preserve">фицировать, самостоятельно выбирать </w:t>
      </w:r>
      <w:r w:rsidRPr="005F0445">
        <w:rPr>
          <w:rFonts w:ascii="Times New Roman" w:hAnsi="Times New Roman" w:cs="Times New Roman"/>
          <w:sz w:val="28"/>
          <w:szCs w:val="28"/>
        </w:rPr>
        <w:t>основания и критерии для класси</w:t>
      </w:r>
      <w:r w:rsidR="004A48A1" w:rsidRPr="005F0445">
        <w:rPr>
          <w:rFonts w:ascii="Times New Roman" w:hAnsi="Times New Roman" w:cs="Times New Roman"/>
          <w:sz w:val="28"/>
          <w:szCs w:val="28"/>
        </w:rPr>
        <w:t>фикации,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причинно-следственные связи, строить логическое рассуждение,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умозаключение (индуктивное, дедуктивное, по аналогии) и делать выводы. Обучающийся</w:t>
      </w:r>
      <w:r w:rsidR="00BD5311" w:rsidRPr="005F0445">
        <w:rPr>
          <w:rFonts w:ascii="Times New Roman" w:hAnsi="Times New Roman" w:cs="Times New Roman"/>
          <w:sz w:val="28"/>
          <w:szCs w:val="28"/>
        </w:rPr>
        <w:t xml:space="preserve"> с</w:t>
      </w:r>
      <w:r w:rsidRPr="005F0445">
        <w:rPr>
          <w:rFonts w:ascii="Times New Roman" w:hAnsi="Times New Roman" w:cs="Times New Roman"/>
          <w:sz w:val="28"/>
          <w:szCs w:val="28"/>
        </w:rPr>
        <w:t>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подбирать слова, соподчиненные ключевому слов у, определяющие его признаки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и свойства;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выстраивать логическую цепочку, состоящую из ключевого слова 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соподчиненных ему слов;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выделять общий признак двух или нескольких предметов или явлений и</w:t>
      </w:r>
      <w:r w:rsidR="00BD5311" w:rsidRPr="005F0445">
        <w:rPr>
          <w:rFonts w:ascii="Times New Roman" w:hAnsi="Times New Roman" w:cs="Times New Roman"/>
          <w:sz w:val="28"/>
          <w:szCs w:val="28"/>
        </w:rPr>
        <w:t xml:space="preserve"> объяснять и</w:t>
      </w:r>
      <w:r w:rsidRPr="005F0445">
        <w:rPr>
          <w:rFonts w:ascii="Times New Roman" w:hAnsi="Times New Roman" w:cs="Times New Roman"/>
          <w:sz w:val="28"/>
          <w:szCs w:val="28"/>
        </w:rPr>
        <w:t>х сходство;</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объединять предметы и явления в группы по определенным признакам,</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срав</w:t>
      </w:r>
      <w:r w:rsidR="00BD5311" w:rsidRPr="005F0445">
        <w:rPr>
          <w:rFonts w:ascii="Times New Roman" w:hAnsi="Times New Roman" w:cs="Times New Roman"/>
          <w:sz w:val="28"/>
          <w:szCs w:val="28"/>
        </w:rPr>
        <w:t>нивать, класси</w:t>
      </w:r>
      <w:r w:rsidRPr="005F0445">
        <w:rPr>
          <w:rFonts w:ascii="Times New Roman" w:hAnsi="Times New Roman" w:cs="Times New Roman"/>
          <w:sz w:val="28"/>
          <w:szCs w:val="28"/>
        </w:rPr>
        <w:t>фици</w:t>
      </w:r>
      <w:r w:rsidR="00BD5311" w:rsidRPr="005F0445">
        <w:rPr>
          <w:rFonts w:ascii="Times New Roman" w:hAnsi="Times New Roman" w:cs="Times New Roman"/>
          <w:sz w:val="28"/>
          <w:szCs w:val="28"/>
        </w:rPr>
        <w:t>ровать и обобщать факты и явлен</w:t>
      </w:r>
      <w:r w:rsidRPr="005F0445">
        <w:rPr>
          <w:rFonts w:ascii="Times New Roman" w:hAnsi="Times New Roman" w:cs="Times New Roman"/>
          <w:sz w:val="28"/>
          <w:szCs w:val="28"/>
        </w:rPr>
        <w:t>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выделять явление из общего ряда других явлений;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обстоятельства, которые предшествовали возникновению связи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между явлениями, из этих обстоятельств выделять определяющие, способные быть</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причиной данного явления, </w:t>
      </w:r>
      <w:r w:rsidR="00BD5311" w:rsidRPr="005F0445">
        <w:rPr>
          <w:rFonts w:ascii="Times New Roman" w:hAnsi="Times New Roman" w:cs="Times New Roman"/>
          <w:sz w:val="28"/>
          <w:szCs w:val="28"/>
        </w:rPr>
        <w:t>выявлять причины и следствия яв</w:t>
      </w:r>
      <w:r w:rsidRPr="005F0445">
        <w:rPr>
          <w:rFonts w:ascii="Times New Roman" w:hAnsi="Times New Roman" w:cs="Times New Roman"/>
          <w:sz w:val="28"/>
          <w:szCs w:val="28"/>
        </w:rPr>
        <w:t>лений;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рассуждение от общи х закономерностей к частным явлениям и от</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частных явлений к общим закономерностям;</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рассуждение на основе сравнения предметов и явлений, выделяя при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этом общие признаки;</w:t>
      </w:r>
    </w:p>
    <w:p w:rsidR="004A48A1" w:rsidRPr="005F0445" w:rsidRDefault="0003257E"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излагать полученн</w:t>
      </w:r>
      <w:r w:rsidR="004A48A1" w:rsidRPr="005F0445">
        <w:rPr>
          <w:rFonts w:ascii="Times New Roman" w:hAnsi="Times New Roman" w:cs="Times New Roman"/>
          <w:sz w:val="28"/>
          <w:szCs w:val="28"/>
        </w:rPr>
        <w:t>ую информацию, интерпретируя ее в контексте решаемой</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задачи;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самостоятельно указывать на информацию, нуждающуюся в проверке,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предлагать и применять способ проверки достоверности информации;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вербализовать эмоциональное впечатление, оказанное на него источником;</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объяснять явления, процессы, связи и отношения, выявляемые в ходе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познавательной и исследовательской деятельности (приводить объяснение с изменением</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формы представления; объяснять, детализируя или обобщая; объяснять с заданной точки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зрения);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выявлять и называть причины события, явления, в том числе возможные /</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наиболее вероятные причины, возможные последствия заданной причины,</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самостоятельно осуществляя причинно-следственный анализ;</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делать вывод на основе критического анализа разных точек зрения,</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подтверждать вывод собственной аргументацией или самостоятельно полученными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данными.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7. Умение создавать, применять и преобразовывать знаки и символы, модели 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схемы для решения учебных и познавательных задач.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обозначать символом и знаком предмет и/или явление;</w:t>
      </w:r>
    </w:p>
    <w:p w:rsidR="004A48A1" w:rsidRPr="005F0445" w:rsidRDefault="004A48A1" w:rsidP="005F0445">
      <w:pPr>
        <w:suppressAutoHyphens/>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логические связи между предметами и/или явлениями, обозначать</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данные логические связи с помощью знаков в схеме;</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создавать абстрактный или реальный образ предмета и/или явления;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модель/схему на основе условий задачи и/или способа ее решения;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создавать вербальные, вещественные и информационные модели с выделением</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существенных характеристик объекта для определения способа решения задачи в</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соответствии с ситуацией;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преобразовывать модели с целью выявл</w:t>
      </w:r>
      <w:r w:rsidR="00BD5311" w:rsidRPr="005F0445">
        <w:rPr>
          <w:rFonts w:ascii="Times New Roman" w:hAnsi="Times New Roman" w:cs="Times New Roman"/>
          <w:sz w:val="28"/>
          <w:szCs w:val="28"/>
        </w:rPr>
        <w:t>ения общих законов, определяющи</w:t>
      </w:r>
      <w:r w:rsidRPr="005F0445">
        <w:rPr>
          <w:rFonts w:ascii="Times New Roman" w:hAnsi="Times New Roman" w:cs="Times New Roman"/>
          <w:sz w:val="28"/>
          <w:szCs w:val="28"/>
        </w:rPr>
        <w:t>х</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данную предметную область;</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переводить с</w:t>
      </w:r>
      <w:r w:rsidR="00BD5311" w:rsidRPr="005F0445">
        <w:rPr>
          <w:rFonts w:ascii="Times New Roman" w:hAnsi="Times New Roman" w:cs="Times New Roman"/>
          <w:sz w:val="28"/>
          <w:szCs w:val="28"/>
        </w:rPr>
        <w:t>ложную по составу (многоаспектн</w:t>
      </w:r>
      <w:r w:rsidRPr="005F0445">
        <w:rPr>
          <w:rFonts w:ascii="Times New Roman" w:hAnsi="Times New Roman" w:cs="Times New Roman"/>
          <w:sz w:val="28"/>
          <w:szCs w:val="28"/>
        </w:rPr>
        <w:t>ую) ин формацию из</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графического или формализованного (символьного) представления в текстовое, 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наоборот;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схему, алгоритм действия, исправлять или восстанавливать неизвестный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ранее алгоритм на основе имеющегося знания об объекте, к которому применяется</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алгоритм;</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доказательство: прямое, косвенное, от противного;</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анализировать/рефлексировать опыт разработки и реализации учебного проекта,</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исследования (теоретического, эмпирического) на осн ове предложенной проблемной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ситуации, поставленной цели и/или заданных критериев оценки продукта/результата.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8. Смысловое чтение.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находить в тексте требуемую информацию (в соответствии с целями своей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ориентироваться в содержании текста, понимать целостный смысл текста,</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структурировать текст;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устанавливать взаимосвязь описанных в тексте событий, явлений, процессов;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резюмировать главную идею текста;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преобразовывать текст, «переводя» его в другую модальность, интерпретировать</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текст (художественный и нехудожественный – учебный, научно-популярный,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информационный, текст non- fiction);</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критически оценивать содержание и форму текста.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9. Формирование и развитие экологического мышления, умение применять его 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познавательной, коммуникативной, социальной практике и профессиональной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ориентации.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свое отношение к природной среде;</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анализировать влияние экологически х факторов на среду обитания живых</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организмов;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проводить причинный и вероятностный анализ экологически х ситуаций;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прогнозировать изменения ситуации при смене действия одного фактора на</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действие другого фактора;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распространять экологические знания и участвовать в практически х делах по</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защите окружающей среды;</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выражать свое отношение к природе через рисунки, сочинения, модели,</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проектные работы.</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10. Развитие мотивации к овладению культурой активного использования словарей</w:t>
      </w:r>
      <w:r w:rsidR="00BD5311" w:rsidRPr="005F0445">
        <w:rPr>
          <w:rFonts w:ascii="Times New Roman" w:hAnsi="Times New Roman" w:cs="Times New Roman"/>
          <w:sz w:val="28"/>
          <w:szCs w:val="28"/>
        </w:rPr>
        <w:t xml:space="preserve"> и други</w:t>
      </w:r>
      <w:r w:rsidRPr="005F0445">
        <w:rPr>
          <w:rFonts w:ascii="Times New Roman" w:hAnsi="Times New Roman" w:cs="Times New Roman"/>
          <w:sz w:val="28"/>
          <w:szCs w:val="28"/>
        </w:rPr>
        <w:t>х поисковых систем.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необходимые ключевые поисковые слова и запросы;</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осуществлять взаимодействие с электронными поисковыми системами, словарями;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формировать множественную выборку из поисковых источников для объективизации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результатов поиска;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соотносить полученные результаты поиска со своей деятельностью.</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Коммуникативные УУД</w:t>
      </w:r>
    </w:p>
    <w:p w:rsidR="004A48A1" w:rsidRPr="005F0445" w:rsidRDefault="004A48A1" w:rsidP="005F0445">
      <w:pPr>
        <w:suppressAutoHyphens/>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11. Умение организовывать учебное сотрудничество и совместную деятельность</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с учителем и сверстниками; работать индивидуально и в группе: находить общее решение</w:t>
      </w:r>
      <w:r w:rsidR="00BD5311" w:rsidRPr="005F0445">
        <w:rPr>
          <w:rFonts w:ascii="Times New Roman" w:hAnsi="Times New Roman" w:cs="Times New Roman"/>
          <w:sz w:val="28"/>
          <w:szCs w:val="28"/>
        </w:rPr>
        <w:t xml:space="preserve"> и разрешать конфли</w:t>
      </w:r>
      <w:r w:rsidRPr="005F0445">
        <w:rPr>
          <w:rFonts w:ascii="Times New Roman" w:hAnsi="Times New Roman" w:cs="Times New Roman"/>
          <w:sz w:val="28"/>
          <w:szCs w:val="28"/>
        </w:rPr>
        <w:t>кты на основе согласования позиций и учета интересов;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формулировать, аргументировать и отстаивать свое мнение.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возможные роли в совместной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играть определенную роль в совместной 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принимать позицию собеседника, понимая позицию другого, различать в его</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речи: мнение (точку зрения),</w:t>
      </w:r>
      <w:r w:rsidR="00BD5311" w:rsidRPr="005F0445">
        <w:rPr>
          <w:rFonts w:ascii="Times New Roman" w:hAnsi="Times New Roman" w:cs="Times New Roman"/>
          <w:sz w:val="28"/>
          <w:szCs w:val="28"/>
        </w:rPr>
        <w:t xml:space="preserve"> доказательство (аргументы), фа</w:t>
      </w:r>
      <w:r w:rsidRPr="005F0445">
        <w:rPr>
          <w:rFonts w:ascii="Times New Roman" w:hAnsi="Times New Roman" w:cs="Times New Roman"/>
          <w:sz w:val="28"/>
          <w:szCs w:val="28"/>
        </w:rPr>
        <w:t>кты; гипотезы, аксиомы,</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теории;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свои действия и действия партнера, которые способствовали или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препятствовали продуктивной коммуникации;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строить позитивные отношения в процессе учебной и познавательной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корректно и аргументированно отстаивать свою точку зрения, в дискуссии уметь</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выдвигать контраргументы, перефразировать свою мысль (владение механизмом</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эквивалентных замен);</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критически относиться к собственному мнению, с достоинством признавать</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ошибочность своего мнения (если оно таково) и корректировать его;</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предлага</w:t>
      </w:r>
      <w:r w:rsidR="00BD5311" w:rsidRPr="005F0445">
        <w:rPr>
          <w:rFonts w:ascii="Times New Roman" w:hAnsi="Times New Roman" w:cs="Times New Roman"/>
          <w:sz w:val="28"/>
          <w:szCs w:val="28"/>
        </w:rPr>
        <w:t>ть альтернативное решение в кон</w:t>
      </w:r>
      <w:r w:rsidRPr="005F0445">
        <w:rPr>
          <w:rFonts w:ascii="Times New Roman" w:hAnsi="Times New Roman" w:cs="Times New Roman"/>
          <w:sz w:val="28"/>
          <w:szCs w:val="28"/>
        </w:rPr>
        <w:t>фликтной ситуации;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выделять общую точку зрения в дискуссии;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договариваться о правилах и вопросах для обсуждения в соответствии с</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поставленной перед группой задачей;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организовывать учебное взаимодействие в группе (определять общие цели,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распределять роли, договариваться друг с другом и т. д.);</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устранять в рамках диалога разрывы в коммуникации, обусловленные</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непониманием/неприятием со стороны собеседника задачи, формы или содержания</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диалога.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12. Умение осознанно использовать речевые средства в соответствии с задачей</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коммуникации для выражения своих чувств, мыслей и потребностей для планирования 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регуляции своей деятельности; владение устной и письменной речью, монологической</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контекстной речью.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задачу коммуникации и в соответствии с ней отбирать речевые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средства;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отбирать и использовать речевые средства в процессе коммуникации с другими</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людьми (диалог в паре, в малой группе и т. д.);</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представлять в устной или письменной форме развернутый план собственной</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деятельности;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соблюдать нормы публичной речи, регламент в монологе и дискуссии в</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соответствии с коммуникативной задачей;</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высказывать и обосновывать мнение (суждение) и запрашивать мнение партнера</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в рамках диалога;</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принимать решение в ходе диалога и согласовывать его с собеседником;</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создавать письменные «клишированные» и оригинальные тексты с</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использованием необходимых речевых средств;</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вербальные средства (средства логической связи) для выделения</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смысловых блоков своего выступления;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невербальные средства или наглядные материалы,</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подготовленные/отобранные под руководством учителя;</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делать оценочный вывод о достижении цели коммуникации непосредственно</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после завершения коммуникативного контакта и обосновывать его.</w:t>
      </w:r>
    </w:p>
    <w:p w:rsidR="004A48A1" w:rsidRPr="005F0445" w:rsidRDefault="004A48A1" w:rsidP="005F0445">
      <w:pPr>
        <w:suppressAutoHyphens/>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13. Формирование и развитие компетентности в области использования информационно-коммуникационных технологий (далее – ИКТ). Обучающийся сможет: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целенаправленно искать и использовать информационные ресурсы,</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необходимые для решения учебных и практически х задач с помощью средств ИКТ;</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выбирать, строить и использовать адекватную информационную модель для</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передачи своих мыслей средствами естественных и формальных языков в соответствии с</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условиями коммуникации;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выделять информационный аспект задачи, оперировать данными, использовать</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модель решения задачи;</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компьютерные технологии (включая выбор адекватных задаче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инструментальных программно-аппаратных средств и сервисов) для решения</w:t>
      </w:r>
      <w:r w:rsidR="00BD5311" w:rsidRPr="005F0445">
        <w:rPr>
          <w:rFonts w:ascii="Times New Roman" w:hAnsi="Times New Roman" w:cs="Times New Roman"/>
          <w:sz w:val="28"/>
          <w:szCs w:val="28"/>
        </w:rPr>
        <w:t xml:space="preserve"> </w:t>
      </w:r>
      <w:r w:rsidRPr="005F0445">
        <w:rPr>
          <w:rFonts w:ascii="Times New Roman" w:hAnsi="Times New Roman" w:cs="Times New Roman"/>
          <w:sz w:val="28"/>
          <w:szCs w:val="28"/>
        </w:rPr>
        <w:t>информационных и коммуникац</w:t>
      </w:r>
      <w:r w:rsidR="00BD5311" w:rsidRPr="005F0445">
        <w:rPr>
          <w:rFonts w:ascii="Times New Roman" w:hAnsi="Times New Roman" w:cs="Times New Roman"/>
          <w:sz w:val="28"/>
          <w:szCs w:val="28"/>
        </w:rPr>
        <w:t>ионных учебных задач, в том чис</w:t>
      </w:r>
      <w:r w:rsidRPr="005F0445">
        <w:rPr>
          <w:rFonts w:ascii="Times New Roman" w:hAnsi="Times New Roman" w:cs="Times New Roman"/>
          <w:sz w:val="28"/>
          <w:szCs w:val="28"/>
        </w:rPr>
        <w:t>ле: вычисление,</w:t>
      </w:r>
    </w:p>
    <w:p w:rsidR="004A48A1" w:rsidRPr="005F0445" w:rsidRDefault="004A48A1"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написание писем, сочинений, докладов, рефератов, создание презентаций и др.;</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информацию с учетом этических и правовых норм;</w:t>
      </w:r>
    </w:p>
    <w:p w:rsidR="004A48A1" w:rsidRPr="005F0445" w:rsidRDefault="004A48A1"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создавать информационные ресурсы разного типа и для разных аудиторий,</w:t>
      </w:r>
    </w:p>
    <w:p w:rsidR="004A48A1" w:rsidRPr="005F0445" w:rsidRDefault="004A48A1" w:rsidP="005F0445">
      <w:pPr>
        <w:suppressAutoHyphens/>
        <w:spacing w:after="0" w:line="240" w:lineRule="auto"/>
        <w:jc w:val="both"/>
        <w:rPr>
          <w:rFonts w:ascii="Times New Roman" w:eastAsia="Calibri" w:hAnsi="Times New Roman" w:cs="Times New Roman"/>
          <w:sz w:val="28"/>
          <w:szCs w:val="28"/>
        </w:rPr>
      </w:pPr>
      <w:r w:rsidRPr="005F0445">
        <w:rPr>
          <w:rFonts w:ascii="Times New Roman" w:hAnsi="Times New Roman" w:cs="Times New Roman"/>
          <w:sz w:val="28"/>
          <w:szCs w:val="28"/>
        </w:rPr>
        <w:t>соблюдать информационную гигиен у и правила информационной безопасности.</w:t>
      </w:r>
    </w:p>
    <w:p w:rsidR="00665973" w:rsidRPr="005F0445" w:rsidRDefault="00665973" w:rsidP="005F0445">
      <w:pPr>
        <w:autoSpaceDE w:val="0"/>
        <w:autoSpaceDN w:val="0"/>
        <w:adjustRightInd w:val="0"/>
        <w:spacing w:after="0" w:line="240" w:lineRule="auto"/>
        <w:rPr>
          <w:rFonts w:ascii="Times New Roman" w:hAnsi="Times New Roman" w:cs="Times New Roman"/>
          <w:color w:val="000000"/>
          <w:sz w:val="28"/>
          <w:szCs w:val="28"/>
          <w:highlight w:val="yellow"/>
        </w:rPr>
      </w:pPr>
    </w:p>
    <w:p w:rsidR="0013385F" w:rsidRPr="005F0445" w:rsidRDefault="0013385F" w:rsidP="005F0445">
      <w:pPr>
        <w:tabs>
          <w:tab w:val="left" w:pos="0"/>
        </w:tabs>
        <w:suppressAutoHyphens/>
        <w:spacing w:after="0" w:line="240" w:lineRule="auto"/>
        <w:ind w:firstLine="284"/>
        <w:jc w:val="both"/>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 xml:space="preserve">1.2.5 </w:t>
      </w:r>
      <w:r w:rsidR="00343688" w:rsidRPr="005F0445">
        <w:rPr>
          <w:rFonts w:ascii="Times New Roman" w:eastAsia="Times New Roman" w:hAnsi="Times New Roman" w:cs="Times New Roman"/>
          <w:b/>
          <w:sz w:val="28"/>
          <w:szCs w:val="28"/>
          <w:lang w:eastAsia="zh-CN"/>
        </w:rPr>
        <w:t xml:space="preserve">Предметные результаты </w:t>
      </w:r>
    </w:p>
    <w:p w:rsidR="007B0FAA" w:rsidRPr="005F0445" w:rsidRDefault="0013385F" w:rsidP="005F0445">
      <w:pPr>
        <w:spacing w:after="0" w:line="240" w:lineRule="auto"/>
        <w:jc w:val="both"/>
        <w:rPr>
          <w:rFonts w:ascii="Times New Roman" w:hAnsi="Times New Roman" w:cs="Times New Roman"/>
          <w:b/>
          <w:sz w:val="28"/>
          <w:szCs w:val="28"/>
          <w:u w:val="single"/>
          <w:lang w:eastAsia="ru-RU"/>
        </w:rPr>
      </w:pPr>
      <w:bookmarkStart w:id="14" w:name="_Toc409691628"/>
      <w:bookmarkStart w:id="15" w:name="_Toc410653953"/>
      <w:bookmarkStart w:id="16" w:name="_Toc414553133"/>
      <w:r w:rsidRPr="005F0445">
        <w:rPr>
          <w:rFonts w:ascii="Times New Roman" w:hAnsi="Times New Roman" w:cs="Times New Roman"/>
          <w:b/>
          <w:sz w:val="28"/>
          <w:szCs w:val="28"/>
          <w:u w:val="single"/>
          <w:lang w:eastAsia="ru-RU"/>
        </w:rPr>
        <w:t>1.2.5</w:t>
      </w:r>
      <w:r w:rsidR="007B0FAA" w:rsidRPr="005F0445">
        <w:rPr>
          <w:rFonts w:ascii="Times New Roman" w:hAnsi="Times New Roman" w:cs="Times New Roman"/>
          <w:b/>
          <w:sz w:val="28"/>
          <w:szCs w:val="28"/>
          <w:u w:val="single"/>
          <w:lang w:eastAsia="ru-RU"/>
        </w:rPr>
        <w:t>.</w:t>
      </w:r>
      <w:r w:rsidRPr="005F0445">
        <w:rPr>
          <w:rFonts w:ascii="Times New Roman" w:hAnsi="Times New Roman" w:cs="Times New Roman"/>
          <w:b/>
          <w:sz w:val="28"/>
          <w:szCs w:val="28"/>
          <w:u w:val="single"/>
          <w:lang w:eastAsia="ru-RU"/>
        </w:rPr>
        <w:t>1.</w:t>
      </w:r>
      <w:r w:rsidR="007B0FAA" w:rsidRPr="005F0445">
        <w:rPr>
          <w:rFonts w:ascii="Times New Roman" w:hAnsi="Times New Roman" w:cs="Times New Roman"/>
          <w:b/>
          <w:sz w:val="28"/>
          <w:szCs w:val="28"/>
          <w:u w:val="single"/>
          <w:lang w:eastAsia="ru-RU"/>
        </w:rPr>
        <w:t xml:space="preserve"> Русский язык</w:t>
      </w:r>
      <w:bookmarkEnd w:id="14"/>
      <w:bookmarkEnd w:id="15"/>
      <w:bookmarkEnd w:id="16"/>
      <w:r w:rsidR="00457C11" w:rsidRPr="005F0445">
        <w:rPr>
          <w:rFonts w:ascii="Times New Roman" w:hAnsi="Times New Roman" w:cs="Times New Roman"/>
          <w:b/>
          <w:sz w:val="28"/>
          <w:szCs w:val="28"/>
          <w:u w:val="single"/>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17" w:name="_Toc287934277"/>
      <w:bookmarkStart w:id="18" w:name="_Toc414553134"/>
      <w:bookmarkStart w:id="19" w:name="_Toc287551922"/>
      <w:r w:rsidRPr="005F0445">
        <w:rPr>
          <w:rFonts w:ascii="Times New Roman" w:hAnsi="Times New Roman" w:cs="Times New Roman"/>
          <w:sz w:val="28"/>
          <w:szCs w:val="28"/>
          <w:lang w:eastAsia="ru-RU"/>
        </w:rPr>
        <w:t>Выпускник научится:</w:t>
      </w:r>
      <w:bookmarkEnd w:id="17"/>
      <w:bookmarkEnd w:id="18"/>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навыками работы с учебной книгой, словарями и другими информационными источниками, включая СМИ и ресурсы Интернета;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знание алфавита при поиске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значимые и незначимые единицы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фонетический и орфоэпический анализ слова;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классифицировать и группировать звуки речи по заданным признакам, слова по заданным параметрам их звукового состава;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членить слова на слоги и правильно их переносить;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морфемный и словообразовательный анализ слов;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лексический анализ слова;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опознавать лексические средства выразительности и основные виды тропов (метафора, эпитет, сравнение, гипербола, олицетворение);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опознавать самостоятельные части речи и их формы, а также служебные части речи и междометия;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морфологический анализ слова;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знания и умения по морфемике и словообразованию при проведении морфологического анализа слов;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опознавать основные единицы синтаксиса (словосочетание, предложение, текст);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грамматическую основу предложения;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главные и второстепенные члены предложения;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опознавать предложения простые и сложные, предложения осложненной структуры;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синтаксический анализ словосочетания и предложения;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соблюдать основные языковые нормы в устной и письменной речи;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опираться на фонетический, морфемный, словообразовательный и морфологический анализ в практике правописания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опираться на грамматико-интонационный анализ при объяснении расстановки знаков препинания в предложении;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орфографические словари.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20" w:name="_Toc414553135"/>
      <w:r w:rsidRPr="005F0445">
        <w:rPr>
          <w:rFonts w:ascii="Times New Roman" w:hAnsi="Times New Roman" w:cs="Times New Roman"/>
          <w:sz w:val="28"/>
          <w:szCs w:val="28"/>
          <w:lang w:eastAsia="ru-RU"/>
        </w:rPr>
        <w:t>Выпускник получит возможность научиться:</w:t>
      </w:r>
      <w:bookmarkEnd w:id="20"/>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собственную и чужую речь с точки зрения точного, уместного и выразительного словоупотребления;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опознавать различные выразительные средства языка;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писать конспект, отзыв, тезисы, рефераты, статьи, рецензии, доклады, интервью, очерки, доверенности, резюме и другие жанры;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характеризовать словообразовательные цепочки и словообразовательные гнезда;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этимологические данные для объяснения правописания и лексического значения слова;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57C11"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9"/>
    </w:p>
    <w:p w:rsidR="00016634" w:rsidRPr="005F0445" w:rsidRDefault="0013385F" w:rsidP="005F0445">
      <w:pPr>
        <w:spacing w:after="0" w:line="240" w:lineRule="auto"/>
        <w:jc w:val="both"/>
        <w:rPr>
          <w:rFonts w:ascii="Times New Roman" w:hAnsi="Times New Roman" w:cs="Times New Roman"/>
          <w:b/>
          <w:sz w:val="28"/>
          <w:szCs w:val="28"/>
          <w:u w:val="single"/>
        </w:rPr>
      </w:pPr>
      <w:bookmarkStart w:id="21" w:name="_Toc409691629"/>
      <w:bookmarkStart w:id="22" w:name="_Toc410653954"/>
      <w:bookmarkStart w:id="23" w:name="_Toc414553136"/>
      <w:r w:rsidRPr="005F0445">
        <w:rPr>
          <w:rFonts w:ascii="Times New Roman" w:hAnsi="Times New Roman" w:cs="Times New Roman"/>
          <w:b/>
          <w:sz w:val="28"/>
          <w:szCs w:val="28"/>
          <w:u w:val="single"/>
          <w:lang w:eastAsia="ru-RU"/>
        </w:rPr>
        <w:t>1.2.5</w:t>
      </w:r>
      <w:r w:rsidR="007B0FAA" w:rsidRPr="005F0445">
        <w:rPr>
          <w:rFonts w:ascii="Times New Roman" w:hAnsi="Times New Roman" w:cs="Times New Roman"/>
          <w:b/>
          <w:sz w:val="28"/>
          <w:szCs w:val="28"/>
          <w:u w:val="single"/>
          <w:lang w:eastAsia="ru-RU"/>
        </w:rPr>
        <w:t>.</w:t>
      </w:r>
      <w:r w:rsidRPr="005F0445">
        <w:rPr>
          <w:rFonts w:ascii="Times New Roman" w:hAnsi="Times New Roman" w:cs="Times New Roman"/>
          <w:b/>
          <w:sz w:val="28"/>
          <w:szCs w:val="28"/>
          <w:u w:val="single"/>
          <w:lang w:eastAsia="ru-RU"/>
        </w:rPr>
        <w:t>2.</w:t>
      </w:r>
      <w:r w:rsidR="007B0FAA" w:rsidRPr="005F0445">
        <w:rPr>
          <w:rFonts w:ascii="Times New Roman" w:hAnsi="Times New Roman" w:cs="Times New Roman"/>
          <w:b/>
          <w:sz w:val="28"/>
          <w:szCs w:val="28"/>
          <w:u w:val="single"/>
          <w:lang w:eastAsia="ru-RU"/>
        </w:rPr>
        <w:t xml:space="preserve"> Литература</w:t>
      </w:r>
      <w:bookmarkEnd w:id="21"/>
      <w:bookmarkEnd w:id="22"/>
      <w:bookmarkEnd w:id="23"/>
      <w:r w:rsidR="007B0FAA" w:rsidRPr="005F0445">
        <w:rPr>
          <w:rFonts w:ascii="Times New Roman" w:hAnsi="Times New Roman" w:cs="Times New Roman"/>
          <w:b/>
          <w:sz w:val="28"/>
          <w:szCs w:val="28"/>
          <w:u w:val="single"/>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b/>
          <w:sz w:val="28"/>
          <w:szCs w:val="28"/>
          <w:u w:val="single"/>
        </w:rPr>
      </w:pPr>
      <w:r w:rsidRPr="005F0445">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тему и основную мысль произведения (5–6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 (6–7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героев-персонажей, давать их сравнительные характеристики (5–6 кл.); оценивать систему персонажей (6–7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определять родо-жанровую специфику художественного произведения (5–9 кл.);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свое понимание нравственно-философской, социально-исторической и эстетической проблематики произведений (7–9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выразительно читать с листа и наизусть произведения/фрагменты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произведений художественной литературы, передавая личное отношение к произведению (5-9 класс);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 основным видам деятельности, позволяющим диагностировать возможности читателей </w:t>
      </w:r>
      <w:r w:rsidRPr="005F0445">
        <w:rPr>
          <w:rFonts w:ascii="Times New Roman" w:hAnsi="Times New Roman" w:cs="Times New Roman"/>
          <w:sz w:val="28"/>
          <w:szCs w:val="28"/>
          <w:lang w:val="en-US"/>
        </w:rPr>
        <w:t>I</w:t>
      </w:r>
      <w:r w:rsidRPr="005F0445">
        <w:rPr>
          <w:rFonts w:ascii="Times New Roman" w:hAnsi="Times New Roman" w:cs="Times New Roman"/>
          <w:sz w:val="28"/>
          <w:szCs w:val="28"/>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Условно им соответствуют следующие типы диагностических заданий: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выразительно прочтите следующий фрагмент;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определите, какие события в произведении являются центральными;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определите, где и когда происходят описываемые события;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опишите, каким вам представляется герой произведения, прокомментируйте слова героя;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выделите в тексте наиболее непонятные (загадочные, удивительные и т. п.) для вас места;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ответьте на поставленный учителем/автором учебника вопрос;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определите, выделите, найдите, перечислите признаки, черты, повторяющиеся детали и т. п.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 основным видам деятельности, позволяющим диагностировать возможности читателей, достигших  </w:t>
      </w:r>
      <w:r w:rsidRPr="005F0445">
        <w:rPr>
          <w:rFonts w:ascii="Times New Roman" w:hAnsi="Times New Roman" w:cs="Times New Roman"/>
          <w:sz w:val="28"/>
          <w:szCs w:val="28"/>
          <w:lang w:val="en-US"/>
        </w:rPr>
        <w:t>II</w:t>
      </w:r>
      <w:r w:rsidRPr="005F0445">
        <w:rPr>
          <w:rFonts w:ascii="Times New Roman" w:hAnsi="Times New Roman" w:cs="Times New Roman"/>
          <w:sz w:val="28"/>
          <w:szCs w:val="28"/>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Условно им соответствуют следующие типы диагностических заданий: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выделите, определите, найдите, перечислите признаки, черты, повторяющиеся детали и т. п.;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покажите, какие особенности художественного текста проявляют позицию его автора;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проанализируйте фрагменты, эпизоды текста (по предложенному алгоритму и без него);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сопоставьте, сравните, найдите сходства и различия (как в одном тексте, так и между разными произведениями);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определите жанр произведения, охарактеризуйте его особенности;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дайте свое рабочее определение следующему теоретико-литературному понятию.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К основным видам деятельности, позволяющим диагностировать возможности читателей, достигших  </w:t>
      </w:r>
      <w:r w:rsidRPr="005F0445">
        <w:rPr>
          <w:rFonts w:ascii="Times New Roman" w:hAnsi="Times New Roman" w:cs="Times New Roman"/>
          <w:sz w:val="28"/>
          <w:szCs w:val="28"/>
          <w:lang w:val="en-US"/>
        </w:rPr>
        <w:t>III</w:t>
      </w:r>
      <w:r w:rsidRPr="005F0445">
        <w:rPr>
          <w:rFonts w:ascii="Times New Roman" w:hAnsi="Times New Roman" w:cs="Times New Roman"/>
          <w:sz w:val="28"/>
          <w:szCs w:val="28"/>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Условно им соответствуют следующие типы диагностических заданий: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выделите, определите, найдите, перечислите признаки, черты, повторяющиеся детали и т. п.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определите художественную функцию той или иной детали, приема и т. п.;</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определите позицию автора и способы ее выражения;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проинтерпретируйте выбранный фрагмент произведения;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объясните (устно, письменно) смысл названия произведения;</w:t>
      </w:r>
      <w:r w:rsidRPr="005F0445" w:rsidDel="008B3D3B">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озаглавьте предложенный текст (в случае если у литературного произведения нет заглавия);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напишите сочинение-интерпретацию;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напишите рецензию на произведение, не изучавшееся на уроках литературы.</w:t>
      </w:r>
      <w:r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5F0445">
        <w:rPr>
          <w:rFonts w:ascii="Times New Roman" w:hAnsi="Times New Roman" w:cs="Times New Roman"/>
          <w:sz w:val="28"/>
          <w:szCs w:val="28"/>
          <w:lang w:eastAsia="ru-RU"/>
        </w:rPr>
        <w:footnoteReference w:id="1"/>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016634" w:rsidRPr="005F0445" w:rsidRDefault="00597F22"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Родной язык и родная л</w:t>
      </w:r>
      <w:r w:rsidR="00016634" w:rsidRPr="005F0445">
        <w:rPr>
          <w:rFonts w:ascii="Times New Roman" w:hAnsi="Times New Roman" w:cs="Times New Roman"/>
          <w:sz w:val="28"/>
          <w:szCs w:val="28"/>
        </w:rPr>
        <w:t>итература</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Изучение предметной области "Родной язык и родная литература" должно обеспечить: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 приобщение к литературному наследию своего народа;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 -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w:t>
      </w:r>
      <w:r w:rsidR="008A43D6" w:rsidRPr="005F0445">
        <w:rPr>
          <w:rFonts w:ascii="Times New Roman" w:eastAsia="Calibri" w:hAnsi="Times New Roman" w:cs="Times New Roman"/>
          <w:sz w:val="28"/>
          <w:szCs w:val="28"/>
        </w:rPr>
        <w:t>ально-смысловых типов и жанров.</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u w:val="single"/>
        </w:rPr>
      </w:pPr>
      <w:r w:rsidRPr="005F0445">
        <w:rPr>
          <w:rFonts w:ascii="Times New Roman" w:eastAsia="Calibri" w:hAnsi="Times New Roman" w:cs="Times New Roman"/>
          <w:b/>
          <w:sz w:val="28"/>
          <w:szCs w:val="28"/>
        </w:rPr>
        <w:t xml:space="preserve"> 1.2.5.3. </w:t>
      </w:r>
      <w:r w:rsidRPr="005F0445">
        <w:rPr>
          <w:rFonts w:ascii="Times New Roman" w:eastAsia="Calibri" w:hAnsi="Times New Roman" w:cs="Times New Roman"/>
          <w:b/>
          <w:sz w:val="28"/>
          <w:szCs w:val="28"/>
          <w:u w:val="single"/>
        </w:rPr>
        <w:t xml:space="preserve">Родной язык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3) использование коммуникативно-эстетических возможностей родного языка;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8) формирование ответственности за языковую культуру как общечеловеческую ценность. </w:t>
      </w:r>
    </w:p>
    <w:p w:rsidR="00597F22" w:rsidRPr="005F0445" w:rsidRDefault="00597F22" w:rsidP="005F0445">
      <w:pPr>
        <w:tabs>
          <w:tab w:val="left" w:pos="3090"/>
        </w:tabs>
        <w:spacing w:after="0" w:line="240" w:lineRule="auto"/>
        <w:jc w:val="both"/>
        <w:rPr>
          <w:rFonts w:ascii="Times New Roman" w:eastAsia="Calibri" w:hAnsi="Times New Roman" w:cs="Times New Roman"/>
          <w:b/>
          <w:sz w:val="28"/>
          <w:szCs w:val="28"/>
          <w:u w:val="single"/>
        </w:rPr>
      </w:pPr>
      <w:r w:rsidRPr="005F0445">
        <w:rPr>
          <w:rFonts w:ascii="Times New Roman" w:eastAsia="Calibri" w:hAnsi="Times New Roman" w:cs="Times New Roman"/>
          <w:b/>
          <w:sz w:val="28"/>
          <w:szCs w:val="28"/>
          <w:u w:val="single"/>
        </w:rPr>
        <w:t xml:space="preserve">1.2.5.4. Родная литература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597F22"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7B0FAA" w:rsidRPr="005F0445" w:rsidRDefault="00597F22" w:rsidP="005F0445">
      <w:pPr>
        <w:tabs>
          <w:tab w:val="left" w:pos="3090"/>
        </w:tabs>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w:t>
      </w:r>
      <w:r w:rsidRPr="005F0445">
        <w:rPr>
          <w:rFonts w:ascii="Times New Roman" w:eastAsia="Calibri" w:hAnsi="Times New Roman" w:cs="Times New Roman"/>
          <w:sz w:val="28"/>
          <w:szCs w:val="28"/>
        </w:rPr>
        <w:lastRenderedPageBreak/>
        <w:t>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B0FAA" w:rsidRPr="005F0445" w:rsidRDefault="0013385F" w:rsidP="005F0445">
      <w:pPr>
        <w:spacing w:after="0" w:line="240" w:lineRule="auto"/>
        <w:jc w:val="both"/>
        <w:rPr>
          <w:rFonts w:ascii="Times New Roman" w:hAnsi="Times New Roman" w:cs="Times New Roman"/>
          <w:b/>
          <w:sz w:val="28"/>
          <w:szCs w:val="28"/>
          <w:u w:val="single"/>
        </w:rPr>
      </w:pPr>
      <w:bookmarkStart w:id="24" w:name="_Toc409691630"/>
      <w:bookmarkStart w:id="25" w:name="_Toc410653955"/>
      <w:bookmarkStart w:id="26" w:name="_Toc414553137"/>
      <w:r w:rsidRPr="005F0445">
        <w:rPr>
          <w:rFonts w:ascii="Times New Roman" w:hAnsi="Times New Roman" w:cs="Times New Roman"/>
          <w:b/>
          <w:sz w:val="28"/>
          <w:szCs w:val="28"/>
          <w:u w:val="single"/>
        </w:rPr>
        <w:t>1.2.5</w:t>
      </w:r>
      <w:r w:rsidR="00343688"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5</w:t>
      </w:r>
      <w:r w:rsidRPr="005F0445">
        <w:rPr>
          <w:rFonts w:ascii="Times New Roman" w:hAnsi="Times New Roman" w:cs="Times New Roman"/>
          <w:b/>
          <w:sz w:val="28"/>
          <w:szCs w:val="28"/>
          <w:u w:val="single"/>
        </w:rPr>
        <w:t>.</w:t>
      </w:r>
      <w:r w:rsidR="00343688" w:rsidRPr="005F0445">
        <w:rPr>
          <w:rFonts w:ascii="Times New Roman" w:hAnsi="Times New Roman" w:cs="Times New Roman"/>
          <w:b/>
          <w:sz w:val="28"/>
          <w:szCs w:val="28"/>
          <w:u w:val="single"/>
        </w:rPr>
        <w:t xml:space="preserve"> Иностранный язык </w:t>
      </w:r>
      <w:r w:rsidR="00912C9A" w:rsidRPr="005F0445">
        <w:rPr>
          <w:rFonts w:ascii="Times New Roman" w:hAnsi="Times New Roman" w:cs="Times New Roman"/>
          <w:b/>
          <w:sz w:val="28"/>
          <w:szCs w:val="28"/>
          <w:u w:val="single"/>
        </w:rPr>
        <w:t xml:space="preserve">немецкий </w:t>
      </w:r>
      <w:r w:rsidR="00343688" w:rsidRPr="005F0445">
        <w:rPr>
          <w:rFonts w:ascii="Times New Roman" w:hAnsi="Times New Roman" w:cs="Times New Roman"/>
          <w:b/>
          <w:sz w:val="28"/>
          <w:szCs w:val="28"/>
          <w:u w:val="single"/>
        </w:rPr>
        <w:t>язык</w:t>
      </w:r>
      <w:r w:rsidR="007B0FAA" w:rsidRPr="005F0445">
        <w:rPr>
          <w:rFonts w:ascii="Times New Roman" w:hAnsi="Times New Roman" w:cs="Times New Roman"/>
          <w:b/>
          <w:sz w:val="28"/>
          <w:szCs w:val="28"/>
          <w:u w:val="single"/>
        </w:rPr>
        <w:t>)</w:t>
      </w:r>
      <w:bookmarkEnd w:id="24"/>
      <w:bookmarkEnd w:id="25"/>
      <w:bookmarkEnd w:id="26"/>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Коммуникативные умения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Говорение. Диалогическая речь</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вести диалог (диалог</w:t>
      </w:r>
      <w:r w:rsidRPr="005F0445">
        <w:rPr>
          <w:rFonts w:ascii="Times New Roman" w:hAnsi="Times New Roman" w:cs="Times New Roman"/>
          <w:sz w:val="28"/>
          <w:szCs w:val="28"/>
        </w:rPr>
        <w:t xml:space="preserve">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вести диалог-обмен мнениями;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брать и давать интервью;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вести диалог-расспрос на основе нелинейного текста (таблицы, диаграммы и т. 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Говорение. Монологическая речь</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описывать события с опорой на зрительную наглядность и/или вербальную опору (ключевые слова, план, вопросы);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давать краткую характеристику реальных людей и литературных персонажей;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картинку/ фото с опорой или без опоры на ключевые слова/ план/ вопросы.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Выпускник получит возможность научиться: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делать сообщение на заданную тему на основе прочитанного;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кратко высказываться без предварительной подготовки на заданную тему в соответствии с предложенной ситуацией общения;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кратко высказываться с опорой на нелинейный текст (таблицы, диаграммы, расписание и т. п.);</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кратко излагать результаты выполненной проектной работы.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Аудирование</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Выпускник научится: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основную тему в воспринимаемом на слух тексте;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Чтение</w:t>
      </w:r>
      <w:r w:rsidR="00597CFC"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Выпускник научится: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Письменная речь</w:t>
      </w:r>
      <w:r w:rsidR="00597CFC"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Выпускник научится: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писать небольшие письменные высказывания с опорой на образец/ план.</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делать краткие выписки из текста с целью их использования в собственных устных высказываниях;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писать электронное письмо (</w:t>
      </w:r>
      <w:r w:rsidRPr="005F0445">
        <w:rPr>
          <w:rFonts w:ascii="Times New Roman" w:hAnsi="Times New Roman" w:cs="Times New Roman"/>
          <w:sz w:val="28"/>
          <w:szCs w:val="28"/>
          <w:lang w:val="en-US"/>
        </w:rPr>
        <w:t>e</w:t>
      </w:r>
      <w:r w:rsidRPr="005F0445">
        <w:rPr>
          <w:rFonts w:ascii="Times New Roman" w:hAnsi="Times New Roman" w:cs="Times New Roman"/>
          <w:sz w:val="28"/>
          <w:szCs w:val="28"/>
        </w:rPr>
        <w:t>-</w:t>
      </w:r>
      <w:r w:rsidRPr="005F0445">
        <w:rPr>
          <w:rFonts w:ascii="Times New Roman" w:hAnsi="Times New Roman" w:cs="Times New Roman"/>
          <w:sz w:val="28"/>
          <w:szCs w:val="28"/>
          <w:lang w:val="en-US"/>
        </w:rPr>
        <w:t>mail</w:t>
      </w:r>
      <w:r w:rsidRPr="005F0445">
        <w:rPr>
          <w:rFonts w:ascii="Times New Roman" w:hAnsi="Times New Roman" w:cs="Times New Roman"/>
          <w:sz w:val="28"/>
          <w:szCs w:val="28"/>
        </w:rPr>
        <w:t>) зарубежному другу в ответ на электронное письмо-стимул;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составлять план/ тезисы устного или письменного сообщения;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кратко излагать в письменном виде результаты проектной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Языковые навыки и средства оперирования ими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Орфография и пунктуация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правильно писать изученные слова;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и анализировать буквосочетания английского языка и их транскрипцию.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Фонетическая сторона речи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соблюдать правильное ударение в изученных словах;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коммуникативные типы предложений по их интонации;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членить предложение на смысловые группы;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выражать модальные значения, чувства и эмоции с помощью интонации;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Лексическая сторона речи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соблюдать существующие в английском языке нормы лексической сочетаемости;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B0FAA" w:rsidRPr="005F0445" w:rsidRDefault="007B0FAA" w:rsidP="005F0445">
      <w:pPr>
        <w:spacing w:after="0" w:line="240" w:lineRule="auto"/>
        <w:ind w:firstLine="284"/>
        <w:jc w:val="both"/>
        <w:rPr>
          <w:rFonts w:ascii="Times New Roman" w:hAnsi="Times New Roman" w:cs="Times New Roman"/>
          <w:sz w:val="28"/>
          <w:szCs w:val="28"/>
          <w:lang w:bidi="en-US"/>
        </w:rPr>
      </w:pPr>
      <w:r w:rsidRPr="005F0445">
        <w:rPr>
          <w:rFonts w:ascii="Times New Roman" w:hAnsi="Times New Roman" w:cs="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наиболее распространенные фразовые глаголы;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Грамматическая сторона речи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существительные с определенным/ неопределенным/нулевым артиклем;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распознавать и употреблять в речи наречия времени и образа действия и слова, выражающие количество </w:t>
      </w:r>
      <w:r w:rsidR="00912C9A" w:rsidRPr="005F0445">
        <w:rPr>
          <w:rFonts w:ascii="Times New Roman" w:hAnsi="Times New Roman" w:cs="Times New Roman"/>
          <w:sz w:val="28"/>
          <w:szCs w:val="28"/>
        </w:rPr>
        <w:t xml:space="preserve">; </w:t>
      </w:r>
      <w:r w:rsidRPr="005F0445">
        <w:rPr>
          <w:rFonts w:ascii="Times New Roman" w:hAnsi="Times New Roman" w:cs="Times New Roman"/>
          <w:sz w:val="28"/>
          <w:szCs w:val="28"/>
        </w:rPr>
        <w:t>наречия в положительной, сравнительной и превосходной степенях, образованные по правилу и исключения;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количественные и порядковые числительные;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распознавать и употреблять в речи глаголы в наиболее употребительных временных формах </w:t>
      </w:r>
      <w:r w:rsidR="00912C9A"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jc w:val="both"/>
        <w:rPr>
          <w:rFonts w:ascii="Times New Roman" w:hAnsi="Times New Roman" w:cs="Times New Roman"/>
          <w:sz w:val="28"/>
          <w:szCs w:val="28"/>
        </w:rPr>
      </w:pPr>
    </w:p>
    <w:p w:rsidR="00912C9A" w:rsidRPr="005F0445" w:rsidRDefault="00C44DE5"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Основным  способам</w:t>
      </w:r>
      <w:r w:rsidR="00912C9A" w:rsidRPr="005F0445">
        <w:rPr>
          <w:rStyle w:val="c10"/>
          <w:rFonts w:eastAsiaTheme="majorEastAsia"/>
          <w:color w:val="000000"/>
          <w:sz w:val="28"/>
          <w:szCs w:val="28"/>
        </w:rPr>
        <w:t xml:space="preserve"> словообразования:</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1)аффиксация:</w:t>
      </w:r>
    </w:p>
    <w:p w:rsidR="00912C9A" w:rsidRPr="005F0445" w:rsidRDefault="00912C9A" w:rsidP="00D33092">
      <w:pPr>
        <w:numPr>
          <w:ilvl w:val="0"/>
          <w:numId w:val="49"/>
        </w:numPr>
        <w:shd w:val="clear" w:color="auto" w:fill="FFFFFF"/>
        <w:spacing w:after="0" w:line="240" w:lineRule="auto"/>
        <w:ind w:left="0" w:right="2" w:firstLine="426"/>
        <w:jc w:val="both"/>
        <w:rPr>
          <w:rFonts w:ascii="Times New Roman" w:hAnsi="Times New Roman" w:cs="Times New Roman"/>
          <w:color w:val="000000"/>
          <w:sz w:val="28"/>
          <w:szCs w:val="28"/>
        </w:rPr>
      </w:pPr>
      <w:r w:rsidRPr="005F0445">
        <w:rPr>
          <w:rStyle w:val="c4"/>
          <w:rFonts w:ascii="Times New Roman" w:hAnsi="Times New Roman" w:cs="Times New Roman"/>
          <w:color w:val="000000"/>
          <w:sz w:val="28"/>
          <w:szCs w:val="28"/>
        </w:rPr>
        <w:t>существительных с суффиксами -ung (die Lösung,  die Vereinigung); -keit (die Feindlichkeit); -heit (die Einheit); -schaft (die Gesellschaft); -um (das Datum);  -or (der Doktor); -ik (die Mathematik);  -e (die Liebe), -ler (der Wissenschaftler); -ie (die Biologie);</w:t>
      </w:r>
    </w:p>
    <w:p w:rsidR="00912C9A" w:rsidRPr="005F0445" w:rsidRDefault="00912C9A" w:rsidP="00D33092">
      <w:pPr>
        <w:numPr>
          <w:ilvl w:val="0"/>
          <w:numId w:val="49"/>
        </w:numPr>
        <w:shd w:val="clear" w:color="auto" w:fill="FFFFFF"/>
        <w:spacing w:after="0" w:line="240" w:lineRule="auto"/>
        <w:ind w:left="0" w:right="2" w:firstLine="426"/>
        <w:jc w:val="both"/>
        <w:rPr>
          <w:rFonts w:ascii="Times New Roman" w:hAnsi="Times New Roman" w:cs="Times New Roman"/>
          <w:color w:val="000000"/>
          <w:sz w:val="28"/>
          <w:szCs w:val="28"/>
        </w:rPr>
      </w:pPr>
      <w:r w:rsidRPr="005F0445">
        <w:rPr>
          <w:rStyle w:val="c4"/>
          <w:rFonts w:ascii="Times New Roman" w:hAnsi="Times New Roman" w:cs="Times New Roman"/>
          <w:color w:val="000000"/>
          <w:sz w:val="28"/>
          <w:szCs w:val="28"/>
        </w:rPr>
        <w:t>прилагательных с суффиксами -ig (wichtig); -lich (glücklich); -isch (typisch); -los (arbeitslos); -sam (langsam); -bar (wunderbar);</w:t>
      </w:r>
    </w:p>
    <w:p w:rsidR="00912C9A" w:rsidRPr="005F0445" w:rsidRDefault="00912C9A" w:rsidP="00D33092">
      <w:pPr>
        <w:numPr>
          <w:ilvl w:val="0"/>
          <w:numId w:val="49"/>
        </w:numPr>
        <w:shd w:val="clear" w:color="auto" w:fill="FFFFFF"/>
        <w:spacing w:after="0" w:line="240" w:lineRule="auto"/>
        <w:ind w:left="0" w:right="2" w:firstLine="426"/>
        <w:jc w:val="both"/>
        <w:rPr>
          <w:rFonts w:ascii="Times New Roman" w:hAnsi="Times New Roman" w:cs="Times New Roman"/>
          <w:color w:val="000000"/>
          <w:sz w:val="28"/>
          <w:szCs w:val="28"/>
        </w:rPr>
      </w:pPr>
      <w:r w:rsidRPr="005F0445">
        <w:rPr>
          <w:rStyle w:val="c4"/>
          <w:rFonts w:ascii="Times New Roman" w:hAnsi="Times New Roman" w:cs="Times New Roman"/>
          <w:color w:val="000000"/>
          <w:sz w:val="28"/>
          <w:szCs w:val="28"/>
        </w:rPr>
        <w:t>существительных и прилагательных с префиксом un- (dasUnglück, unglücklich);</w:t>
      </w:r>
    </w:p>
    <w:p w:rsidR="00912C9A" w:rsidRPr="005F0445" w:rsidRDefault="00912C9A" w:rsidP="00D33092">
      <w:pPr>
        <w:numPr>
          <w:ilvl w:val="0"/>
          <w:numId w:val="49"/>
        </w:numPr>
        <w:shd w:val="clear" w:color="auto" w:fill="FFFFFF"/>
        <w:spacing w:after="0" w:line="240" w:lineRule="auto"/>
        <w:ind w:left="0" w:right="2" w:firstLine="426"/>
        <w:jc w:val="both"/>
        <w:rPr>
          <w:rFonts w:ascii="Times New Roman" w:hAnsi="Times New Roman" w:cs="Times New Roman"/>
          <w:color w:val="000000"/>
          <w:sz w:val="28"/>
          <w:szCs w:val="28"/>
        </w:rPr>
      </w:pPr>
      <w:r w:rsidRPr="005F0445">
        <w:rPr>
          <w:rStyle w:val="c10"/>
          <w:rFonts w:ascii="Times New Roman" w:hAnsi="Times New Roman" w:cs="Times New Roman"/>
          <w:color w:val="000000"/>
          <w:sz w:val="28"/>
          <w:szCs w:val="28"/>
        </w:rPr>
        <w:t>существительных и</w:t>
      </w:r>
      <w:r w:rsidRPr="005F0445">
        <w:rPr>
          <w:rStyle w:val="c8"/>
          <w:rFonts w:ascii="Times New Roman" w:hAnsi="Times New Roman" w:cs="Times New Roman"/>
          <w:b/>
          <w:bCs/>
          <w:color w:val="000000"/>
          <w:sz w:val="28"/>
          <w:szCs w:val="28"/>
        </w:rPr>
        <w:t> </w:t>
      </w:r>
      <w:r w:rsidRPr="005F0445">
        <w:rPr>
          <w:rStyle w:val="c4"/>
          <w:rFonts w:ascii="Times New Roman" w:hAnsi="Times New Roman" w:cs="Times New Roman"/>
          <w:color w:val="000000"/>
          <w:sz w:val="28"/>
          <w:szCs w:val="28"/>
        </w:rPr>
        <w:t>глаголов с префиксами:  vor-   (der Vorbote, vorbereiten); mit- (die Mitverantwortung,  mitspielen);</w:t>
      </w:r>
    </w:p>
    <w:p w:rsidR="00912C9A" w:rsidRPr="005F0445" w:rsidRDefault="00912C9A" w:rsidP="00D33092">
      <w:pPr>
        <w:numPr>
          <w:ilvl w:val="0"/>
          <w:numId w:val="49"/>
        </w:numPr>
        <w:shd w:val="clear" w:color="auto" w:fill="FFFFFF"/>
        <w:spacing w:after="0" w:line="240" w:lineRule="auto"/>
        <w:ind w:left="0" w:right="2" w:firstLine="426"/>
        <w:jc w:val="both"/>
        <w:rPr>
          <w:rFonts w:ascii="Times New Roman" w:hAnsi="Times New Roman" w:cs="Times New Roman"/>
          <w:color w:val="000000"/>
          <w:sz w:val="28"/>
          <w:szCs w:val="28"/>
        </w:rPr>
      </w:pPr>
      <w:r w:rsidRPr="005F0445">
        <w:rPr>
          <w:rStyle w:val="c4"/>
          <w:rFonts w:ascii="Times New Roman" w:hAnsi="Times New Roman" w:cs="Times New Roman"/>
          <w:color w:val="000000"/>
          <w:sz w:val="28"/>
          <w:szCs w:val="28"/>
        </w:rPr>
        <w:t>глаголов с отделяемыми и неотделяемыми приставками и другими словами в функции приставок типа erzählen, wegwerfen;</w:t>
      </w:r>
    </w:p>
    <w:p w:rsidR="00912C9A" w:rsidRPr="005F0445" w:rsidRDefault="00912C9A" w:rsidP="005F0445">
      <w:pPr>
        <w:pStyle w:val="c1"/>
        <w:shd w:val="clear" w:color="auto" w:fill="FFFFFF"/>
        <w:spacing w:before="0" w:beforeAutospacing="0" w:after="0" w:afterAutospacing="0"/>
        <w:ind w:right="2" w:firstLine="426"/>
        <w:jc w:val="both"/>
        <w:rPr>
          <w:color w:val="000000"/>
          <w:sz w:val="28"/>
          <w:szCs w:val="28"/>
        </w:rPr>
      </w:pPr>
      <w:r w:rsidRPr="005F0445">
        <w:rPr>
          <w:rStyle w:val="c4"/>
          <w:rFonts w:eastAsiaTheme="majorEastAsia"/>
          <w:color w:val="000000"/>
          <w:sz w:val="28"/>
          <w:szCs w:val="28"/>
        </w:rPr>
        <w:t>             2)словосложение: 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Представления о синонимии, антонимии, лексической сочетаемости, многозначности.</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8"/>
          <w:b/>
          <w:bCs/>
          <w:i/>
          <w:iCs/>
          <w:color w:val="000000"/>
          <w:sz w:val="28"/>
          <w:szCs w:val="28"/>
        </w:rPr>
        <w:t>Грамматическая сторона речи</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Дальнейшее расширение объема значений грамматических средств, изученных ранее, и знакомство с новыми грамматическими явлениями.</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Нераспространенные и распространенные предложения.</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Безличные предложения (Es ist warm. Es ist Sommer).</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Предложения с глаголами legen, stellen, hängen, требующими после себя дополнения в Akkusativ и обстоятельства места при ответе на вопрос Wohin? (Ich hänge das Bild an die Wand).</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Побудительные предложения типа Lesen wir! Wollen wir lesen!</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Все типы вопросительных предложений.</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Предложения с инфинитивной группой um ... zu (Er lernt Deutsch, um deutsche Bücher zu lesen).</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Распознавание структуры предложения по формальным признакам: по наличию инфинитивных оборотов: um ... zu + Infinitiv, statt ... zu + Infinitiv, ohne ... zu + Infinitiv).</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Слабые глаголы со вспомогательным глаголом haben в Perfekt.</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Глаголы с отделяемыми и неотделяемыми приставками в Präsens(anfangen, beschreiben).</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Распознавание и употребление в речи определенного, неопределенного и нулевого артиклей, склонения существительных нарицательных; предлогов, имеющих двойное управление, предлогов, требующих Dativ, предлогов, требующих Akkusativ.</w:t>
      </w:r>
    </w:p>
    <w:p w:rsidR="00912C9A" w:rsidRPr="005F0445" w:rsidRDefault="00912C9A" w:rsidP="005F0445">
      <w:pPr>
        <w:pStyle w:val="c0"/>
        <w:shd w:val="clear" w:color="auto" w:fill="FFFFFF"/>
        <w:spacing w:before="0" w:beforeAutospacing="0" w:after="0" w:afterAutospacing="0"/>
        <w:ind w:right="2" w:firstLine="426"/>
        <w:jc w:val="both"/>
        <w:rPr>
          <w:color w:val="000000"/>
          <w:sz w:val="28"/>
          <w:szCs w:val="28"/>
        </w:rPr>
      </w:pPr>
      <w:r w:rsidRPr="005F0445">
        <w:rPr>
          <w:rStyle w:val="c10"/>
          <w:rFonts w:eastAsiaTheme="majorEastAsia"/>
          <w:color w:val="000000"/>
          <w:sz w:val="28"/>
          <w:szCs w:val="28"/>
        </w:rPr>
        <w:t>Местоимения: личные, притяжательные, неопределенные (jemand, niemand).</w:t>
      </w:r>
    </w:p>
    <w:p w:rsidR="00912C9A" w:rsidRPr="005F0445" w:rsidRDefault="00912C9A" w:rsidP="005F0445">
      <w:pPr>
        <w:pStyle w:val="c1"/>
        <w:shd w:val="clear" w:color="auto" w:fill="FFFFFF"/>
        <w:spacing w:before="0" w:beforeAutospacing="0" w:after="0" w:afterAutospacing="0"/>
        <w:ind w:right="2" w:firstLine="426"/>
        <w:jc w:val="both"/>
        <w:rPr>
          <w:color w:val="000000"/>
          <w:sz w:val="28"/>
          <w:szCs w:val="28"/>
        </w:rPr>
      </w:pPr>
      <w:r w:rsidRPr="005F0445">
        <w:rPr>
          <w:rStyle w:val="c4"/>
          <w:rFonts w:eastAsiaTheme="majorEastAsia"/>
          <w:color w:val="000000"/>
          <w:sz w:val="28"/>
          <w:szCs w:val="28"/>
        </w:rPr>
        <w:t>Количественные числительные свыше  100 и порядковые числительные свыше 30.</w:t>
      </w:r>
    </w:p>
    <w:p w:rsidR="00912C9A" w:rsidRPr="005F0445" w:rsidRDefault="00912C9A" w:rsidP="005F0445">
      <w:pPr>
        <w:pStyle w:val="c1"/>
        <w:shd w:val="clear" w:color="auto" w:fill="FFFFFF"/>
        <w:spacing w:before="0" w:beforeAutospacing="0" w:after="0" w:afterAutospacing="0"/>
        <w:ind w:right="2" w:firstLine="426"/>
        <w:jc w:val="both"/>
        <w:rPr>
          <w:color w:val="000000"/>
          <w:sz w:val="28"/>
          <w:szCs w:val="28"/>
        </w:rPr>
      </w:pPr>
      <w:r w:rsidRPr="005F0445">
        <w:rPr>
          <w:rStyle w:val="c8"/>
          <w:b/>
          <w:bCs/>
          <w:color w:val="000000"/>
          <w:sz w:val="28"/>
          <w:szCs w:val="28"/>
        </w:rPr>
        <w:t>Социокультурные навыки.</w:t>
      </w:r>
    </w:p>
    <w:p w:rsidR="00912C9A" w:rsidRPr="005F0445" w:rsidRDefault="00912C9A" w:rsidP="005F0445">
      <w:pPr>
        <w:pStyle w:val="c1"/>
        <w:shd w:val="clear" w:color="auto" w:fill="FFFFFF"/>
        <w:spacing w:before="0" w:beforeAutospacing="0" w:after="0" w:afterAutospacing="0"/>
        <w:ind w:right="2" w:firstLine="426"/>
        <w:jc w:val="both"/>
        <w:rPr>
          <w:color w:val="000000"/>
          <w:sz w:val="28"/>
          <w:szCs w:val="28"/>
        </w:rPr>
      </w:pPr>
      <w:r w:rsidRPr="005F0445">
        <w:rPr>
          <w:rStyle w:val="c4"/>
          <w:rFonts w:eastAsiaTheme="majorEastAsia"/>
          <w:color w:val="000000"/>
          <w:sz w:val="28"/>
          <w:szCs w:val="28"/>
        </w:rPr>
        <w:t>Умение осуществлять межличностное и межкультурное общение, используя знания о национально-культурных особенностях Германии.</w:t>
      </w:r>
    </w:p>
    <w:p w:rsidR="007B0FAA" w:rsidRPr="005F0445" w:rsidRDefault="00912C9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 </w:t>
      </w:r>
      <w:r w:rsidR="007B0FAA"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ar-SA"/>
        </w:rPr>
      </w:pPr>
      <w:r w:rsidRPr="005F0445">
        <w:rPr>
          <w:rFonts w:ascii="Times New Roman" w:hAnsi="Times New Roman" w:cs="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ar-SA"/>
        </w:rPr>
      </w:pPr>
      <w:r w:rsidRPr="005F0445">
        <w:rPr>
          <w:rFonts w:ascii="Times New Roman" w:hAnsi="Times New Roman" w:cs="Times New Roman"/>
          <w:sz w:val="28"/>
          <w:szCs w:val="28"/>
          <w:lang w:eastAsia="ar-SA"/>
        </w:rPr>
        <w:lastRenderedPageBreak/>
        <w:t>представлять родную страну и культуру на английском языке;</w:t>
      </w:r>
    </w:p>
    <w:p w:rsidR="007B0FAA" w:rsidRPr="005F0445" w:rsidRDefault="007B0FAA" w:rsidP="005F0445">
      <w:pPr>
        <w:spacing w:after="0" w:line="240" w:lineRule="auto"/>
        <w:ind w:firstLine="284"/>
        <w:jc w:val="both"/>
        <w:rPr>
          <w:rFonts w:ascii="Times New Roman" w:hAnsi="Times New Roman" w:cs="Times New Roman"/>
          <w:sz w:val="28"/>
          <w:szCs w:val="28"/>
          <w:lang w:eastAsia="ar-SA"/>
        </w:rPr>
      </w:pPr>
      <w:r w:rsidRPr="005F0445">
        <w:rPr>
          <w:rFonts w:ascii="Times New Roman" w:hAnsi="Times New Roman" w:cs="Times New Roman"/>
          <w:sz w:val="28"/>
          <w:szCs w:val="28"/>
          <w:lang w:eastAsia="ar-SA"/>
        </w:rPr>
        <w:t>понимать социокультурные реалии при чтении и аудировании в рамках изученного материала.</w:t>
      </w:r>
    </w:p>
    <w:p w:rsidR="007B0FAA" w:rsidRPr="005F0445" w:rsidRDefault="007B0FAA" w:rsidP="005F0445">
      <w:pPr>
        <w:spacing w:after="0" w:line="240" w:lineRule="auto"/>
        <w:ind w:firstLine="284"/>
        <w:jc w:val="both"/>
        <w:rPr>
          <w:rFonts w:ascii="Times New Roman" w:hAnsi="Times New Roman" w:cs="Times New Roman"/>
          <w:b/>
          <w:sz w:val="28"/>
          <w:szCs w:val="28"/>
          <w:lang w:eastAsia="ar-SA"/>
        </w:rPr>
      </w:pPr>
      <w:r w:rsidRPr="005F0445">
        <w:rPr>
          <w:rFonts w:ascii="Times New Roman" w:hAnsi="Times New Roman" w:cs="Times New Roman"/>
          <w:b/>
          <w:sz w:val="28"/>
          <w:szCs w:val="28"/>
        </w:rPr>
        <w:t>Выпускник получит возможность научиться:</w:t>
      </w:r>
      <w:r w:rsidRPr="005F0445">
        <w:rPr>
          <w:rFonts w:ascii="Times New Roman" w:hAnsi="Times New Roman" w:cs="Times New Roman"/>
          <w:b/>
          <w:sz w:val="28"/>
          <w:szCs w:val="28"/>
          <w:lang w:eastAsia="ar-SA"/>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ar-SA"/>
        </w:rPr>
        <w:t>использовать социокультурные реалии при создании устных и письменных высказываний;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ar-SA"/>
        </w:rPr>
        <w:t>находить сходство и различие в традициях родной страны и страны/стран изучаемого языка.</w:t>
      </w:r>
    </w:p>
    <w:p w:rsidR="007B0FAA" w:rsidRPr="005F0445" w:rsidRDefault="007B0FAA" w:rsidP="005F0445">
      <w:pPr>
        <w:spacing w:after="0" w:line="240" w:lineRule="auto"/>
        <w:ind w:firstLine="284"/>
        <w:jc w:val="both"/>
        <w:rPr>
          <w:rFonts w:ascii="Times New Roman" w:hAnsi="Times New Roman" w:cs="Times New Roman"/>
          <w:sz w:val="28"/>
          <w:szCs w:val="28"/>
          <w:lang w:eastAsia="ar-SA"/>
        </w:rPr>
      </w:pPr>
      <w:r w:rsidRPr="005F0445">
        <w:rPr>
          <w:rFonts w:ascii="Times New Roman" w:hAnsi="Times New Roman" w:cs="Times New Roman"/>
          <w:sz w:val="28"/>
          <w:szCs w:val="28"/>
          <w:lang w:eastAsia="ar-SA"/>
        </w:rPr>
        <w:t>Компенсаторные умения</w:t>
      </w:r>
      <w:r w:rsidR="00597CFC" w:rsidRPr="005F0445">
        <w:rPr>
          <w:rFonts w:ascii="Times New Roman" w:hAnsi="Times New Roman" w:cs="Times New Roman"/>
          <w:sz w:val="28"/>
          <w:szCs w:val="28"/>
          <w:lang w:eastAsia="ar-SA"/>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ar-SA"/>
        </w:rPr>
        <w:t>выходить из положения при дефиците языковых средств: использовать переспрос при говорении.</w:t>
      </w:r>
    </w:p>
    <w:p w:rsidR="007B0FAA" w:rsidRPr="005F0445" w:rsidRDefault="007B0FAA" w:rsidP="005F0445">
      <w:pPr>
        <w:spacing w:after="0" w:line="240" w:lineRule="auto"/>
        <w:ind w:firstLine="284"/>
        <w:jc w:val="both"/>
        <w:rPr>
          <w:rFonts w:ascii="Times New Roman" w:hAnsi="Times New Roman" w:cs="Times New Roman"/>
          <w:b/>
          <w:sz w:val="28"/>
          <w:szCs w:val="28"/>
          <w:lang w:eastAsia="ar-SA"/>
        </w:rPr>
      </w:pPr>
      <w:r w:rsidRPr="005F0445">
        <w:rPr>
          <w:rFonts w:ascii="Times New Roman" w:hAnsi="Times New Roman" w:cs="Times New Roman"/>
          <w:b/>
          <w:sz w:val="28"/>
          <w:szCs w:val="28"/>
        </w:rPr>
        <w:t>Выпускник получит возможность научиться:</w:t>
      </w:r>
      <w:r w:rsidRPr="005F0445">
        <w:rPr>
          <w:rFonts w:ascii="Times New Roman" w:hAnsi="Times New Roman" w:cs="Times New Roman"/>
          <w:b/>
          <w:sz w:val="28"/>
          <w:szCs w:val="28"/>
          <w:lang w:eastAsia="ar-SA"/>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ar-SA"/>
        </w:rPr>
      </w:pPr>
      <w:r w:rsidRPr="005F0445">
        <w:rPr>
          <w:rFonts w:ascii="Times New Roman" w:hAnsi="Times New Roman" w:cs="Times New Roman"/>
          <w:sz w:val="28"/>
          <w:szCs w:val="28"/>
          <w:lang w:eastAsia="ar-SA"/>
        </w:rPr>
        <w:t>использовать перифраз, синонимические и антонимические средства при говорении;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ar-SA"/>
        </w:rPr>
        <w:t>пользоваться языковой и контекстуальной догадкой при аудировании и чтении.</w:t>
      </w:r>
    </w:p>
    <w:p w:rsidR="007B0FAA" w:rsidRPr="005F0445" w:rsidRDefault="007B0FAA" w:rsidP="005F0445">
      <w:pPr>
        <w:spacing w:after="0" w:line="240" w:lineRule="auto"/>
        <w:jc w:val="both"/>
        <w:rPr>
          <w:rFonts w:ascii="Times New Roman" w:hAnsi="Times New Roman" w:cs="Times New Roman"/>
          <w:sz w:val="28"/>
          <w:szCs w:val="28"/>
        </w:rPr>
      </w:pPr>
      <w:bookmarkStart w:id="27" w:name="_Toc409691632"/>
      <w:bookmarkStart w:id="28" w:name="_Toc410653957"/>
      <w:bookmarkStart w:id="29" w:name="_Toc414553139"/>
    </w:p>
    <w:p w:rsidR="007B0FAA" w:rsidRPr="005F0445" w:rsidRDefault="0013385F" w:rsidP="005F0445">
      <w:pPr>
        <w:spacing w:after="0" w:line="240" w:lineRule="auto"/>
        <w:jc w:val="both"/>
        <w:rPr>
          <w:rFonts w:ascii="Times New Roman" w:hAnsi="Times New Roman" w:cs="Times New Roman"/>
          <w:b/>
          <w:sz w:val="28"/>
          <w:szCs w:val="28"/>
          <w:u w:val="single"/>
        </w:rPr>
      </w:pPr>
      <w:r w:rsidRPr="005F0445">
        <w:rPr>
          <w:rFonts w:ascii="Times New Roman" w:hAnsi="Times New Roman" w:cs="Times New Roman"/>
          <w:b/>
          <w:sz w:val="28"/>
          <w:szCs w:val="28"/>
          <w:u w:val="single"/>
        </w:rPr>
        <w:t>1.2.5</w:t>
      </w:r>
      <w:r w:rsidR="007B0FAA"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6</w:t>
      </w:r>
      <w:r w:rsidR="007B0FAA" w:rsidRPr="005F0445">
        <w:rPr>
          <w:rFonts w:ascii="Times New Roman" w:hAnsi="Times New Roman" w:cs="Times New Roman"/>
          <w:b/>
          <w:sz w:val="28"/>
          <w:szCs w:val="28"/>
          <w:u w:val="single"/>
        </w:rPr>
        <w:t xml:space="preserve"> История России. Всеобщая история</w:t>
      </w:r>
      <w:bookmarkEnd w:id="27"/>
      <w:bookmarkEnd w:id="28"/>
      <w:bookmarkEnd w:id="29"/>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способность применять исторические знания для осмысления общественных событий и явлений прошлого и современности;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Древнего мира (5 класс)</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проводить поиск информации в отрывках исторических текстов, материальных памятниках Древнего мира;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давать оценку наиболее значительным событиям и личностям древней истории.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давать характеристику общественного строя древних государств;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сопоставлять свидетельства различных исторических источников, выявляя в них общее и различия;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видеть проявления влияния античного искусства в окружающей среде;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высказывать суждения о значении и месте исторического и культурного наследия древних обществ в мировой истории.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Средних веков. От Древней Руси к Российскому государству (</w:t>
      </w:r>
      <w:r w:rsidRPr="005F0445">
        <w:rPr>
          <w:rFonts w:ascii="Times New Roman" w:hAnsi="Times New Roman" w:cs="Times New Roman"/>
          <w:sz w:val="28"/>
          <w:szCs w:val="28"/>
          <w:lang w:val="en-US"/>
        </w:rPr>
        <w:t>VIII</w:t>
      </w:r>
      <w:r w:rsidRPr="005F0445">
        <w:rPr>
          <w:rFonts w:ascii="Times New Roman" w:hAnsi="Times New Roman" w:cs="Times New Roman"/>
          <w:sz w:val="28"/>
          <w:szCs w:val="28"/>
        </w:rPr>
        <w:t xml:space="preserve"> –</w:t>
      </w:r>
      <w:r w:rsidRPr="005F0445">
        <w:rPr>
          <w:rFonts w:ascii="Times New Roman" w:hAnsi="Times New Roman" w:cs="Times New Roman"/>
          <w:sz w:val="28"/>
          <w:szCs w:val="28"/>
          <w:lang w:val="en-US"/>
        </w:rPr>
        <w:t>XV</w:t>
      </w:r>
      <w:r w:rsidRPr="005F0445">
        <w:rPr>
          <w:rFonts w:ascii="Times New Roman" w:hAnsi="Times New Roman" w:cs="Times New Roman"/>
          <w:sz w:val="28"/>
          <w:szCs w:val="28"/>
        </w:rPr>
        <w:t xml:space="preserve"> вв.) (6 класс)</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объяснять причины и следствия ключевых событий отечественной и всеобщей истории Средних веков;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давать оценку событиям и личностям отечественной и всеобщей истории Средних веков.</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давать сопоставительную характеристику политического устройства государств Средневековья (Русь, Запад, Восток);</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сравнивать свидетельства различных исторических источников, выявляя в них общее и различия;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Нового времени. Россия в XVI – Х</w:t>
      </w:r>
      <w:r w:rsidRPr="005F0445">
        <w:rPr>
          <w:rFonts w:ascii="Times New Roman" w:hAnsi="Times New Roman" w:cs="Times New Roman"/>
          <w:sz w:val="28"/>
          <w:szCs w:val="28"/>
          <w:lang w:val="en-US"/>
        </w:rPr>
        <w:t>I</w:t>
      </w:r>
      <w:r w:rsidRPr="005F0445">
        <w:rPr>
          <w:rFonts w:ascii="Times New Roman" w:hAnsi="Times New Roman" w:cs="Times New Roman"/>
          <w:sz w:val="28"/>
          <w:szCs w:val="28"/>
        </w:rPr>
        <w:t>Х веках (7–9 класс)</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анализировать информацию различных источников по отечественной и всеобщей истории Нового времени;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сопоставлять развитие России и других стран в Новое время, сравнивать исторические ситуации и события;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давать оценку событиям и личностям отечественной и всеобщей истории Нового времени.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сравнивать развитие России и других стран в Новое время, объяснять, в чем заключались общие черты и особенности;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применять знания по истории России и своего края в Новое время при составлении описаний исторических и культурных памятни</w:t>
      </w:r>
      <w:bookmarkStart w:id="30" w:name="_Toc409691636"/>
      <w:r w:rsidR="00EB46C1" w:rsidRPr="005F0445">
        <w:rPr>
          <w:rFonts w:ascii="Times New Roman" w:hAnsi="Times New Roman" w:cs="Times New Roman"/>
          <w:sz w:val="28"/>
          <w:szCs w:val="28"/>
        </w:rPr>
        <w:t>ков своего города, края и т. д.</w:t>
      </w:r>
    </w:p>
    <w:p w:rsidR="007B0FAA" w:rsidRPr="005F0445" w:rsidRDefault="0013385F" w:rsidP="005F0445">
      <w:pPr>
        <w:spacing w:after="0" w:line="240" w:lineRule="auto"/>
        <w:jc w:val="both"/>
        <w:rPr>
          <w:rFonts w:ascii="Times New Roman" w:hAnsi="Times New Roman" w:cs="Times New Roman"/>
          <w:b/>
          <w:sz w:val="28"/>
          <w:szCs w:val="28"/>
          <w:u w:val="single"/>
        </w:rPr>
      </w:pPr>
      <w:bookmarkStart w:id="31" w:name="_Toc410653959"/>
      <w:bookmarkStart w:id="32" w:name="_Toc414553140"/>
      <w:r w:rsidRPr="005F0445">
        <w:rPr>
          <w:rFonts w:ascii="Times New Roman" w:hAnsi="Times New Roman" w:cs="Times New Roman"/>
          <w:b/>
          <w:sz w:val="28"/>
          <w:szCs w:val="28"/>
          <w:u w:val="single"/>
        </w:rPr>
        <w:t>1.2.5</w:t>
      </w:r>
      <w:r w:rsidR="007B0FAA"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7</w:t>
      </w:r>
      <w:r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 xml:space="preserve"> Обществознание</w:t>
      </w:r>
      <w:bookmarkEnd w:id="30"/>
      <w:bookmarkEnd w:id="31"/>
      <w:bookmarkEnd w:id="32"/>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Человек. Деятельность человека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биологическом и социальном в человеке для характеристики его природы;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возрастные периоды жизни человека, особенности подросткового возраста;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и иллюстрировать конкретными примерами группы потребностей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основных видов деятельности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выполнять несложные практические задания, основанные на ситуациях, связанных с деятельностью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роль деятельности в жизни человека и общества;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элементы причинно-следственного анализа при характеристике межличностных конфликтов;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моделировать возможные последствия позитивного и негативного воздействия группы на человека, делать выводы.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Общество</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демонстрировать на примерах взаимосвязь природы и общества, раскрывать роль природы в жизни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на основе приведенных данных основные типы обществ;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экономические, социальные, политические, культурные явления и процессы общественной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раскрывать влияние современных средств массовой коммуникации на общество и личность;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конкретизировать примерами опасность международного терроризма.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наблюдать и характеризовать явления и события, происходящие в различных сферах общественной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осознанно содействовать защите природы.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Социальные нормы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роль социальных норм как регуляторов общественной жизни и поведения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отдельные виды социальных норм;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нормы морали;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специфику норм права;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нормы морали и права, выявлять их общие черты и особенности;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раскрывать сущность процесса социализации личности;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причины отклоняющегося поведения;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негативные последствия наиболее опасных форм отклоняющегося поведения.</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социальную значимость здорового образа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Сфера духовной культуры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развитие отдельных областей и форм культуры, выражать свое мнение о явлениях культуры;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явления духовной культуры;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причины возрастания роли науки в современном мире;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роль образования в современном обществе;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уровни общего образования в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духовные ценности российского народа и выражать собственное отношение к ним;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необходимость непрерывного образования в современных условиях;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учитывать общественные потребности при выборе направления своей будущей профессиональной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роль религии в современном обществе;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особенности искусства как формы духовной культуры.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процессы создания, сохранения, трансляции и усвоения достижений культуры;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направления развития отечественной культуры в современных условиях;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Социальная сфера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социальную структуру в обществах разного типа, характеризовать основные социальные общности и группы;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взаимодействие социальных общностей и групп;</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параметры, определяющие социальный статус личности;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предписанных и достигаемых статусов;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основные социальные роли подростка;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конкретизировать примерами процесс социальной мобильности;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межнациональные отношения в современном мире;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объяснять причины межнациональных конфликтов и основные пути их разрешения;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раскрывать на конкретных примерах основные функции семьи в обществе;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раскрывать основные роли членов семьи;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понятия «равенство» и «социальная справедливость» с позиций историзма;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выражать и обосновывать собственную позицию по актуальным проблемам молодежи;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элементы причинно-следственного анализа при характеристике семейных конфликтов;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Политическая сфера жизни общества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роль политики в жизни общества;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и сравнивать различные формы правления, иллюстрировать их примерами;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давать характеристику формам государственно-территориального устройства;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различные типы политических режимов, раскрывать их основные признаки;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на конкретных примерах основные черты и принципы демократии;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признаки политической партии, раскрывать их на конкретных примерах;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различные формы участия граждан в политической жизни.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Выпускник получит возможность научиться: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соотносить различные оценки политических событий и процессов и делать обоснованные выводы.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Гражданин и государство</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порядок формирования органов государственной власти РФ;</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достижения российского народа;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и конкретизировать примерами смысл понятия «гражданство»;</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и иллюстрировать примерами основные права и свободы граждан, гарантированные Конституцией РФ;</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осознавать значение патриотической позиции в укреплении нашего государства;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конституционные обязанности гражданина.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аргументированно обосновывать влияние происходящих в обществе изменений на положение России в мире;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Основы российского законодательства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систему российского законодательства;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раскрывать особенности гражданской дееспособности несовершеннолетних;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гражданские правоотношения;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права на труд;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роль трудового договора;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разъяснять на примерах особенности положения несовершеннолетних в трудовых отношениях;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права и обязанности супругов, родителей, детей;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особенности уголовного права и уголовных правоотношений;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конкретизировать примерами виды преступлений и наказания за них;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специфику уголовной ответственности несовершеннолетних;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связь права на образование и обязанности получить образование;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сущность и значение правопорядка и законности, собственный возможный вклад в их становление и развитие;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осознанно содействовать защите правопорядка в обществе правовыми способами и средствами.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Экономика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проблему ограниченности экономических ресурсов;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факторы, влияющие на производительность труда;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роль государства в регулировании рыночной экономики; анализировать структуру бюджета государства;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и конкретизировать примерами виды налогов;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функции денег и их роль в экономике;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социально-экономическую роль и функции предпринимательства;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раскрывать рациональное поведение субъектов экономической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экономику семьи; анализировать структуру семейного бюджета;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полученные знания при анализе фактов поведения участников экономической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обосновывать связь профессионализма и жизненного успеха.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выполнять практические задания, основанные на ситуациях, связанных с описанием состояния российской экономики;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 оценивать с позиций экономических знаний сложившиеся практики и модели поведения потребителя;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33" w:name="_Toc409691637"/>
    </w:p>
    <w:p w:rsidR="007B0FAA" w:rsidRPr="005F0445" w:rsidRDefault="00597F22" w:rsidP="005F0445">
      <w:pPr>
        <w:spacing w:after="0" w:line="240" w:lineRule="auto"/>
        <w:jc w:val="both"/>
        <w:rPr>
          <w:rFonts w:ascii="Times New Roman" w:hAnsi="Times New Roman" w:cs="Times New Roman"/>
          <w:b/>
          <w:sz w:val="28"/>
          <w:szCs w:val="28"/>
          <w:u w:val="single"/>
          <w:lang w:eastAsia="ru-RU"/>
        </w:rPr>
      </w:pPr>
      <w:bookmarkStart w:id="34" w:name="_Toc410653960"/>
      <w:bookmarkStart w:id="35" w:name="_Toc414553141"/>
      <w:r w:rsidRPr="005F0445">
        <w:rPr>
          <w:rFonts w:ascii="Times New Roman" w:hAnsi="Times New Roman" w:cs="Times New Roman"/>
          <w:b/>
          <w:sz w:val="28"/>
          <w:szCs w:val="28"/>
          <w:u w:val="single"/>
          <w:lang w:eastAsia="ru-RU"/>
        </w:rPr>
        <w:t>1.2.5.8</w:t>
      </w:r>
      <w:r w:rsidR="007B0FAA" w:rsidRPr="005F0445">
        <w:rPr>
          <w:rFonts w:ascii="Times New Roman" w:hAnsi="Times New Roman" w:cs="Times New Roman"/>
          <w:b/>
          <w:sz w:val="28"/>
          <w:szCs w:val="28"/>
          <w:u w:val="single"/>
          <w:lang w:eastAsia="ru-RU"/>
        </w:rPr>
        <w:t>. География</w:t>
      </w:r>
      <w:bookmarkEnd w:id="33"/>
      <w:bookmarkEnd w:id="34"/>
      <w:bookmarkEnd w:id="35"/>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описывать по карте положение и взаиморасположение географических объектов;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объяснять особенности компонентов природы отдельных территорий;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географические процессы и явления, определяющие особенности природы России и ее отдельных регионов;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особенности взаимодействия природы и общества в пределах отдельных территорий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особенности компонентов природы отдельных частей страны;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оценивать природные условия и обеспеченность природными ресурсами отдельных территорий России;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и сравнивать особенности природы, населения и хозяйства отдельных регионов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особенности природы, населения и хозяйства отдельных регионов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описывать погоду своей местности;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расовые отличия разных народов мира;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давать характеристику рельефа своей местности;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уметь выделять в записках путешественников географические особенности территории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место и роль России в мировом хозяйстве.</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простейшие географические карты различного содержания;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моделировать географические объекты и явления;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работать с записками, отчетами, дневниками путешественников как источниками географической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подготавливать сообщения (презентации) о выдающихся путешественниках, о современных исследованиях Земли;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на местности: в мегаполисе и в природе;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сопоставлять существующие в науке точки зрения о причинах происходящих глобальных изменений климата;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положительные и негативные последствия глобальных изменений климата для отдельных регионов и стран;</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давать оценку и приводить примеры изменения значения границ во времени, оценивать границы с точки зрения их доступности;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наносить на контурные карты основные формы рельефа;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давать характеристику климата своей области (края, республики);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показывать на карте артезианские бассейны и области распространения многолетней мерзлоты;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ситуацию на рынке труда и ее динамику;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различия в обеспеченности трудовыми ресурсами отдельных регионов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обосновывать возможные пути решения проблем развития хозяйства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выбирать критерии для сравнения, сопоставления, места страны в мировой экономике;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возможности России в решении современных глобальных проблем человечества;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социально-экономическое положение и перспективы развития России.</w:t>
      </w:r>
    </w:p>
    <w:p w:rsidR="007B0FAA" w:rsidRPr="005F0445" w:rsidRDefault="007B0FAA" w:rsidP="005F0445">
      <w:pPr>
        <w:spacing w:after="0" w:line="240" w:lineRule="auto"/>
        <w:ind w:firstLine="284"/>
        <w:jc w:val="both"/>
        <w:rPr>
          <w:rFonts w:ascii="Times New Roman" w:hAnsi="Times New Roman" w:cs="Times New Roman"/>
          <w:sz w:val="28"/>
          <w:szCs w:val="28"/>
        </w:rPr>
      </w:pPr>
    </w:p>
    <w:p w:rsidR="007B0FAA" w:rsidRPr="005F0445" w:rsidRDefault="002535F2" w:rsidP="005F0445">
      <w:pPr>
        <w:spacing w:after="0" w:line="240" w:lineRule="auto"/>
        <w:jc w:val="both"/>
        <w:rPr>
          <w:rFonts w:ascii="Times New Roman" w:hAnsi="Times New Roman" w:cs="Times New Roman"/>
          <w:b/>
          <w:sz w:val="28"/>
          <w:szCs w:val="28"/>
          <w:u w:val="single"/>
        </w:rPr>
      </w:pPr>
      <w:bookmarkStart w:id="36" w:name="_Toc409691638"/>
      <w:bookmarkStart w:id="37" w:name="_Toc410653961"/>
      <w:bookmarkStart w:id="38" w:name="_Toc414553142"/>
      <w:r w:rsidRPr="005F0445">
        <w:rPr>
          <w:rFonts w:ascii="Times New Roman" w:hAnsi="Times New Roman" w:cs="Times New Roman"/>
          <w:b/>
          <w:sz w:val="28"/>
          <w:szCs w:val="28"/>
          <w:u w:val="single"/>
        </w:rPr>
        <w:t>1.2.5</w:t>
      </w:r>
      <w:r w:rsidR="007B0FAA"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9</w:t>
      </w:r>
      <w:r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 xml:space="preserve"> Математика</w:t>
      </w:r>
      <w:bookmarkEnd w:id="36"/>
      <w:bookmarkEnd w:id="37"/>
      <w:bookmarkEnd w:id="38"/>
      <w:r w:rsidR="00E40809" w:rsidRPr="005F0445">
        <w:rPr>
          <w:rFonts w:ascii="Times New Roman" w:hAnsi="Times New Roman" w:cs="Times New Roman"/>
          <w:b/>
          <w:sz w:val="28"/>
          <w:szCs w:val="28"/>
          <w:u w:val="single"/>
        </w:rPr>
        <w:t xml:space="preserve">. </w:t>
      </w:r>
      <w:r w:rsidR="00597CFC" w:rsidRPr="005F0445">
        <w:rPr>
          <w:rFonts w:ascii="Times New Roman" w:hAnsi="Times New Roman" w:cs="Times New Roman"/>
          <w:b/>
          <w:sz w:val="28"/>
          <w:szCs w:val="28"/>
          <w:u w:val="single"/>
        </w:rPr>
        <w:t>(</w:t>
      </w:r>
      <w:r w:rsidR="00E40809" w:rsidRPr="005F0445">
        <w:rPr>
          <w:rFonts w:ascii="Times New Roman" w:hAnsi="Times New Roman" w:cs="Times New Roman"/>
          <w:b/>
          <w:sz w:val="28"/>
          <w:szCs w:val="28"/>
          <w:u w:val="single"/>
        </w:rPr>
        <w:t>Алгебра. Геометрия</w:t>
      </w:r>
      <w:r w:rsidR="00597CFC"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b/>
          <w:sz w:val="28"/>
          <w:szCs w:val="28"/>
          <w:lang w:eastAsia="ru-RU"/>
        </w:rPr>
        <w:t>Выпускник научится</w:t>
      </w:r>
      <w:r w:rsidRPr="005F0445">
        <w:rPr>
          <w:rFonts w:ascii="Times New Roman" w:hAnsi="Times New Roman" w:cs="Times New Roman"/>
          <w:sz w:val="28"/>
          <w:szCs w:val="28"/>
          <w:lang w:eastAsia="ru-RU"/>
        </w:rPr>
        <w:t xml:space="preserve"> в 5-6 классах (для использования в повседневной жизни и обеспечения возможности успешного продолжения образования на базовом уровне)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множество, элемент множества, подмножество, принадлежность;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задавать множества перечислением их элементов;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пересечение, объединение, подмножество в простейших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логически некорректные высказывания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чисел и правила действий с рациональными числами при выполнении вычислений;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признаки делимости на 2, 5, 3, 9, 10 при выполнении вычислений и решении несложных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округление рациональных чисел в соответствии с правилами;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сравнивать рациональные числа.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результаты вычислений при решении практических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сравнение чисел в реальных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числовые выражения при решении практических задач и задач из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 и теория вероятностей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Представлять данные в виде таблиц, диаграмм,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читать информацию, представленную в виде таблицы, диаграммы,.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Текстовые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сюжетные задачи разных типов на все арифметические действия;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осуществлять способ поиска решения задачи, в котором рассуждение строится от условия к требованию или от требования к условию;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составлять план решения задачи;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этапы решения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интерпретировать вычислительные результаты в задаче, исследовать полученное решение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различие скоростей объекта в стоячей воде, против течения и по течению реки;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нахождение части числа и числа по его части;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логические задачи методом рассуждений.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выдвигать гипотезы о возможных предельных значениях искомых величин в задаче</w:t>
      </w:r>
      <w:r w:rsidRPr="005F0445" w:rsidDel="00681BB7">
        <w:rPr>
          <w:rFonts w:ascii="Times New Roman" w:hAnsi="Times New Roman" w:cs="Times New Roman"/>
          <w:sz w:val="28"/>
          <w:szCs w:val="28"/>
        </w:rPr>
        <w:t xml:space="preserve"> </w:t>
      </w:r>
      <w:r w:rsidRPr="005F0445">
        <w:rPr>
          <w:rFonts w:ascii="Times New Roman" w:hAnsi="Times New Roman" w:cs="Times New Roman"/>
          <w:sz w:val="28"/>
          <w:szCs w:val="28"/>
        </w:rPr>
        <w:t xml:space="preserve"> (делать прикидку)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Наглядная геометрия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Оперировать на базовом уровне понятиями: фигура,</w:t>
      </w:r>
      <w:r w:rsidRPr="005F0445" w:rsidDel="0046087C">
        <w:rPr>
          <w:rFonts w:ascii="Times New Roman" w:hAnsi="Times New Roman" w:cs="Times New Roman"/>
          <w:sz w:val="28"/>
          <w:szCs w:val="28"/>
        </w:rPr>
        <w:t xml:space="preserve"> </w:t>
      </w:r>
      <w:r w:rsidRPr="005F0445">
        <w:rPr>
          <w:rFonts w:ascii="Times New Roman" w:hAnsi="Times New Roman" w:cs="Times New Roman"/>
          <w:sz w:val="28"/>
          <w:szCs w:val="28"/>
        </w:rPr>
        <w:t xml:space="preserve">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5F0445">
        <w:rPr>
          <w:rFonts w:ascii="Times New Roman" w:hAnsi="Times New Roman" w:cs="Times New Roman"/>
          <w:sz w:val="28"/>
          <w:szCs w:val="28"/>
          <w:lang w:eastAsia="ru-RU"/>
        </w:rPr>
        <w:t>Изображать изучаемые фигуры от руки и с помощью линейки и циркуля.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решать практические задачи с применением простейших свойств фигур.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измерение длин, расстояний, величин углов, с помощью инструментов для измерений длин и углов;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вычислять площади прямоугольников.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выполнять простейшие построения и измерения на местности, необходимые в реальной жизни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математики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описывать отдельные выдающиеся результаты, полученные в ходе развития математики как науки;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ru-RU"/>
        </w:rPr>
        <w:t>знать примеры математических открытий и их авторов, в связи с отечественной и всемирной историей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39" w:name="_Toc284662720"/>
      <w:bookmarkStart w:id="40" w:name="_Toc284663346"/>
      <w:r w:rsidRPr="005F0445">
        <w:rPr>
          <w:rFonts w:ascii="Times New Roman" w:hAnsi="Times New Roman" w:cs="Times New Roman"/>
          <w:sz w:val="28"/>
          <w:szCs w:val="28"/>
          <w:lang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9"/>
      <w:bookmarkEnd w:id="40"/>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теории множеств и математической логики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определять принадлежность элемента множеству, объединению и пересечению множеств;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задавать множество с помощью перечисления элементов, словесного описания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 xml:space="preserve">распознавать логически некорректные высказывания;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цепочки умозаключений на основе использования правил логики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и объяснять смысл позиционной записи натурального 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вычисления, в том числе с использованием приёмов рациональных вычислений, обосновывать алгоритмы выполнения действий;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округление рациональных чисел с заданной точностью;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упорядочивать числа, записанные в виде обыкновенных и десятичных дробей;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НОД и НОК чисел и использовать их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понятием модуль числа, геометрическая интерпретация модуля числа.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правила приближенных вычислений при решении практических задач 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сравнение результатов вычислений при решении практических задач, в том числе приближенных вычислений;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числовые выражения и оценивать их значения при решении практических задач и задач из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 и неравенства</w:t>
      </w:r>
      <w:r w:rsidR="00597CFC" w:rsidRPr="005F0445">
        <w:rPr>
          <w:rFonts w:ascii="Times New Roman" w:hAnsi="Times New Roman" w:cs="Times New Roman"/>
          <w:sz w:val="28"/>
          <w:szCs w:val="28"/>
        </w:rPr>
        <w:t>.</w:t>
      </w:r>
      <w:r w:rsidRPr="005F0445">
        <w:rPr>
          <w:rFonts w:ascii="Times New Roman" w:hAnsi="Times New Roman" w:cs="Times New Roman"/>
          <w:sz w:val="28"/>
          <w:szCs w:val="28"/>
        </w:rPr>
        <w:t xml:space="preserve"> Этого в содержании нет</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равенство, числовое равенство, уравнение, корень уравнения, решение уравнения, числовое неравенство</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 и теория вероятностей</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понятиями: столбчатые и круговые диаграммы, таблицы данных, среднее арифметическое,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информацию, представленную в таблицах, на диаграммах;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таблицы, строить диаграммы на основе данных.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Текстовые задачи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простые и сложные задачи разных типов, а также задачи повышенной трудности;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разные краткие записи как модели текстов сложных задач для построения поисковой схемы и решения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и применять оба способа поиска решения задач (от требования к условию и от условия к требованию);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моделировать рассуждения при поиске решения задач с помощью граф-схемы;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этапы решения задачи и содержание каждого этапа;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интерпретировать вычислительные результаты в задаче, исследовать полученное решение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исследовать всевозможные ситуации при решении задач на движение по реке, рассматривать разные системы отсчёта;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 xml:space="preserve">решать разнообразные задачи «на части»,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rPr>
        <w:t>решать задачи на движение по реке, рассматривая разные системы отсчета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Наглядная геометрия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фигура,</w:t>
      </w:r>
      <w:r w:rsidRPr="005F0445" w:rsidDel="0046087C">
        <w:rPr>
          <w:rFonts w:ascii="Times New Roman" w:hAnsi="Times New Roman" w:cs="Times New Roman"/>
          <w:sz w:val="28"/>
          <w:szCs w:val="28"/>
          <w:lang w:eastAsia="ru-RU"/>
        </w:rPr>
        <w:t xml:space="preserve"> </w:t>
      </w:r>
      <w:r w:rsidRPr="005F0445">
        <w:rPr>
          <w:rFonts w:ascii="Times New Roman" w:hAnsi="Times New Roman" w:cs="Times New Roman"/>
          <w:sz w:val="28"/>
          <w:szCs w:val="28"/>
          <w:lang w:eastAsia="ru-RU"/>
        </w:rPr>
        <w:t xml:space="preserve">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интерпретировать и преобразовывать информацию о геометрических фигурах, представленную на чертежах</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изучаемые фигуры от руки и с помощью линейки, циркуля, компьютерных инструментов.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практические задачи с применением простейших свойств фигур</w:t>
      </w:r>
      <w:r w:rsidR="00597CFC" w:rsidRPr="005F0445">
        <w:rPr>
          <w:rFonts w:ascii="Times New Roman" w:hAnsi="Times New Roman" w:cs="Times New Roman"/>
          <w:sz w:val="28"/>
          <w:szCs w:val="28"/>
          <w:lang w:eastAsia="ru-RU"/>
        </w:rPr>
        <w:t>.</w:t>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измерение длин, расстояний, величин углов, с помощью инструментов для измерений длин и углов;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вычислять площади прямоугольников, квадратов, объёмы прямоугольных параллелепипедов, кубов.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вычислять расстояния на местности в стандартных ситуациях, площади участков прямоугольной формы, объёмы комнат;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выполнять простейшие построения на местности, необходимые в реальной жизни;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размеры реальных объектов окружающего мира</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математики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вклад выдающихся математиков в развитие мат</w:t>
      </w:r>
      <w:r w:rsidR="0022315C" w:rsidRPr="005F0445">
        <w:rPr>
          <w:rFonts w:ascii="Times New Roman" w:hAnsi="Times New Roman" w:cs="Times New Roman"/>
          <w:sz w:val="28"/>
          <w:szCs w:val="28"/>
          <w:lang w:eastAsia="ru-RU"/>
        </w:rPr>
        <w:t>ематики и иных научных областей</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41" w:name="_Toc284662721"/>
      <w:bookmarkStart w:id="42" w:name="_Toc284663347"/>
      <w:r w:rsidRPr="005F0445">
        <w:rPr>
          <w:rFonts w:ascii="Times New Roman" w:hAnsi="Times New Roman" w:cs="Times New Roman"/>
          <w:b/>
          <w:sz w:val="28"/>
          <w:szCs w:val="28"/>
          <w:lang w:eastAsia="ru-RU"/>
        </w:rPr>
        <w:t>Выпускник научится</w:t>
      </w:r>
      <w:r w:rsidRPr="005F0445">
        <w:rPr>
          <w:rFonts w:ascii="Times New Roman" w:hAnsi="Times New Roman" w:cs="Times New Roman"/>
          <w:sz w:val="28"/>
          <w:szCs w:val="28"/>
          <w:lang w:eastAsia="ru-RU"/>
        </w:rPr>
        <w:t xml:space="preserve"> в 7-9 классах (для использования в повседневной жизни и обеспечения возможности успешного продолжения образования на базовом уровне)</w:t>
      </w:r>
      <w:bookmarkEnd w:id="41"/>
      <w:bookmarkEnd w:id="42"/>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теории множеств и математической логики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w:t>
      </w:r>
      <w:r w:rsidRPr="005F0445">
        <w:rPr>
          <w:rFonts w:ascii="Times New Roman" w:hAnsi="Times New Roman" w:cs="Times New Roman"/>
          <w:sz w:val="28"/>
          <w:szCs w:val="28"/>
          <w:lang w:eastAsia="ru-RU"/>
        </w:rPr>
        <w:footnoteReference w:id="2"/>
      </w:r>
      <w:r w:rsidRPr="005F0445">
        <w:rPr>
          <w:rFonts w:ascii="Times New Roman" w:hAnsi="Times New Roman" w:cs="Times New Roman"/>
          <w:sz w:val="28"/>
          <w:szCs w:val="28"/>
          <w:lang w:eastAsia="ru-RU"/>
        </w:rPr>
        <w:t xml:space="preserve"> понятиями: множество, элемент множества, подмножество, принадлежность;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задавать множества перечислением их элементов;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пересечение, объединение, подмножество в простейших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определение, аксиома, теорема, доказательство;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приводить прим</w:t>
      </w:r>
      <w:r w:rsidR="0022315C" w:rsidRPr="005F0445">
        <w:rPr>
          <w:rFonts w:ascii="Times New Roman" w:hAnsi="Times New Roman" w:cs="Times New Roman"/>
          <w:sz w:val="28"/>
          <w:szCs w:val="28"/>
          <w:lang w:eastAsia="ru-RU"/>
        </w:rPr>
        <w:t>еры и контрпримеры для подтвержд</w:t>
      </w:r>
      <w:r w:rsidRPr="005F0445">
        <w:rPr>
          <w:rFonts w:ascii="Times New Roman" w:hAnsi="Times New Roman" w:cs="Times New Roman"/>
          <w:sz w:val="28"/>
          <w:szCs w:val="28"/>
          <w:lang w:eastAsia="ru-RU"/>
        </w:rPr>
        <w:t>ения своих высказываний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чисел и правила действий при выполнении вычислений;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признаки делимости на 2, 5, 3, 9, 10 при выполнении вычислений и решении несложных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округление рациональных чисел в соответствии с правилами;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оценивать значение квадратного корня из положительного целого числа;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рациональные и иррациональные 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сравнивать числа.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результаты вычислений при решении практических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сравнение чисел в реальных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числовые выражения при решении практических задач и задач из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Тождественные преобразования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несложные преобразования целых выражений: раскрывать скобки, приводить подобные слагаемые;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несложные преобразования дробно-линейных выражений и выражений с квадратными корнями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понимать смысл записи числа в стандартном виде;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понятием «стандартная запись числа»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 и неравенства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проверять справедливость числовых равенств и неравенств;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линейные неравенства и несложные неравенства, сводящиеся к линейным;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системы несложных линейных уравнений, неравенств;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проверять, является ли данное число решением уравнения (неравенства);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квадратные уравнения по формуле корней квадратного уравнения;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решения неравенств и их систем на числовой прямой.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решать линейные уравнения при решении задач, возникающих в других учебных предметах</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Функции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находить значение функции по заданному значению аргумента;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значение аргумента по заданному значению функции в несложных ситуациях;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положение точки по её координатам, координаты точки по её положению на координатной плоскости;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строить график линейной функции;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проверять, является ли данный график графиком заданной функции (линейной, квадратичной, обратной пропорциональности);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приближённые значения координат точки пересечения графиков функций;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последовательность, арифметическая прогрессия, геометрическая прогрессия;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прогрессии, в которых ответ может быть получен непосредственным подсчётом без применения формул.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линейной функции и ее график при решении задач из других учебных предметов</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 и теория вероятностей поставить после текстовых задач, как с содержании.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Иметь представление о статистических характеристиках, вероятности случайного события, комбинаторных задачах;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простейшие комбинаторные задачи методом прямого и организованного перебора;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представлять данные в виде таблиц, диаграмм, графиков;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читать информацию, представленную в виде таблицы, диаграммы, графика;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основные статистические характеристики числовых наборов;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вероятность события в простейших случаях;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иметь представление о роли закона больших чисел в массовых явлениях.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количество возможных вариантов методом перебора;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иметь представление о роли практически достоверных и маловероятных событий;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вероятность реальных событий и явлений в несложных ситуациях</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Текстовые задачи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сюжетные задачи разных типов на все арифметические действия;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осуществлять способ поиска решения задачи, в котором рассуждение строится от условия к требованию или от требования к условию;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составлять план решения задачи;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этапы решения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интерпретировать вычислительные результаты в задаче, исследовать полученное решение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различие скоростей объекта в стоячей воде, против течения и по течению реки;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нахождение части числа и числа по его части;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процент от числа, число по проценту от него, находить процентное снижение или процентное повышение величины;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логические задачи методом рассуждений.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выдвигать гипотезы о возможных предельных значениях искомых в задаче величин (делать прикидку)</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геометрических фигур;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информацию о геометрических фигурах, представленную на чертежах в явном виде;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для решения задач геометрические факты, если условия их применения заданы в явной форме;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решать задачи на нахождение геометрических величин по образцам или алгоритмам.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Отношения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отношения для решения простейших задач, возникающих в реальной жизни</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измерение длин, расстояний, величин углов, с помощью инструментов для измерений длин и углов;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типовые плоские фигуры и фигуры в пространстве от руки и с помощью инструментов.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rPr>
        <w:t>выполнять простейшие построения на местности, необходимые в реальной жизни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преобразования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фигуру, симметричную данной фигуре относительно оси и точки.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движение объектов в окружающем мире;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симметричные фигуры в окружающем мире</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Векторы и координаты на плоскости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на базовом уровне понятиями вектор, сумма векторов, произведение вектора на число, координаты на плоскости;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приближённо координаты точки по её изображению на координатной плоскости.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векторы для решения простейших задач на определение скорости относительного движения</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математики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Описывать отдельные выдающиеся результаты, полученные в ходе развития математики как науки;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знать примеры математических открытий и их авторов, в связи с отечественной и всемирной историей;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rPr>
        <w:t>понимать роль математики в развитии России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Методы математики</w:t>
      </w:r>
      <w:r w:rsidR="00597CFC"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Выбирать подход</w:t>
      </w:r>
      <w:r w:rsidR="00597CFC" w:rsidRPr="005F0445">
        <w:rPr>
          <w:rFonts w:ascii="Times New Roman" w:hAnsi="Times New Roman" w:cs="Times New Roman"/>
          <w:sz w:val="28"/>
          <w:szCs w:val="28"/>
          <w:lang w:eastAsia="ru-RU"/>
        </w:rPr>
        <w:t>ящий изученный метод для решения</w:t>
      </w:r>
      <w:r w:rsidRPr="005F0445">
        <w:rPr>
          <w:rFonts w:ascii="Times New Roman" w:hAnsi="Times New Roman" w:cs="Times New Roman"/>
          <w:sz w:val="28"/>
          <w:szCs w:val="28"/>
          <w:lang w:eastAsia="ru-RU"/>
        </w:rPr>
        <w:t xml:space="preserve"> изученных типов математических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43" w:name="_Toc284662722"/>
      <w:bookmarkStart w:id="44" w:name="_Toc284663348"/>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b/>
          <w:sz w:val="28"/>
          <w:szCs w:val="28"/>
          <w:lang w:eastAsia="ru-RU"/>
        </w:rPr>
        <w:t>Выпускник получит возможность научиться</w:t>
      </w:r>
      <w:r w:rsidRPr="005F0445">
        <w:rPr>
          <w:rFonts w:ascii="Times New Roman" w:hAnsi="Times New Roman" w:cs="Times New Roman"/>
          <w:sz w:val="28"/>
          <w:szCs w:val="28"/>
          <w:lang w:eastAsia="ru-RU"/>
        </w:rPr>
        <w:t xml:space="preserve"> в 7-9 классах для обеспечения возможности успешного продолжения образования на базовом и углублённом уровнях</w:t>
      </w:r>
      <w:bookmarkEnd w:id="43"/>
      <w:bookmarkEnd w:id="44"/>
      <w:r w:rsidR="00F33A2D"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теории множеств и математической логики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множества и отношение множеств с помощью кругов Эйлера;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определять принадлежность элемента множеству, объединению и пересечению множеств;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задавать множество с помощью перечисления элементов, словесного описания;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высказывания, отрицания высказываний.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цепочки умозаключений на основе использования правил логики;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множества, операции с множествами, их графическое представление для описания реальных процессов и явлений</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и объяснять смысл позиционной записи натурального 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вычисления, в том числе с использованием приёмов рациональных вычислений;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округление рациональных чисел с заданной точностью;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сравнивать рациональные и иррациональные числа;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представлять рациональное число в виде десятичной дроби</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упорядочивать числа, записанные в виде обыкновенной и десятичной дроби;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НОД и НОК чисел и использовать их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правила приближенных вычислений при решении практических задач 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сравнение результатов вычислений при решении практических задач, в том числе приближенных вычислений;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оценивать числовые выражения при решении практических задач и задач из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записывать и округлять числовые значения реальных величин с использованием разных систем измерения</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Тождественные преобразования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степени с натуральным показателем, степени с целым отрицательным показателем;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квадрат суммы и разности одночленов;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раскладывать на множители квадратный   трёхчлен;</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выражений, содержащих квадратные корни;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квадрат суммы или разности двучлена в выражениях, содержащих квадратные корни;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выражений, содержащих модуль.</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и действия с числами, записанными в стандартном виде;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алгебраических выражений при решении задач других учебных предметов</w:t>
      </w:r>
      <w:r w:rsidR="00597CFC" w:rsidRPr="005F0445">
        <w:rPr>
          <w:rFonts w:ascii="Times New Roman" w:hAnsi="Times New Roman" w:cs="Times New Roman"/>
          <w:sz w:val="28"/>
          <w:szCs w:val="28"/>
          <w:lang w:eastAsia="ru-RU"/>
        </w:rPr>
        <w:t>.</w:t>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 и неравенства</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линейные уравнения и уравнения, сводимые к линейным с помощью тождественных преобразований;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квадратные уравнения и уравнения, сводимые к квадратным с помощью тождественных преобразований;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дробно-линейные уравнения;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решать простейшие иррациональные уравнения вида </w:t>
      </w:r>
      <w:r w:rsidRPr="005F0445">
        <w:rPr>
          <w:rFonts w:ascii="Times New Roman" w:hAnsi="Times New Roman" w:cs="Times New Roman"/>
          <w:sz w:val="28"/>
          <w:szCs w:val="28"/>
          <w:lang w:eastAsia="ru-RU"/>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696599261" r:id="rId9"/>
        </w:object>
      </w:r>
      <w:r w:rsidRPr="005F0445">
        <w:rPr>
          <w:rFonts w:ascii="Times New Roman" w:hAnsi="Times New Roman" w:cs="Times New Roman"/>
          <w:sz w:val="28"/>
          <w:szCs w:val="28"/>
          <w:lang w:eastAsia="ru-RU"/>
        </w:rPr>
        <w:t xml:space="preserve">, </w:t>
      </w:r>
      <w:r w:rsidRPr="005F0445">
        <w:rPr>
          <w:rFonts w:ascii="Times New Roman" w:hAnsi="Times New Roman" w:cs="Times New Roman"/>
          <w:sz w:val="28"/>
          <w:szCs w:val="28"/>
          <w:lang w:eastAsia="ru-RU"/>
        </w:rPr>
        <w:object w:dxaOrig="1680" w:dyaOrig="460">
          <v:shape id="_x0000_i1026" type="#_x0000_t75" style="width:83.25pt;height:21.75pt" o:ole="">
            <v:imagedata r:id="rId10" o:title=""/>
          </v:shape>
          <o:OLEObject Type="Embed" ProgID="Equation.DSMT4" ShapeID="_x0000_i1026" DrawAspect="Content" ObjectID="_1696599262" r:id="rId11"/>
        </w:object>
      </w:r>
      <w:r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решать уравнения вида </w:t>
      </w:r>
      <w:r w:rsidRPr="005F0445">
        <w:rPr>
          <w:rFonts w:ascii="Times New Roman" w:hAnsi="Times New Roman" w:cs="Times New Roman"/>
          <w:sz w:val="28"/>
          <w:szCs w:val="28"/>
          <w:lang w:eastAsia="ru-RU"/>
        </w:rPr>
        <w:object w:dxaOrig="700" w:dyaOrig="360">
          <v:shape id="_x0000_i1027" type="#_x0000_t75" style="width:35.25pt;height:18pt" o:ole="">
            <v:imagedata r:id="rId12" o:title=""/>
          </v:shape>
          <o:OLEObject Type="Embed" ProgID="Equation.DSMT4" ShapeID="_x0000_i1027" DrawAspect="Content" ObjectID="_1696599263" r:id="rId13"/>
        </w:object>
      </w:r>
      <w:r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уравнения способом разложения на множители и замены переменной;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метод интервалов для решения целых и дробно-рациональных неравенств;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линейные уравнения и неравенства с параметрами;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квадратные уравнения с параметром;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системы линейных уравнений с параметрами;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уравнения в целых числах.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Функции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строить графики линейной, квадратичной функций, обратной пропорциональности, функции вида: </w:t>
      </w:r>
      <w:r w:rsidRPr="005F0445">
        <w:rPr>
          <w:rFonts w:ascii="Times New Roman" w:hAnsi="Times New Roman" w:cs="Times New Roman"/>
          <w:sz w:val="28"/>
          <w:szCs w:val="28"/>
          <w:lang w:eastAsia="ru-RU"/>
        </w:rPr>
        <w:object w:dxaOrig="1300" w:dyaOrig="620">
          <v:shape id="_x0000_i1028" type="#_x0000_t75" style="width:63.75pt;height:30.75pt" o:ole="">
            <v:imagedata r:id="rId14" o:title=""/>
          </v:shape>
          <o:OLEObject Type="Embed" ProgID="Equation.DSMT4" ShapeID="_x0000_i1028" DrawAspect="Content" ObjectID="_1696599264" r:id="rId15"/>
        </w:object>
      </w:r>
      <w:r w:rsidRPr="005F0445">
        <w:rPr>
          <w:rFonts w:ascii="Times New Roman" w:hAnsi="Times New Roman" w:cs="Times New Roman"/>
          <w:sz w:val="28"/>
          <w:szCs w:val="28"/>
          <w:lang w:eastAsia="ru-RU"/>
        </w:rPr>
        <w:t xml:space="preserve">, </w:t>
      </w:r>
      <w:r w:rsidRPr="005F0445">
        <w:rPr>
          <w:rFonts w:ascii="Times New Roman" w:hAnsi="Times New Roman" w:cs="Times New Roman"/>
          <w:sz w:val="28"/>
          <w:szCs w:val="28"/>
          <w:lang w:eastAsia="ru-RU"/>
        </w:rPr>
        <w:object w:dxaOrig="760" w:dyaOrig="380">
          <v:shape id="_x0000_i1029" type="#_x0000_t75" style="width:40.5pt;height:18pt" o:ole="">
            <v:imagedata r:id="rId16" o:title=""/>
          </v:shape>
          <o:OLEObject Type="Embed" ProgID="Equation.DSMT4" ShapeID="_x0000_i1029" DrawAspect="Content" ObjectID="_1696599265" r:id="rId17"/>
        </w:object>
      </w:r>
      <w:r w:rsidR="00F873DC" w:rsidRPr="005F0445">
        <w:rPr>
          <w:rFonts w:ascii="Times New Roman" w:hAnsi="Times New Roman" w:cs="Times New Roman"/>
          <w:sz w:val="28"/>
          <w:szCs w:val="28"/>
          <w:lang w:eastAsia="ru-RU"/>
        </w:rPr>
        <w:fldChar w:fldCharType="begin"/>
      </w:r>
      <w:r w:rsidRPr="005F0445">
        <w:rPr>
          <w:rFonts w:ascii="Times New Roman" w:hAnsi="Times New Roman" w:cs="Times New Roman"/>
          <w:sz w:val="28"/>
          <w:szCs w:val="28"/>
          <w:lang w:eastAsia="ru-RU"/>
        </w:rPr>
        <w:instrText xml:space="preserve"> QUOTE  </w:instrText>
      </w:r>
      <w:r w:rsidR="00F873DC" w:rsidRPr="005F0445">
        <w:rPr>
          <w:rFonts w:ascii="Times New Roman" w:hAnsi="Times New Roman" w:cs="Times New Roman"/>
          <w:sz w:val="28"/>
          <w:szCs w:val="28"/>
          <w:lang w:eastAsia="ru-RU"/>
        </w:rPr>
        <w:fldChar w:fldCharType="end"/>
      </w:r>
      <w:r w:rsidRPr="005F0445">
        <w:rPr>
          <w:rFonts w:ascii="Times New Roman" w:hAnsi="Times New Roman" w:cs="Times New Roman"/>
          <w:sz w:val="28"/>
          <w:szCs w:val="28"/>
          <w:lang w:eastAsia="ru-RU"/>
        </w:rPr>
        <w:t xml:space="preserve">, </w:t>
      </w:r>
      <w:r w:rsidRPr="005F0445">
        <w:rPr>
          <w:rFonts w:ascii="Times New Roman" w:hAnsi="Times New Roman" w:cs="Times New Roman"/>
          <w:sz w:val="28"/>
          <w:szCs w:val="28"/>
          <w:lang w:eastAsia="ru-RU"/>
        </w:rPr>
        <w:object w:dxaOrig="760" w:dyaOrig="380">
          <v:shape id="_x0000_i1030" type="#_x0000_t75" style="width:36.75pt;height:18pt" o:ole="">
            <v:imagedata r:id="rId18" o:title=""/>
          </v:shape>
          <o:OLEObject Type="Embed" ProgID="Equation.DSMT4" ShapeID="_x0000_i1030" DrawAspect="Content" ObjectID="_1696599266" r:id="rId19"/>
        </w:object>
      </w:r>
      <w:r w:rsidR="005D4F43" w:rsidRPr="005F0445">
        <w:rPr>
          <w:rFonts w:ascii="Times New Roman" w:hAnsi="Times New Roman" w:cs="Times New Roman"/>
          <w:sz w:val="28"/>
          <w:szCs w:val="28"/>
        </w:rPr>
        <w:fldChar w:fldCharType="begin"/>
      </w:r>
      <w:r w:rsidR="005D4F43"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7AE63681" wp14:editId="6CC5F8D5">
            <wp:extent cx="47815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D4F43" w:rsidRPr="005F0445">
        <w:rPr>
          <w:rFonts w:ascii="Times New Roman" w:hAnsi="Times New Roman" w:cs="Times New Roman"/>
          <w:noProof/>
          <w:sz w:val="28"/>
          <w:szCs w:val="28"/>
          <w:lang w:eastAsia="ru-RU"/>
        </w:rPr>
        <w:fldChar w:fldCharType="end"/>
      </w:r>
      <w:r w:rsidRPr="005F0445">
        <w:rPr>
          <w:rFonts w:ascii="Times New Roman" w:hAnsi="Times New Roman" w:cs="Times New Roman"/>
          <w:sz w:val="28"/>
          <w:szCs w:val="28"/>
          <w:lang w:eastAsia="ru-RU"/>
        </w:rPr>
        <w:t xml:space="preserve">, </w:t>
      </w:r>
      <w:r w:rsidRPr="005F0445">
        <w:rPr>
          <w:rFonts w:ascii="Times New Roman" w:hAnsi="Times New Roman" w:cs="Times New Roman"/>
          <w:sz w:val="28"/>
          <w:szCs w:val="28"/>
          <w:lang w:eastAsia="ru-RU"/>
        </w:rPr>
        <w:object w:dxaOrig="660" w:dyaOrig="380">
          <v:shape id="_x0000_i1031" type="#_x0000_t75" style="width:31.5pt;height:18pt" o:ole="">
            <v:imagedata r:id="rId21" o:title=""/>
          </v:shape>
          <o:OLEObject Type="Embed" ProgID="Equation.DSMT4" ShapeID="_x0000_i1031" DrawAspect="Content" ObjectID="_1696599267" r:id="rId22"/>
        </w:object>
      </w:r>
      <w:r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на примере квадратичной функции, использовать преобразования графика функции </w:t>
      </w:r>
      <w:r w:rsidRPr="005F0445">
        <w:rPr>
          <w:rFonts w:ascii="Times New Roman" w:hAnsi="Times New Roman" w:cs="Times New Roman"/>
          <w:sz w:val="28"/>
          <w:szCs w:val="28"/>
          <w:lang w:val="en-US" w:eastAsia="ru-RU"/>
        </w:rPr>
        <w:t>y</w:t>
      </w:r>
      <w:r w:rsidRPr="005F0445">
        <w:rPr>
          <w:rFonts w:ascii="Times New Roman" w:hAnsi="Times New Roman" w:cs="Times New Roman"/>
          <w:sz w:val="28"/>
          <w:szCs w:val="28"/>
          <w:lang w:eastAsia="ru-RU"/>
        </w:rPr>
        <w:t>=</w:t>
      </w:r>
      <w:r w:rsidRPr="005F0445">
        <w:rPr>
          <w:rFonts w:ascii="Times New Roman" w:hAnsi="Times New Roman" w:cs="Times New Roman"/>
          <w:sz w:val="28"/>
          <w:szCs w:val="28"/>
          <w:lang w:val="en-US" w:eastAsia="ru-RU"/>
        </w:rPr>
        <w:t>f</w:t>
      </w:r>
      <w:r w:rsidRPr="005F0445">
        <w:rPr>
          <w:rFonts w:ascii="Times New Roman" w:hAnsi="Times New Roman" w:cs="Times New Roman"/>
          <w:sz w:val="28"/>
          <w:szCs w:val="28"/>
          <w:lang w:eastAsia="ru-RU"/>
        </w:rPr>
        <w:t>(</w:t>
      </w:r>
      <w:r w:rsidRPr="005F0445">
        <w:rPr>
          <w:rFonts w:ascii="Times New Roman" w:hAnsi="Times New Roman" w:cs="Times New Roman"/>
          <w:sz w:val="28"/>
          <w:szCs w:val="28"/>
          <w:lang w:val="en-US" w:eastAsia="ru-RU"/>
        </w:rPr>
        <w:t>x</w:t>
      </w:r>
      <w:r w:rsidRPr="005F0445">
        <w:rPr>
          <w:rFonts w:ascii="Times New Roman" w:hAnsi="Times New Roman" w:cs="Times New Roman"/>
          <w:sz w:val="28"/>
          <w:szCs w:val="28"/>
          <w:lang w:eastAsia="ru-RU"/>
        </w:rPr>
        <w:t xml:space="preserve">) для построения графиков функций </w:t>
      </w:r>
      <w:r w:rsidRPr="005F0445">
        <w:rPr>
          <w:rFonts w:ascii="Times New Roman" w:hAnsi="Times New Roman" w:cs="Times New Roman"/>
          <w:sz w:val="28"/>
          <w:szCs w:val="28"/>
          <w:lang w:eastAsia="ru-RU"/>
        </w:rPr>
        <w:object w:dxaOrig="1780" w:dyaOrig="380">
          <v:shape id="_x0000_i1032" type="#_x0000_t75" style="width:87.75pt;height:18pt" o:ole="">
            <v:imagedata r:id="rId23" o:title=""/>
          </v:shape>
          <o:OLEObject Type="Embed" ProgID="Equation.DSMT4" ShapeID="_x0000_i1032" DrawAspect="Content" ObjectID="_1696599268" r:id="rId24"/>
        </w:object>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исследовать функцию по её графику;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множество значений, нули, промежутки знакопостоянства, монотонности квадратичной функции;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последовательность, арифметическая прогрессия, геометрическая прогрессия;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арифметическую и геометрическую прогрессию.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иллюстрировать с помощью графика реальную зависимость или процесс по их характеристикам;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и график квадратичной функции при решении задач из других учебных предметов</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Текстовые задачи</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простые и сложные задачи разных типов, а также задачи повышенной трудности;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разные краткие записи как модели текстов сложных задач для построения поисковой схемы и решения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модель текста и модель решения задачи, конструировать к одной модели решения несложной задачи разные модели текста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и применять оба способа поиска решения задач (от требования к условию и от условия к требованию);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моделировать рассуждения при поиске решения задач с помощью граф-схемы;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этапы решения задачи и содержание каждого этапа;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затруднения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различные преобразования предложенной задачи, конструировать новые задачи из данной, в том числе обратные;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интерпретировать вычислительные результаты в задаче, исследовать полученное решение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исследовать всевозможные ситуации при решении задач на движение по реке, рассматривать разные системы отсчёта;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решать разнообразные задачи «на части»,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основными методами решения задач на смеси, сплавы, концентрации;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проценты, в том числе, сложные проценты с обоснованием, используя разные способы;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логические задачи разными способами, в том числе, с двумя блоками и с тремя блоками данных с помощью таблиц;</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по комбинаторике и теории вероятностей на основе использования изученных методов и обосновывать решение;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несложные задачи по математической статистике;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rPr>
        <w:t>решать задачи на движение по реке, рассматривая разные системы отсчета</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 и теория вероятностей</w:t>
      </w:r>
      <w:r w:rsidR="00597CFC"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информацию, представленную в таблицах, на диаграммах, графиках;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таблицы, строить диаграммы и графики на основе данных;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факториал числа, перестановки и сочетания, треугольник Паскаля;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правило произведения при решении комбинаторных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представлять информацию с помощью кругов Эйлера;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вычисление вероятности с подсчетом количества вариантов с помощью комбинаторики.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вероятность реальных событий и явлений.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понятиями геометрических фигур;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извлекать, интерпретировать и преобразовывать информацию о геометрических фигурах, представленную на чертежах;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применять геометрические факты для решения задач, в том числе, предполагающих несколько шагов решения;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формулировать в простейших случаях свойства и признаки фигур;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доказывать геометрические утверждения</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владеть стандартной классификацией плоских фигур (треугольников и четырёхугольников).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геометрических фигур для решения задач практического характера и задач из смежных дисциплин</w:t>
      </w:r>
      <w:r w:rsidR="00597CFC"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Отношения</w:t>
      </w:r>
      <w:r w:rsidR="00597CFC"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5F0445" w:rsidDel="00B540DE">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теорему Фалеса и теорему о пропорциональных отрезках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взаимное расположение прямой и окружности, двух окружностей.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отношения для решения задач, возникающих в реальной жизни</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простые вычисления на объёмных телах;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вычисления на местности;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формулы при вычислениях в смежных учебных предметах, в окружающей действительности</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геометрические фигуры по текстовому и символьному описанию;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свободно оперировать чертёжными инструментами в несложных случаях,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типовые плоские фигуры и объемные тела с помощью простейших компьютерных инструментов.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выполнять простейшие построения на местности, необходимые в реальной жизни;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размеры реальных объектов окружающего мира</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фигуру, подобную данной, пользоваться свойствами подобия для обоснования свойств фигур;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свойства движений для проведения простейших обоснований свойств фигур.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свойства движений и применять подобие для построений и вычислений</w:t>
      </w:r>
      <w:r w:rsidR="007F2F96" w:rsidRPr="005F0445">
        <w:rPr>
          <w:rFonts w:ascii="Times New Roman" w:hAnsi="Times New Roman" w:cs="Times New Roman"/>
          <w:sz w:val="28"/>
          <w:szCs w:val="28"/>
          <w:lang w:eastAsia="ru-RU"/>
        </w:rPr>
        <w:t>.</w:t>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Векторы и координаты на плоскости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векторы и координаты для решения геометрических задач на вычисление длин, углов.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понятия векторов и координат для решения задач по физике, географии и другим учебным предметам</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математики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вклад выдающихся математиков в развитие математики и иных научных областей;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роль математики в развитии России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Методы математики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Используя изученные методы, проводить доказательство, выполнять опровержение;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Выбирать изученные методы и их комбинации для решения математических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bookmarkStart w:id="45" w:name="_Toc284662723"/>
      <w:bookmarkStart w:id="46" w:name="_Toc284663349"/>
      <w:r w:rsidRPr="005F0445">
        <w:rPr>
          <w:rFonts w:ascii="Times New Roman" w:hAnsi="Times New Roman" w:cs="Times New Roman"/>
          <w:sz w:val="28"/>
          <w:szCs w:val="28"/>
          <w:lang w:eastAsia="ru-RU"/>
        </w:rPr>
        <w:t>Выпускник получит возможность научиться в 7-9 классах для успешного продолжения образования на углублённом уровне</w:t>
      </w:r>
      <w:bookmarkEnd w:id="45"/>
      <w:bookmarkEnd w:id="46"/>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теории множеств и математической логики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w:t>
      </w:r>
      <w:r w:rsidRPr="005F0445">
        <w:rPr>
          <w:rFonts w:ascii="Times New Roman" w:hAnsi="Times New Roman" w:cs="Times New Roman"/>
          <w:sz w:val="28"/>
          <w:szCs w:val="28"/>
          <w:lang w:eastAsia="ru-RU"/>
        </w:rPr>
        <w:footnoteReference w:id="3"/>
      </w:r>
      <w:r w:rsidRPr="005F0445">
        <w:rPr>
          <w:rFonts w:ascii="Times New Roman" w:hAnsi="Times New Roman" w:cs="Times New Roman"/>
          <w:sz w:val="28"/>
          <w:szCs w:val="28"/>
          <w:lang w:eastAsia="ru-RU"/>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задавать множества разными способами;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проверять выполнение характеристического свойства множества;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высказывания с использованием законов алгебры высказываний.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рассуждения на основе использования правил логики;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понимать и объяснять разницу между позиционной и непозиционной системами записи чисел;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переводить числа из одной системы записи (системы счисления) в другую;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доказывать и использовать признаки делимости на 2, 4, 8, 5, 3, 6, 9, 10, 11 суммы и произведения чисел при выполнении вычислений 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округление рациональных и иррациональных чисел с заданной точностью;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сравнивать действительные числа разными способами;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НОД и НОК чисел разными способами и использовать их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вычисления и преобразования выражений, содержащих действительные числа, в том числе корни натуральных степеней.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записывать, сравнивать, округлять числовые данные реальных величин с использованием разных систем измерения;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оценивать разными способами числовые выражения при решении практических задач и задач из других учебных предметов</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Тождественные преобразования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степени с целым и дробным показателем;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доказательство свойств степени с целыми и дробными показателями;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владеть приемами преобразования целых и дробно-рациональных выражений;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разложение многочленов на множители разными способами, с использованием комбинаций различных приёмов;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деление многочлена на многочлен с остатком;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доказывать свойства квадратных корней и корней степени n;</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выполнять преобразования выражений, содержащих квадратные корни, корни степени </w:t>
      </w:r>
      <w:r w:rsidRPr="005F0445">
        <w:rPr>
          <w:rFonts w:ascii="Times New Roman" w:hAnsi="Times New Roman" w:cs="Times New Roman"/>
          <w:sz w:val="28"/>
          <w:szCs w:val="28"/>
          <w:lang w:val="en-US" w:eastAsia="ru-RU"/>
        </w:rPr>
        <w:t>n</w:t>
      </w:r>
      <w:r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«тождество», «тождество на множестве», «тождественное преобразование»;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различные преобразования выражений, содержащих модули.</w:t>
      </w:r>
      <w:r w:rsidR="00F873DC" w:rsidRPr="005F0445">
        <w:rPr>
          <w:rFonts w:ascii="Times New Roman" w:hAnsi="Times New Roman" w:cs="Times New Roman"/>
          <w:sz w:val="28"/>
          <w:szCs w:val="28"/>
          <w:lang w:eastAsia="ru-RU"/>
        </w:rPr>
        <w:fldChar w:fldCharType="begin"/>
      </w:r>
      <w:r w:rsidRPr="005F0445">
        <w:rPr>
          <w:rFonts w:ascii="Times New Roman" w:hAnsi="Times New Roman" w:cs="Times New Roman"/>
          <w:sz w:val="28"/>
          <w:szCs w:val="28"/>
          <w:lang w:eastAsia="ru-RU"/>
        </w:rPr>
        <w:instrText xml:space="preserve"> QUOTE </w:instrText>
      </w:r>
      <w:r w:rsidRPr="005F0445">
        <w:rPr>
          <w:rFonts w:ascii="Times New Roman" w:hAnsi="Times New Roman" w:cs="Times New Roman"/>
          <w:noProof/>
          <w:sz w:val="28"/>
          <w:szCs w:val="28"/>
          <w:lang w:eastAsia="ru-RU"/>
        </w:rPr>
        <w:drawing>
          <wp:inline distT="0" distB="0" distL="0" distR="0" wp14:anchorId="01E7FAE5" wp14:editId="3B90CBE1">
            <wp:extent cx="765175"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5F0445">
        <w:rPr>
          <w:rFonts w:ascii="Times New Roman" w:hAnsi="Times New Roman" w:cs="Times New Roman"/>
          <w:sz w:val="28"/>
          <w:szCs w:val="28"/>
          <w:lang w:eastAsia="ru-RU"/>
        </w:rPr>
        <w:instrText xml:space="preserve"> </w:instrText>
      </w:r>
      <w:r w:rsidR="00F873DC" w:rsidRPr="005F0445">
        <w:rPr>
          <w:rFonts w:ascii="Times New Roman" w:hAnsi="Times New Roman" w:cs="Times New Roman"/>
          <w:sz w:val="28"/>
          <w:szCs w:val="28"/>
          <w:lang w:eastAsia="ru-RU"/>
        </w:rPr>
        <w:fldChar w:fldCharType="separate"/>
      </w:r>
      <w:r w:rsidRPr="005F0445">
        <w:rPr>
          <w:rFonts w:ascii="Times New Roman" w:hAnsi="Times New Roman" w:cs="Times New Roman"/>
          <w:noProof/>
          <w:sz w:val="28"/>
          <w:szCs w:val="28"/>
          <w:lang w:eastAsia="ru-RU"/>
        </w:rPr>
        <w:drawing>
          <wp:inline distT="0" distB="0" distL="0" distR="0" wp14:anchorId="3CEA426B" wp14:editId="0202DEE3">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F873DC" w:rsidRPr="005F0445">
        <w:rPr>
          <w:rFonts w:ascii="Times New Roman" w:hAnsi="Times New Roman" w:cs="Times New Roman"/>
          <w:sz w:val="28"/>
          <w:szCs w:val="28"/>
          <w:lang w:eastAsia="ru-RU"/>
        </w:rPr>
        <w:fldChar w:fldCharType="end"/>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и действия с буквенными выражениями, числовые коэффициенты которых записаны в стандартном виде;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преобразования рациональных выражений при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проверку правдоподобия физических и химических формул на основе сравнения размерностей и валентностей</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 и неравенства</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разные виды уравнений и неравенств и их систем, в том числе некоторые уравнения 3 и 4 степеней, дробно-рациональные и иррациональные;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теорему Виета для уравнений степени выше второй;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смысл теорем о равносильных и неравносильных преобразованиях уравнений и уметь их доказывать;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разными методами решения уравнений, неравенств и их систем, уметь выбирать метод решения и обосновывать свой выбор;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алгебраические уравнения и неравенства и их системы с параметрами алгебраическим и графическим методами;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разными методами доказательства неравенств;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уравнения в целых числах;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множества на плоскости, задаваемые уравнениями, неравенствами и их системами.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решать уравнения, неравенства, их системы при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и решать уравнения и неравенства с параметрами при решении задач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Функции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строить графики функций: линейной, квадратичной, дробно-линейной, степенной при разных значениях показателя степени, </w:t>
      </w:r>
      <w:r w:rsidRPr="005F0445">
        <w:rPr>
          <w:rFonts w:ascii="Times New Roman" w:hAnsi="Times New Roman" w:cs="Times New Roman"/>
          <w:sz w:val="28"/>
          <w:szCs w:val="28"/>
          <w:lang w:eastAsia="ru-RU"/>
        </w:rPr>
        <w:object w:dxaOrig="660" w:dyaOrig="380">
          <v:shape id="_x0000_i1033" type="#_x0000_t75" style="width:31.5pt;height:18pt" o:ole="">
            <v:imagedata r:id="rId21" o:title=""/>
          </v:shape>
          <o:OLEObject Type="Embed" ProgID="Equation.DSMT4" ShapeID="_x0000_i1033" DrawAspect="Content" ObjectID="_1696599269" r:id="rId26"/>
        </w:object>
      </w:r>
      <w:r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использовать преобразования графика функции </w:t>
      </w:r>
      <w:r w:rsidRPr="005F0445">
        <w:rPr>
          <w:rFonts w:ascii="Times New Roman" w:hAnsi="Times New Roman" w:cs="Times New Roman"/>
          <w:sz w:val="28"/>
          <w:szCs w:val="28"/>
          <w:lang w:eastAsia="ru-RU"/>
        </w:rPr>
        <w:object w:dxaOrig="960" w:dyaOrig="380">
          <v:shape id="_x0000_i1034" type="#_x0000_t75" style="width:48pt;height:18pt" o:ole="">
            <v:imagedata r:id="rId27" o:title=""/>
          </v:shape>
          <o:OLEObject Type="Embed" ProgID="Equation.DSMT4" ShapeID="_x0000_i1034" DrawAspect="Content" ObjectID="_1696599270" r:id="rId28"/>
        </w:object>
      </w:r>
      <w:r w:rsidRPr="005F0445">
        <w:rPr>
          <w:rFonts w:ascii="Times New Roman" w:hAnsi="Times New Roman" w:cs="Times New Roman"/>
          <w:sz w:val="28"/>
          <w:szCs w:val="28"/>
          <w:lang w:eastAsia="ru-RU"/>
        </w:rPr>
        <w:t xml:space="preserve"> для построения графиков функций </w:t>
      </w:r>
      <w:r w:rsidRPr="005F0445">
        <w:rPr>
          <w:rFonts w:ascii="Times New Roman" w:hAnsi="Times New Roman" w:cs="Times New Roman"/>
          <w:sz w:val="28"/>
          <w:szCs w:val="28"/>
          <w:lang w:eastAsia="ru-RU"/>
        </w:rPr>
        <w:object w:dxaOrig="1780" w:dyaOrig="380">
          <v:shape id="_x0000_i1035" type="#_x0000_t75" style="width:87.75pt;height:18pt" o:ole="">
            <v:imagedata r:id="rId23" o:title=""/>
          </v:shape>
          <o:OLEObject Type="Embed" ProgID="Equation.DSMT4" ShapeID="_x0000_i1035" DrawAspect="Content" ObjectID="_1696599271" r:id="rId29"/>
        </w:object>
      </w:r>
      <w:r w:rsidRPr="005F0445">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свойства функций и вид графика в зависимости от параметров;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метод математической индукции для вывода формул, доказательства равенств и неравенств, решения задач на делимость;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исследовать последовательности, заданные рекуррентно;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комбинированные задачи на арифметическую и геометрическую прогрессии.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графики зависимостей для исследования реальных процессов и явлений;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 и теория вероятностей после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выбирать наиболее удобный способ представления информации, адекватный её свойствам и целям анализа;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вычислять числовые характеристики выборки;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факториал числа, перестановки, сочетания и размещения, треугольник Паскаля;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знать примеры случайных величин, и вычислять их статистические характеристики;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формулы комбинаторики при решении комбинаторных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на вычисление вероятности в том числе с использованием формул.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представлять информацию о реальных процессах и явлениях способом, адекватным её свойствам и цели исследования;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вероятность реальных событий и явлений в различных ситуациях</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Текстовые задачи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простые и сложные задачи, а также задачи повышенной трудности и выделять их математическую основу;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разные виды и типы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применять три способа поиска решения задач (от требования к условию и от условия к требованию, комбинированный);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моделировать рассуждения при поиске решения задач с помощью граф-схемы;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этапы решения задачи и содержание каждого этапа;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затруднения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изменять условие задач (количественные или качественные данные), исследовать измененное преобразованное;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отсчёта;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разнообразные задачи «на части»;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решать задачи на проценты, в том числе, сложные проценты с обоснованием, используя разные способы;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несложные задачи по математической статистике;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задачи на движение по реке, рассматривая разные системы отсчёта;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конструировать задачные ситуации, приближенные к реальной действительности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геометрическими понятиями при решении задач и проведении математических рассуждений;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формулировать и доказывать геометрические утверждения.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Отношения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понятием отношения как метапредметным;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5F0445" w:rsidDel="00B540DE">
        <w:rPr>
          <w:rFonts w:ascii="Times New Roman" w:hAnsi="Times New Roman" w:cs="Times New Roman"/>
          <w:sz w:val="28"/>
          <w:szCs w:val="28"/>
          <w:lang w:eastAsia="ru-RU"/>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подобия и равенства фигур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отношения для построения и исследования математических моделей объектов реальной жизни</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самостоятельно формулировать гипотезы и проверять их достоверность.</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формулами при решении задач в других учебных предметах и при проведении необходимых вычислений в реальной жизни</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Оперировать понятием набора элементов, определяющих геометрическую фигуру,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набором методов построений циркулем и линейкой;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анализ и реализовывать этапы решения задач на построение.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повседневной жизни и при изучении других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построения на местности;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оценивать размеры реальных объектов окружающего мира</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движениями и преобразованиями как метапредметными понятиями;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свойствами движений и преобразований при решении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свойства движений и применять подобие для построений и вычислений</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Векторы и координаты на плоскости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векторным и координатным методом на плоскости для решения задач на вычисление и доказательства;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использовать уравнения фигур для решения задач и самостоятельно составлять уравнения отдельных плоских фигур.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 повседневной жизни и при изучении других предметов: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понятия векторов и координат для решения задач по физике, географии и другим учебным предметам</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математики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рассматривать математику в контексте истории развития цивилизации и истории развития науки, понимать роль математики в развитии России</w:t>
      </w:r>
      <w:r w:rsidR="007F2F96" w:rsidRPr="005F0445">
        <w:rPr>
          <w:rFonts w:ascii="Times New Roman" w:hAnsi="Times New Roman" w:cs="Times New Roman"/>
          <w:sz w:val="28"/>
          <w:szCs w:val="28"/>
          <w:lang w:eastAsia="ru-RU"/>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Методы математики </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владеть навыками анализа условия задачи и определения подходящих для решения задач изученных методов или их комбинаций;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7B0FAA" w:rsidRPr="005F0445" w:rsidRDefault="007B0FAA" w:rsidP="005F0445">
      <w:pPr>
        <w:spacing w:after="0" w:line="240" w:lineRule="auto"/>
        <w:ind w:firstLine="284"/>
        <w:jc w:val="both"/>
        <w:rPr>
          <w:rFonts w:ascii="Times New Roman" w:hAnsi="Times New Roman" w:cs="Times New Roman"/>
          <w:sz w:val="28"/>
          <w:szCs w:val="28"/>
        </w:rPr>
      </w:pPr>
    </w:p>
    <w:p w:rsidR="007B0FAA" w:rsidRPr="005F0445" w:rsidRDefault="002535F2" w:rsidP="005F0445">
      <w:pPr>
        <w:spacing w:after="0" w:line="240" w:lineRule="auto"/>
        <w:jc w:val="both"/>
        <w:rPr>
          <w:rFonts w:ascii="Times New Roman" w:hAnsi="Times New Roman" w:cs="Times New Roman"/>
          <w:b/>
          <w:sz w:val="28"/>
          <w:szCs w:val="28"/>
          <w:u w:val="single"/>
        </w:rPr>
      </w:pPr>
      <w:bookmarkStart w:id="47" w:name="_Toc409691639"/>
      <w:bookmarkStart w:id="48" w:name="_Toc410653962"/>
      <w:bookmarkStart w:id="49" w:name="_Toc414553148"/>
      <w:r w:rsidRPr="005F0445">
        <w:rPr>
          <w:rFonts w:ascii="Times New Roman" w:hAnsi="Times New Roman" w:cs="Times New Roman"/>
          <w:b/>
          <w:sz w:val="28"/>
          <w:szCs w:val="28"/>
          <w:u w:val="single"/>
        </w:rPr>
        <w:t>1.2.5</w:t>
      </w:r>
      <w:r w:rsidR="007B0FAA"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10</w:t>
      </w:r>
      <w:r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 xml:space="preserve"> Информатика</w:t>
      </w:r>
      <w:bookmarkEnd w:id="47"/>
      <w:bookmarkEnd w:id="48"/>
      <w:bookmarkEnd w:id="49"/>
      <w:r w:rsidR="007B0FAA" w:rsidRPr="005F0445">
        <w:rPr>
          <w:rFonts w:ascii="Times New Roman" w:hAnsi="Times New Roman" w:cs="Times New Roman"/>
          <w:b/>
          <w:sz w:val="28"/>
          <w:szCs w:val="28"/>
          <w:u w:val="single"/>
        </w:rPr>
        <w:t xml:space="preserve">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Введение. Информация и информационные процессы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виды информации по способам её восприятия человеком и по способам её представления на материальных носителях;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раскрывать общие закономерности протекания информационных процессов в системах различной природы;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классифицировать средства ИКТ в соответствии с кругом выполняемых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 определять качественные и количественные характеристики компонентов компьютера;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узнает о истории и тенденциях развития компьютеров; о том как можно улучшить характеристики компьютеров;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узнает о том какие задачи решаются с помощью суперкомпьютеров.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получит возможность</w:t>
      </w:r>
      <w:r w:rsidR="00B803AF" w:rsidRPr="005F0445">
        <w:rPr>
          <w:rFonts w:ascii="Times New Roman" w:hAnsi="Times New Roman" w:cs="Times New Roman"/>
          <w:b/>
          <w:sz w:val="28"/>
          <w:szCs w:val="28"/>
        </w:rPr>
        <w:t xml:space="preserve"> научиться</w:t>
      </w:r>
      <w:r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осознано подходить к выбору ИКТ – средств для своих учебных и иных целей;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физических ограничениях на значения характеристик компьютера.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Математические основы информатики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кодировать и декодировать тексты по заданной кодовой таблице;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длину кодовой последовательности по длине исходного текста и кодовой таблице равномерного кода;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описывать граф с помощью матрицы смежности с указанием длин ребер (знание термина «матрица смежности» не обязательно);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двоичным кодированием текстов и с наиболее употребительными современными кодами;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основные способы графического представления числовой информации, (графики, диаграммы).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том, что любые дискретные данные можно описать, используя алфавит, содержащий только два символа, например, 0 и 1;</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тем, как информация (данные) представляется в современных компьютерах и робототехнических системах;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примерами использования графов, деревьев и списков при описании реальных объектов и процессов;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наличии кодов, которые исправляют ошибки искажения, возникающие при передаче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Алгоритмы и элементы программирования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алгоритмы для решения учебных задач различных типов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результат выполнения заданного алгоритма или его фрагмента;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r w:rsidRPr="005F0445">
        <w:rPr>
          <w:rFonts w:ascii="Times New Roman" w:hAnsi="Times New Roman" w:cs="Times New Roman"/>
          <w:sz w:val="28"/>
          <w:szCs w:val="28"/>
          <w:lang w:eastAsia="ru-RU"/>
        </w:rPr>
        <w:lastRenderedPageBreak/>
        <w:t>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F0445">
        <w:rPr>
          <w:rFonts w:ascii="Times New Roman" w:hAnsi="Times New Roman" w:cs="Times New Roman"/>
          <w:sz w:val="28"/>
          <w:szCs w:val="28"/>
          <w:lang w:eastAsia="ru-RU"/>
        </w:rPr>
        <w:tab/>
        <w:t>программ на выбранном языке программирования; выполнять эти программы на компьютере;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предложенный алгоритм, например, определять какие результаты возможны при заданном множестве исходных значений;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логические значения, операции и выражения с ними;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записывать на выбранном языке программирования арифметические и логические выражения и вычислять их значения.</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использованием в программах строковых величин и с операциями со строковыми величинами;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программы для решения задач, возникающих в процессе учебы и вне ее;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задачами обработки данных и алгоритмами их решения;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Использование программных систем и сервисов</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классифицировать файлы по типу и иным параметрам;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выполнять основные операции с файлами (создавать, сохранять, редактировать, удалять, архивировать, «распаковывать» архивные файлы);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разбираться в иерархической структуре файловой системы;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осуществлять поиск файлов средствами операционной системы;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табличные (реляционные) базы данных, выполнять отбор строк таблицы, удовлетворяющих определенному условию;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доменные имена компьютеров и адреса документов в Интернете;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проводить поиск информации в сети Интернет по запросам с использованием логических операций.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овладеет</w:t>
      </w:r>
      <w:r w:rsidRPr="005F0445">
        <w:rPr>
          <w:rFonts w:ascii="Times New Roman" w:hAnsi="Times New Roman" w:cs="Times New Roman"/>
          <w:sz w:val="28"/>
          <w:szCs w:val="28"/>
        </w:rPr>
        <w:t xml:space="preserve"> (как результат применения программных систем и интернет-сервисов в данном курсе и во всем образовательном процессе):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различными формами представления данных (таблицы, диаграммы, графики и т. д.);</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основами соблюдения норм информационной этики и права;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познакомится с программными средствами для работы с аудио-визуальными данными и соответствующим понятийным аппаратом;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узнает о дискретном представлении аудио-визуальных данных.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получит возможность</w:t>
      </w:r>
      <w:r w:rsidRPr="005F0445">
        <w:rPr>
          <w:rFonts w:ascii="Times New Roman" w:hAnsi="Times New Roman" w:cs="Times New Roman"/>
          <w:sz w:val="28"/>
          <w:szCs w:val="28"/>
        </w:rPr>
        <w:t xml:space="preserve"> (в данном курсе и иной учебной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данных от датчиков, например, датчиков роботизированных устройств;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примерами использования математического моделирования в современном мире;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том, что в сфере информатики и ИКТ существуют международные и национальные стандарты;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узнать о структуре современных компьютеров и назначении их элементов;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получить представление об истории и тенденциях развития ИКТ;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познакомиться с примерами использования ИКТ в современном мире;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получить представления о роботизированных устройствах и их использовании на производстве и в научных исследованиях.</w:t>
      </w:r>
    </w:p>
    <w:p w:rsidR="007B0FAA" w:rsidRPr="005F0445" w:rsidRDefault="007B0FAA" w:rsidP="005F0445">
      <w:pPr>
        <w:spacing w:after="0" w:line="240" w:lineRule="auto"/>
        <w:rPr>
          <w:rFonts w:ascii="Times New Roman" w:hAnsi="Times New Roman" w:cs="Times New Roman"/>
          <w:sz w:val="28"/>
          <w:szCs w:val="28"/>
          <w:lang w:eastAsia="ru-RU"/>
        </w:rPr>
      </w:pPr>
      <w:bookmarkStart w:id="50" w:name="_Toc409691640"/>
    </w:p>
    <w:p w:rsidR="007B0FAA" w:rsidRPr="005F0445" w:rsidRDefault="002535F2" w:rsidP="005F0445">
      <w:pPr>
        <w:spacing w:after="0" w:line="240" w:lineRule="auto"/>
        <w:rPr>
          <w:rFonts w:ascii="Times New Roman" w:hAnsi="Times New Roman" w:cs="Times New Roman"/>
          <w:b/>
          <w:sz w:val="28"/>
          <w:szCs w:val="28"/>
          <w:u w:val="single"/>
        </w:rPr>
      </w:pPr>
      <w:bookmarkStart w:id="51" w:name="_Toc410653963"/>
      <w:bookmarkStart w:id="52" w:name="_Toc414553149"/>
      <w:r w:rsidRPr="005F0445">
        <w:rPr>
          <w:rFonts w:ascii="Times New Roman" w:hAnsi="Times New Roman" w:cs="Times New Roman"/>
          <w:b/>
          <w:sz w:val="28"/>
          <w:szCs w:val="28"/>
          <w:u w:val="single"/>
        </w:rPr>
        <w:t>1.2.</w:t>
      </w:r>
      <w:r w:rsidR="00621982" w:rsidRPr="005F0445">
        <w:rPr>
          <w:rFonts w:ascii="Times New Roman" w:hAnsi="Times New Roman" w:cs="Times New Roman"/>
          <w:b/>
          <w:sz w:val="28"/>
          <w:szCs w:val="28"/>
          <w:u w:val="single"/>
        </w:rPr>
        <w:t>5</w:t>
      </w:r>
      <w:r w:rsidR="007B0FAA" w:rsidRPr="005F0445">
        <w:rPr>
          <w:rFonts w:ascii="Times New Roman" w:hAnsi="Times New Roman" w:cs="Times New Roman"/>
          <w:b/>
          <w:sz w:val="28"/>
          <w:szCs w:val="28"/>
          <w:u w:val="single"/>
        </w:rPr>
        <w:t>.</w:t>
      </w:r>
      <w:r w:rsidR="00597F22" w:rsidRPr="005F0445">
        <w:rPr>
          <w:rFonts w:ascii="Times New Roman" w:hAnsi="Times New Roman" w:cs="Times New Roman"/>
          <w:b/>
          <w:sz w:val="28"/>
          <w:szCs w:val="28"/>
          <w:u w:val="single"/>
        </w:rPr>
        <w:t>11</w:t>
      </w:r>
      <w:r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 xml:space="preserve"> Физика</w:t>
      </w:r>
      <w:bookmarkEnd w:id="50"/>
      <w:bookmarkEnd w:id="51"/>
      <w:bookmarkEnd w:id="52"/>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роль эксперимента в получении научной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Механические явления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w:t>
      </w:r>
      <w:r w:rsidRPr="005F0445">
        <w:rPr>
          <w:rFonts w:ascii="Times New Roman" w:hAnsi="Times New Roman" w:cs="Times New Roman"/>
          <w:sz w:val="28"/>
          <w:szCs w:val="28"/>
        </w:rPr>
        <w:lastRenderedPageBreak/>
        <w:t xml:space="preserve">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Тепловые явления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приводить примеры практического использования физических знаний о тепловых явлениях;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Электрические и магнитные явления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Квантовые явления</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соотносить энергию связи атомных ядер с дефектом массы;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астрономии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различия между гелиоцентрической и геоцентрической системами мира;</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основные характеристики звезд (размер, цвет, температура) соотносить цвет звезды с ее температурой;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гипотезы о происхождении Солнечной системы.</w:t>
      </w:r>
    </w:p>
    <w:p w:rsidR="007B0FAA" w:rsidRPr="005F0445" w:rsidRDefault="007B0FAA" w:rsidP="005F0445">
      <w:pPr>
        <w:spacing w:after="0" w:line="240" w:lineRule="auto"/>
        <w:ind w:firstLine="284"/>
        <w:jc w:val="both"/>
        <w:rPr>
          <w:rFonts w:ascii="Times New Roman" w:hAnsi="Times New Roman" w:cs="Times New Roman"/>
          <w:sz w:val="28"/>
          <w:szCs w:val="28"/>
        </w:rPr>
      </w:pPr>
    </w:p>
    <w:p w:rsidR="007B0FAA" w:rsidRPr="005F0445" w:rsidRDefault="00597F22" w:rsidP="005F0445">
      <w:pPr>
        <w:spacing w:after="0" w:line="240" w:lineRule="auto"/>
        <w:rPr>
          <w:rFonts w:ascii="Times New Roman" w:hAnsi="Times New Roman" w:cs="Times New Roman"/>
          <w:b/>
          <w:sz w:val="28"/>
          <w:szCs w:val="28"/>
          <w:u w:val="single"/>
        </w:rPr>
      </w:pPr>
      <w:bookmarkStart w:id="53" w:name="_Toc409691641"/>
      <w:bookmarkStart w:id="54" w:name="_Toc410653964"/>
      <w:bookmarkStart w:id="55" w:name="_Toc414553150"/>
      <w:r w:rsidRPr="005F0445">
        <w:rPr>
          <w:rFonts w:ascii="Times New Roman" w:hAnsi="Times New Roman" w:cs="Times New Roman"/>
          <w:b/>
          <w:sz w:val="28"/>
          <w:szCs w:val="28"/>
          <w:u w:val="single"/>
        </w:rPr>
        <w:t>1.2.5.12</w:t>
      </w:r>
      <w:r w:rsidR="007B0FAA" w:rsidRPr="005F0445">
        <w:rPr>
          <w:rFonts w:ascii="Times New Roman" w:hAnsi="Times New Roman" w:cs="Times New Roman"/>
          <w:b/>
          <w:sz w:val="28"/>
          <w:szCs w:val="28"/>
          <w:u w:val="single"/>
        </w:rPr>
        <w:t>. Биология</w:t>
      </w:r>
      <w:bookmarkEnd w:id="53"/>
      <w:bookmarkEnd w:id="54"/>
      <w:bookmarkEnd w:id="55"/>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 результате изучения курса биологии в основной школе: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научится</w:t>
      </w:r>
      <w:r w:rsidRPr="005F0445">
        <w:rPr>
          <w:rFonts w:ascii="Times New Roman" w:hAnsi="Times New Roman" w:cs="Times New Roman"/>
          <w:sz w:val="28"/>
          <w:szCs w:val="28"/>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 xml:space="preserve">Выпускник овладеет </w:t>
      </w:r>
      <w:r w:rsidRPr="005F0445">
        <w:rPr>
          <w:rFonts w:ascii="Times New Roman" w:hAnsi="Times New Roman" w:cs="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освоит</w:t>
      </w:r>
      <w:r w:rsidRPr="005F0445">
        <w:rPr>
          <w:rFonts w:ascii="Times New Roman" w:hAnsi="Times New Roman" w:cs="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sz w:val="28"/>
          <w:szCs w:val="28"/>
        </w:rPr>
        <w:t>Выпускник приобретет навыки</w:t>
      </w:r>
      <w:r w:rsidRPr="005F0445">
        <w:rPr>
          <w:rFonts w:ascii="Times New Roman" w:hAnsi="Times New Roman" w:cs="Times New Roman"/>
          <w:sz w:val="28"/>
          <w:szCs w:val="28"/>
        </w:rPr>
        <w:t xml:space="preserve">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осознанно использовать знания основных правил поведения в природе и основ здорового образа жизни в быту;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Живые организмы</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родства различных таксонов растений, животных, грибов и бактерий;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различий растений, животных, грибов и бактерий;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примеры и раскрывать сущность приспособленности организмов к среде обитания;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аргументировать основные правила поведения в природе;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 оценивать последствия деятельности человека в природе;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соблюдать правила работы в кабинете биологии.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Человек и его здоровье</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взаимосвязи человека и окружающей среды, родства человека с животными;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отличий человека от животных;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аргументировать основные принципы здорового образа жизни, рациональной организации труда и отдыха;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 оценивать влияние факторов риска на здоровье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 использовать приемы оказания первой помощи;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соблюдать правила работы в кабинете биологии.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Общие биологические закономерности</w:t>
      </w:r>
      <w:r w:rsidR="007F2F96"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необходимости защиты окружающей среды;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знать и соблюдать правила работы в кабинете биологии.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7B0FAA" w:rsidRPr="005F0445" w:rsidRDefault="007B0FAA" w:rsidP="005F0445">
      <w:pPr>
        <w:spacing w:after="0" w:line="240" w:lineRule="auto"/>
        <w:ind w:firstLine="284"/>
        <w:jc w:val="both"/>
        <w:rPr>
          <w:rFonts w:ascii="Times New Roman" w:hAnsi="Times New Roman" w:cs="Times New Roman"/>
          <w:sz w:val="28"/>
          <w:szCs w:val="28"/>
        </w:rPr>
      </w:pPr>
    </w:p>
    <w:p w:rsidR="007B0FAA" w:rsidRPr="005F0445" w:rsidRDefault="007B0FAA" w:rsidP="005F0445">
      <w:pPr>
        <w:spacing w:after="0" w:line="240" w:lineRule="auto"/>
        <w:rPr>
          <w:rFonts w:ascii="Times New Roman" w:hAnsi="Times New Roman" w:cs="Times New Roman"/>
          <w:b/>
          <w:sz w:val="28"/>
          <w:szCs w:val="28"/>
          <w:u w:val="single"/>
        </w:rPr>
      </w:pPr>
      <w:bookmarkStart w:id="56" w:name="_Toc409691642"/>
      <w:bookmarkStart w:id="57" w:name="_Toc410653965"/>
      <w:bookmarkStart w:id="58" w:name="_Toc414553151"/>
      <w:r w:rsidRPr="005F0445">
        <w:rPr>
          <w:rFonts w:ascii="Times New Roman" w:hAnsi="Times New Roman" w:cs="Times New Roman"/>
          <w:b/>
          <w:sz w:val="28"/>
          <w:szCs w:val="28"/>
          <w:u w:val="single"/>
        </w:rPr>
        <w:t>1.2</w:t>
      </w:r>
      <w:r w:rsidR="00597F22" w:rsidRPr="005F0445">
        <w:rPr>
          <w:rFonts w:ascii="Times New Roman" w:hAnsi="Times New Roman" w:cs="Times New Roman"/>
          <w:b/>
          <w:sz w:val="28"/>
          <w:szCs w:val="28"/>
          <w:u w:val="single"/>
        </w:rPr>
        <w:t>.5.13</w:t>
      </w:r>
      <w:r w:rsidRPr="005F0445">
        <w:rPr>
          <w:rFonts w:ascii="Times New Roman" w:hAnsi="Times New Roman" w:cs="Times New Roman"/>
          <w:b/>
          <w:sz w:val="28"/>
          <w:szCs w:val="28"/>
          <w:u w:val="single"/>
        </w:rPr>
        <w:t>. Химия</w:t>
      </w:r>
      <w:bookmarkEnd w:id="56"/>
      <w:bookmarkEnd w:id="57"/>
      <w:bookmarkEnd w:id="58"/>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основные методы познания: наблюдение, измерение, эксперимент;</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описывать свойства твердых, жидких, газообразных веществ, выделяя их существенные признаки;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законов сохранения массы веществ, постоянства состава, атомно-молекулярной теории;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химические и физические явления;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химические элементы;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состав веществ по их формулам;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валентность атома элемента в соединениях;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тип химических реакций;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признаки и условия протекания химических реакций;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признаки, свидетельствующие о протекании химической реакции при выполнении химического опыта;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формулы бинарных соединений;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уравнения химических реакций;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соблюдать правила безопасной работы при проведении опытов;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пользоваться лабораторным оборудованием и посудой;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вычислять относительную молекулярную и молярную массы веществ;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вычислять массовую долю химического элемента по формуле соединения;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вычислять количество, объем или массу вещества по количеству, объему, массе реагентов или продуктов реакции;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физические и химические свойства простых веществ: кислорода и водорода;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получать, собирать кислород и водород;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опытным путем газообразные вещества: кислород, водород;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закона Авогадро;</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понятий «тепловой эффект реакции», «молярный объем»;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физические и химические свойства воды;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понятия «раствор»;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вычислять массовую долю растворенного вещества в растворе;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приготовлять растворы с определенной массовой долей растворенного вещества;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соединения изученных классов неорганических веществ;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принадлежность веществ к определенному классу соединений;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формулы неорганических соединений изученных классов;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распознавать опытным путем растворы кислот и щелочей по изменению окраски индикатора;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взаимосвязь между классами неорганических соединений;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Периодического закона Д.И. Менделеева;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схемы строения атомов первых 20 элементов периодической системы Д.И. Менделеева;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понятий: «химическая связь», «электроотрицательность»;</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зависимость физических свойств веществ от типа кристаллической решетки;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вид химической связи в неорганических соединениях;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изображать схемы строения молекул веществ, образованных разными видами химических связей;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степень окисления атома элемента в соединении;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раскрывать смысл теории электролитической диссоциации;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уравнения электролитической диссоциации кислот, щелочей, солей;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объяснять сущность процесса электролитической диссоциации и реакций ионного обмена;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полные и сокращенные ионные уравнения реакции обмена;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возможность протекания реакций ионного обмена;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реакции, подтверждающие качественный состав различных веществ;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окислитель и восстановитель;</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уравнения окислительно-восстановительных реакций;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факторы, влияющие на скорость химической реакции;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классифицировать химические реакции по различным признакам;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взаимосвязь между составом, строением и свойствами неметаллов;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опытным путем газообразные вещества: углекислый газ и аммиак;</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характеризовать взаимосвязь между составом, строением и свойствами металлов;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оценивать влияние химического загрязнения окружающей среды на организм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грамотно обращаться с веществами в повседневной жизни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молекулярные и полные ионные уравнения по сокращенным ионным уравнениям;</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приобретенные знания для экологически грамотного поведения в окружающей среде;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объективно оценивать информацию о веществах и химических процессах;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модели и схемы для решения учебных и познавательных задач;</w:t>
      </w:r>
      <w:r w:rsidR="002E3D78"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7B0FAA" w:rsidRPr="005F0445" w:rsidRDefault="007B0FAA" w:rsidP="005F0445">
      <w:pPr>
        <w:spacing w:after="0" w:line="240" w:lineRule="auto"/>
        <w:ind w:firstLine="284"/>
        <w:jc w:val="both"/>
        <w:rPr>
          <w:rFonts w:ascii="Times New Roman" w:hAnsi="Times New Roman" w:cs="Times New Roman"/>
          <w:b/>
          <w:sz w:val="28"/>
          <w:szCs w:val="28"/>
          <w:u w:val="single"/>
        </w:rPr>
      </w:pPr>
    </w:p>
    <w:p w:rsidR="007B0FAA" w:rsidRPr="005F0445" w:rsidRDefault="00597F22" w:rsidP="005F0445">
      <w:pPr>
        <w:spacing w:after="0" w:line="240" w:lineRule="auto"/>
        <w:rPr>
          <w:rFonts w:ascii="Times New Roman" w:hAnsi="Times New Roman" w:cs="Times New Roman"/>
          <w:sz w:val="28"/>
          <w:szCs w:val="28"/>
        </w:rPr>
      </w:pPr>
      <w:bookmarkStart w:id="59" w:name="_Toc409691643"/>
      <w:bookmarkStart w:id="60" w:name="_Toc410653966"/>
      <w:bookmarkStart w:id="61" w:name="_Toc414553152"/>
      <w:r w:rsidRPr="005F0445">
        <w:rPr>
          <w:rFonts w:ascii="Times New Roman" w:hAnsi="Times New Roman" w:cs="Times New Roman"/>
          <w:b/>
          <w:sz w:val="28"/>
          <w:szCs w:val="28"/>
          <w:u w:val="single"/>
        </w:rPr>
        <w:t>1.2.5.14</w:t>
      </w:r>
      <w:r w:rsidR="007B0FAA" w:rsidRPr="005F0445">
        <w:rPr>
          <w:rFonts w:ascii="Times New Roman" w:hAnsi="Times New Roman" w:cs="Times New Roman"/>
          <w:b/>
          <w:sz w:val="28"/>
          <w:szCs w:val="28"/>
          <w:u w:val="single"/>
        </w:rPr>
        <w:t>. Изобразительное искусство</w:t>
      </w:r>
      <w:bookmarkEnd w:id="59"/>
      <w:bookmarkEnd w:id="60"/>
      <w:bookmarkEnd w:id="61"/>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раскрывать смысл народных праздников и обрядов и их отражение в народном искусстве и в современной жизни;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эскизы декоративного убранства русской избы;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цветовую композицию внутреннего убранства избы;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специфику образного языка декоративно-прикладного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самостоятельные варианты орнаментального построения вышивки с опорой на народные традиции;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эскизы народного праздничного костюма, его отдельных элементов в цветовом решении;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характеризовать основы народного орнамента; создавать орнаменты на основе народных традиций;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виды и материалы декоративно-прикладного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национальные особенности русского орнамента и орнаментов других народов России;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несколько народных художественных промыслов России;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объяснять разницу между предметом изображения, сюжетом и содержанием изображения;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композиционным навыкам работы, чувству ритма, работе с различными художественными материалами;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образы, используя все выразительные возможности художественных материалов;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простым навыкам изображения с помощью пятна и тональных отношений;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навыку плоскостного силуэтного изображения обычных, простых предметов (кухонная утварь);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изображать сложную форму предмета (силуэт) как соотношение простых геометрических фигур, соблюдая их пропорции;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линейные изображения геометрических тел и натюрморт с натуры из геометрических тел;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строить изображения простых предметов по правилам линейной перспективы;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передавать с помощью света характер формы и эмоциональное напряжение в композиции натюрморта;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творческому опыту выполнения графического натюрморта и гравюры наклейками на картоне;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выражать цветом в натюрморте собственное настроение и переживания;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перспективу в практической творческой работе;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изображения перспективных сокращений в зарисовках наблюдаемого;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изображения уходящего вдаль пространства, применяя правила линейной и воздушной перспективы;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видеть, наблюдать и эстетически переживать изменчивость цветового состояния и настроения в природе;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создания пейзажных зарисовок;</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понятия: пространство, ракурс, воздушная перспектива;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правилами работы на пленэре;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композиции, наблюдательной перспективы и ритмической организации плоскости изображения;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понятия: эпический пейзаж, романтический пейзаж, пейзаж настроения, пленэр, импрессионизм;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виды портрета;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и характеризовать основы изображения головы человека;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навыками работы с доступными скульптурными материалами;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видеть конструктивную форму предмета, владеть первичными навыками плоского и объемного изображения предмета и группы предметов;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графические материалы в работе над портретом;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образные возможности освещения в портрете;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правилами схематического построения головы человека в рисунке;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выдающихся русских и зарубежных художников - портретистов и определять их произведения;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передачи в плоскостном изображении простых движений фигуры человека;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понимания особенностей восприятия скульптурного образа;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навыкам лепки и работы с пластилином или глиной;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объяснять понятия «тема», «содержание», «сюжет» в произведениях станковой живописи;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изобразительным и композиционным навыкам в процессе работы над эскизом;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и объяснять понятия «тематическая картина», «станковая живопись»;</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перечислять и характеризовать основные жанры сюжетно- тематической картины;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и характеризовать несколько классических произведений и называть имена великих русских мастеров исторической картины;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значение тематической картины XIX века в развитии русской культуры;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нескольких известных художников объединения «Мир искусства» и их наиболее известные произведения;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творческому опыту по разработке и созданию изобразительного образа на выбранный исторический сюжет;</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творческому опыту по разработке художественного проекта –разработки композиции на историческую тему;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творческому опыту создания композиции на основе библейских сюжетов;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великих европейских и русских художников, творивших на библейские темы;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и характеризовать произведения великих европейских и русских художников на библейские темы;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роль монументальных памятников в жизни общества;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рассуждать об особенностях художественного образа советского народа в годы Великой Отечественной войны;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описывать и характеризовать выдающиеся монументальные памятники и ансамбли, посвященные Великой Отечественной войне;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творческому опыту лепки памятника, посвященного значимому историческому событию или историческому герою;</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анализировать художественно-выразительные средства произведений изобразительного искусства XX века;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культуре зрительского восприятия;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временные и пространственные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разницу между реальностью и художественным образом;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представлениям об искусстве иллюстрации и творчестве известных иллюстраторов книг. И.Я. Билибин. В.А. Милашевский. В.А. Фаворский;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опыту художественного иллюстрирования и навыкам работы графическими материалами;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представлениям об анималистическом жанре изобразительного искусства и творчестве художников-анималистов;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опыту художественного творчества по созданию стилизованных образов животных;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систематизировать и характеризовать основные этапы развития и истории архитектуры и дизайна;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распознавать объект и пространство в конструктивных видах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сочетание различных объемов в здании;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единство художественного и функционального в вещи, форму и материал;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иметь общее представление и рассказывать об особенностях архитектурно-художественных стилей разных эпох;</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тенденции и перспективы развития современной архитектуры;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образно-стилевой язык архитектуры прошлого;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и различать малые формы архитектуры и дизайна в пространстве городской среды;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плоскостную композицию как возможное схематическое изображение объемов при взгляде на них сверху;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осознавать чертеж как плоскостное изображение объемов, когда точка – вертикаль, круг – цилиндр, шар и т. д.;</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в создаваемых пространственных композициях доминантный объект и вспомогательные соединительные элементы;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навыки формообразования, использования объемов в дизайне и архитектуре (макеты из бумаги, картона, пластилина);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композиционные макеты объектов на предметной плоскости и в пространстве;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практические творческие композиции в технике коллажа, дизайн-проектов;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приобретать общее представление о традициях ландшафтно-парковой архитектуры;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основные школы садово-паркового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основы краткой истории русской усадебной культуры XVIII – XIX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 раскрывать смысл основ искусства флористики;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основы краткой истории костюма;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и раскрывать смысл композиционно-конструктивных принципов дизайна одежды;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навыки сочинения объемно-пространственной композиции в формировании букета по принципам икэбаны;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отражать в эскизном проекте дизайна сада образно-архитектурный композиционный замысел;</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и характеризовать памятники архитектуры Древнего Киева. София Киевская. Фрески. Мозаики;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и описывать памятники шатрового зодчества;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особенности церкви Вознесения в селе Коломенском и храма Покрова-на-Рву;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раскрывать особенности новых иконописных традиций в XVII веке. Отличать по характерным особенностям икону и парсуну;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работать над проектом (индивидуальным или коллективным), создавая разнообразные творческие композиции в материалах по различным темам;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стилевые особенности разных школ архитектуры Древней Руси;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с натуры и по воображению архитектурные образы графическими материалами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сравнивать, сопоставлять и анализировать произведения живописи Древней Руси;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рассуждать о значении художественного образа древнерусской культуры;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ориентироваться в широком разнообразии стилей и направлений изобразительного искусства и архитектуры XVIII – XIX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в речи новые термины, связанные со стилями в изобразительном искусстве и архитектуре XVIII – XIX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выявлять и называть характерные особенности русской портретной живописи XVIII века;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признаки и особенности московского барокко;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разнообразные творческие работы (фантазийные конструкции) в материале.</w:t>
      </w:r>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выделять признаки для установления стилевых связей в процессе изучения изобразительного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специфику изображения в полиграфии;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формы полиграфической продукции: книги, журналы, плакаты, афиши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и характеризовать типы изображения в полиграфии (графическое, живописное, компьютерное, фотографическое);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проектировать обложку книги, рекламы открытки, визитки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художественную композицию макета книги, журнала;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великих русских живописцев и архитекторов XVIII – XIX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 характеризовать произведения изобразительного искусства и архитектуры русских художников XVIII – XIX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выдающихся русских художников-ваятелей XVIII века и определять скульптурные памятники;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выдающихся художников «Товарищества передвижников» и определять их произведения живописи;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выдающихся русских художников-пейзажистов XIX века и определять произведения пейзажной живописи;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особенности исторического жанра, определять произведения исторической живописи;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определять «Русский стиль» в архитектуре модерна, называть памятники архитектуры модерна;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выдающихся русских художников-ваятелей второй половины XIX века и определять памятники монументальной скульптуры;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разнообразные творческие работы (фантазийные конструкции) в материале;</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основные художественные направления в искусстве XIX и XX веков;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узнавать, называть основные художественные стили в европейском и русском искусстве и время их развития в истории культуры;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творческий опыт разработки художественного проекта – создания композиции на определенную тему;</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смысл традиций и новаторства в изобразительном искусстве XX века. Модерн. Авангард. Сюрреализм;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стиль модерн в архитектуре. Ф.О. Шехтель. А. Гауди;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создавать с натуры и по воображению архитектурные образы графическими материалами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lastRenderedPageBreak/>
        <w:t>работать над эскизом монументального произведения (витраж, мозаика, роспись, монументальная скульптура);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выразительный язык при моделировании архитектурного пространства;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крупнейшие художественные музеи мира и России;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получать представления об особенностях художественных коллекций крупнейших музеев мира;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навыки коллективной работы над объемно- пространственной композицией;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основы сценографии как вида художественного творчества;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роль костюма, маски и грима в искусстве актерского перевоплощения;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великих актеров российского театра XX века (А.Я. Головин, А.Н. Бенуа, М.В. Добужинский);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особенности художественной фотографии;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выразительные средства художественной фотографии (композиция, план, ракурс, свет, ритм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изобразительную природу экранных искусств;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характеризовать принципы киномонтажа в создании художественного образа;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различать понятия: игровой и документальный фильм;</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называть имена мастеров российского кинематографа. С.М. Эйзенштейн. А.А. Тарковский. С.Ф. Бондарчук. Н.С. Михалков;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основы искусства телевидения;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различия в творческой работе художника-живописца и сценографа;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полученные знания о типах оформления сцены при создании школьного спектакля;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добиваться в практической работе большей выразительности костюма и его стилевого единства со сценографией спектакля;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в своей съемочной практике ранее приобретенные знания и навыки композиции, чувства цвета, глубины пространства и т. д.;</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пользоваться компьютерной обработкой фотоснимка при исправлении отдельных недочетов и случайностей;</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понимать и объяснять синтетическую природу фильма;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первоначальные навыки в создании сценария и замысла фильма;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полученные ранее знания по композиции и построению кадра;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первоначальные навыки операторской грамоты, техники съемки и компьютерного монтажа;</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смотреть и анализировать с точки зрения режиссерского, монтажно-операторского искусства фильмы мастеров кино;</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использовать опыт документальной съемки и тележурналистики для формирования школьного телевидения;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реализовывать сценарно-режиссерскую и операторскую грамоту в практике создания видео-этюда.</w:t>
      </w:r>
    </w:p>
    <w:p w:rsidR="007B0FAA" w:rsidRPr="005F0445" w:rsidRDefault="007B0FAA" w:rsidP="005F0445">
      <w:pPr>
        <w:spacing w:after="0" w:line="240" w:lineRule="auto"/>
        <w:rPr>
          <w:rFonts w:ascii="Times New Roman" w:hAnsi="Times New Roman" w:cs="Times New Roman"/>
          <w:sz w:val="28"/>
          <w:szCs w:val="28"/>
        </w:rPr>
      </w:pPr>
    </w:p>
    <w:p w:rsidR="007B0FAA" w:rsidRPr="005F0445" w:rsidRDefault="00597F22" w:rsidP="005F0445">
      <w:pPr>
        <w:spacing w:after="0" w:line="240" w:lineRule="auto"/>
        <w:rPr>
          <w:rFonts w:ascii="Times New Roman" w:hAnsi="Times New Roman" w:cs="Times New Roman"/>
          <w:b/>
          <w:sz w:val="28"/>
          <w:szCs w:val="28"/>
          <w:u w:val="single"/>
        </w:rPr>
      </w:pPr>
      <w:bookmarkStart w:id="62" w:name="_Toc409691644"/>
      <w:bookmarkStart w:id="63" w:name="_Toc410653967"/>
      <w:bookmarkStart w:id="64" w:name="_Toc414553153"/>
      <w:r w:rsidRPr="005F0445">
        <w:rPr>
          <w:rFonts w:ascii="Times New Roman" w:hAnsi="Times New Roman" w:cs="Times New Roman"/>
          <w:b/>
          <w:sz w:val="28"/>
          <w:szCs w:val="28"/>
          <w:u w:val="single"/>
        </w:rPr>
        <w:t>1.2.5.15</w:t>
      </w:r>
      <w:r w:rsidR="007B0FAA" w:rsidRPr="005F0445">
        <w:rPr>
          <w:rFonts w:ascii="Times New Roman" w:hAnsi="Times New Roman" w:cs="Times New Roman"/>
          <w:b/>
          <w:sz w:val="28"/>
          <w:szCs w:val="28"/>
          <w:u w:val="single"/>
        </w:rPr>
        <w:t>. Музыка</w:t>
      </w:r>
      <w:bookmarkEnd w:id="62"/>
      <w:bookmarkEnd w:id="63"/>
      <w:bookmarkEnd w:id="64"/>
    </w:p>
    <w:p w:rsidR="007B0FAA" w:rsidRPr="005F0445" w:rsidRDefault="007B0FAA"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значение интонации в музыке как носителя образного смысла;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анализировать средства музыкальной выразительности: мелодию, ритм, темп, динамику, лад;</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характер музыкальных образов (лирических, драматических, героических, романтических, эпических);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жизненно-образное содержание музыкальных произведений разных жанров;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и характеризовать приемы взаимодействия и развития образов музыкальных произведений;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многообразие музыкальных образов и способов их развития;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производить интонационно-образный анализ музыкального произведения;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основной принцип построения и развития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взаимосвязь жизненного содержания музыки и музыкальных образов;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значение устного народного музыкального творчества в развитии общей культуры народа;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специфику перевоплощения народной музыки в произведениях композиторов;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взаимосвязь профессиональной композиторской музыки и народного музыкального творчества;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узнавать характерные черты и образцы творчества крупнейших русских и зарубежных композиторов;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узнавать формы построения музыки (двухчастную, трехчастную, вариации, рондо);</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тембры музыкальных инструментов;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владеть музыкальными терминами в пределах изучаемой темы;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характерные особенности музыкального языка;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эмоционально-образно воспринимать и характеризовать музыкальные произведения;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произведения выдающихся композиторов прошлого и современности;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единство жизненного содержания и художественной формы в различных музыкальных образах;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творчески интерпретировать содержание музыкальных произведений;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интерпретацию классической музыки в современных обработках;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характерные признаки современной популярной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стили рок-музыки и ее отдельных направлений: рок-оперы, рок-н-ролла и др.;</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анализировать творчество исполнителей авторской песни;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выявлять особенности взаимодействия музыки с другими видами искусства;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жанровые параллели между музыкой и другими видами искусств;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сравнивать интонации музыкального, живописного и литературного произведений;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находить ассоциативные связи между художественными образами музыки, изобразительного искусства и литературы;</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значимость музыки в творчестве писателей и поэтов;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разновидности хоровых коллективов по стилю (манере) исполнения: народные, академические;</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владеть навыками вокально-хорового музицирования;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применять навыки вокально-хоровой работы при пении с музыкальным сопровождением и без сопровождения (</w:t>
      </w:r>
      <w:r w:rsidRPr="005F0445">
        <w:rPr>
          <w:rFonts w:ascii="Times New Roman" w:hAnsi="Times New Roman" w:cs="Times New Roman"/>
          <w:sz w:val="28"/>
          <w:szCs w:val="28"/>
          <w:lang w:val="en-US"/>
        </w:rPr>
        <w:t>a</w:t>
      </w:r>
      <w:r w:rsidRPr="005F0445">
        <w:rPr>
          <w:rFonts w:ascii="Times New Roman" w:hAnsi="Times New Roman" w:cs="Times New Roman"/>
          <w:sz w:val="28"/>
          <w:szCs w:val="28"/>
        </w:rPr>
        <w:t xml:space="preserve"> </w:t>
      </w:r>
      <w:r w:rsidRPr="005F0445">
        <w:rPr>
          <w:rFonts w:ascii="Times New Roman" w:hAnsi="Times New Roman" w:cs="Times New Roman"/>
          <w:sz w:val="28"/>
          <w:szCs w:val="28"/>
          <w:lang w:val="en-US"/>
        </w:rPr>
        <w:t>cappella</w:t>
      </w:r>
      <w:r w:rsidRPr="005F0445">
        <w:rPr>
          <w:rFonts w:ascii="Times New Roman" w:hAnsi="Times New Roman" w:cs="Times New Roman"/>
          <w:sz w:val="28"/>
          <w:szCs w:val="28"/>
        </w:rPr>
        <w:t>);</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творчески интерпретировать содержание музыкального произведения в пении;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передавать свои музыкальные впечатления в устной или письменной форме; </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проявлять творческую инициативу, участвуя в музыкально-эстетической деятельности;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специфику музыки как вида искусства и ее значение в жизни человека и общества;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применять современные информационно-коммуникационные технологии для записи и воспроизведения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обосновывать собственные предпочтения, касающиеся музыкальных произведений различных стилей и жанров;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знания о музыке и музыкантах, полученные на занятиях, при составлении домашней фонотеки, видеотеки;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Выпускник получит возможность научиться: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определять специфику духовной музыки в эпоху Средневековья;</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распознавать мелодику знаменного распева – основы древнерусской церковной музыки;</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выделять признаки для установления стилевых связей в процессе изучения музыкального искусства;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исполнять свою партию в хоре в простейших двухголосных произведениях, в том числе с ориентацией на нотную запись;</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p>
    <w:p w:rsidR="007B0FAA" w:rsidRPr="005F0445" w:rsidRDefault="00506033" w:rsidP="005F0445">
      <w:pPr>
        <w:spacing w:after="0" w:line="240" w:lineRule="auto"/>
        <w:rPr>
          <w:rFonts w:ascii="Times New Roman" w:hAnsi="Times New Roman" w:cs="Times New Roman"/>
          <w:b/>
          <w:sz w:val="28"/>
          <w:szCs w:val="28"/>
          <w:u w:val="single"/>
        </w:rPr>
      </w:pPr>
      <w:bookmarkStart w:id="65" w:name="_Toc409691645"/>
      <w:bookmarkStart w:id="66" w:name="_Toc410653968"/>
      <w:bookmarkStart w:id="67" w:name="_Toc414553154"/>
      <w:r w:rsidRPr="005F0445">
        <w:rPr>
          <w:rFonts w:ascii="Times New Roman" w:hAnsi="Times New Roman" w:cs="Times New Roman"/>
          <w:b/>
          <w:sz w:val="28"/>
          <w:szCs w:val="28"/>
          <w:u w:val="single"/>
        </w:rPr>
        <w:t>1.2.5</w:t>
      </w:r>
      <w:r w:rsidR="007B0FAA" w:rsidRPr="005F0445">
        <w:rPr>
          <w:rFonts w:ascii="Times New Roman" w:hAnsi="Times New Roman" w:cs="Times New Roman"/>
          <w:b/>
          <w:sz w:val="28"/>
          <w:szCs w:val="28"/>
          <w:u w:val="single"/>
        </w:rPr>
        <w:t>.</w:t>
      </w:r>
      <w:r w:rsidR="00FB1751" w:rsidRPr="005F0445">
        <w:rPr>
          <w:rFonts w:ascii="Times New Roman" w:hAnsi="Times New Roman" w:cs="Times New Roman"/>
          <w:b/>
          <w:sz w:val="28"/>
          <w:szCs w:val="28"/>
          <w:u w:val="single"/>
        </w:rPr>
        <w:t>16</w:t>
      </w:r>
      <w:r w:rsidRPr="005F0445">
        <w:rPr>
          <w:rFonts w:ascii="Times New Roman" w:hAnsi="Times New Roman" w:cs="Times New Roman"/>
          <w:b/>
          <w:sz w:val="28"/>
          <w:szCs w:val="28"/>
          <w:u w:val="single"/>
        </w:rPr>
        <w:t>.</w:t>
      </w:r>
      <w:r w:rsidR="007B0FAA" w:rsidRPr="005F0445">
        <w:rPr>
          <w:rFonts w:ascii="Times New Roman" w:hAnsi="Times New Roman" w:cs="Times New Roman"/>
          <w:b/>
          <w:sz w:val="28"/>
          <w:szCs w:val="28"/>
          <w:u w:val="single"/>
        </w:rPr>
        <w:t>Технология</w:t>
      </w:r>
      <w:bookmarkEnd w:id="65"/>
      <w:bookmarkEnd w:id="66"/>
      <w:bookmarkEnd w:id="67"/>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формирование умений устанавливать взаимосвязь знаний по разным учебным предметам для решения прикладных учебных задач;</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B0FAA" w:rsidRPr="005F0445" w:rsidRDefault="007B0FAA"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формирование представлений о мире профессий, связанных с изучаемыми технологиями, их востребованности на рынке труда.</w:t>
      </w:r>
    </w:p>
    <w:p w:rsidR="007B0FAA" w:rsidRPr="005F0445" w:rsidRDefault="007B0FAA"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9110F" w:rsidRPr="005F0445" w:rsidRDefault="00D9110F" w:rsidP="005F0445">
      <w:pPr>
        <w:spacing w:after="0" w:line="240" w:lineRule="auto"/>
        <w:ind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Результаты, заявленные образовательной программой «Технология» по блокам содержания</w:t>
      </w:r>
    </w:p>
    <w:p w:rsidR="00D9110F" w:rsidRPr="005F0445" w:rsidRDefault="00D9110F" w:rsidP="005F0445">
      <w:pPr>
        <w:spacing w:after="0" w:line="240" w:lineRule="auto"/>
        <w:ind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D9110F" w:rsidRPr="005F0445" w:rsidRDefault="00D9110F" w:rsidP="005F0445">
      <w:pPr>
        <w:spacing w:after="0" w:line="240" w:lineRule="auto"/>
        <w:ind w:firstLine="142"/>
        <w:contextualSpacing/>
        <w:jc w:val="both"/>
        <w:rPr>
          <w:rFonts w:ascii="Times New Roman" w:eastAsia="MS Mincho" w:hAnsi="Times New Roman" w:cs="Times New Roman"/>
          <w:b/>
          <w:sz w:val="28"/>
          <w:szCs w:val="28"/>
          <w:lang w:eastAsia="ru-RU"/>
        </w:rPr>
      </w:pPr>
      <w:r w:rsidRPr="005F0445">
        <w:rPr>
          <w:rFonts w:ascii="Times New Roman" w:eastAsia="Times New Roman" w:hAnsi="Times New Roman" w:cs="Times New Roman"/>
          <w:b/>
          <w:sz w:val="28"/>
          <w:szCs w:val="28"/>
          <w:lang w:eastAsia="ru-RU"/>
        </w:rPr>
        <w:t>Выпускник научится:</w:t>
      </w:r>
    </w:p>
    <w:p w:rsidR="00D9110F" w:rsidRPr="005F0445" w:rsidRDefault="00D9110F" w:rsidP="005F0445">
      <w:pPr>
        <w:numPr>
          <w:ilvl w:val="0"/>
          <w:numId w:val="5"/>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9110F" w:rsidRPr="005F0445" w:rsidRDefault="00D9110F" w:rsidP="005F0445">
      <w:pPr>
        <w:numPr>
          <w:ilvl w:val="0"/>
          <w:numId w:val="5"/>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9110F" w:rsidRPr="005F0445" w:rsidRDefault="00D9110F" w:rsidP="005F0445">
      <w:pPr>
        <w:numPr>
          <w:ilvl w:val="0"/>
          <w:numId w:val="5"/>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объя</w:t>
      </w:r>
      <w:r w:rsidR="002E3D78" w:rsidRPr="005F0445">
        <w:rPr>
          <w:rFonts w:ascii="Times New Roman" w:eastAsia="Times New Roman" w:hAnsi="Times New Roman" w:cs="Times New Roman"/>
          <w:sz w:val="28"/>
          <w:szCs w:val="28"/>
        </w:rPr>
        <w:t>сняет</w:t>
      </w:r>
      <w:r w:rsidRPr="005F0445">
        <w:rPr>
          <w:rFonts w:ascii="Times New Roman" w:eastAsia="Times New Roman" w:hAnsi="Times New Roman" w:cs="Times New Roman"/>
          <w:sz w:val="28"/>
          <w:szCs w:val="28"/>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D9110F" w:rsidRPr="005F0445" w:rsidRDefault="00D9110F" w:rsidP="005F0445">
      <w:pPr>
        <w:numPr>
          <w:ilvl w:val="0"/>
          <w:numId w:val="5"/>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D9110F" w:rsidRPr="005F0445" w:rsidRDefault="00D9110F" w:rsidP="005F0445">
      <w:pPr>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Выпускник получит возможность научиться:</w:t>
      </w:r>
    </w:p>
    <w:p w:rsidR="00D9110F" w:rsidRPr="005F0445" w:rsidRDefault="00D9110F" w:rsidP="005F0445">
      <w:pPr>
        <w:numPr>
          <w:ilvl w:val="0"/>
          <w:numId w:val="5"/>
        </w:numPr>
        <w:tabs>
          <w:tab w:val="left" w:pos="0"/>
        </w:tabs>
        <w:spacing w:after="0" w:line="240" w:lineRule="auto"/>
        <w:ind w:left="0" w:firstLine="284"/>
        <w:contextualSpacing/>
        <w:jc w:val="both"/>
        <w:rPr>
          <w:rFonts w:ascii="Times New Roman" w:eastAsia="Times New Roman" w:hAnsi="Times New Roman" w:cs="Times New Roman"/>
          <w:i/>
          <w:sz w:val="28"/>
          <w:szCs w:val="28"/>
        </w:rPr>
      </w:pPr>
      <w:r w:rsidRPr="005F0445">
        <w:rPr>
          <w:rFonts w:ascii="Times New Roman" w:eastAsia="Times New Roman" w:hAnsi="Times New Roman" w:cs="Times New Roman"/>
          <w:i/>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D9110F" w:rsidRPr="005F0445" w:rsidRDefault="00D9110F" w:rsidP="005F0445">
      <w:pPr>
        <w:spacing w:after="0" w:line="240" w:lineRule="auto"/>
        <w:ind w:firstLine="142"/>
        <w:contextualSpacing/>
        <w:jc w:val="both"/>
        <w:rPr>
          <w:rFonts w:ascii="Times New Roman" w:eastAsia="Times New Roman" w:hAnsi="Times New Roman" w:cs="Times New Roman"/>
          <w:b/>
          <w:sz w:val="28"/>
          <w:szCs w:val="28"/>
        </w:rPr>
      </w:pPr>
      <w:r w:rsidRPr="005F0445">
        <w:rPr>
          <w:rFonts w:ascii="Times New Roman" w:eastAsia="Times New Roman" w:hAnsi="Times New Roman" w:cs="Times New Roman"/>
          <w:b/>
          <w:sz w:val="28"/>
          <w:szCs w:val="28"/>
        </w:rPr>
        <w:t>Формирование технологической культуры и проектно-технологического мышления обучающихся</w:t>
      </w:r>
    </w:p>
    <w:p w:rsidR="00D9110F" w:rsidRPr="005F0445" w:rsidRDefault="00D9110F" w:rsidP="005F0445">
      <w:pPr>
        <w:spacing w:after="0" w:line="240" w:lineRule="auto"/>
        <w:ind w:firstLine="142"/>
        <w:contextualSpacing/>
        <w:jc w:val="both"/>
        <w:rPr>
          <w:rFonts w:ascii="Times New Roman" w:eastAsia="MS Mincho" w:hAnsi="Times New Roman" w:cs="Times New Roman"/>
          <w:sz w:val="28"/>
          <w:szCs w:val="28"/>
          <w:lang w:eastAsia="ru-RU"/>
        </w:rPr>
      </w:pPr>
      <w:r w:rsidRPr="005F0445">
        <w:rPr>
          <w:rFonts w:ascii="Times New Roman" w:eastAsia="Times New Roman" w:hAnsi="Times New Roman" w:cs="Times New Roman"/>
          <w:sz w:val="28"/>
          <w:szCs w:val="28"/>
          <w:lang w:eastAsia="ru-RU"/>
        </w:rPr>
        <w:t>Выпускник научится:</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следовать технологии, в том числе в процессе изготовления субъективно нового продукта;</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оценивать условия применимости технологии в том числе с позиций экологической защищенности;</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оценку и испытание полученного продукта;</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анализ потребностей в тех или иных материальных или информационных продуктах;</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описывать технологическое решение с помощью текста, рисунков, графического изображения;</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и анализировать разработку и / или реализацию прикладных проектов, предполагающих:</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встраивание созданного информационного продукта в заданную оболочку;</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lastRenderedPageBreak/>
        <w:t>изготовление информационного продукта по заданному алгоритму в заданной оболочке;</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и анализировать разработку и / или реализацию технологических проектов, предполагающих:</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оптимизацию заданного способа (технологии) получения требующегося материального продукта (после его применения в собственной практике);</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проводить и анализировать  разработку и / или реализацию проектов, предполагающих:</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D9110F" w:rsidRPr="005F0445" w:rsidRDefault="00D9110F" w:rsidP="005F0445">
      <w:pPr>
        <w:numPr>
          <w:ilvl w:val="1"/>
          <w:numId w:val="10"/>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разработку плана продвижения продукта;</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D9110F" w:rsidRPr="005F0445" w:rsidRDefault="00D9110F" w:rsidP="005F0445">
      <w:pPr>
        <w:numPr>
          <w:ilvl w:val="1"/>
          <w:numId w:val="9"/>
        </w:numPr>
        <w:tabs>
          <w:tab w:val="left" w:pos="0"/>
        </w:tabs>
        <w:spacing w:after="0" w:line="240" w:lineRule="auto"/>
        <w:ind w:left="0" w:firstLine="142"/>
        <w:contextualSpacing/>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Выпускник получит возможность научиться:</w:t>
      </w:r>
    </w:p>
    <w:p w:rsidR="00D9110F" w:rsidRPr="005F0445" w:rsidRDefault="00D9110F" w:rsidP="005F0445">
      <w:pPr>
        <w:numPr>
          <w:ilvl w:val="1"/>
          <w:numId w:val="8"/>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выявлять и формулировать проблему, требующую технологического решения;</w:t>
      </w:r>
    </w:p>
    <w:p w:rsidR="00D9110F" w:rsidRPr="005F0445" w:rsidRDefault="00D9110F" w:rsidP="005F0445">
      <w:pPr>
        <w:numPr>
          <w:ilvl w:val="1"/>
          <w:numId w:val="8"/>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D9110F" w:rsidRPr="005F0445" w:rsidRDefault="00D9110F" w:rsidP="005F0445">
      <w:pPr>
        <w:numPr>
          <w:ilvl w:val="1"/>
          <w:numId w:val="8"/>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D9110F" w:rsidRPr="005F0445" w:rsidRDefault="00D9110F" w:rsidP="005F0445">
      <w:pPr>
        <w:numPr>
          <w:ilvl w:val="1"/>
          <w:numId w:val="8"/>
        </w:numPr>
        <w:tabs>
          <w:tab w:val="left" w:pos="0"/>
        </w:tabs>
        <w:spacing w:after="0" w:line="240" w:lineRule="auto"/>
        <w:ind w:left="0"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оценивать коммерческий потенциал продукта и / или технологии.</w:t>
      </w:r>
    </w:p>
    <w:p w:rsidR="00D9110F" w:rsidRPr="005F0445" w:rsidRDefault="00D9110F" w:rsidP="005F0445">
      <w:pPr>
        <w:spacing w:after="0" w:line="240" w:lineRule="auto"/>
        <w:ind w:firstLine="142"/>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D9110F" w:rsidRPr="005F0445" w:rsidRDefault="00D9110F" w:rsidP="005F0445">
      <w:pPr>
        <w:spacing w:after="0" w:line="240" w:lineRule="auto"/>
        <w:ind w:firstLine="142"/>
        <w:contextualSpacing/>
        <w:jc w:val="both"/>
        <w:rPr>
          <w:rFonts w:ascii="Times New Roman" w:eastAsia="MS Mincho" w:hAnsi="Times New Roman" w:cs="Times New Roman"/>
          <w:sz w:val="28"/>
          <w:szCs w:val="28"/>
          <w:lang w:eastAsia="ru-RU"/>
        </w:rPr>
      </w:pPr>
      <w:r w:rsidRPr="005F0445">
        <w:rPr>
          <w:rFonts w:ascii="Times New Roman" w:eastAsia="Times New Roman" w:hAnsi="Times New Roman" w:cs="Times New Roman"/>
          <w:sz w:val="28"/>
          <w:szCs w:val="28"/>
          <w:lang w:eastAsia="ru-RU"/>
        </w:rPr>
        <w:t>Выпускник научится:</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характеризовать ситуацию на региональном рынке труда, называет тенденции ее развития,</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разъяснтьяет социальное значение групп профессий, востребованных на региональном рынке труда,</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характеризовать группы предприятий региона проживания,</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анализировать свои мотивы и причины принятия тех или иных решений,</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анализировать результаты и последствия своих решений, связанных с выбором и реализацией образовательной траектории,</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lastRenderedPageBreak/>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9110F" w:rsidRPr="005F0445" w:rsidRDefault="00D9110F" w:rsidP="005F0445">
      <w:pPr>
        <w:numPr>
          <w:ilvl w:val="1"/>
          <w:numId w:val="7"/>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9110F" w:rsidRPr="005F0445" w:rsidRDefault="00D9110F" w:rsidP="005F0445">
      <w:pPr>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Выпускник получит возможность научиться:</w:t>
      </w:r>
    </w:p>
    <w:p w:rsidR="00D9110F" w:rsidRPr="005F0445" w:rsidRDefault="00D9110F" w:rsidP="005F0445">
      <w:pPr>
        <w:numPr>
          <w:ilvl w:val="1"/>
          <w:numId w:val="6"/>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предлагать альтернативные варианты траекторий профессионального образования для занятия заданных должностей;</w:t>
      </w:r>
    </w:p>
    <w:p w:rsidR="00D9110F" w:rsidRPr="005F0445" w:rsidRDefault="00D9110F" w:rsidP="005F0445">
      <w:pPr>
        <w:numPr>
          <w:ilvl w:val="1"/>
          <w:numId w:val="4"/>
        </w:numPr>
        <w:tabs>
          <w:tab w:val="left" w:pos="0"/>
        </w:tabs>
        <w:spacing w:after="0" w:line="240" w:lineRule="auto"/>
        <w:ind w:left="0"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D9110F" w:rsidRPr="005F0445" w:rsidRDefault="00D9110F" w:rsidP="005F0445">
      <w:pPr>
        <w:spacing w:after="0" w:line="240" w:lineRule="auto"/>
        <w:ind w:firstLine="142"/>
        <w:jc w:val="both"/>
        <w:outlineLvl w:val="0"/>
        <w:rPr>
          <w:rFonts w:ascii="Times New Roman" w:eastAsia="Calibri" w:hAnsi="Times New Roman" w:cs="Times New Roman"/>
          <w:sz w:val="28"/>
          <w:szCs w:val="28"/>
        </w:rPr>
      </w:pPr>
      <w:bookmarkStart w:id="68" w:name="_Toc409691646"/>
      <w:bookmarkStart w:id="69" w:name="_Toc410653969"/>
      <w:bookmarkStart w:id="70" w:name="_Toc410702973"/>
      <w:bookmarkStart w:id="71" w:name="_Toc414553155"/>
      <w:r w:rsidRPr="005F0445">
        <w:rPr>
          <w:rFonts w:ascii="Times New Roman" w:eastAsia="Calibri" w:hAnsi="Times New Roman" w:cs="Times New Roman"/>
          <w:sz w:val="28"/>
          <w:szCs w:val="28"/>
        </w:rPr>
        <w:t>По годам обучения результаты могут быть структурированы и конкретизированы следующим образом:</w:t>
      </w:r>
      <w:bookmarkEnd w:id="68"/>
      <w:bookmarkEnd w:id="69"/>
      <w:bookmarkEnd w:id="70"/>
      <w:bookmarkEnd w:id="71"/>
      <w:r w:rsidRPr="005F0445">
        <w:rPr>
          <w:rFonts w:ascii="Times New Roman" w:eastAsia="Calibri" w:hAnsi="Times New Roman" w:cs="Times New Roman"/>
          <w:sz w:val="28"/>
          <w:szCs w:val="28"/>
        </w:rPr>
        <w:t xml:space="preserve"> </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5 класс</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 завершении учебного года обучающийся:</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характеризует рекламу как средство формирования потребностей;</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характеризует виды ресурсов, объясняет место ресурсов в проектировании и реализации технологического процесса;</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приводит произвольные примеры производственных технологий и технологий в сфере быта;</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объясняет, приводя примеры, принципиальную технологическую схему, в том числе характеризуя негативные эффекты;</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составляет техническое задание, памятку, инструкцию, технологическую карту;</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осуществляет сборку моделей с помощью образовательного конструктора по инструкции;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осуществляет выбор товара в модельной ситуации;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осуществляет сохранение информации в формах описания, схемы, эскиза, фотографии;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конструирует модель по заданному прототипу; </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проведения испытания, анализа, модернизации модели;</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получил и проанализировал опыт разработки оригинальных конструкций в заданной ситуации: нахождение вариантов, отбор решений, проектирование и </w:t>
      </w:r>
      <w:r w:rsidRPr="005F0445">
        <w:rPr>
          <w:rFonts w:ascii="Times New Roman" w:eastAsia="Calibri" w:hAnsi="Times New Roman" w:cs="Times New Roman"/>
          <w:sz w:val="28"/>
          <w:szCs w:val="28"/>
        </w:rPr>
        <w:lastRenderedPageBreak/>
        <w:t>конструирование, испытания, анализ, способы модернизации, альтернативные решения;</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изготовления информационного продукта по заданному алгоритму;</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D9110F" w:rsidRPr="005F0445" w:rsidRDefault="00D9110F" w:rsidP="005F0445">
      <w:pPr>
        <w:numPr>
          <w:ilvl w:val="1"/>
          <w:numId w:val="4"/>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6 класс</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 завершении учебного года обучающийся: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описывает жизненный цикл технологии, приводя примеры;</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оперирует понятием «технологическая система» при описании средств удовлетворения потребностей человека;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проводит морфологический и функциональный анализ технологической системы;</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проводит анализ технологической системы – надсистемы – подсистемы в процессе проектирования продукта;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читает элементарные чертежи и эскизы;</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выполняет эскизы механизмов, интерьера;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освоил техники обработки материалов (по выбору обучающегося в соответствии с содержанием проектной деятельности) ;</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строит модель механизма, состоящего из нескольких простых механизмов по кинематической схеме;</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решения задач на взаимодействие со службами ЖКХ;</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7 класс</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 завершении учебного года обучающийся:</w:t>
      </w:r>
    </w:p>
    <w:p w:rsidR="00D9110F" w:rsidRPr="005F0445" w:rsidRDefault="00D9110F" w:rsidP="005F0445">
      <w:pPr>
        <w:numPr>
          <w:ilvl w:val="1"/>
          <w:numId w:val="4"/>
        </w:numPr>
        <w:tabs>
          <w:tab w:val="left" w:pos="0"/>
          <w:tab w:val="left" w:pos="1276"/>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D9110F" w:rsidRPr="005F0445" w:rsidRDefault="00D9110F" w:rsidP="005F0445">
      <w:pPr>
        <w:numPr>
          <w:ilvl w:val="1"/>
          <w:numId w:val="4"/>
        </w:numPr>
        <w:tabs>
          <w:tab w:val="left" w:pos="0"/>
          <w:tab w:val="left" w:pos="1276"/>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характеризует автоматизацию производства на примере региона проживания, профессии, обслуживающие автоматизированные производства, </w:t>
      </w:r>
      <w:r w:rsidRPr="005F0445">
        <w:rPr>
          <w:rFonts w:ascii="Times New Roman" w:eastAsia="Calibri" w:hAnsi="Times New Roman" w:cs="Times New Roman"/>
          <w:sz w:val="28"/>
          <w:szCs w:val="28"/>
        </w:rPr>
        <w:lastRenderedPageBreak/>
        <w:t>приводит произвольные примеры автоматизации в деятельности представителей различных профессий;</w:t>
      </w:r>
    </w:p>
    <w:p w:rsidR="00D9110F" w:rsidRPr="005F0445" w:rsidRDefault="00D9110F" w:rsidP="005F0445">
      <w:pPr>
        <w:numPr>
          <w:ilvl w:val="1"/>
          <w:numId w:val="4"/>
        </w:numPr>
        <w:tabs>
          <w:tab w:val="left" w:pos="0"/>
          <w:tab w:val="left" w:pos="1276"/>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перечисляет, характеризует и распознает устройства для накопления энергии, для передачи энергии;</w:t>
      </w:r>
    </w:p>
    <w:p w:rsidR="00D9110F" w:rsidRPr="005F0445" w:rsidRDefault="00D9110F" w:rsidP="005F0445">
      <w:pPr>
        <w:numPr>
          <w:ilvl w:val="1"/>
          <w:numId w:val="4"/>
        </w:numPr>
        <w:tabs>
          <w:tab w:val="left" w:pos="0"/>
          <w:tab w:val="left" w:pos="1276"/>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осуществляет сборку электрических цепей по электрической схеме, проводит анализ неполадок электрической цепи;</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конструирует простые системы с обратной связью на основе технических конструкторов;</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следует технологии, в том числе, в процессе изготовления субъективно нового продукта;</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D9110F" w:rsidRPr="005F0445" w:rsidRDefault="00D9110F" w:rsidP="005F0445">
      <w:pPr>
        <w:numPr>
          <w:ilvl w:val="1"/>
          <w:numId w:val="4"/>
        </w:numPr>
        <w:tabs>
          <w:tab w:val="left" w:pos="0"/>
          <w:tab w:val="left" w:pos="1276"/>
          <w:tab w:val="left" w:pos="2410"/>
        </w:tabs>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8 класс</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 завершении учебного года обучающийся: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характеризует современную индустрию питания, в том числе в регионе проживания, и перспективы ее развития;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актуальные и перспективные технологии транспорта;,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характеризует ситуацию на региональном рынке труда, называет тенденции её развития;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перечисляет и характеризует виды технической и технологической документации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разъясняет функции модели и принципы моделирования,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создаёт модель, адекватную практической задаче,</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отбирает материал в соответствии с техническим решением или по заданным критериям,</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составляет рацион питания, адекватный ситуации,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планирует продвижение продукта,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регламентирует заданный процесс в заданной форме,</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проводит оценку и испытание полученного продукта,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описывает технологическое решение с помощью текста, рисунков, графического изображения,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лабораторного исследования продуктов питания,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организационного проекта и решения логистических задач,</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моделирования транспортных потоков,</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опыт анализа объявлений, предлагающих работу</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создания информационного продукта и его встраивания в заданную оболочку,</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9 класс </w:t>
      </w:r>
    </w:p>
    <w:p w:rsidR="00D9110F" w:rsidRPr="005F0445" w:rsidRDefault="00D9110F" w:rsidP="005F0445">
      <w:pPr>
        <w:tabs>
          <w:tab w:val="left" w:pos="851"/>
        </w:tabs>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 завершении учебного года обучающийся:</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называет и характеризует актуальные и перспективные медицинские технологии,  </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называет и характеризует технологии в области электроники, тенденции их развития и новые продукты на их основе,</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объясняет закономерности технологического развития цивилизации,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разъясняет социальное значение групп профессий, востребованных на региональном рынке труда,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оценивает условия использования технологии в том числе с позиций экологической защищённости,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предпрофессиональных проб,</w:t>
      </w:r>
    </w:p>
    <w:p w:rsidR="00D9110F" w:rsidRPr="005F0445" w:rsidRDefault="00D9110F" w:rsidP="005F0445">
      <w:pPr>
        <w:numPr>
          <w:ilvl w:val="1"/>
          <w:numId w:val="4"/>
        </w:numPr>
        <w:tabs>
          <w:tab w:val="left" w:pos="0"/>
        </w:tabs>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получил и проанализировал опыт разработки и / или реализации специализированного проекта.</w:t>
      </w:r>
    </w:p>
    <w:p w:rsidR="00D9110F" w:rsidRPr="005F0445" w:rsidRDefault="00D9110F" w:rsidP="005F0445">
      <w:pPr>
        <w:tabs>
          <w:tab w:val="left" w:pos="0"/>
        </w:tabs>
        <w:spacing w:after="0" w:line="240" w:lineRule="auto"/>
        <w:ind w:firstLine="142"/>
        <w:jc w:val="both"/>
        <w:rPr>
          <w:rFonts w:ascii="Times New Roman" w:eastAsia="Calibri" w:hAnsi="Times New Roman" w:cs="Times New Roman"/>
          <w:sz w:val="28"/>
          <w:szCs w:val="28"/>
        </w:rPr>
      </w:pPr>
    </w:p>
    <w:p w:rsidR="00D9110F" w:rsidRPr="005F0445" w:rsidRDefault="00506033" w:rsidP="005F0445">
      <w:pPr>
        <w:keepNext/>
        <w:keepLines/>
        <w:spacing w:after="0" w:line="240" w:lineRule="auto"/>
        <w:outlineLvl w:val="3"/>
        <w:rPr>
          <w:rFonts w:ascii="Times New Roman" w:eastAsia="Times New Roman" w:hAnsi="Times New Roman" w:cs="Times New Roman"/>
          <w:b/>
          <w:bCs/>
          <w:iCs/>
          <w:sz w:val="28"/>
          <w:szCs w:val="28"/>
          <w:u w:val="single"/>
        </w:rPr>
      </w:pPr>
      <w:bookmarkStart w:id="72" w:name="_Toc409691647"/>
      <w:bookmarkStart w:id="73" w:name="_Toc410653970"/>
      <w:bookmarkStart w:id="74" w:name="_Toc414553156"/>
      <w:r w:rsidRPr="005F0445">
        <w:rPr>
          <w:rFonts w:ascii="Times New Roman" w:eastAsia="Times New Roman" w:hAnsi="Times New Roman" w:cs="Times New Roman"/>
          <w:b/>
          <w:bCs/>
          <w:iCs/>
          <w:sz w:val="28"/>
          <w:szCs w:val="28"/>
          <w:u w:val="single"/>
        </w:rPr>
        <w:t>1.2.5</w:t>
      </w:r>
      <w:r w:rsidR="00D9110F" w:rsidRPr="005F0445">
        <w:rPr>
          <w:rFonts w:ascii="Times New Roman" w:eastAsia="Times New Roman" w:hAnsi="Times New Roman" w:cs="Times New Roman"/>
          <w:b/>
          <w:bCs/>
          <w:iCs/>
          <w:sz w:val="28"/>
          <w:szCs w:val="28"/>
          <w:u w:val="single"/>
        </w:rPr>
        <w:t>.</w:t>
      </w:r>
      <w:r w:rsidR="00FB1751" w:rsidRPr="005F0445">
        <w:rPr>
          <w:rFonts w:ascii="Times New Roman" w:eastAsia="Times New Roman" w:hAnsi="Times New Roman" w:cs="Times New Roman"/>
          <w:b/>
          <w:bCs/>
          <w:iCs/>
          <w:sz w:val="28"/>
          <w:szCs w:val="28"/>
          <w:u w:val="single"/>
        </w:rPr>
        <w:t>17</w:t>
      </w:r>
      <w:r w:rsidRPr="005F0445">
        <w:rPr>
          <w:rFonts w:ascii="Times New Roman" w:eastAsia="Times New Roman" w:hAnsi="Times New Roman" w:cs="Times New Roman"/>
          <w:b/>
          <w:bCs/>
          <w:iCs/>
          <w:sz w:val="28"/>
          <w:szCs w:val="28"/>
          <w:u w:val="single"/>
        </w:rPr>
        <w:t>.</w:t>
      </w:r>
      <w:r w:rsidR="00D9110F" w:rsidRPr="005F0445">
        <w:rPr>
          <w:rFonts w:ascii="Times New Roman" w:eastAsia="Times New Roman" w:hAnsi="Times New Roman" w:cs="Times New Roman"/>
          <w:b/>
          <w:bCs/>
          <w:iCs/>
          <w:sz w:val="28"/>
          <w:szCs w:val="28"/>
          <w:u w:val="single"/>
        </w:rPr>
        <w:t xml:space="preserve"> Физическая культура</w:t>
      </w:r>
      <w:bookmarkEnd w:id="72"/>
      <w:bookmarkEnd w:id="73"/>
      <w:bookmarkEnd w:id="74"/>
    </w:p>
    <w:p w:rsidR="00D9110F" w:rsidRPr="005F0445" w:rsidRDefault="00D9110F" w:rsidP="005F0445">
      <w:pPr>
        <w:spacing w:after="0" w:line="240" w:lineRule="auto"/>
        <w:ind w:right="-5" w:firstLine="142"/>
        <w:jc w:val="both"/>
        <w:rPr>
          <w:rFonts w:ascii="Times New Roman" w:eastAsia="Calibri" w:hAnsi="Times New Roman" w:cs="Times New Roman"/>
          <w:b/>
          <w:color w:val="000000"/>
          <w:sz w:val="28"/>
          <w:szCs w:val="28"/>
        </w:rPr>
      </w:pPr>
      <w:r w:rsidRPr="005F0445">
        <w:rPr>
          <w:rFonts w:ascii="Times New Roman" w:eastAsia="Calibri" w:hAnsi="Times New Roman" w:cs="Times New Roman"/>
          <w:b/>
          <w:color w:val="000000"/>
          <w:sz w:val="28"/>
          <w:szCs w:val="28"/>
        </w:rPr>
        <w:t xml:space="preserve">Выпускник научится: </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акробатические комбинации из числа хорошо освоенных упражнений;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гимнастические комбинации на спортивных снарядах из числа хорошо освоенных упражнений;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легкоатлетические упражнения в беге и в прыжках (в длину и высоту);</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спуски и торможения на лыжах с пологого склона;</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тестовые упражнения для оценки уровня индивидуального  развития основных физических качеств;</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тестовые нормативы Всероссийского физкультурно-спортивного комплекса «Готов к труду и обороне».</w:t>
      </w:r>
    </w:p>
    <w:p w:rsidR="007F2F96" w:rsidRPr="005F0445" w:rsidRDefault="007F2F96" w:rsidP="005F0445">
      <w:pPr>
        <w:spacing w:after="0" w:line="240" w:lineRule="auto"/>
        <w:ind w:right="-5" w:firstLine="142"/>
        <w:jc w:val="both"/>
        <w:rPr>
          <w:rFonts w:ascii="Times New Roman" w:eastAsia="Calibri" w:hAnsi="Times New Roman" w:cs="Times New Roman"/>
          <w:color w:val="000000"/>
          <w:sz w:val="28"/>
          <w:szCs w:val="28"/>
        </w:rPr>
      </w:pPr>
      <w:r w:rsidRPr="005F0445">
        <w:rPr>
          <w:rFonts w:ascii="Times New Roman" w:eastAsia="Calibri" w:hAnsi="Times New Roman" w:cs="Times New Roman"/>
          <w:b/>
          <w:color w:val="000000"/>
          <w:sz w:val="28"/>
          <w:szCs w:val="28"/>
        </w:rPr>
        <w:t>Выпускник получит возможность научиться:</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F2F96" w:rsidRPr="005F0445" w:rsidRDefault="007F2F96" w:rsidP="005F0445">
      <w:pPr>
        <w:numPr>
          <w:ilvl w:val="0"/>
          <w:numId w:val="11"/>
        </w:numPr>
        <w:tabs>
          <w:tab w:val="left" w:pos="0"/>
        </w:tabs>
        <w:spacing w:after="0" w:line="240" w:lineRule="auto"/>
        <w:ind w:left="0" w:right="-5"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характеризовать исторические этапы создания и развития Всероссийского физкультурно-спортивного комплекса «Готов к труду и обороне»;</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проводить восстановительные мероприятия с использованием банных процедур и сеансов оздоровительного массажа;</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преодолевать естественные и искусственные препятствия с помощью разнообразных способов лазания, прыжков и бега;</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 xml:space="preserve">осуществлять судейство по одному из осваиваемых видов спорта; </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тестовые нормативы Всероссийского физкультурно-спортивного комплекса «Готов к труду и обороне»;</w:t>
      </w:r>
    </w:p>
    <w:p w:rsidR="007F2F96" w:rsidRPr="005F0445" w:rsidRDefault="007F2F96" w:rsidP="005F0445">
      <w:pPr>
        <w:numPr>
          <w:ilvl w:val="0"/>
          <w:numId w:val="12"/>
        </w:numPr>
        <w:tabs>
          <w:tab w:val="left" w:pos="0"/>
        </w:tabs>
        <w:spacing w:after="0" w:line="240" w:lineRule="auto"/>
        <w:ind w:left="0" w:firstLine="142"/>
        <w:contextualSpacing/>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выполнять технико-тактические действия национальных видов спорта.</w:t>
      </w:r>
    </w:p>
    <w:p w:rsidR="007F2F96" w:rsidRPr="005F0445" w:rsidRDefault="007F2F96" w:rsidP="005F0445">
      <w:pPr>
        <w:spacing w:after="0" w:line="240" w:lineRule="auto"/>
        <w:ind w:right="-5" w:firstLine="142"/>
        <w:jc w:val="both"/>
        <w:rPr>
          <w:rFonts w:ascii="Times New Roman" w:eastAsia="Calibri" w:hAnsi="Times New Roman" w:cs="Times New Roman"/>
          <w:color w:val="000000"/>
          <w:sz w:val="28"/>
          <w:szCs w:val="28"/>
        </w:rPr>
      </w:pPr>
    </w:p>
    <w:p w:rsidR="00D9110F" w:rsidRPr="005F0445" w:rsidRDefault="00506033" w:rsidP="005F0445">
      <w:pPr>
        <w:keepNext/>
        <w:keepLines/>
        <w:spacing w:after="0" w:line="240" w:lineRule="auto"/>
        <w:outlineLvl w:val="3"/>
        <w:rPr>
          <w:rFonts w:ascii="Times New Roman" w:eastAsia="Times New Roman" w:hAnsi="Times New Roman" w:cs="Times New Roman"/>
          <w:b/>
          <w:bCs/>
          <w:iCs/>
          <w:sz w:val="28"/>
          <w:szCs w:val="28"/>
          <w:u w:val="single"/>
        </w:rPr>
      </w:pPr>
      <w:bookmarkStart w:id="75" w:name="_Toc409691648"/>
      <w:bookmarkStart w:id="76" w:name="_Toc410653971"/>
      <w:bookmarkStart w:id="77" w:name="_Toc414553157"/>
      <w:r w:rsidRPr="005F0445">
        <w:rPr>
          <w:rFonts w:ascii="Times New Roman" w:eastAsia="Times New Roman" w:hAnsi="Times New Roman" w:cs="Times New Roman"/>
          <w:b/>
          <w:bCs/>
          <w:iCs/>
          <w:sz w:val="28"/>
          <w:szCs w:val="28"/>
          <w:u w:val="single"/>
        </w:rPr>
        <w:lastRenderedPageBreak/>
        <w:t>1.2.5</w:t>
      </w:r>
      <w:r w:rsidR="00D9110F" w:rsidRPr="005F0445">
        <w:rPr>
          <w:rFonts w:ascii="Times New Roman" w:eastAsia="Times New Roman" w:hAnsi="Times New Roman" w:cs="Times New Roman"/>
          <w:b/>
          <w:bCs/>
          <w:iCs/>
          <w:sz w:val="28"/>
          <w:szCs w:val="28"/>
          <w:u w:val="single"/>
        </w:rPr>
        <w:t>.</w:t>
      </w:r>
      <w:r w:rsidR="00FB1751" w:rsidRPr="005F0445">
        <w:rPr>
          <w:rFonts w:ascii="Times New Roman" w:eastAsia="Times New Roman" w:hAnsi="Times New Roman" w:cs="Times New Roman"/>
          <w:b/>
          <w:bCs/>
          <w:iCs/>
          <w:sz w:val="28"/>
          <w:szCs w:val="28"/>
          <w:u w:val="single"/>
        </w:rPr>
        <w:t>18</w:t>
      </w:r>
      <w:r w:rsidRPr="005F0445">
        <w:rPr>
          <w:rFonts w:ascii="Times New Roman" w:eastAsia="Times New Roman" w:hAnsi="Times New Roman" w:cs="Times New Roman"/>
          <w:b/>
          <w:bCs/>
          <w:iCs/>
          <w:sz w:val="28"/>
          <w:szCs w:val="28"/>
          <w:u w:val="single"/>
        </w:rPr>
        <w:t>.</w:t>
      </w:r>
      <w:r w:rsidR="00D9110F" w:rsidRPr="005F0445">
        <w:rPr>
          <w:rFonts w:ascii="Times New Roman" w:eastAsia="Times New Roman" w:hAnsi="Times New Roman" w:cs="Times New Roman"/>
          <w:b/>
          <w:bCs/>
          <w:iCs/>
          <w:sz w:val="28"/>
          <w:szCs w:val="28"/>
          <w:u w:val="single"/>
        </w:rPr>
        <w:t xml:space="preserve"> Основы безопасности жизнедеятельности</w:t>
      </w:r>
      <w:bookmarkEnd w:id="75"/>
      <w:bookmarkEnd w:id="76"/>
      <w:bookmarkEnd w:id="77"/>
    </w:p>
    <w:p w:rsidR="00D9110F" w:rsidRPr="005F0445" w:rsidRDefault="00D9110F" w:rsidP="005F0445">
      <w:pPr>
        <w:spacing w:after="0" w:line="240" w:lineRule="auto"/>
        <w:ind w:firstLine="142"/>
        <w:jc w:val="both"/>
        <w:rPr>
          <w:rFonts w:ascii="Times New Roman" w:eastAsia="Calibri" w:hAnsi="Times New Roman" w:cs="Times New Roman"/>
          <w:b/>
          <w:bCs/>
          <w:color w:val="000000"/>
          <w:sz w:val="28"/>
          <w:szCs w:val="28"/>
          <w:shd w:val="clear" w:color="auto" w:fill="FFFFFF"/>
        </w:rPr>
      </w:pPr>
      <w:r w:rsidRPr="005F0445">
        <w:rPr>
          <w:rFonts w:ascii="Times New Roman" w:eastAsia="Calibri" w:hAnsi="Times New Roman" w:cs="Times New Roman"/>
          <w:b/>
          <w:bCs/>
          <w:color w:val="000000"/>
          <w:sz w:val="28"/>
          <w:szCs w:val="28"/>
          <w:shd w:val="clear" w:color="auto" w:fill="FFFFFF"/>
        </w:rPr>
        <w:t>Выпускник научится: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iCs/>
          <w:sz w:val="28"/>
          <w:szCs w:val="28"/>
        </w:rPr>
      </w:pPr>
      <w:r w:rsidRPr="005F0445">
        <w:rPr>
          <w:rFonts w:ascii="Times New Roman" w:eastAsia="Calibri" w:hAnsi="Times New Roman" w:cs="Times New Roman"/>
          <w:sz w:val="28"/>
          <w:szCs w:val="28"/>
        </w:rPr>
        <w:t>классифицировать и характеризовать</w:t>
      </w:r>
      <w:r w:rsidRPr="005F0445">
        <w:rPr>
          <w:rFonts w:ascii="Times New Roman" w:eastAsia="Calibri" w:hAnsi="Times New Roman" w:cs="Times New Roman"/>
          <w:iCs/>
          <w:sz w:val="28"/>
          <w:szCs w:val="28"/>
        </w:rPr>
        <w:t xml:space="preserve"> условия экологической безопасности;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iCs/>
          <w:sz w:val="28"/>
          <w:szCs w:val="28"/>
        </w:rPr>
      </w:pPr>
      <w:r w:rsidRPr="005F0445">
        <w:rPr>
          <w:rFonts w:ascii="Times New Roman" w:eastAsia="Calibri" w:hAnsi="Times New Roman" w:cs="Times New Roman"/>
          <w:iCs/>
          <w:sz w:val="28"/>
          <w:szCs w:val="28"/>
        </w:rPr>
        <w:t>использовать знания о предельно допустимых концентрациях вредных веществ в атмосфере, воде и почве;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Cs/>
          <w:iCs/>
          <w:sz w:val="28"/>
          <w:szCs w:val="28"/>
        </w:rPr>
      </w:pPr>
      <w:r w:rsidRPr="005F0445">
        <w:rPr>
          <w:rFonts w:ascii="Times New Roman" w:eastAsia="Calibri" w:hAnsi="Times New Roman" w:cs="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бытовые приборы контроля качества окружающей среды и продуктов питания;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бытовые приборы;</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средства бытовой химии;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средства коммуникации;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опасные ситуации криминогенного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предвидеть причины возникновения возможных опасных ситуаций криминогенного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в криминогенной ситуации на улице;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в криминогенной ситуации в подъезде;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в криминогенной ситуации в лифте;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в криминогенной ситуации в квартире;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при карманной краже;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вести и применять способы самозащиты при попытке мошенничества;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дорожного движения;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и безопасно действовать при пожаре;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средства индивидуальной защиты при пожаре;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применять первичные средства пожаротушения;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соблюдать правила безопасности дорожного движения пешехода;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соблюдать правила безопасности дорожного движения велосипедиста;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соблюдать правила безопасности дорожного движения пассажира транспортного средства;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причины и последствия опасных ситуаций на воде;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и безопасно вести у воды и на воде;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использовать средства и способы само- и взаимопомощи на воде;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причины и последствия опасных ситуаций в туристических походах;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готовиться к туристическим походам;</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t xml:space="preserve">адекватно оценивать </w:t>
      </w:r>
      <w:r w:rsidRPr="005F0445">
        <w:rPr>
          <w:rFonts w:ascii="Times New Roman" w:eastAsia="Calibri" w:hAnsi="Times New Roman" w:cs="Times New Roman"/>
          <w:color w:val="000000"/>
          <w:sz w:val="28"/>
          <w:szCs w:val="28"/>
        </w:rPr>
        <w:t>ситуацию и безопасно вести в туристических походах;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и ориентироваться на местности;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добывать и поддерживать огонь в автономных условиях;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добывать и очищать воду в автономных условиях;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добывать и готовить пищу в автономных условиях; сооружать (обустраивать) временное жилище в автономных условиях;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lastRenderedPageBreak/>
        <w:t>подавать сигналы бедствия и отвечать на них;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предвидеть опасности и правильно действовать в случае чрезвычайных ситуаций природного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мероприятия по защите населения от чрезвычайных ситуаций природного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 xml:space="preserve">безопасно использовать средства индивидуальной защиты; </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color w:val="000000"/>
          <w:sz w:val="28"/>
          <w:szCs w:val="28"/>
        </w:rPr>
        <w:t>предвидеть опасности и правильно действовать в чрезвычайных ситуациях техногенного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мероприятия по защите населения от чрезвычайных ситуаций техногенного характера;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действовать по сигналу «Внимание всем!»;</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безопасно использовать средства индивидуальной и коллективной защиты;</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комплектовать минимально необходимый набор вещей (документов, продуктов) в случае эвакуации;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мероприятия по защите населения от терроризма, экстремизма, наркотизма;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t xml:space="preserve">адекватно </w:t>
      </w:r>
      <w:r w:rsidRPr="005F0445">
        <w:rPr>
          <w:rFonts w:ascii="Times New Roman" w:eastAsia="Calibri" w:hAnsi="Times New Roman" w:cs="Times New Roman"/>
          <w:color w:val="000000"/>
          <w:sz w:val="28"/>
          <w:szCs w:val="28"/>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опасные ситуации в местах большого скопления людей;</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предвидеть причины возникновения возможных опасных ситуаций в местах большого скопления людей;</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адекватно оценивать ситуацию и безопасно действовать в местах массового скопления людей;</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оповещать (вызывать) экстренные службы при чрезвычайной ситуации;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5F0445">
        <w:rPr>
          <w:rFonts w:ascii="Times New Roman" w:eastAsia="Calibri" w:hAnsi="Times New Roman" w:cs="Times New Roman"/>
          <w:sz w:val="28"/>
          <w:szCs w:val="28"/>
        </w:rPr>
        <w:t>классифицировать мероприятия и факторы, укрепляющие и разрушающие здоровье;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5F0445">
        <w:rPr>
          <w:rFonts w:ascii="Times New Roman" w:eastAsia="Calibri" w:hAnsi="Times New Roman" w:cs="Times New Roman"/>
          <w:bCs/>
          <w:sz w:val="28"/>
          <w:szCs w:val="28"/>
        </w:rPr>
        <w:t>планировать профилактические мероприятия по сохранению и укреплению своего здоровья;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t xml:space="preserve">адекватно оценивать нагрузку и профилактические занятия по </w:t>
      </w:r>
      <w:r w:rsidRPr="005F0445">
        <w:rPr>
          <w:rFonts w:ascii="Times New Roman" w:eastAsia="Calibri" w:hAnsi="Times New Roman" w:cs="Times New Roman"/>
          <w:color w:val="000000"/>
          <w:sz w:val="28"/>
          <w:szCs w:val="28"/>
        </w:rPr>
        <w:t>укреплению здоровья;</w:t>
      </w:r>
      <w:r w:rsidR="00DF092A" w:rsidRPr="005F0445">
        <w:rPr>
          <w:rFonts w:ascii="Times New Roman" w:eastAsia="Calibri" w:hAnsi="Times New Roman" w:cs="Times New Roman"/>
          <w:color w:val="000000"/>
          <w:sz w:val="28"/>
          <w:szCs w:val="28"/>
        </w:rPr>
        <w:t xml:space="preserve"> </w:t>
      </w:r>
      <w:r w:rsidRPr="005F0445">
        <w:rPr>
          <w:rFonts w:ascii="Times New Roman" w:eastAsia="Calibri" w:hAnsi="Times New Roman" w:cs="Times New Roman"/>
          <w:color w:val="000000"/>
          <w:sz w:val="28"/>
          <w:szCs w:val="28"/>
        </w:rPr>
        <w:t>планировать распорядок дня с учетом нагрузок;</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5F0445">
        <w:rPr>
          <w:rFonts w:ascii="Times New Roman" w:eastAsia="Calibri" w:hAnsi="Times New Roman" w:cs="Times New Roman"/>
          <w:bCs/>
          <w:sz w:val="28"/>
          <w:szCs w:val="28"/>
        </w:rPr>
        <w:t>выявлять мероприятия и факторы, потенциально опасные для здоровья;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t>безопасно использовать ресурсы интернета;</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bCs/>
          <w:sz w:val="28"/>
          <w:szCs w:val="28"/>
        </w:rPr>
        <w:t>анализировать состояние своего здоровья;</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определять состояния оказания неотложной помощи;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5F0445">
        <w:rPr>
          <w:rFonts w:ascii="Times New Roman" w:eastAsia="Calibri" w:hAnsi="Times New Roman" w:cs="Times New Roman"/>
          <w:bCs/>
          <w:sz w:val="28"/>
          <w:szCs w:val="28"/>
        </w:rPr>
        <w:t>использовать алгоритм действий по оказанию первой помощи;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bCs/>
          <w:sz w:val="28"/>
          <w:szCs w:val="28"/>
        </w:rPr>
        <w:t xml:space="preserve">классифицировать </w:t>
      </w:r>
      <w:r w:rsidRPr="005F0445">
        <w:rPr>
          <w:rFonts w:ascii="Times New Roman" w:eastAsia="Calibri" w:hAnsi="Times New Roman" w:cs="Times New Roman"/>
          <w:sz w:val="28"/>
          <w:szCs w:val="28"/>
        </w:rPr>
        <w:t>средства оказания первой помощи;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t xml:space="preserve">оказывать первую помощь при наружном </w:t>
      </w:r>
      <w:r w:rsidRPr="005F0445">
        <w:rPr>
          <w:rFonts w:ascii="Times New Roman" w:eastAsia="Calibri" w:hAnsi="Times New Roman" w:cs="Times New Roman"/>
          <w:color w:val="000000"/>
          <w:sz w:val="28"/>
          <w:szCs w:val="28"/>
        </w:rPr>
        <w:t>и внутреннем кровотечении;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sz w:val="28"/>
          <w:szCs w:val="28"/>
        </w:rPr>
        <w:lastRenderedPageBreak/>
        <w:t>извлекать инородное тело из верхних дыхательных путей;</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ушибах;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растяжениях;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вывихах;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переломах;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ожогах;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отморожениях и общем переохлаждении;</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оказывать первую помощь при отравлениях;</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оказывать первую помощь при тепловом (солнечном) ударе;</w:t>
      </w:r>
    </w:p>
    <w:p w:rsidR="00D9110F" w:rsidRPr="005F0445" w:rsidRDefault="00D9110F" w:rsidP="005F0445">
      <w:pPr>
        <w:numPr>
          <w:ilvl w:val="0"/>
          <w:numId w:val="13"/>
        </w:numPr>
        <w:tabs>
          <w:tab w:val="left" w:pos="0"/>
        </w:tabs>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оказывать первую помощь при укусе насекомых и змей.</w:t>
      </w:r>
    </w:p>
    <w:p w:rsidR="00D9110F" w:rsidRPr="005F0445" w:rsidRDefault="00D9110F" w:rsidP="005F0445">
      <w:pPr>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color w:val="000000"/>
          <w:sz w:val="28"/>
          <w:szCs w:val="28"/>
        </w:rPr>
        <w:t xml:space="preserve">Выпускник </w:t>
      </w:r>
      <w:r w:rsidRPr="005F0445">
        <w:rPr>
          <w:rFonts w:ascii="Times New Roman" w:eastAsia="Calibri" w:hAnsi="Times New Roman" w:cs="Times New Roman"/>
          <w:b/>
          <w:sz w:val="28"/>
          <w:szCs w:val="28"/>
        </w:rPr>
        <w:t>получит возможность научиться:</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безопасно использовать средства индивидуальной защиты велосипедиста;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классифицировать и характеризовать причины и последствия опасных ситуаций в туристических поездках;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готовиться к туристическим поездкам;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адекватно оценивать ситуацию и безопасно вести в туристических поездках;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анализировать последствия возможных опасных ситуаций в местах большого скопления людей;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анализировать последствия возможных опасных ситуаций криминогенного характера;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безопасно вести и применять права покупателя;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анализировать последствия проявления терроризма, экстремизма, наркотизма;</w:t>
      </w:r>
      <w:r w:rsidRPr="005F0445">
        <w:rPr>
          <w:rFonts w:ascii="Times New Roman" w:eastAsia="Calibri" w:hAnsi="Times New Roman" w:cs="Times New Roman"/>
          <w:b/>
          <w:sz w:val="28"/>
          <w:szCs w:val="28"/>
        </w:rPr>
        <w:t xml:space="preserve">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5F0445">
        <w:rPr>
          <w:rFonts w:ascii="Times New Roman" w:eastAsia="Calibri" w:hAnsi="Times New Roman" w:cs="Times New Roman"/>
          <w:sz w:val="28"/>
          <w:szCs w:val="28"/>
        </w:rPr>
        <w:t>предвидеть пути и средства возможного вовлечения в террористическую, экстремистскую и наркотическую деятельность;</w:t>
      </w:r>
      <w:r w:rsidR="00DF092A"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bCs/>
          <w:sz w:val="28"/>
          <w:szCs w:val="28"/>
        </w:rPr>
        <w:t xml:space="preserve">анализировать влияние вредных привычек и факторов и на состояние своего здоровья;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bCs/>
          <w:sz w:val="28"/>
          <w:szCs w:val="28"/>
        </w:rPr>
        <w:t xml:space="preserve">характеризовать </w:t>
      </w:r>
      <w:r w:rsidRPr="005F0445">
        <w:rPr>
          <w:rFonts w:ascii="Times New Roman" w:eastAsia="Calibri" w:hAnsi="Times New Roman" w:cs="Times New Roman"/>
          <w:sz w:val="28"/>
          <w:szCs w:val="28"/>
        </w:rPr>
        <w:t xml:space="preserve">роль семьи в жизни личности и общества и ее влияние на здоровье человека;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классифицировать и характеризовать основные положения</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 xml:space="preserve">законодательных актов, регулирующих права и обязанности супругов, и защищающих права ребенка;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классифицировать основные правовые аспекты оказания первой помощи;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оказывать первую помощь при не инфекционных заболеваниях;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оказывать первую помощь при инфекционных заболеваниях;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оказывать первую помощь при остановке сердечной деятельности;</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оказывать первую помощь при коме;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оказывать первую помощь при поражении электрическим током;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усваивать приемы действий в различных опасных и чрезвычайных ситуациях; </w:t>
      </w:r>
    </w:p>
    <w:p w:rsidR="00D9110F"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06033" w:rsidRPr="005F0445" w:rsidRDefault="00D9110F" w:rsidP="005F0445">
      <w:pPr>
        <w:numPr>
          <w:ilvl w:val="0"/>
          <w:numId w:val="14"/>
        </w:numPr>
        <w:tabs>
          <w:tab w:val="left" w:pos="0"/>
          <w:tab w:val="left" w:pos="284"/>
        </w:tabs>
        <w:autoSpaceDE w:val="0"/>
        <w:autoSpaceDN w:val="0"/>
        <w:adjustRightInd w:val="0"/>
        <w:spacing w:after="0" w:line="240" w:lineRule="auto"/>
        <w:ind w:left="0" w:firstLine="0"/>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творчески решать моделируемые</w:t>
      </w:r>
      <w:r w:rsidRPr="005F0445">
        <w:rPr>
          <w:rFonts w:ascii="Times New Roman" w:eastAsia="Calibri" w:hAnsi="Times New Roman" w:cs="Times New Roman"/>
          <w:i/>
          <w:sz w:val="28"/>
          <w:szCs w:val="28"/>
        </w:rPr>
        <w:t xml:space="preserve"> ситуации и практические задачи в области безопасности жизнедеятельности.</w:t>
      </w:r>
    </w:p>
    <w:p w:rsidR="00506033" w:rsidRPr="005F0445" w:rsidRDefault="00FB1751" w:rsidP="005F0445">
      <w:pPr>
        <w:autoSpaceDE w:val="0"/>
        <w:autoSpaceDN w:val="0"/>
        <w:adjustRightInd w:val="0"/>
        <w:spacing w:after="0" w:line="240" w:lineRule="auto"/>
        <w:jc w:val="both"/>
        <w:rPr>
          <w:rFonts w:ascii="Times New Roman" w:hAnsi="Times New Roman" w:cs="Times New Roman"/>
          <w:b/>
          <w:bCs/>
          <w:sz w:val="28"/>
          <w:szCs w:val="28"/>
          <w:u w:val="single"/>
        </w:rPr>
      </w:pPr>
      <w:r w:rsidRPr="005F0445">
        <w:rPr>
          <w:rFonts w:ascii="Times New Roman" w:eastAsia="Calibri" w:hAnsi="Times New Roman" w:cs="Times New Roman"/>
          <w:b/>
          <w:sz w:val="28"/>
          <w:szCs w:val="28"/>
          <w:u w:val="single"/>
        </w:rPr>
        <w:t>1.2.5.19</w:t>
      </w:r>
      <w:r w:rsidR="00506033" w:rsidRPr="005F0445">
        <w:rPr>
          <w:rFonts w:ascii="Times New Roman" w:eastAsia="Calibri" w:hAnsi="Times New Roman" w:cs="Times New Roman"/>
          <w:b/>
          <w:sz w:val="28"/>
          <w:szCs w:val="28"/>
          <w:u w:val="single"/>
        </w:rPr>
        <w:t xml:space="preserve">. </w:t>
      </w:r>
      <w:r w:rsidR="00506033" w:rsidRPr="005F0445">
        <w:rPr>
          <w:rFonts w:ascii="Times New Roman" w:hAnsi="Times New Roman" w:cs="Times New Roman"/>
          <w:b/>
          <w:bCs/>
          <w:sz w:val="28"/>
          <w:szCs w:val="28"/>
          <w:u w:val="single"/>
        </w:rPr>
        <w:t>Основы духовно-нравственной культы народов России</w:t>
      </w:r>
    </w:p>
    <w:p w:rsidR="00506033" w:rsidRPr="005F0445" w:rsidRDefault="00506033"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Выпускник научится:</w:t>
      </w:r>
    </w:p>
    <w:p w:rsidR="00506033" w:rsidRPr="005F0445" w:rsidRDefault="00506033"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Воспроизводить полученную информацию, приводить примеры из прочитанных</w:t>
      </w:r>
    </w:p>
    <w:p w:rsidR="00506033" w:rsidRPr="005F0445" w:rsidRDefault="00506033"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текстов; оценивать главную мысль прочитанных текстов и прослушанных объяснений учителя.</w:t>
      </w:r>
    </w:p>
    <w:p w:rsidR="00506033" w:rsidRPr="005F0445" w:rsidRDefault="00506033" w:rsidP="00D33092">
      <w:pPr>
        <w:pStyle w:val="a8"/>
        <w:numPr>
          <w:ilvl w:val="0"/>
          <w:numId w:val="48"/>
        </w:num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Сравнивать главную мысль литературных, фольклорных и религиозных</w:t>
      </w:r>
    </w:p>
    <w:p w:rsidR="00506033" w:rsidRPr="005F0445" w:rsidRDefault="00506033"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текстов. Проводить аналогии между героями, сопоставлять их поведение с</w:t>
      </w:r>
    </w:p>
    <w:p w:rsidR="00506033" w:rsidRPr="005F0445" w:rsidRDefault="00506033"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общечеловеческими духовно-нравственными ценностями.</w:t>
      </w:r>
    </w:p>
    <w:p w:rsidR="00506033" w:rsidRPr="005F0445" w:rsidRDefault="00506033" w:rsidP="00D33092">
      <w:pPr>
        <w:pStyle w:val="a8"/>
        <w:numPr>
          <w:ilvl w:val="0"/>
          <w:numId w:val="48"/>
        </w:numPr>
        <w:autoSpaceDE w:val="0"/>
        <w:autoSpaceDN w:val="0"/>
        <w:adjustRightInd w:val="0"/>
        <w:spacing w:after="0" w:line="240" w:lineRule="auto"/>
        <w:ind w:left="0" w:firstLine="284"/>
        <w:jc w:val="both"/>
        <w:rPr>
          <w:rFonts w:ascii="Times New Roman" w:hAnsi="Times New Roman" w:cs="Times New Roman"/>
          <w:sz w:val="28"/>
          <w:szCs w:val="28"/>
        </w:rPr>
      </w:pPr>
      <w:r w:rsidRPr="005F0445">
        <w:rPr>
          <w:rFonts w:ascii="Times New Roman" w:hAnsi="Times New Roman" w:cs="Times New Roman"/>
          <w:sz w:val="28"/>
          <w:szCs w:val="28"/>
        </w:rPr>
        <w:t>Участвовать в диалоге: высказыва</w:t>
      </w:r>
      <w:r w:rsidR="001621F8" w:rsidRPr="005F0445">
        <w:rPr>
          <w:rFonts w:ascii="Times New Roman" w:hAnsi="Times New Roman" w:cs="Times New Roman"/>
          <w:sz w:val="28"/>
          <w:szCs w:val="28"/>
        </w:rPr>
        <w:t xml:space="preserve">ть свои суждения, анализировать </w:t>
      </w:r>
      <w:r w:rsidRPr="005F0445">
        <w:rPr>
          <w:rFonts w:ascii="Times New Roman" w:hAnsi="Times New Roman" w:cs="Times New Roman"/>
          <w:sz w:val="28"/>
          <w:szCs w:val="28"/>
        </w:rPr>
        <w:t>высказывания</w:t>
      </w:r>
      <w:r w:rsidR="001621F8"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участников беседы, добавлять, приводить доказательства.</w:t>
      </w:r>
    </w:p>
    <w:p w:rsidR="00506033" w:rsidRPr="005F0445" w:rsidRDefault="00506033" w:rsidP="00D33092">
      <w:pPr>
        <w:pStyle w:val="a8"/>
        <w:numPr>
          <w:ilvl w:val="0"/>
          <w:numId w:val="48"/>
        </w:numPr>
        <w:autoSpaceDE w:val="0"/>
        <w:autoSpaceDN w:val="0"/>
        <w:adjustRightInd w:val="0"/>
        <w:spacing w:after="0" w:line="240" w:lineRule="auto"/>
        <w:ind w:left="0" w:firstLine="284"/>
        <w:jc w:val="both"/>
        <w:rPr>
          <w:rFonts w:ascii="Times New Roman" w:hAnsi="Times New Roman" w:cs="Times New Roman"/>
          <w:sz w:val="28"/>
          <w:szCs w:val="28"/>
        </w:rPr>
      </w:pPr>
      <w:r w:rsidRPr="005F0445">
        <w:rPr>
          <w:rFonts w:ascii="Times New Roman" w:hAnsi="Times New Roman" w:cs="Times New Roman"/>
          <w:sz w:val="28"/>
          <w:szCs w:val="28"/>
        </w:rPr>
        <w:t>Создавать по изображениям (художественным полотнам, иконам, иллюстрациям</w:t>
      </w:r>
      <w:r w:rsidR="001621F8" w:rsidRPr="005F0445">
        <w:rPr>
          <w:rFonts w:ascii="Times New Roman" w:hAnsi="Times New Roman" w:cs="Times New Roman"/>
          <w:sz w:val="28"/>
          <w:szCs w:val="28"/>
        </w:rPr>
        <w:t xml:space="preserve">) </w:t>
      </w:r>
      <w:r w:rsidRPr="005F0445">
        <w:rPr>
          <w:rFonts w:ascii="Times New Roman" w:hAnsi="Times New Roman" w:cs="Times New Roman"/>
          <w:sz w:val="28"/>
          <w:szCs w:val="28"/>
        </w:rPr>
        <w:t>словесный портрет героя.</w:t>
      </w:r>
    </w:p>
    <w:p w:rsidR="00506033" w:rsidRPr="005F0445" w:rsidRDefault="00506033" w:rsidP="00D33092">
      <w:pPr>
        <w:pStyle w:val="a8"/>
        <w:numPr>
          <w:ilvl w:val="0"/>
          <w:numId w:val="48"/>
        </w:numPr>
        <w:autoSpaceDE w:val="0"/>
        <w:autoSpaceDN w:val="0"/>
        <w:adjustRightInd w:val="0"/>
        <w:spacing w:after="0" w:line="240" w:lineRule="auto"/>
        <w:ind w:left="0"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Оценивать поступки реальных лиц, героев произведений, высказывания</w:t>
      </w:r>
    </w:p>
    <w:p w:rsidR="00506033" w:rsidRPr="005F0445" w:rsidRDefault="00506033" w:rsidP="005F0445">
      <w:pPr>
        <w:pStyle w:val="a8"/>
        <w:autoSpaceDE w:val="0"/>
        <w:autoSpaceDN w:val="0"/>
        <w:adjustRightInd w:val="0"/>
        <w:spacing w:after="0" w:line="240" w:lineRule="auto"/>
        <w:ind w:left="0"/>
        <w:jc w:val="both"/>
        <w:rPr>
          <w:rFonts w:ascii="Times New Roman" w:hAnsi="Times New Roman" w:cs="Times New Roman"/>
          <w:sz w:val="28"/>
          <w:szCs w:val="28"/>
        </w:rPr>
      </w:pPr>
      <w:r w:rsidRPr="005F0445">
        <w:rPr>
          <w:rFonts w:ascii="Times New Roman" w:hAnsi="Times New Roman" w:cs="Times New Roman"/>
          <w:sz w:val="28"/>
          <w:szCs w:val="28"/>
        </w:rPr>
        <w:t>известных личностей.</w:t>
      </w:r>
    </w:p>
    <w:p w:rsidR="00506033" w:rsidRPr="005F0445" w:rsidRDefault="007310FB" w:rsidP="00D33092">
      <w:pPr>
        <w:pStyle w:val="a8"/>
        <w:numPr>
          <w:ilvl w:val="0"/>
          <w:numId w:val="48"/>
        </w:numPr>
        <w:autoSpaceDE w:val="0"/>
        <w:autoSpaceDN w:val="0"/>
        <w:adjustRightInd w:val="0"/>
        <w:spacing w:after="0" w:line="240" w:lineRule="auto"/>
        <w:ind w:left="0" w:firstLine="284"/>
        <w:jc w:val="both"/>
        <w:rPr>
          <w:rFonts w:ascii="Times New Roman" w:hAnsi="Times New Roman" w:cs="Times New Roman"/>
          <w:sz w:val="28"/>
          <w:szCs w:val="28"/>
        </w:rPr>
      </w:pPr>
      <w:r w:rsidRPr="005F0445">
        <w:rPr>
          <w:rFonts w:ascii="Times New Roman" w:hAnsi="Times New Roman" w:cs="Times New Roman"/>
          <w:sz w:val="28"/>
          <w:szCs w:val="28"/>
        </w:rPr>
        <w:t>Работать с исторической картой</w:t>
      </w:r>
      <w:r w:rsidR="00506033" w:rsidRPr="005F0445">
        <w:rPr>
          <w:rFonts w:ascii="Times New Roman" w:hAnsi="Times New Roman" w:cs="Times New Roman"/>
          <w:sz w:val="28"/>
          <w:szCs w:val="28"/>
        </w:rPr>
        <w:t>: находить объекты в соответствии с учебной</w:t>
      </w:r>
      <w:r w:rsidR="001621F8" w:rsidRPr="005F0445">
        <w:rPr>
          <w:rFonts w:ascii="Times New Roman" w:hAnsi="Times New Roman" w:cs="Times New Roman"/>
          <w:sz w:val="28"/>
          <w:szCs w:val="28"/>
        </w:rPr>
        <w:t xml:space="preserve"> </w:t>
      </w:r>
      <w:r w:rsidR="00506033" w:rsidRPr="005F0445">
        <w:rPr>
          <w:rFonts w:ascii="Times New Roman" w:hAnsi="Times New Roman" w:cs="Times New Roman"/>
          <w:sz w:val="28"/>
          <w:szCs w:val="28"/>
        </w:rPr>
        <w:t>задачей.</w:t>
      </w:r>
    </w:p>
    <w:p w:rsidR="00506033" w:rsidRPr="005F0445" w:rsidRDefault="00506033" w:rsidP="00D33092">
      <w:pPr>
        <w:pStyle w:val="a8"/>
        <w:numPr>
          <w:ilvl w:val="0"/>
          <w:numId w:val="48"/>
        </w:numPr>
        <w:autoSpaceDE w:val="0"/>
        <w:autoSpaceDN w:val="0"/>
        <w:adjustRightInd w:val="0"/>
        <w:spacing w:after="0" w:line="240" w:lineRule="auto"/>
        <w:ind w:left="0"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Использовать информацию, полученную из</w:t>
      </w:r>
      <w:r w:rsidR="001621F8" w:rsidRPr="005F0445">
        <w:rPr>
          <w:rFonts w:ascii="Times New Roman" w:hAnsi="Times New Roman" w:cs="Times New Roman"/>
          <w:sz w:val="28"/>
          <w:szCs w:val="28"/>
        </w:rPr>
        <w:t xml:space="preserve"> разных источников, для решения </w:t>
      </w:r>
      <w:r w:rsidRPr="005F0445">
        <w:rPr>
          <w:rFonts w:ascii="Times New Roman" w:hAnsi="Times New Roman" w:cs="Times New Roman"/>
          <w:sz w:val="28"/>
          <w:szCs w:val="28"/>
        </w:rPr>
        <w:t>учебных и</w:t>
      </w:r>
      <w:r w:rsidR="001621F8" w:rsidRPr="005F0445">
        <w:rPr>
          <w:rFonts w:ascii="Times New Roman" w:hAnsi="Times New Roman" w:cs="Times New Roman"/>
          <w:sz w:val="28"/>
          <w:szCs w:val="28"/>
        </w:rPr>
        <w:t xml:space="preserve"> </w:t>
      </w:r>
      <w:r w:rsidR="007310FB" w:rsidRPr="005F0445">
        <w:rPr>
          <w:rFonts w:ascii="Times New Roman" w:hAnsi="Times New Roman" w:cs="Times New Roman"/>
          <w:sz w:val="28"/>
          <w:szCs w:val="28"/>
        </w:rPr>
        <w:t>практически</w:t>
      </w:r>
      <w:r w:rsidRPr="005F0445">
        <w:rPr>
          <w:rFonts w:ascii="Times New Roman" w:hAnsi="Times New Roman" w:cs="Times New Roman"/>
          <w:sz w:val="28"/>
          <w:szCs w:val="28"/>
        </w:rPr>
        <w:t>х зада</w:t>
      </w:r>
      <w:r w:rsidR="007310FB" w:rsidRPr="005F0445">
        <w:rPr>
          <w:rFonts w:ascii="Times New Roman" w:hAnsi="Times New Roman" w:cs="Times New Roman"/>
          <w:sz w:val="28"/>
          <w:szCs w:val="28"/>
        </w:rPr>
        <w:t>ч</w:t>
      </w:r>
    </w:p>
    <w:p w:rsidR="00506033" w:rsidRPr="005F0445" w:rsidRDefault="00506033"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Выпускник получит возможность научиться:</w:t>
      </w:r>
    </w:p>
    <w:p w:rsidR="00506033" w:rsidRPr="005F0445" w:rsidRDefault="00506033" w:rsidP="005F0445">
      <w:pPr>
        <w:autoSpaceDE w:val="0"/>
        <w:autoSpaceDN w:val="0"/>
        <w:adjustRightInd w:val="0"/>
        <w:spacing w:after="0" w:line="240" w:lineRule="auto"/>
        <w:jc w:val="both"/>
        <w:rPr>
          <w:rFonts w:ascii="Times New Roman" w:hAnsi="Times New Roman" w:cs="Times New Roman"/>
          <w:i/>
          <w:iCs/>
          <w:sz w:val="28"/>
          <w:szCs w:val="28"/>
        </w:rPr>
      </w:pPr>
      <w:r w:rsidRPr="005F0445">
        <w:rPr>
          <w:rFonts w:ascii="Times New Roman" w:hAnsi="Times New Roman" w:cs="Times New Roman"/>
          <w:i/>
          <w:iCs/>
          <w:sz w:val="28"/>
          <w:szCs w:val="28"/>
        </w:rPr>
        <w:t>Высказывать предположения о последствиях неправильного (безнравственного)</w:t>
      </w:r>
    </w:p>
    <w:p w:rsidR="00506033" w:rsidRPr="005F0445" w:rsidRDefault="00506033" w:rsidP="005F0445">
      <w:pPr>
        <w:autoSpaceDE w:val="0"/>
        <w:autoSpaceDN w:val="0"/>
        <w:adjustRightInd w:val="0"/>
        <w:spacing w:after="0" w:line="240" w:lineRule="auto"/>
        <w:jc w:val="both"/>
        <w:rPr>
          <w:rFonts w:ascii="Times New Roman" w:hAnsi="Times New Roman" w:cs="Times New Roman"/>
          <w:i/>
          <w:iCs/>
          <w:sz w:val="28"/>
          <w:szCs w:val="28"/>
        </w:rPr>
      </w:pPr>
      <w:r w:rsidRPr="005F0445">
        <w:rPr>
          <w:rFonts w:ascii="Times New Roman" w:hAnsi="Times New Roman" w:cs="Times New Roman"/>
          <w:i/>
          <w:iCs/>
          <w:sz w:val="28"/>
          <w:szCs w:val="28"/>
        </w:rPr>
        <w:t>поведения человека.</w:t>
      </w:r>
    </w:p>
    <w:p w:rsidR="00506033" w:rsidRPr="005F0445" w:rsidRDefault="00506033" w:rsidP="005F0445">
      <w:pPr>
        <w:autoSpaceDE w:val="0"/>
        <w:autoSpaceDN w:val="0"/>
        <w:adjustRightInd w:val="0"/>
        <w:spacing w:after="0" w:line="240" w:lineRule="auto"/>
        <w:jc w:val="both"/>
        <w:rPr>
          <w:rFonts w:ascii="Times New Roman" w:hAnsi="Times New Roman" w:cs="Times New Roman"/>
          <w:i/>
          <w:iCs/>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i/>
          <w:iCs/>
          <w:sz w:val="28"/>
          <w:szCs w:val="28"/>
        </w:rPr>
        <w:t>Оценивать свои поступки, соотнося их с правилами нравственности и этики;</w:t>
      </w:r>
    </w:p>
    <w:p w:rsidR="00506033" w:rsidRPr="005F0445" w:rsidRDefault="00506033" w:rsidP="005F0445">
      <w:pPr>
        <w:autoSpaceDE w:val="0"/>
        <w:autoSpaceDN w:val="0"/>
        <w:adjustRightInd w:val="0"/>
        <w:spacing w:after="0" w:line="240" w:lineRule="auto"/>
        <w:jc w:val="both"/>
        <w:rPr>
          <w:rFonts w:ascii="Times New Roman" w:hAnsi="Times New Roman" w:cs="Times New Roman"/>
          <w:i/>
          <w:iCs/>
          <w:sz w:val="28"/>
          <w:szCs w:val="28"/>
        </w:rPr>
      </w:pPr>
      <w:r w:rsidRPr="005F0445">
        <w:rPr>
          <w:rFonts w:ascii="Times New Roman" w:hAnsi="Times New Roman" w:cs="Times New Roman"/>
          <w:i/>
          <w:iCs/>
          <w:sz w:val="28"/>
          <w:szCs w:val="28"/>
        </w:rPr>
        <w:t>намечать способы саморазвития.</w:t>
      </w:r>
    </w:p>
    <w:p w:rsidR="00506033" w:rsidRPr="005F0445" w:rsidRDefault="00506033" w:rsidP="005F0445">
      <w:pPr>
        <w:tabs>
          <w:tab w:val="left" w:pos="0"/>
          <w:tab w:val="left" w:pos="284"/>
        </w:tabs>
        <w:autoSpaceDE w:val="0"/>
        <w:autoSpaceDN w:val="0"/>
        <w:adjustRightInd w:val="0"/>
        <w:spacing w:after="0" w:line="240" w:lineRule="auto"/>
        <w:jc w:val="both"/>
        <w:rPr>
          <w:rFonts w:ascii="Times New Roman" w:eastAsia="Calibri" w:hAnsi="Times New Roman" w:cs="Times New Roman"/>
          <w:b/>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i/>
          <w:iCs/>
          <w:sz w:val="28"/>
          <w:szCs w:val="28"/>
        </w:rPr>
        <w:t>Работать с историческими источниками и документами</w:t>
      </w:r>
    </w:p>
    <w:p w:rsidR="0053355D" w:rsidRPr="005F0445" w:rsidRDefault="0053355D" w:rsidP="005F0445">
      <w:pPr>
        <w:tabs>
          <w:tab w:val="left" w:pos="0"/>
          <w:tab w:val="left" w:pos="284"/>
        </w:tabs>
        <w:autoSpaceDE w:val="0"/>
        <w:autoSpaceDN w:val="0"/>
        <w:adjustRightInd w:val="0"/>
        <w:spacing w:after="0" w:line="240" w:lineRule="auto"/>
        <w:jc w:val="both"/>
        <w:rPr>
          <w:rFonts w:ascii="Times New Roman" w:eastAsia="Calibri" w:hAnsi="Times New Roman" w:cs="Times New Roman"/>
          <w:i/>
          <w:sz w:val="28"/>
          <w:szCs w:val="28"/>
        </w:rPr>
      </w:pPr>
    </w:p>
    <w:p w:rsidR="00D9110F" w:rsidRPr="005F0445" w:rsidRDefault="00D9110F" w:rsidP="005F0445">
      <w:pPr>
        <w:spacing w:after="0" w:line="240" w:lineRule="auto"/>
        <w:ind w:firstLine="142"/>
        <w:jc w:val="both"/>
        <w:outlineLvl w:val="1"/>
        <w:rPr>
          <w:rFonts w:ascii="Times New Roman" w:eastAsia="@Arial Unicode MS" w:hAnsi="Times New Roman" w:cs="Times New Roman"/>
          <w:b/>
          <w:bCs/>
          <w:sz w:val="28"/>
          <w:szCs w:val="28"/>
          <w:u w:val="single"/>
          <w:lang w:eastAsia="ru-RU"/>
        </w:rPr>
      </w:pPr>
      <w:bookmarkStart w:id="78" w:name="_Toc410653972"/>
      <w:bookmarkStart w:id="79" w:name="_Toc414553158"/>
      <w:r w:rsidRPr="005F0445">
        <w:rPr>
          <w:rFonts w:ascii="Times New Roman" w:eastAsia="@Arial Unicode MS" w:hAnsi="Times New Roman" w:cs="Times New Roman"/>
          <w:b/>
          <w:bCs/>
          <w:sz w:val="28"/>
          <w:szCs w:val="28"/>
          <w:u w:val="single"/>
          <w:lang w:eastAsia="ru-RU"/>
        </w:rPr>
        <w:t>1.3. Система оценки достижения планируемых результатов освоения основной образовательной программы основного общего образования</w:t>
      </w:r>
      <w:bookmarkEnd w:id="78"/>
      <w:bookmarkEnd w:id="79"/>
    </w:p>
    <w:p w:rsidR="00D9110F" w:rsidRPr="005F0445" w:rsidRDefault="00D9110F" w:rsidP="005F0445">
      <w:pPr>
        <w:spacing w:after="0" w:line="240" w:lineRule="auto"/>
        <w:ind w:firstLine="142"/>
        <w:jc w:val="both"/>
        <w:rPr>
          <w:rFonts w:ascii="Times New Roman" w:eastAsia="Calibri" w:hAnsi="Times New Roman" w:cs="Times New Roman"/>
          <w:b/>
          <w:sz w:val="28"/>
          <w:szCs w:val="28"/>
        </w:rPr>
      </w:pPr>
    </w:p>
    <w:p w:rsidR="00D9110F" w:rsidRPr="005F0445" w:rsidRDefault="00D9110F" w:rsidP="005F0445">
      <w:pPr>
        <w:spacing w:after="0" w:line="240" w:lineRule="auto"/>
        <w:ind w:firstLine="142"/>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 </w:t>
      </w:r>
      <w:r w:rsidR="00B10F40" w:rsidRPr="005F0445">
        <w:rPr>
          <w:rFonts w:ascii="Times New Roman" w:eastAsia="Calibri" w:hAnsi="Times New Roman" w:cs="Times New Roman"/>
          <w:b/>
          <w:sz w:val="28"/>
          <w:szCs w:val="28"/>
        </w:rPr>
        <w:t>1.3.1.</w:t>
      </w:r>
      <w:r w:rsidRPr="005F0445">
        <w:rPr>
          <w:rFonts w:ascii="Times New Roman" w:eastAsia="Calibri" w:hAnsi="Times New Roman" w:cs="Times New Roman"/>
          <w:b/>
          <w:sz w:val="28"/>
          <w:szCs w:val="28"/>
        </w:rPr>
        <w:t>Общие положения</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Основными </w:t>
      </w:r>
      <w:r w:rsidRPr="005F0445">
        <w:rPr>
          <w:rFonts w:ascii="Times New Roman" w:eastAsia="Calibri" w:hAnsi="Times New Roman" w:cs="Times New Roman"/>
          <w:b/>
          <w:sz w:val="28"/>
          <w:szCs w:val="28"/>
        </w:rPr>
        <w:t>направлениями и целями</w:t>
      </w:r>
      <w:r w:rsidRPr="005F0445">
        <w:rPr>
          <w:rFonts w:ascii="Times New Roman" w:eastAsia="Calibri" w:hAnsi="Times New Roman" w:cs="Times New Roman"/>
          <w:sz w:val="28"/>
          <w:szCs w:val="28"/>
        </w:rPr>
        <w:t xml:space="preserve"> оценоч</w:t>
      </w:r>
      <w:r w:rsidR="00196181" w:rsidRPr="005F0445">
        <w:rPr>
          <w:rFonts w:ascii="Times New Roman" w:eastAsia="Calibri" w:hAnsi="Times New Roman" w:cs="Times New Roman"/>
          <w:sz w:val="28"/>
          <w:szCs w:val="28"/>
        </w:rPr>
        <w:t>ной деятельности в МБОУ «Нижнесеребрягская ООШ»</w:t>
      </w:r>
      <w:r w:rsidRPr="005F0445">
        <w:rPr>
          <w:rFonts w:ascii="Times New Roman" w:eastAsia="Calibri" w:hAnsi="Times New Roman" w:cs="Times New Roman"/>
          <w:sz w:val="28"/>
          <w:szCs w:val="28"/>
        </w:rPr>
        <w:t xml:space="preserve"> в соответствии с требованиями ФГОС ООО являются:</w:t>
      </w:r>
    </w:p>
    <w:p w:rsidR="00D9110F" w:rsidRPr="005F0445" w:rsidRDefault="00D9110F" w:rsidP="005F0445">
      <w:pPr>
        <w:numPr>
          <w:ilvl w:val="0"/>
          <w:numId w:val="15"/>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оценка образовательных достижений обучающихся</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9110F" w:rsidRPr="005F0445" w:rsidRDefault="00D9110F" w:rsidP="005F0445">
      <w:pPr>
        <w:numPr>
          <w:ilvl w:val="0"/>
          <w:numId w:val="15"/>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оценка результатов деятельности педагогических кадров</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как основа аттестационных процедур;</w:t>
      </w:r>
    </w:p>
    <w:p w:rsidR="00D9110F" w:rsidRPr="005F0445" w:rsidRDefault="00D9110F" w:rsidP="005F0445">
      <w:pPr>
        <w:numPr>
          <w:ilvl w:val="0"/>
          <w:numId w:val="15"/>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оценка результатов деятельности образовательной организации</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как основа аккредитационных процедур.</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Основным </w:t>
      </w:r>
      <w:r w:rsidRPr="005F0445">
        <w:rPr>
          <w:rFonts w:ascii="Times New Roman" w:eastAsia="Calibri" w:hAnsi="Times New Roman" w:cs="Times New Roman"/>
          <w:b/>
          <w:sz w:val="28"/>
          <w:szCs w:val="28"/>
        </w:rPr>
        <w:t>объектом</w:t>
      </w:r>
      <w:r w:rsidRPr="005F0445">
        <w:rPr>
          <w:rFonts w:ascii="Times New Roman" w:eastAsia="Calibri" w:hAnsi="Times New Roman" w:cs="Times New Roman"/>
          <w:sz w:val="28"/>
          <w:szCs w:val="28"/>
        </w:rPr>
        <w:t xml:space="preserve"> системы оценки, ее </w:t>
      </w:r>
      <w:r w:rsidRPr="005F0445">
        <w:rPr>
          <w:rFonts w:ascii="Times New Roman" w:eastAsia="Calibri" w:hAnsi="Times New Roman" w:cs="Times New Roman"/>
          <w:b/>
          <w:sz w:val="28"/>
          <w:szCs w:val="28"/>
        </w:rPr>
        <w:t>содержательной и критериальной базой</w:t>
      </w:r>
      <w:r w:rsidRPr="005F0445">
        <w:rPr>
          <w:rFonts w:ascii="Times New Roman" w:eastAsia="Calibri" w:hAnsi="Times New Roman" w:cs="Times New Roman"/>
          <w:sz w:val="28"/>
          <w:szCs w:val="28"/>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921D48" w:rsidRPr="005F0445" w:rsidRDefault="00921D48" w:rsidP="005F0445">
      <w:pPr>
        <w:pStyle w:val="Default"/>
        <w:rPr>
          <w:sz w:val="28"/>
          <w:szCs w:val="28"/>
        </w:rPr>
      </w:pPr>
      <w:r w:rsidRPr="005F0445">
        <w:rPr>
          <w:b/>
          <w:bCs/>
          <w:i/>
          <w:iCs/>
          <w:sz w:val="28"/>
          <w:szCs w:val="28"/>
        </w:rPr>
        <w:t xml:space="preserve">Особенности системы оценивания: </w:t>
      </w:r>
    </w:p>
    <w:p w:rsidR="00921D48" w:rsidRPr="005F0445" w:rsidRDefault="00921D48" w:rsidP="005F0445">
      <w:pPr>
        <w:pStyle w:val="Default"/>
        <w:rPr>
          <w:sz w:val="28"/>
          <w:szCs w:val="28"/>
        </w:rPr>
      </w:pPr>
      <w:r w:rsidRPr="005F0445">
        <w:rPr>
          <w:sz w:val="28"/>
          <w:szCs w:val="28"/>
        </w:rPr>
        <w:t xml:space="preserve"> </w:t>
      </w:r>
      <w:r w:rsidRPr="005F0445">
        <w:rPr>
          <w:b/>
          <w:bCs/>
          <w:i/>
          <w:iCs/>
          <w:sz w:val="28"/>
          <w:szCs w:val="28"/>
        </w:rPr>
        <w:t xml:space="preserve">комплексный подход к оценке результатов </w:t>
      </w:r>
      <w:r w:rsidRPr="005F0445">
        <w:rPr>
          <w:sz w:val="28"/>
          <w:szCs w:val="28"/>
        </w:rPr>
        <w:t xml:space="preserve">образования, позволяющий вести оценку достижения обучающимися всех трёх групп результатов образования: </w:t>
      </w:r>
      <w:r w:rsidRPr="005F0445">
        <w:rPr>
          <w:b/>
          <w:bCs/>
          <w:i/>
          <w:iCs/>
          <w:sz w:val="28"/>
          <w:szCs w:val="28"/>
        </w:rPr>
        <w:t xml:space="preserve">личностных, метапредметных </w:t>
      </w:r>
      <w:r w:rsidRPr="005F0445">
        <w:rPr>
          <w:sz w:val="28"/>
          <w:szCs w:val="28"/>
        </w:rPr>
        <w:t xml:space="preserve">и </w:t>
      </w:r>
      <w:r w:rsidRPr="005F0445">
        <w:rPr>
          <w:b/>
          <w:bCs/>
          <w:i/>
          <w:iCs/>
          <w:sz w:val="28"/>
          <w:szCs w:val="28"/>
        </w:rPr>
        <w:t xml:space="preserve">предметных; </w:t>
      </w:r>
    </w:p>
    <w:p w:rsidR="00921D48" w:rsidRPr="005F0445" w:rsidRDefault="00921D48" w:rsidP="005F0445">
      <w:pPr>
        <w:pStyle w:val="Default"/>
        <w:rPr>
          <w:sz w:val="28"/>
          <w:szCs w:val="28"/>
        </w:rPr>
      </w:pPr>
      <w:r w:rsidRPr="005F0445">
        <w:rPr>
          <w:sz w:val="28"/>
          <w:szCs w:val="28"/>
        </w:rPr>
        <w:t xml:space="preserve"> применение планируемых результатов освоения основных образовательных программ в качестве содержательной и критериальной базы для оценки; </w:t>
      </w:r>
    </w:p>
    <w:p w:rsidR="00921D48" w:rsidRPr="005F0445" w:rsidRDefault="00921D48" w:rsidP="005F0445">
      <w:pPr>
        <w:pStyle w:val="Default"/>
        <w:rPr>
          <w:sz w:val="28"/>
          <w:szCs w:val="28"/>
        </w:rPr>
      </w:pPr>
      <w:r w:rsidRPr="005F0445">
        <w:rPr>
          <w:sz w:val="28"/>
          <w:szCs w:val="28"/>
        </w:rPr>
        <w:t xml:space="preserve"> оценка динамики образовательных достижений обучающихся; </w:t>
      </w:r>
    </w:p>
    <w:p w:rsidR="00921D48" w:rsidRPr="005F0445" w:rsidRDefault="00921D48" w:rsidP="005F0445">
      <w:pPr>
        <w:pStyle w:val="Default"/>
        <w:rPr>
          <w:sz w:val="28"/>
          <w:szCs w:val="28"/>
        </w:rPr>
      </w:pPr>
      <w:r w:rsidRPr="005F0445">
        <w:rPr>
          <w:sz w:val="28"/>
          <w:szCs w:val="28"/>
        </w:rPr>
        <w:lastRenderedPageBreak/>
        <w:t xml:space="preserve"> уровневый подход к разработке планируемых результатов; </w:t>
      </w:r>
    </w:p>
    <w:p w:rsidR="00921D48" w:rsidRPr="005F0445" w:rsidRDefault="00921D48" w:rsidP="005F0445">
      <w:pPr>
        <w:pStyle w:val="Default"/>
        <w:rPr>
          <w:sz w:val="28"/>
          <w:szCs w:val="28"/>
        </w:rPr>
      </w:pPr>
      <w:r w:rsidRPr="005F0445">
        <w:rPr>
          <w:sz w:val="28"/>
          <w:szCs w:val="28"/>
        </w:rPr>
        <w:t xml:space="preserve"> использование накопительной системы оценивания (портфолио); </w:t>
      </w:r>
    </w:p>
    <w:p w:rsidR="00921D48" w:rsidRPr="005F0445" w:rsidRDefault="00921D48" w:rsidP="005F0445">
      <w:pPr>
        <w:pStyle w:val="Default"/>
        <w:rPr>
          <w:sz w:val="28"/>
          <w:szCs w:val="28"/>
        </w:rPr>
      </w:pPr>
      <w:r w:rsidRPr="005F0445">
        <w:rPr>
          <w:sz w:val="28"/>
          <w:szCs w:val="28"/>
        </w:rPr>
        <w:t xml:space="preserve"> использование совместно с традиционными формами оценивания проекты, творческие работы и др. </w:t>
      </w:r>
    </w:p>
    <w:p w:rsidR="00921D48" w:rsidRPr="005F0445" w:rsidRDefault="00921D48" w:rsidP="005F0445">
      <w:pPr>
        <w:pStyle w:val="Default"/>
        <w:rPr>
          <w:sz w:val="28"/>
          <w:szCs w:val="28"/>
        </w:rPr>
      </w:pPr>
      <w:r w:rsidRPr="005F0445">
        <w:rPr>
          <w:sz w:val="28"/>
          <w:szCs w:val="28"/>
        </w:rPr>
        <w:t xml:space="preserve">Сохраняется традиционная пятибальная система оценивания учебных достижений учащихся: </w:t>
      </w:r>
    </w:p>
    <w:p w:rsidR="00921D48" w:rsidRPr="005F0445" w:rsidRDefault="00921D48" w:rsidP="005F0445">
      <w:pPr>
        <w:pStyle w:val="Default"/>
        <w:rPr>
          <w:sz w:val="28"/>
          <w:szCs w:val="28"/>
        </w:rPr>
      </w:pPr>
      <w:r w:rsidRPr="005F0445">
        <w:rPr>
          <w:sz w:val="28"/>
          <w:szCs w:val="28"/>
        </w:rPr>
        <w:t xml:space="preserve">а) текущее оценивание учебных достижений; </w:t>
      </w:r>
    </w:p>
    <w:p w:rsidR="00921D48" w:rsidRPr="005F0445" w:rsidRDefault="00921D48" w:rsidP="005F0445">
      <w:pPr>
        <w:pStyle w:val="Default"/>
        <w:rPr>
          <w:sz w:val="28"/>
          <w:szCs w:val="28"/>
        </w:rPr>
      </w:pPr>
      <w:r w:rsidRPr="005F0445">
        <w:rPr>
          <w:sz w:val="28"/>
          <w:szCs w:val="28"/>
        </w:rPr>
        <w:t xml:space="preserve">б) промежуточная аттестация учащихся 5-9 классов; </w:t>
      </w:r>
    </w:p>
    <w:p w:rsidR="00921D48" w:rsidRPr="005F0445" w:rsidRDefault="00921D48" w:rsidP="005F0445">
      <w:pPr>
        <w:spacing w:after="0" w:line="240" w:lineRule="auto"/>
        <w:ind w:firstLine="142"/>
        <w:jc w:val="both"/>
        <w:rPr>
          <w:rFonts w:ascii="Times New Roman" w:eastAsia="Calibri" w:hAnsi="Times New Roman" w:cs="Times New Roman"/>
          <w:sz w:val="28"/>
          <w:szCs w:val="28"/>
        </w:rPr>
      </w:pPr>
      <w:r w:rsidRPr="005F0445">
        <w:rPr>
          <w:rFonts w:ascii="Times New Roman" w:hAnsi="Times New Roman" w:cs="Times New Roman"/>
          <w:sz w:val="28"/>
          <w:szCs w:val="28"/>
        </w:rPr>
        <w:t>в) государственная итоговая аттестация 9 классов</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Система оценки включает процедуры внутренней и внешней оценки.</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Внутренняя оценка</w:t>
      </w:r>
      <w:r w:rsidRPr="005F0445">
        <w:rPr>
          <w:rFonts w:ascii="Times New Roman" w:eastAsia="Calibri" w:hAnsi="Times New Roman" w:cs="Times New Roman"/>
          <w:b/>
          <w:i/>
          <w:sz w:val="28"/>
          <w:szCs w:val="28"/>
        </w:rPr>
        <w:t xml:space="preserve"> </w:t>
      </w:r>
      <w:r w:rsidRPr="005F0445">
        <w:rPr>
          <w:rFonts w:ascii="Times New Roman" w:eastAsia="Calibri" w:hAnsi="Times New Roman" w:cs="Times New Roman"/>
          <w:sz w:val="28"/>
          <w:szCs w:val="28"/>
        </w:rPr>
        <w:t>включает:</w:t>
      </w:r>
    </w:p>
    <w:p w:rsidR="00D9110F" w:rsidRPr="005F0445" w:rsidRDefault="00D9110F" w:rsidP="005F0445">
      <w:pPr>
        <w:numPr>
          <w:ilvl w:val="0"/>
          <w:numId w:val="16"/>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стартовую диагностику,</w:t>
      </w:r>
    </w:p>
    <w:p w:rsidR="00D9110F" w:rsidRPr="005F0445" w:rsidRDefault="00D9110F" w:rsidP="005F0445">
      <w:pPr>
        <w:numPr>
          <w:ilvl w:val="0"/>
          <w:numId w:val="16"/>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текущую и тематическую оценку,</w:t>
      </w:r>
    </w:p>
    <w:p w:rsidR="00D9110F" w:rsidRPr="005F0445" w:rsidRDefault="00240F93" w:rsidP="005F0445">
      <w:pPr>
        <w:numPr>
          <w:ilvl w:val="0"/>
          <w:numId w:val="16"/>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портфели достижений</w:t>
      </w:r>
      <w:r w:rsidR="00D9110F" w:rsidRPr="005F0445">
        <w:rPr>
          <w:rFonts w:ascii="Times New Roman" w:eastAsia="Calibri" w:hAnsi="Times New Roman" w:cs="Times New Roman"/>
          <w:sz w:val="28"/>
          <w:szCs w:val="28"/>
        </w:rPr>
        <w:t>,</w:t>
      </w:r>
    </w:p>
    <w:p w:rsidR="00D9110F" w:rsidRPr="005F0445" w:rsidRDefault="00D9110F" w:rsidP="005F0445">
      <w:pPr>
        <w:numPr>
          <w:ilvl w:val="0"/>
          <w:numId w:val="16"/>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внутришкольный мониторинг образовательных достижений,</w:t>
      </w:r>
    </w:p>
    <w:p w:rsidR="00D9110F" w:rsidRPr="005F0445" w:rsidRDefault="00D9110F" w:rsidP="005F0445">
      <w:pPr>
        <w:numPr>
          <w:ilvl w:val="0"/>
          <w:numId w:val="16"/>
        </w:numPr>
        <w:spacing w:after="0" w:line="240" w:lineRule="auto"/>
        <w:ind w:left="0"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промежуточную аттестацию обучающихся.</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 </w:t>
      </w:r>
      <w:r w:rsidRPr="005F0445">
        <w:rPr>
          <w:rFonts w:ascii="Times New Roman" w:eastAsia="Calibri" w:hAnsi="Times New Roman" w:cs="Times New Roman"/>
          <w:b/>
          <w:sz w:val="28"/>
          <w:szCs w:val="28"/>
        </w:rPr>
        <w:t>внешним процедурам</w:t>
      </w:r>
      <w:r w:rsidRPr="005F0445">
        <w:rPr>
          <w:rFonts w:ascii="Times New Roman" w:eastAsia="Calibri" w:hAnsi="Times New Roman" w:cs="Times New Roman"/>
          <w:sz w:val="28"/>
          <w:szCs w:val="28"/>
        </w:rPr>
        <w:t xml:space="preserve"> относятся:</w:t>
      </w:r>
    </w:p>
    <w:p w:rsidR="00D9110F" w:rsidRPr="005F0445" w:rsidRDefault="00D9110F" w:rsidP="005F0445">
      <w:pPr>
        <w:numPr>
          <w:ilvl w:val="0"/>
          <w:numId w:val="17"/>
        </w:numPr>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государственная итоговая аттестация,</w:t>
      </w:r>
    </w:p>
    <w:p w:rsidR="00D9110F" w:rsidRPr="005F0445" w:rsidRDefault="00D9110F" w:rsidP="005F0445">
      <w:pPr>
        <w:numPr>
          <w:ilvl w:val="0"/>
          <w:numId w:val="17"/>
        </w:numPr>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независим</w:t>
      </w:r>
      <w:r w:rsidR="00240F93" w:rsidRPr="005F0445">
        <w:rPr>
          <w:rFonts w:ascii="Times New Roman" w:eastAsia="Calibri" w:hAnsi="Times New Roman" w:cs="Times New Roman"/>
          <w:sz w:val="28"/>
          <w:szCs w:val="28"/>
        </w:rPr>
        <w:t>ая оценка качества образования,</w:t>
      </w:r>
    </w:p>
    <w:p w:rsidR="00D9110F" w:rsidRPr="005F0445" w:rsidRDefault="00D9110F" w:rsidP="005F0445">
      <w:pPr>
        <w:numPr>
          <w:ilvl w:val="0"/>
          <w:numId w:val="17"/>
        </w:numPr>
        <w:spacing w:after="0" w:line="240" w:lineRule="auto"/>
        <w:ind w:left="142"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мониторинговые исследования муниципального, регионального и федерального уровней.</w:t>
      </w:r>
    </w:p>
    <w:p w:rsidR="00D9110F" w:rsidRPr="005F0445" w:rsidRDefault="00D9110F" w:rsidP="005F0445">
      <w:pPr>
        <w:spacing w:after="0" w:line="240" w:lineRule="auto"/>
        <w:ind w:firstLine="142"/>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Особенности каждой из указанных процедур описаны в п.1.3.3 настоящего документа.</w:t>
      </w:r>
    </w:p>
    <w:p w:rsidR="00D9110F" w:rsidRPr="005F0445" w:rsidRDefault="00D9110F" w:rsidP="005F0445">
      <w:pPr>
        <w:spacing w:after="0" w:line="240" w:lineRule="auto"/>
        <w:ind w:firstLine="142"/>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 xml:space="preserve">В соответствии с ФГОС ООО система оценки </w:t>
      </w:r>
      <w:r w:rsidR="00196181" w:rsidRPr="005F0445">
        <w:rPr>
          <w:rFonts w:ascii="Times New Roman" w:eastAsia="Calibri" w:hAnsi="Times New Roman" w:cs="Times New Roman"/>
          <w:sz w:val="28"/>
          <w:szCs w:val="28"/>
          <w:lang w:eastAsia="ru-RU"/>
        </w:rPr>
        <w:t>МБОУ «</w:t>
      </w:r>
      <w:r w:rsidR="00C04B4D" w:rsidRPr="005F0445">
        <w:rPr>
          <w:rFonts w:ascii="Times New Roman" w:eastAsia="Calibri" w:hAnsi="Times New Roman" w:cs="Times New Roman"/>
          <w:sz w:val="28"/>
          <w:szCs w:val="28"/>
          <w:lang w:eastAsia="ru-RU"/>
        </w:rPr>
        <w:t xml:space="preserve">Ерёмовская </w:t>
      </w:r>
      <w:r w:rsidR="00196181" w:rsidRPr="005F0445">
        <w:rPr>
          <w:rFonts w:ascii="Times New Roman" w:eastAsia="Calibri" w:hAnsi="Times New Roman" w:cs="Times New Roman"/>
          <w:sz w:val="28"/>
          <w:szCs w:val="28"/>
          <w:lang w:eastAsia="ru-RU"/>
        </w:rPr>
        <w:t xml:space="preserve">ООШ» </w:t>
      </w:r>
      <w:r w:rsidRPr="005F0445">
        <w:rPr>
          <w:rFonts w:ascii="Times New Roman" w:eastAsia="Calibri" w:hAnsi="Times New Roman" w:cs="Times New Roman"/>
          <w:sz w:val="28"/>
          <w:szCs w:val="28"/>
          <w:lang w:eastAsia="ru-RU"/>
        </w:rPr>
        <w:t xml:space="preserve">реализует </w:t>
      </w:r>
      <w:r w:rsidRPr="005F0445">
        <w:rPr>
          <w:rFonts w:ascii="Times New Roman" w:eastAsia="Calibri" w:hAnsi="Times New Roman" w:cs="Times New Roman"/>
          <w:b/>
          <w:sz w:val="28"/>
          <w:szCs w:val="28"/>
          <w:lang w:eastAsia="ru-RU"/>
        </w:rPr>
        <w:t>системно-деятельностный, уровневый и комплексный подходы</w:t>
      </w:r>
      <w:r w:rsidRPr="005F0445">
        <w:rPr>
          <w:rFonts w:ascii="Times New Roman" w:eastAsia="Calibri" w:hAnsi="Times New Roman" w:cs="Times New Roman"/>
          <w:sz w:val="28"/>
          <w:szCs w:val="28"/>
          <w:lang w:eastAsia="ru-RU"/>
        </w:rPr>
        <w:t xml:space="preserve"> к оценке образовательных достижений.</w:t>
      </w:r>
    </w:p>
    <w:p w:rsidR="00D9110F" w:rsidRPr="005F0445" w:rsidRDefault="00D9110F" w:rsidP="005F0445">
      <w:pPr>
        <w:spacing w:after="0" w:line="240" w:lineRule="auto"/>
        <w:ind w:firstLine="142"/>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b/>
          <w:sz w:val="28"/>
          <w:szCs w:val="28"/>
          <w:lang w:eastAsia="ru-RU"/>
        </w:rPr>
        <w:t>Системно-деятельностный подход</w:t>
      </w:r>
      <w:r w:rsidRPr="005F0445">
        <w:rPr>
          <w:rFonts w:ascii="Times New Roman" w:eastAsia="Calibri" w:hAnsi="Times New Roman" w:cs="Times New Roman"/>
          <w:sz w:val="28"/>
          <w:szCs w:val="28"/>
          <w:lang w:eastAsia="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110F" w:rsidRPr="005F0445" w:rsidRDefault="00D9110F" w:rsidP="005F0445">
      <w:pPr>
        <w:spacing w:after="0" w:line="240" w:lineRule="auto"/>
        <w:ind w:firstLine="142"/>
        <w:jc w:val="both"/>
        <w:rPr>
          <w:rFonts w:ascii="Times New Roman" w:eastAsia="Calibri" w:hAnsi="Times New Roman" w:cs="Times New Roman"/>
          <w:bCs/>
          <w:sz w:val="28"/>
          <w:szCs w:val="28"/>
        </w:rPr>
      </w:pPr>
      <w:r w:rsidRPr="005F0445">
        <w:rPr>
          <w:rFonts w:ascii="Times New Roman" w:eastAsia="Calibri" w:hAnsi="Times New Roman" w:cs="Times New Roman"/>
          <w:b/>
          <w:bCs/>
          <w:sz w:val="28"/>
          <w:szCs w:val="28"/>
        </w:rPr>
        <w:t>Уровневый подход</w:t>
      </w:r>
      <w:r w:rsidRPr="005F0445">
        <w:rPr>
          <w:rFonts w:ascii="Times New Roman" w:eastAsia="Calibri" w:hAnsi="Times New Roman" w:cs="Times New Roman"/>
          <w:b/>
          <w:bCs/>
          <w:i/>
          <w:sz w:val="28"/>
          <w:szCs w:val="28"/>
        </w:rPr>
        <w:t xml:space="preserve"> </w:t>
      </w:r>
      <w:r w:rsidRPr="005F0445">
        <w:rPr>
          <w:rFonts w:ascii="Times New Roman" w:eastAsia="Calibri" w:hAnsi="Times New Roman" w:cs="Times New Roman"/>
          <w:bCs/>
          <w:sz w:val="28"/>
          <w:szCs w:val="28"/>
        </w:rPr>
        <w:t xml:space="preserve">служит важнейшей основой для организации индивидуальной работы с учащимися. </w:t>
      </w:r>
      <w:r w:rsidRPr="005F0445">
        <w:rPr>
          <w:rFonts w:ascii="Times New Roman" w:eastAsia="Calibri" w:hAnsi="Times New Roman" w:cs="Times New Roman"/>
          <w:sz w:val="28"/>
          <w:szCs w:val="28"/>
        </w:rPr>
        <w:t xml:space="preserve">Он реализуется как по отношению </w:t>
      </w:r>
      <w:r w:rsidRPr="005F0445">
        <w:rPr>
          <w:rFonts w:ascii="Times New Roman" w:eastAsia="Calibri" w:hAnsi="Times New Roman" w:cs="Times New Roman"/>
          <w:bCs/>
          <w:sz w:val="28"/>
          <w:szCs w:val="28"/>
        </w:rPr>
        <w:t>к содержанию оценки, так и к представлению и интерпретации результатов измерений.</w:t>
      </w:r>
    </w:p>
    <w:p w:rsidR="00D9110F" w:rsidRPr="005F0445" w:rsidRDefault="00D9110F" w:rsidP="005F0445">
      <w:pPr>
        <w:spacing w:after="0" w:line="240" w:lineRule="auto"/>
        <w:ind w:firstLine="142"/>
        <w:jc w:val="both"/>
        <w:rPr>
          <w:rFonts w:ascii="Times New Roman" w:eastAsia="Calibri" w:hAnsi="Times New Roman" w:cs="Times New Roman"/>
          <w:bCs/>
          <w:sz w:val="28"/>
          <w:szCs w:val="28"/>
        </w:rPr>
      </w:pPr>
      <w:r w:rsidRPr="005F0445">
        <w:rPr>
          <w:rFonts w:ascii="Times New Roman" w:eastAsia="Calibri" w:hAnsi="Times New Roman" w:cs="Times New Roman"/>
          <w:b/>
          <w:bCs/>
          <w:sz w:val="28"/>
          <w:szCs w:val="28"/>
        </w:rPr>
        <w:t>Уровневый подход к содержанию оценки</w:t>
      </w:r>
      <w:r w:rsidRPr="005F0445">
        <w:rPr>
          <w:rFonts w:ascii="Times New Roman" w:eastAsia="Calibri" w:hAnsi="Times New Roman" w:cs="Times New Roman"/>
          <w:b/>
          <w:bCs/>
          <w:i/>
          <w:sz w:val="28"/>
          <w:szCs w:val="28"/>
        </w:rPr>
        <w:t xml:space="preserve"> </w:t>
      </w:r>
      <w:r w:rsidRPr="005F0445">
        <w:rPr>
          <w:rFonts w:ascii="Times New Roman" w:eastAsia="Calibri" w:hAnsi="Times New Roman" w:cs="Times New Roman"/>
          <w:bCs/>
          <w:sz w:val="28"/>
          <w:szCs w:val="28"/>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5F0445">
        <w:rPr>
          <w:rFonts w:ascii="Times New Roman" w:eastAsia="Calibri" w:hAnsi="Times New Roman" w:cs="Times New Roman"/>
          <w:sz w:val="28"/>
          <w:szCs w:val="28"/>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5F0445">
        <w:rPr>
          <w:rFonts w:ascii="Times New Roman" w:eastAsia="Calibri" w:hAnsi="Times New Roman" w:cs="Times New Roman"/>
          <w:bCs/>
          <w:sz w:val="28"/>
          <w:szCs w:val="28"/>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5F0445">
        <w:rPr>
          <w:rFonts w:ascii="Times New Roman" w:eastAsia="Calibri" w:hAnsi="Times New Roman" w:cs="Times New Roman"/>
          <w:sz w:val="28"/>
          <w:szCs w:val="28"/>
        </w:rPr>
        <w:t xml:space="preserve"> планируемых результатах, представленных в блоках «Выпускник научится» и </w:t>
      </w:r>
      <w:r w:rsidRPr="005F0445">
        <w:rPr>
          <w:rFonts w:ascii="Times New Roman" w:eastAsia="Calibri" w:hAnsi="Times New Roman" w:cs="Times New Roman"/>
          <w:bCs/>
          <w:sz w:val="28"/>
          <w:szCs w:val="28"/>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D9110F" w:rsidRPr="005F0445" w:rsidRDefault="00D9110F" w:rsidP="005F0445">
      <w:pPr>
        <w:spacing w:after="0" w:line="240" w:lineRule="auto"/>
        <w:ind w:firstLine="142"/>
        <w:jc w:val="both"/>
        <w:rPr>
          <w:rFonts w:ascii="Times New Roman" w:eastAsia="Calibri" w:hAnsi="Times New Roman" w:cs="Times New Roman"/>
          <w:bCs/>
          <w:sz w:val="28"/>
          <w:szCs w:val="28"/>
        </w:rPr>
      </w:pPr>
      <w:r w:rsidRPr="005F0445">
        <w:rPr>
          <w:rFonts w:ascii="Times New Roman" w:eastAsia="Calibri" w:hAnsi="Times New Roman" w:cs="Times New Roman"/>
          <w:b/>
          <w:bCs/>
          <w:sz w:val="28"/>
          <w:szCs w:val="28"/>
        </w:rPr>
        <w:t>Уровневый подход к представлению и интерпретации результатов</w:t>
      </w:r>
      <w:r w:rsidRPr="005F0445">
        <w:rPr>
          <w:rFonts w:ascii="Times New Roman" w:eastAsia="Calibri" w:hAnsi="Times New Roman" w:cs="Times New Roman"/>
          <w:b/>
          <w:bCs/>
          <w:i/>
          <w:sz w:val="28"/>
          <w:szCs w:val="28"/>
        </w:rPr>
        <w:t xml:space="preserve"> </w:t>
      </w:r>
      <w:r w:rsidRPr="005F0445">
        <w:rPr>
          <w:rFonts w:ascii="Times New Roman" w:eastAsia="Calibri" w:hAnsi="Times New Roman" w:cs="Times New Roman"/>
          <w:bCs/>
          <w:sz w:val="28"/>
          <w:szCs w:val="28"/>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5F0445">
        <w:rPr>
          <w:rFonts w:ascii="Times New Roman" w:eastAsia="Calibri" w:hAnsi="Times New Roman" w:cs="Times New Roman"/>
          <w:sz w:val="28"/>
          <w:szCs w:val="28"/>
        </w:rPr>
        <w:t>Овладение базовым уровнем является достаточным для продолжения обучения и усвоения последующего материала.</w:t>
      </w:r>
    </w:p>
    <w:p w:rsidR="00D9110F" w:rsidRPr="005F0445" w:rsidRDefault="00D9110F" w:rsidP="005F0445">
      <w:pPr>
        <w:spacing w:after="0" w:line="240" w:lineRule="auto"/>
        <w:ind w:firstLine="142"/>
        <w:jc w:val="both"/>
        <w:rPr>
          <w:rFonts w:ascii="Times New Roman" w:eastAsia="Calibri" w:hAnsi="Times New Roman" w:cs="Times New Roman"/>
          <w:bCs/>
          <w:sz w:val="28"/>
          <w:szCs w:val="28"/>
          <w:lang w:eastAsia="ru-RU"/>
        </w:rPr>
      </w:pPr>
      <w:r w:rsidRPr="005F0445">
        <w:rPr>
          <w:rFonts w:ascii="Times New Roman" w:eastAsia="Calibri" w:hAnsi="Times New Roman" w:cs="Times New Roman"/>
          <w:b/>
          <w:bCs/>
          <w:sz w:val="28"/>
          <w:szCs w:val="28"/>
          <w:lang w:eastAsia="ru-RU"/>
        </w:rPr>
        <w:lastRenderedPageBreak/>
        <w:t>Комплексный подход</w:t>
      </w:r>
      <w:r w:rsidRPr="005F0445">
        <w:rPr>
          <w:rFonts w:ascii="Times New Roman" w:eastAsia="Calibri" w:hAnsi="Times New Roman" w:cs="Times New Roman"/>
          <w:bCs/>
          <w:sz w:val="28"/>
          <w:szCs w:val="28"/>
          <w:lang w:eastAsia="ru-RU"/>
        </w:rPr>
        <w:t xml:space="preserve"> к оценке образовательных достижений реализуется путём</w:t>
      </w:r>
    </w:p>
    <w:p w:rsidR="00D9110F" w:rsidRPr="005F0445" w:rsidRDefault="00D9110F" w:rsidP="005F0445">
      <w:pPr>
        <w:numPr>
          <w:ilvl w:val="0"/>
          <w:numId w:val="18"/>
        </w:numPr>
        <w:spacing w:after="0" w:line="240" w:lineRule="auto"/>
        <w:ind w:left="0" w:firstLine="142"/>
        <w:contextualSpacing/>
        <w:jc w:val="both"/>
        <w:rPr>
          <w:rFonts w:ascii="Times New Roman" w:eastAsia="Calibri" w:hAnsi="Times New Roman" w:cs="Times New Roman"/>
          <w:bCs/>
          <w:sz w:val="28"/>
          <w:szCs w:val="28"/>
          <w:lang w:eastAsia="ru-RU"/>
        </w:rPr>
      </w:pPr>
      <w:r w:rsidRPr="005F0445">
        <w:rPr>
          <w:rFonts w:ascii="Times New Roman" w:eastAsia="Calibri" w:hAnsi="Times New Roman" w:cs="Times New Roman"/>
          <w:bCs/>
          <w:sz w:val="28"/>
          <w:szCs w:val="28"/>
          <w:lang w:eastAsia="ru-RU"/>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D9110F" w:rsidRPr="005F0445" w:rsidRDefault="00D9110F" w:rsidP="005F0445">
      <w:pPr>
        <w:numPr>
          <w:ilvl w:val="0"/>
          <w:numId w:val="18"/>
        </w:numPr>
        <w:spacing w:after="0" w:line="240" w:lineRule="auto"/>
        <w:ind w:left="0" w:firstLine="142"/>
        <w:contextualSpacing/>
        <w:jc w:val="both"/>
        <w:rPr>
          <w:rFonts w:ascii="Times New Roman" w:eastAsia="Calibri" w:hAnsi="Times New Roman" w:cs="Times New Roman"/>
          <w:bCs/>
          <w:sz w:val="28"/>
          <w:szCs w:val="28"/>
          <w:lang w:eastAsia="ru-RU"/>
        </w:rPr>
      </w:pPr>
      <w:r w:rsidRPr="005F0445">
        <w:rPr>
          <w:rFonts w:ascii="Times New Roman" w:eastAsia="Calibri" w:hAnsi="Times New Roman" w:cs="Times New Roman"/>
          <w:bCs/>
          <w:sz w:val="28"/>
          <w:szCs w:val="28"/>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9110F" w:rsidRPr="005F0445" w:rsidRDefault="00D9110F" w:rsidP="005F0445">
      <w:pPr>
        <w:numPr>
          <w:ilvl w:val="0"/>
          <w:numId w:val="18"/>
        </w:numPr>
        <w:spacing w:after="0" w:line="240" w:lineRule="auto"/>
        <w:ind w:left="0" w:firstLine="142"/>
        <w:contextualSpacing/>
        <w:jc w:val="both"/>
        <w:rPr>
          <w:rFonts w:ascii="Times New Roman" w:eastAsia="Calibri" w:hAnsi="Times New Roman" w:cs="Times New Roman"/>
          <w:bCs/>
          <w:sz w:val="28"/>
          <w:szCs w:val="28"/>
          <w:lang w:eastAsia="ru-RU"/>
        </w:rPr>
      </w:pPr>
      <w:r w:rsidRPr="005F0445">
        <w:rPr>
          <w:rFonts w:ascii="Times New Roman" w:eastAsia="Calibri" w:hAnsi="Times New Roman" w:cs="Times New Roman"/>
          <w:bCs/>
          <w:sz w:val="28"/>
          <w:szCs w:val="28"/>
          <w:lang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9110F" w:rsidRPr="005F0445" w:rsidRDefault="00D9110F" w:rsidP="005F0445">
      <w:pPr>
        <w:numPr>
          <w:ilvl w:val="0"/>
          <w:numId w:val="18"/>
        </w:numPr>
        <w:spacing w:after="0" w:line="240" w:lineRule="auto"/>
        <w:ind w:left="0" w:firstLine="142"/>
        <w:contextualSpacing/>
        <w:jc w:val="both"/>
        <w:rPr>
          <w:rFonts w:ascii="Times New Roman" w:eastAsia="Calibri" w:hAnsi="Times New Roman" w:cs="Times New Roman"/>
          <w:bCs/>
          <w:sz w:val="28"/>
          <w:szCs w:val="28"/>
          <w:lang w:eastAsia="ru-RU"/>
        </w:rPr>
      </w:pPr>
      <w:r w:rsidRPr="005F0445">
        <w:rPr>
          <w:rFonts w:ascii="Times New Roman" w:eastAsia="Calibri" w:hAnsi="Times New Roman" w:cs="Times New Roman"/>
          <w:bCs/>
          <w:sz w:val="28"/>
          <w:szCs w:val="28"/>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921D48" w:rsidRPr="005F0445" w:rsidRDefault="00921D48" w:rsidP="005F0445">
      <w:pPr>
        <w:spacing w:after="0" w:line="240" w:lineRule="auto"/>
        <w:ind w:left="142"/>
        <w:contextualSpacing/>
        <w:jc w:val="both"/>
        <w:rPr>
          <w:rFonts w:ascii="Times New Roman" w:eastAsia="Calibri" w:hAnsi="Times New Roman" w:cs="Times New Roman"/>
          <w:bCs/>
          <w:sz w:val="28"/>
          <w:szCs w:val="28"/>
          <w:lang w:eastAsia="ru-RU"/>
        </w:rPr>
      </w:pPr>
    </w:p>
    <w:p w:rsidR="00D9110F" w:rsidRPr="005F0445" w:rsidRDefault="00D9110F" w:rsidP="005F0445">
      <w:pPr>
        <w:pStyle w:val="a8"/>
        <w:shd w:val="clear" w:color="auto" w:fill="FFFFFF"/>
        <w:suppressAutoHyphens/>
        <w:spacing w:after="0" w:line="240" w:lineRule="auto"/>
        <w:ind w:left="0" w:firstLine="284"/>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1.3.2 Особенности оценки личностных, метапредметных и предметных результатов.</w:t>
      </w:r>
    </w:p>
    <w:p w:rsidR="00921D48" w:rsidRPr="005F0445" w:rsidRDefault="00921D48" w:rsidP="005F0445">
      <w:pPr>
        <w:pStyle w:val="a8"/>
        <w:shd w:val="clear" w:color="auto" w:fill="FFFFFF"/>
        <w:suppressAutoHyphens/>
        <w:spacing w:after="0" w:line="240" w:lineRule="auto"/>
        <w:ind w:left="0" w:firstLine="284"/>
        <w:jc w:val="both"/>
        <w:rPr>
          <w:rFonts w:ascii="Times New Roman" w:eastAsia="Times New Roman" w:hAnsi="Times New Roman" w:cs="Times New Roman"/>
          <w:b/>
          <w:sz w:val="28"/>
          <w:szCs w:val="28"/>
          <w:u w:val="single"/>
          <w:lang w:eastAsia="zh-CN"/>
        </w:rPr>
      </w:pP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1.3.2.</w:t>
      </w:r>
      <w:r w:rsidR="00DF092A" w:rsidRPr="005F0445">
        <w:rPr>
          <w:rFonts w:ascii="Times New Roman" w:hAnsi="Times New Roman" w:cs="Times New Roman"/>
          <w:b/>
          <w:bCs/>
          <w:color w:val="000000"/>
          <w:sz w:val="28"/>
          <w:szCs w:val="28"/>
        </w:rPr>
        <w:t>1.</w:t>
      </w:r>
      <w:r w:rsidRPr="005F0445">
        <w:rPr>
          <w:rFonts w:ascii="Times New Roman" w:hAnsi="Times New Roman" w:cs="Times New Roman"/>
          <w:b/>
          <w:bCs/>
          <w:color w:val="000000"/>
          <w:sz w:val="28"/>
          <w:szCs w:val="28"/>
        </w:rPr>
        <w:t xml:space="preserve"> Особенности оценки личностных результатов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Основным </w:t>
      </w:r>
      <w:r w:rsidRPr="005F0445">
        <w:rPr>
          <w:rFonts w:ascii="Times New Roman" w:hAnsi="Times New Roman" w:cs="Times New Roman"/>
          <w:b/>
          <w:bCs/>
          <w:color w:val="000000"/>
          <w:sz w:val="28"/>
          <w:szCs w:val="28"/>
        </w:rPr>
        <w:t xml:space="preserve">объектом </w:t>
      </w:r>
      <w:r w:rsidRPr="005F0445">
        <w:rPr>
          <w:rFonts w:ascii="Times New Roman" w:hAnsi="Times New Roman" w:cs="Times New Roman"/>
          <w:color w:val="000000"/>
          <w:sz w:val="28"/>
          <w:szCs w:val="28"/>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1) сформированность </w:t>
      </w:r>
      <w:r w:rsidRPr="005F0445">
        <w:rPr>
          <w:rFonts w:ascii="Times New Roman" w:hAnsi="Times New Roman" w:cs="Times New Roman"/>
          <w:i/>
          <w:iCs/>
          <w:color w:val="000000"/>
          <w:sz w:val="28"/>
          <w:szCs w:val="28"/>
        </w:rPr>
        <w:t xml:space="preserve">основ гражданской идентичности </w:t>
      </w:r>
      <w:r w:rsidRPr="005F0445">
        <w:rPr>
          <w:rFonts w:ascii="Times New Roman" w:hAnsi="Times New Roman" w:cs="Times New Roman"/>
          <w:color w:val="000000"/>
          <w:sz w:val="28"/>
          <w:szCs w:val="28"/>
        </w:rPr>
        <w:t xml:space="preserve">личности;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2) готовность к переходу к </w:t>
      </w:r>
      <w:r w:rsidRPr="005F0445">
        <w:rPr>
          <w:rFonts w:ascii="Times New Roman" w:hAnsi="Times New Roman" w:cs="Times New Roman"/>
          <w:i/>
          <w:iCs/>
          <w:color w:val="000000"/>
          <w:sz w:val="28"/>
          <w:szCs w:val="28"/>
        </w:rPr>
        <w:t>самообразованию на основе учебно-познавательной мотивации</w:t>
      </w:r>
      <w:r w:rsidRPr="005F0445">
        <w:rPr>
          <w:rFonts w:ascii="Times New Roman" w:hAnsi="Times New Roman" w:cs="Times New Roman"/>
          <w:color w:val="000000"/>
          <w:sz w:val="28"/>
          <w:szCs w:val="28"/>
        </w:rPr>
        <w:t xml:space="preserve">, в том числе готовность к </w:t>
      </w:r>
      <w:r w:rsidRPr="005F0445">
        <w:rPr>
          <w:rFonts w:ascii="Times New Roman" w:hAnsi="Times New Roman" w:cs="Times New Roman"/>
          <w:i/>
          <w:iCs/>
          <w:color w:val="000000"/>
          <w:sz w:val="28"/>
          <w:szCs w:val="28"/>
        </w:rPr>
        <w:t>выбору направления профильного образования</w:t>
      </w:r>
      <w:r w:rsidRPr="005F0445">
        <w:rPr>
          <w:rFonts w:ascii="Times New Roman" w:hAnsi="Times New Roman" w:cs="Times New Roman"/>
          <w:color w:val="000000"/>
          <w:sz w:val="28"/>
          <w:szCs w:val="28"/>
        </w:rPr>
        <w:t xml:space="preserve">;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3) сформированность </w:t>
      </w:r>
      <w:r w:rsidRPr="005F0445">
        <w:rPr>
          <w:rFonts w:ascii="Times New Roman" w:hAnsi="Times New Roman" w:cs="Times New Roman"/>
          <w:i/>
          <w:iCs/>
          <w:color w:val="000000"/>
          <w:sz w:val="28"/>
          <w:szCs w:val="28"/>
        </w:rPr>
        <w:t>социальных компетенций</w:t>
      </w:r>
      <w:r w:rsidRPr="005F0445">
        <w:rPr>
          <w:rFonts w:ascii="Times New Roman" w:hAnsi="Times New Roman" w:cs="Times New Roman"/>
          <w:color w:val="000000"/>
          <w:sz w:val="28"/>
          <w:szCs w:val="28"/>
        </w:rPr>
        <w:t xml:space="preserve">, включая ценностно-смысловые установки и моральные нормы, опыт социальных и межличностных отношений, правосознание.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В соответствии с требованиями Стандарта </w:t>
      </w:r>
      <w:r w:rsidRPr="005F0445">
        <w:rPr>
          <w:rFonts w:ascii="Times New Roman" w:hAnsi="Times New Roman" w:cs="Times New Roman"/>
          <w:b/>
          <w:bCs/>
          <w:color w:val="000000"/>
          <w:sz w:val="28"/>
          <w:szCs w:val="28"/>
        </w:rPr>
        <w:t>достижение личностных результатов не выносится на итоговую оценку обучающихся</w:t>
      </w:r>
      <w:r w:rsidRPr="005F0445">
        <w:rPr>
          <w:rFonts w:ascii="Times New Roman" w:hAnsi="Times New Roman" w:cs="Times New Roman"/>
          <w:color w:val="000000"/>
          <w:sz w:val="28"/>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(победы и участие в конкурсах различного уровня, олимпиадах, публикации и т.п.)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Результаты мониторинговых исследований являются основанием для принятия различных управленческих решений.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В текущем образовательном процессе </w:t>
      </w:r>
      <w:r w:rsidRPr="005F0445">
        <w:rPr>
          <w:rFonts w:ascii="Times New Roman" w:hAnsi="Times New Roman" w:cs="Times New Roman"/>
          <w:b/>
          <w:bCs/>
          <w:i/>
          <w:iCs/>
          <w:color w:val="000000"/>
          <w:sz w:val="28"/>
          <w:szCs w:val="28"/>
        </w:rPr>
        <w:t xml:space="preserve">возможна ограниченная оценка </w:t>
      </w:r>
      <w:r w:rsidRPr="005F0445">
        <w:rPr>
          <w:rFonts w:ascii="Times New Roman" w:hAnsi="Times New Roman" w:cs="Times New Roman"/>
          <w:color w:val="000000"/>
          <w:sz w:val="28"/>
          <w:szCs w:val="28"/>
        </w:rPr>
        <w:t xml:space="preserve">сформированности отдельных личностных результатов, проявляющихся в: </w:t>
      </w:r>
    </w:p>
    <w:p w:rsidR="00921D48" w:rsidRPr="005F0445" w:rsidRDefault="00921D48" w:rsidP="00D33092">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соблюдении </w:t>
      </w:r>
      <w:r w:rsidRPr="005F0445">
        <w:rPr>
          <w:rFonts w:ascii="Times New Roman" w:hAnsi="Times New Roman" w:cs="Times New Roman"/>
          <w:i/>
          <w:iCs/>
          <w:color w:val="000000"/>
          <w:sz w:val="28"/>
          <w:szCs w:val="28"/>
        </w:rPr>
        <w:t>норм и правил поведения</w:t>
      </w:r>
      <w:r w:rsidRPr="005F0445">
        <w:rPr>
          <w:rFonts w:ascii="Times New Roman" w:hAnsi="Times New Roman" w:cs="Times New Roman"/>
          <w:color w:val="000000"/>
          <w:sz w:val="28"/>
          <w:szCs w:val="28"/>
        </w:rPr>
        <w:t xml:space="preserve">, принятых в </w:t>
      </w:r>
      <w:r w:rsidR="00DF092A" w:rsidRPr="005F0445">
        <w:rPr>
          <w:rFonts w:ascii="Times New Roman" w:hAnsi="Times New Roman" w:cs="Times New Roman"/>
          <w:color w:val="000000"/>
          <w:sz w:val="28"/>
          <w:szCs w:val="28"/>
        </w:rPr>
        <w:t xml:space="preserve">образовательном учреждении; </w:t>
      </w:r>
    </w:p>
    <w:p w:rsidR="00921D48" w:rsidRPr="005F0445" w:rsidRDefault="00921D48" w:rsidP="005F0445">
      <w:pPr>
        <w:pageBreakBefore/>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2) участии в </w:t>
      </w:r>
      <w:r w:rsidRPr="005F0445">
        <w:rPr>
          <w:rFonts w:ascii="Times New Roman" w:hAnsi="Times New Roman" w:cs="Times New Roman"/>
          <w:i/>
          <w:iCs/>
          <w:sz w:val="28"/>
          <w:szCs w:val="28"/>
        </w:rPr>
        <w:t xml:space="preserve">общественной жизни </w:t>
      </w:r>
      <w:r w:rsidRPr="005F0445">
        <w:rPr>
          <w:rFonts w:ascii="Times New Roman" w:hAnsi="Times New Roman" w:cs="Times New Roman"/>
          <w:sz w:val="28"/>
          <w:szCs w:val="28"/>
        </w:rPr>
        <w:t xml:space="preserve">образовательного учреждения и ближайшего социального окружения, общественно-полезной деятельности;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i/>
          <w:iCs/>
          <w:sz w:val="28"/>
          <w:szCs w:val="28"/>
        </w:rPr>
        <w:t xml:space="preserve">3) прилежании и ответственности </w:t>
      </w:r>
      <w:r w:rsidRPr="005F0445">
        <w:rPr>
          <w:rFonts w:ascii="Times New Roman" w:hAnsi="Times New Roman" w:cs="Times New Roman"/>
          <w:sz w:val="28"/>
          <w:szCs w:val="28"/>
        </w:rPr>
        <w:t xml:space="preserve">за результаты обучения;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4) готовности и способности делать </w:t>
      </w:r>
      <w:r w:rsidRPr="005F0445">
        <w:rPr>
          <w:rFonts w:ascii="Times New Roman" w:hAnsi="Times New Roman" w:cs="Times New Roman"/>
          <w:i/>
          <w:iCs/>
          <w:sz w:val="28"/>
          <w:szCs w:val="28"/>
        </w:rPr>
        <w:t xml:space="preserve">осознанный выбор </w:t>
      </w:r>
      <w:r w:rsidRPr="005F0445">
        <w:rPr>
          <w:rFonts w:ascii="Times New Roman" w:hAnsi="Times New Roman" w:cs="Times New Roman"/>
          <w:sz w:val="28"/>
          <w:szCs w:val="28"/>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5) </w:t>
      </w:r>
      <w:r w:rsidRPr="005F0445">
        <w:rPr>
          <w:rFonts w:ascii="Times New Roman" w:hAnsi="Times New Roman" w:cs="Times New Roman"/>
          <w:i/>
          <w:iCs/>
          <w:sz w:val="28"/>
          <w:szCs w:val="28"/>
        </w:rPr>
        <w:t xml:space="preserve">ценностно-смысловых установках </w:t>
      </w:r>
      <w:r w:rsidRPr="005F0445">
        <w:rPr>
          <w:rFonts w:ascii="Times New Roman" w:hAnsi="Times New Roman" w:cs="Times New Roman"/>
          <w:sz w:val="28"/>
          <w:szCs w:val="28"/>
        </w:rPr>
        <w:t xml:space="preserve">обучающихся, формируемых средствами различных предметов в рамках системы общего образования.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5F0445">
        <w:rPr>
          <w:rFonts w:ascii="Times New Roman" w:hAnsi="Times New Roman" w:cs="Times New Roman"/>
          <w:bCs/>
          <w:sz w:val="28"/>
          <w:szCs w:val="28"/>
        </w:rPr>
        <w:t xml:space="preserve">в форме, не представляющей угрозы личности, психологической безопасности и эмоциональному статусу учащегося </w:t>
      </w:r>
      <w:r w:rsidRPr="005F0445">
        <w:rPr>
          <w:rFonts w:ascii="Times New Roman" w:hAnsi="Times New Roman" w:cs="Times New Roman"/>
          <w:sz w:val="28"/>
          <w:szCs w:val="28"/>
        </w:rPr>
        <w:t xml:space="preserve">и может использоваться </w:t>
      </w:r>
      <w:r w:rsidRPr="005F0445">
        <w:rPr>
          <w:rFonts w:ascii="Times New Roman" w:hAnsi="Times New Roman" w:cs="Times New Roman"/>
          <w:bCs/>
          <w:sz w:val="28"/>
          <w:szCs w:val="28"/>
        </w:rPr>
        <w:t>исключительно в целях оптимизации личностного развития</w:t>
      </w: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 xml:space="preserve">обучающихся. </w:t>
      </w:r>
    </w:p>
    <w:p w:rsidR="00921D48" w:rsidRPr="005F0445" w:rsidRDefault="00DF092A"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1.3.2.2</w:t>
      </w:r>
      <w:r w:rsidR="00921D48" w:rsidRPr="005F0445">
        <w:rPr>
          <w:rFonts w:ascii="Times New Roman" w:hAnsi="Times New Roman" w:cs="Times New Roman"/>
          <w:b/>
          <w:bCs/>
          <w:sz w:val="28"/>
          <w:szCs w:val="28"/>
        </w:rPr>
        <w:t xml:space="preserve">. Особенности оценки метапредметных результатов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Основным </w:t>
      </w:r>
      <w:r w:rsidRPr="005F0445">
        <w:rPr>
          <w:rFonts w:ascii="Times New Roman" w:hAnsi="Times New Roman" w:cs="Times New Roman"/>
          <w:b/>
          <w:bCs/>
          <w:sz w:val="28"/>
          <w:szCs w:val="28"/>
        </w:rPr>
        <w:t xml:space="preserve">объектом </w:t>
      </w:r>
      <w:r w:rsidRPr="005F0445">
        <w:rPr>
          <w:rFonts w:ascii="Times New Roman" w:hAnsi="Times New Roman" w:cs="Times New Roman"/>
          <w:sz w:val="28"/>
          <w:szCs w:val="28"/>
        </w:rPr>
        <w:t xml:space="preserve">оценки метапредметных результатов является: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способность и готовность к освоению систематических знаний, их самостоятельному пополнению, переносу и интеграции;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способность к сотрудничеству и коммуникации;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способность к решению личностно и социально значимых проблем и воплощению найденных решений в практику;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способность и готовность к использованию ИКТ в целях обучения и развития; </w:t>
      </w:r>
    </w:p>
    <w:p w:rsidR="00CF1EDA"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способность к самоорганизации, саморегуляции и рефлексии</w:t>
      </w:r>
      <w:r w:rsidR="00CF1EDA" w:rsidRPr="005F0445">
        <w:rPr>
          <w:rFonts w:ascii="Times New Roman" w:hAnsi="Times New Roman" w:cs="Times New Roman"/>
          <w:sz w:val="28"/>
          <w:szCs w:val="28"/>
        </w:rPr>
        <w:t>.</w:t>
      </w:r>
    </w:p>
    <w:p w:rsidR="00CF1EDA" w:rsidRPr="005F0445" w:rsidRDefault="00CF1EDA"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Оценка достижения метапредметных результатов может проводиться в ходе различных процедур. </w:t>
      </w:r>
    </w:p>
    <w:p w:rsidR="00CF1EDA" w:rsidRPr="005F0445" w:rsidRDefault="00CF1EDA"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Наиболее адекватными формами оценки</w:t>
      </w:r>
    </w:p>
    <w:p w:rsidR="00CF1EDA" w:rsidRPr="005F0445" w:rsidRDefault="00CF1ED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читательской грамотности служит письменная работа на межпредметной</w:t>
      </w:r>
      <w:r w:rsidR="00240F93"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основе;</w:t>
      </w:r>
    </w:p>
    <w:p w:rsidR="00CF1EDA" w:rsidRPr="005F0445" w:rsidRDefault="00CF1ED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ИКТ-компетентности – практическая работа в сочетании с письменной</w:t>
      </w:r>
    </w:p>
    <w:p w:rsidR="00CF1EDA" w:rsidRPr="005F0445" w:rsidRDefault="00CF1ED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(компьютеризованной) частью;</w:t>
      </w:r>
    </w:p>
    <w:p w:rsidR="00CF1EDA" w:rsidRPr="005F0445" w:rsidRDefault="00CF1ED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сформированности регулятивных, коммуникативных и познавательных</w:t>
      </w:r>
      <w:r w:rsidR="00240F93"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учебных действий – наблюдение за ходом выполнения групповых и индивидуальных</w:t>
      </w:r>
      <w:r w:rsidR="00240F93"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учебных исследований и проектов.</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Основной процедурой итоговой оценки достижения метапредметных результатов является защита итогового индивидуального проекта.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Оценка достижения метапредметных результатов ведётся также в рамках системы промежуточной аттестации. </w:t>
      </w:r>
      <w:r w:rsidRPr="005F0445">
        <w:rPr>
          <w:rFonts w:ascii="Times New Roman" w:hAnsi="Times New Roman" w:cs="Times New Roman"/>
          <w:b/>
          <w:bCs/>
          <w:i/>
          <w:iCs/>
          <w:sz w:val="28"/>
          <w:szCs w:val="28"/>
        </w:rPr>
        <w:t xml:space="preserve">Для оценки динамики формирования и уровня сформированности метапредметных результатов </w:t>
      </w:r>
      <w:r w:rsidRPr="005F0445">
        <w:rPr>
          <w:rFonts w:ascii="Times New Roman" w:hAnsi="Times New Roman" w:cs="Times New Roman"/>
          <w:sz w:val="28"/>
          <w:szCs w:val="28"/>
        </w:rPr>
        <w:t xml:space="preserve">(способность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 программой формирования планируемых результатов освоения междисциплинарных программ;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в) системой итоговой оценки по предметам, не выносимым на государственную (итоговую) аттестацию обучающихся; </w:t>
      </w:r>
    </w:p>
    <w:p w:rsidR="00905783"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 инструментарием для оценки достижения планируемых результатов в рамках текущего и тематического контроля, промежуточной </w:t>
      </w:r>
      <w:r w:rsidR="003772F1" w:rsidRPr="005F0445">
        <w:rPr>
          <w:rFonts w:ascii="Times New Roman" w:hAnsi="Times New Roman" w:cs="Times New Roman"/>
          <w:sz w:val="28"/>
          <w:szCs w:val="28"/>
        </w:rPr>
        <w:t>аттестации (внутришкольного</w:t>
      </w:r>
      <w:r w:rsidR="007310FB" w:rsidRPr="005F0445">
        <w:rPr>
          <w:rFonts w:ascii="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Обязательными составляющими системы внутришкольного мониторинга образовательных достижений являются материалы: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стартовой диагностики;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текущего выполнения учебных исследований и учебных проектов;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 практических задач, основанных на работе с текстом;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текущего выполнения выборочных учебно-практических </w:t>
      </w:r>
      <w:r w:rsidRPr="005F0445">
        <w:rPr>
          <w:rFonts w:ascii="Times New Roman" w:hAnsi="Times New Roman" w:cs="Times New Roman"/>
          <w:i/>
          <w:iCs/>
          <w:sz w:val="28"/>
          <w:szCs w:val="28"/>
        </w:rPr>
        <w:t xml:space="preserve">и </w:t>
      </w:r>
      <w:r w:rsidRPr="005F0445">
        <w:rPr>
          <w:rFonts w:ascii="Times New Roman" w:hAnsi="Times New Roman" w:cs="Times New Roman"/>
          <w:sz w:val="28"/>
          <w:szCs w:val="28"/>
        </w:rPr>
        <w:t xml:space="preserve">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защиты итогового индивидуального проекта.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Особенности оценки индивидуального проекта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Результатом (продуктом) проектной деятельности может быть любая из следующих работ: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 </w:t>
      </w:r>
      <w:r w:rsidRPr="005F0445">
        <w:rPr>
          <w:rFonts w:ascii="Times New Roman" w:hAnsi="Times New Roman" w:cs="Times New Roman"/>
          <w:i/>
          <w:iCs/>
          <w:sz w:val="28"/>
          <w:szCs w:val="28"/>
        </w:rPr>
        <w:t xml:space="preserve">письменная работа </w:t>
      </w:r>
      <w:r w:rsidRPr="005F0445">
        <w:rPr>
          <w:rFonts w:ascii="Times New Roman" w:hAnsi="Times New Roman" w:cs="Times New Roman"/>
          <w:sz w:val="28"/>
          <w:szCs w:val="28"/>
        </w:rPr>
        <w:t xml:space="preserve">(эссе, реферат, аналитические материалы, обзорные материалы, отчёты о проведённых исследованиях, стендовый доклад и др.);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б) </w:t>
      </w:r>
      <w:r w:rsidRPr="005F0445">
        <w:rPr>
          <w:rFonts w:ascii="Times New Roman" w:hAnsi="Times New Roman" w:cs="Times New Roman"/>
          <w:i/>
          <w:iCs/>
          <w:sz w:val="28"/>
          <w:szCs w:val="28"/>
        </w:rPr>
        <w:t xml:space="preserve">художественная творческая работа </w:t>
      </w:r>
      <w:r w:rsidRPr="005F0445">
        <w:rPr>
          <w:rFonts w:ascii="Times New Roman" w:hAnsi="Times New Roman" w:cs="Times New Roman"/>
          <w:sz w:val="28"/>
          <w:szCs w:val="28"/>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 </w:t>
      </w:r>
      <w:r w:rsidRPr="005F0445">
        <w:rPr>
          <w:rFonts w:ascii="Times New Roman" w:hAnsi="Times New Roman" w:cs="Times New Roman"/>
          <w:i/>
          <w:iCs/>
          <w:sz w:val="28"/>
          <w:szCs w:val="28"/>
        </w:rPr>
        <w:t>материальный объект, макет</w:t>
      </w:r>
      <w:r w:rsidRPr="005F0445">
        <w:rPr>
          <w:rFonts w:ascii="Times New Roman" w:hAnsi="Times New Roman" w:cs="Times New Roman"/>
          <w:sz w:val="28"/>
          <w:szCs w:val="28"/>
        </w:rPr>
        <w:t xml:space="preserve">, иное конструкторское изделие;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 </w:t>
      </w:r>
      <w:r w:rsidRPr="005F0445">
        <w:rPr>
          <w:rFonts w:ascii="Times New Roman" w:hAnsi="Times New Roman" w:cs="Times New Roman"/>
          <w:i/>
          <w:iCs/>
          <w:sz w:val="28"/>
          <w:szCs w:val="28"/>
        </w:rPr>
        <w:t>отчётные материалы по социальному проекту</w:t>
      </w:r>
      <w:r w:rsidRPr="005F0445">
        <w:rPr>
          <w:rFonts w:ascii="Times New Roman" w:hAnsi="Times New Roman" w:cs="Times New Roman"/>
          <w:sz w:val="28"/>
          <w:szCs w:val="28"/>
        </w:rPr>
        <w:t xml:space="preserve">, которые могут включать как тексты, так и мультимедийные продукты.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 состав материалов, которые должны быть подготовлены по завершению проекта для его защиты, в обязательном порядке включаются: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1) выносимый на защиту </w:t>
      </w:r>
      <w:r w:rsidRPr="005F0445">
        <w:rPr>
          <w:rFonts w:ascii="Times New Roman" w:hAnsi="Times New Roman" w:cs="Times New Roman"/>
          <w:i/>
          <w:iCs/>
          <w:sz w:val="28"/>
          <w:szCs w:val="28"/>
        </w:rPr>
        <w:t>продукт проектной деятельности</w:t>
      </w:r>
      <w:r w:rsidRPr="005F0445">
        <w:rPr>
          <w:rFonts w:ascii="Times New Roman" w:hAnsi="Times New Roman" w:cs="Times New Roman"/>
          <w:sz w:val="28"/>
          <w:szCs w:val="28"/>
        </w:rPr>
        <w:t xml:space="preserve">, представленный в одной из описанных выше форм;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2) подготовленная учащимся </w:t>
      </w:r>
      <w:r w:rsidRPr="005F0445">
        <w:rPr>
          <w:rFonts w:ascii="Times New Roman" w:hAnsi="Times New Roman" w:cs="Times New Roman"/>
          <w:i/>
          <w:iCs/>
          <w:sz w:val="28"/>
          <w:szCs w:val="28"/>
        </w:rPr>
        <w:t xml:space="preserve">краткая пояснительная записка к проекту </w:t>
      </w:r>
      <w:r w:rsidRPr="005F0445">
        <w:rPr>
          <w:rFonts w:ascii="Times New Roman" w:hAnsi="Times New Roman" w:cs="Times New Roman"/>
          <w:sz w:val="28"/>
          <w:szCs w:val="28"/>
        </w:rPr>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3) </w:t>
      </w:r>
      <w:r w:rsidRPr="005F0445">
        <w:rPr>
          <w:rFonts w:ascii="Times New Roman" w:hAnsi="Times New Roman" w:cs="Times New Roman"/>
          <w:i/>
          <w:iCs/>
          <w:sz w:val="28"/>
          <w:szCs w:val="28"/>
        </w:rPr>
        <w:t xml:space="preserve">краткий отзыв руководителя, </w:t>
      </w:r>
      <w:r w:rsidRPr="005F0445">
        <w:rPr>
          <w:rFonts w:ascii="Times New Roman" w:hAnsi="Times New Roman" w:cs="Times New Roman"/>
          <w:sz w:val="28"/>
          <w:szCs w:val="28"/>
        </w:rPr>
        <w:t xml:space="preserve">содержащий краткую характеристику работы учащегося в ходе выполнения проекта. </w:t>
      </w:r>
    </w:p>
    <w:p w:rsidR="00CF1EDA" w:rsidRPr="005F0445" w:rsidRDefault="00CF1EDA"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Особенности оценки индивидуального итогового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1.Требования к содержанию и направленности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1.1. В соответствии с целями подготовки проекта для каждого учащегося разрабатываются план, программа подготовки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1.2. Учащиеся сами выбирают как тему проекта, так и руководителя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тема проекта должна быть утверждена (утверждается методическим советом школы; план реализаци</w:t>
      </w:r>
      <w:r w:rsidR="00C04B4D" w:rsidRPr="005F0445">
        <w:rPr>
          <w:rFonts w:ascii="Times New Roman" w:hAnsi="Times New Roman" w:cs="Times New Roman"/>
          <w:sz w:val="28"/>
          <w:szCs w:val="28"/>
        </w:rPr>
        <w:t>и проекта разрабатывается учащи</w:t>
      </w:r>
      <w:r w:rsidRPr="005F0445">
        <w:rPr>
          <w:rFonts w:ascii="Times New Roman" w:hAnsi="Times New Roman" w:cs="Times New Roman"/>
          <w:sz w:val="28"/>
          <w:szCs w:val="28"/>
        </w:rPr>
        <w:t>м</w:t>
      </w:r>
      <w:r w:rsidR="00C04B4D" w:rsidRPr="005F0445">
        <w:rPr>
          <w:rFonts w:ascii="Times New Roman" w:hAnsi="Times New Roman" w:cs="Times New Roman"/>
          <w:sz w:val="28"/>
          <w:szCs w:val="28"/>
        </w:rPr>
        <w:t>и</w:t>
      </w:r>
      <w:r w:rsidRPr="005F0445">
        <w:rPr>
          <w:rFonts w:ascii="Times New Roman" w:hAnsi="Times New Roman" w:cs="Times New Roman"/>
          <w:sz w:val="28"/>
          <w:szCs w:val="28"/>
        </w:rPr>
        <w:t>ся совместно с руководителем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1.3. Результат проектной деятельности должен иметь практическую направленность.</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1.4. Общим требованием ко всем работам является необходимость соблюдения</w:t>
      </w:r>
      <w:r w:rsidR="00240F93" w:rsidRPr="005F0445">
        <w:rPr>
          <w:rFonts w:ascii="Times New Roman" w:hAnsi="Times New Roman" w:cs="Times New Roman"/>
          <w:sz w:val="28"/>
          <w:szCs w:val="28"/>
        </w:rPr>
        <w:t xml:space="preserve"> </w:t>
      </w:r>
      <w:r w:rsidRPr="005F0445">
        <w:rPr>
          <w:rFonts w:ascii="Times New Roman" w:hAnsi="Times New Roman" w:cs="Times New Roman"/>
          <w:sz w:val="28"/>
          <w:szCs w:val="28"/>
        </w:rPr>
        <w:t>норм и правил цитирования, ссылок на различные источники. В случае заимствования текста работы (плагиата</w:t>
      </w:r>
      <w:r w:rsidR="00B10F40" w:rsidRPr="005F0445">
        <w:rPr>
          <w:rFonts w:ascii="Times New Roman" w:hAnsi="Times New Roman" w:cs="Times New Roman"/>
          <w:sz w:val="28"/>
          <w:szCs w:val="28"/>
        </w:rPr>
        <w:t>) без указания ссылок на источн</w:t>
      </w:r>
      <w:r w:rsidRPr="005F0445">
        <w:rPr>
          <w:rFonts w:ascii="Times New Roman" w:hAnsi="Times New Roman" w:cs="Times New Roman"/>
          <w:sz w:val="28"/>
          <w:szCs w:val="28"/>
        </w:rPr>
        <w:t>ик проект к защите не допускается.</w:t>
      </w:r>
    </w:p>
    <w:p w:rsidR="00CF1EDA" w:rsidRPr="005F0445" w:rsidRDefault="00CF1EDA"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2.Требования к защите проекта</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2.1 Защита</w:t>
      </w:r>
      <w:r w:rsidR="00B10F40" w:rsidRPr="005F0445">
        <w:rPr>
          <w:rFonts w:ascii="Times New Roman" w:hAnsi="Times New Roman" w:cs="Times New Roman"/>
          <w:sz w:val="28"/>
          <w:szCs w:val="28"/>
        </w:rPr>
        <w:t xml:space="preserve"> осуществляется на школьной кон</w:t>
      </w:r>
      <w:r w:rsidRPr="005F0445">
        <w:rPr>
          <w:rFonts w:ascii="Times New Roman" w:hAnsi="Times New Roman" w:cs="Times New Roman"/>
          <w:sz w:val="28"/>
          <w:szCs w:val="28"/>
        </w:rPr>
        <w:t>ференции. Результаты выполнения</w:t>
      </w:r>
    </w:p>
    <w:p w:rsidR="00CF1EDA" w:rsidRPr="005F0445" w:rsidRDefault="00CF1EDA"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проекта оцениваются по итогам рассмотрения комиссией представленного продукта с краткой пояснительной запиской, презентацией учащегося</w:t>
      </w:r>
      <w:r w:rsidR="007310FB" w:rsidRPr="005F0445">
        <w:rPr>
          <w:rFonts w:ascii="Times New Roman" w:hAnsi="Times New Roman" w:cs="Times New Roman"/>
          <w:sz w:val="28"/>
          <w:szCs w:val="28"/>
        </w:rPr>
        <w:t>.</w:t>
      </w:r>
    </w:p>
    <w:p w:rsidR="007310FB" w:rsidRPr="005F0445" w:rsidRDefault="007310F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7310FB" w:rsidRPr="005F0445" w:rsidRDefault="007310FB" w:rsidP="005F0445">
      <w:pPr>
        <w:autoSpaceDE w:val="0"/>
        <w:autoSpaceDN w:val="0"/>
        <w:adjustRightInd w:val="0"/>
        <w:spacing w:after="0" w:line="240" w:lineRule="auto"/>
        <w:jc w:val="both"/>
        <w:rPr>
          <w:rFonts w:ascii="Times New Roman" w:hAnsi="Times New Roman" w:cs="Times New Roman"/>
          <w:sz w:val="28"/>
          <w:szCs w:val="28"/>
        </w:rPr>
      </w:pP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Критерии оценки проектной работы </w:t>
      </w:r>
      <w:r w:rsidRPr="005F0445">
        <w:rPr>
          <w:rFonts w:ascii="Times New Roman" w:hAnsi="Times New Roman" w:cs="Times New Roman"/>
          <w:sz w:val="28"/>
          <w:szCs w:val="28"/>
        </w:rPr>
        <w:t xml:space="preserve">разрабатываются с учётом целей и задач проектной деятельности на данном этапе образования.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Индивидуальный проект целесообразно оценивать по следующим критериям: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1. Способность к самостоятельному приобретению знаний и решению проблем,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2. Сформированность предметных знаний и способов действий,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3. Сформированность регулятивных действий, проявляющаяся в умении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Целесообразно выделять два уровня сформированности навыков проектной деятельности: </w:t>
      </w:r>
      <w:r w:rsidRPr="005F0445">
        <w:rPr>
          <w:rFonts w:ascii="Times New Roman" w:hAnsi="Times New Roman" w:cs="Times New Roman"/>
          <w:i/>
          <w:iCs/>
          <w:sz w:val="28"/>
          <w:szCs w:val="28"/>
        </w:rPr>
        <w:t xml:space="preserve">базовый </w:t>
      </w:r>
      <w:r w:rsidRPr="005F0445">
        <w:rPr>
          <w:rFonts w:ascii="Times New Roman" w:hAnsi="Times New Roman" w:cs="Times New Roman"/>
          <w:sz w:val="28"/>
          <w:szCs w:val="28"/>
        </w:rPr>
        <w:t xml:space="preserve">и </w:t>
      </w:r>
      <w:r w:rsidRPr="005F0445">
        <w:rPr>
          <w:rFonts w:ascii="Times New Roman" w:hAnsi="Times New Roman" w:cs="Times New Roman"/>
          <w:i/>
          <w:iCs/>
          <w:sz w:val="28"/>
          <w:szCs w:val="28"/>
        </w:rPr>
        <w:t>повышенный</w:t>
      </w:r>
      <w:r w:rsidRPr="005F0445">
        <w:rPr>
          <w:rFonts w:ascii="Times New Roman" w:hAnsi="Times New Roman" w:cs="Times New Roman"/>
          <w:sz w:val="28"/>
          <w:szCs w:val="28"/>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Качественное выполнение проекта позволяет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921D48" w:rsidRPr="005F0445" w:rsidRDefault="00921D48"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Отметка за выполнение итогового проекта за курс основной школы выставляется в графу «Проектная деятельность» в сводной ведомости учета успеваемости в классном журнале для 9 класса и личном деле. По итогам освоения основного общего образования отметка за проектную деятельность выставляется в аттестат в графу «дополнительные сведения». </w:t>
      </w:r>
      <w:r w:rsidR="00CF1EDA" w:rsidRPr="005F0445">
        <w:rPr>
          <w:rFonts w:ascii="Times New Roman" w:hAnsi="Times New Roman" w:cs="Times New Roman"/>
          <w:sz w:val="28"/>
          <w:szCs w:val="28"/>
        </w:rPr>
        <w:t xml:space="preserve"> </w:t>
      </w:r>
    </w:p>
    <w:p w:rsidR="007A1B54" w:rsidRPr="005F0445" w:rsidRDefault="00DF092A" w:rsidP="005F0445">
      <w:pPr>
        <w:pStyle w:val="Default"/>
        <w:ind w:firstLine="284"/>
        <w:jc w:val="both"/>
        <w:rPr>
          <w:sz w:val="28"/>
          <w:szCs w:val="28"/>
        </w:rPr>
      </w:pPr>
      <w:r w:rsidRPr="005F0445">
        <w:rPr>
          <w:b/>
          <w:bCs/>
          <w:sz w:val="28"/>
          <w:szCs w:val="28"/>
        </w:rPr>
        <w:t>1.3.2.3</w:t>
      </w:r>
      <w:r w:rsidR="007A1B54" w:rsidRPr="005F0445">
        <w:rPr>
          <w:b/>
          <w:bCs/>
          <w:sz w:val="28"/>
          <w:szCs w:val="28"/>
        </w:rPr>
        <w:t xml:space="preserve">. Особенности оценки предметных результатов. </w:t>
      </w:r>
    </w:p>
    <w:p w:rsidR="007A1B54" w:rsidRPr="005F0445" w:rsidRDefault="007A1B54" w:rsidP="005F0445">
      <w:pPr>
        <w:pStyle w:val="Default"/>
        <w:ind w:firstLine="284"/>
        <w:jc w:val="both"/>
        <w:rPr>
          <w:sz w:val="28"/>
          <w:szCs w:val="28"/>
        </w:rPr>
      </w:pPr>
      <w:r w:rsidRPr="005F0445">
        <w:rPr>
          <w:sz w:val="28"/>
          <w:szCs w:val="28"/>
        </w:rPr>
        <w:t xml:space="preserve">Формирование этих результатов обеспечивается за счёт основных компонентов образовательного процесса — учебных предметов. </w:t>
      </w:r>
    </w:p>
    <w:p w:rsidR="007A1B54" w:rsidRPr="005F0445" w:rsidRDefault="007A1B54" w:rsidP="005F0445">
      <w:pPr>
        <w:pStyle w:val="Default"/>
        <w:ind w:firstLine="284"/>
        <w:jc w:val="both"/>
        <w:rPr>
          <w:sz w:val="28"/>
          <w:szCs w:val="28"/>
        </w:rPr>
      </w:pPr>
      <w:r w:rsidRPr="005F0445">
        <w:rPr>
          <w:sz w:val="28"/>
          <w:szCs w:val="28"/>
        </w:rPr>
        <w:lastRenderedPageBreak/>
        <w:t xml:space="preserve">Основным </w:t>
      </w:r>
      <w:r w:rsidRPr="005F0445">
        <w:rPr>
          <w:b/>
          <w:bCs/>
          <w:sz w:val="28"/>
          <w:szCs w:val="28"/>
        </w:rPr>
        <w:t xml:space="preserve">объектом </w:t>
      </w:r>
      <w:r w:rsidRPr="005F0445">
        <w:rPr>
          <w:sz w:val="28"/>
          <w:szCs w:val="28"/>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w:t>
      </w:r>
    </w:p>
    <w:p w:rsidR="005F3A3B" w:rsidRPr="005F0445" w:rsidRDefault="005F3A3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Оценка </w:t>
      </w:r>
      <w:r w:rsidRPr="005F0445">
        <w:rPr>
          <w:rFonts w:ascii="Times New Roman" w:hAnsi="Times New Roman" w:cs="Times New Roman"/>
          <w:b/>
          <w:bCs/>
          <w:i/>
          <w:iCs/>
          <w:sz w:val="28"/>
          <w:szCs w:val="28"/>
        </w:rPr>
        <w:t xml:space="preserve">предметных результатов </w:t>
      </w:r>
      <w:r w:rsidR="00CF1EDA" w:rsidRPr="005F0445">
        <w:rPr>
          <w:rFonts w:ascii="Times New Roman" w:hAnsi="Times New Roman" w:cs="Times New Roman"/>
          <w:sz w:val="28"/>
          <w:szCs w:val="28"/>
        </w:rPr>
        <w:t>веде</w:t>
      </w:r>
      <w:r w:rsidRPr="005F0445">
        <w:rPr>
          <w:rFonts w:ascii="Times New Roman" w:hAnsi="Times New Roman" w:cs="Times New Roman"/>
          <w:sz w:val="28"/>
          <w:szCs w:val="28"/>
        </w:rPr>
        <w:t>тся каждым учителем в ходе оценочных</w:t>
      </w:r>
    </w:p>
    <w:p w:rsidR="005F3A3B" w:rsidRPr="005F0445" w:rsidRDefault="005F3A3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процедур, а также администрацией в ходе </w:t>
      </w:r>
      <w:r w:rsidRPr="005F0445">
        <w:rPr>
          <w:rFonts w:ascii="Times New Roman" w:hAnsi="Times New Roman" w:cs="Times New Roman"/>
          <w:b/>
          <w:bCs/>
          <w:sz w:val="28"/>
          <w:szCs w:val="28"/>
        </w:rPr>
        <w:t>внутришкольного мониторинга</w:t>
      </w:r>
      <w:r w:rsidRPr="005F0445">
        <w:rPr>
          <w:rFonts w:ascii="Times New Roman" w:hAnsi="Times New Roman" w:cs="Times New Roman"/>
          <w:sz w:val="28"/>
          <w:szCs w:val="28"/>
        </w:rPr>
        <w:t>.</w:t>
      </w:r>
    </w:p>
    <w:p w:rsidR="007A1B54" w:rsidRPr="005F0445" w:rsidRDefault="007A1B54" w:rsidP="005F0445">
      <w:pPr>
        <w:pStyle w:val="Default"/>
        <w:ind w:firstLine="284"/>
        <w:jc w:val="both"/>
        <w:rPr>
          <w:sz w:val="28"/>
          <w:szCs w:val="28"/>
        </w:rPr>
      </w:pPr>
      <w:r w:rsidRPr="005F0445">
        <w:rPr>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5F0445">
        <w:rPr>
          <w:b/>
          <w:bCs/>
          <w:sz w:val="28"/>
          <w:szCs w:val="28"/>
        </w:rPr>
        <w:t xml:space="preserve">выделение базового уровня достижений как точки отсчёта </w:t>
      </w:r>
      <w:r w:rsidRPr="005F0445">
        <w:rPr>
          <w:sz w:val="28"/>
          <w:szCs w:val="28"/>
        </w:rPr>
        <w:t xml:space="preserve">при построении всей системы оценки и организации индивидуальной работы с обучающимися.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w:t>
      </w:r>
    </w:p>
    <w:p w:rsidR="007A1B54" w:rsidRPr="005F0445" w:rsidRDefault="007A1B54" w:rsidP="005F0445">
      <w:pPr>
        <w:pStyle w:val="Default"/>
        <w:ind w:firstLine="284"/>
        <w:jc w:val="both"/>
        <w:rPr>
          <w:sz w:val="28"/>
          <w:szCs w:val="28"/>
        </w:rPr>
      </w:pPr>
      <w:r w:rsidRPr="005F0445">
        <w:rPr>
          <w:sz w:val="28"/>
          <w:szCs w:val="28"/>
        </w:rPr>
        <w:t>Превышение базового уровня свидетельствует об усвоении опорной системы знаний на уровне осознанного произвольного овладения уче</w:t>
      </w:r>
      <w:r w:rsidR="003772F1" w:rsidRPr="005F0445">
        <w:rPr>
          <w:sz w:val="28"/>
          <w:szCs w:val="28"/>
        </w:rPr>
        <w:t xml:space="preserve">бными действиями, а также о </w:t>
      </w:r>
      <w:r w:rsidR="007310FB" w:rsidRPr="005F0445">
        <w:rPr>
          <w:sz w:val="28"/>
          <w:szCs w:val="28"/>
        </w:rPr>
        <w:t>кругозоре, широте (или избирательности интересов. Целесообразно выделить следующие два уровня, превышающие базовый:</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b/>
          <w:bCs/>
          <w:color w:val="auto"/>
          <w:sz w:val="28"/>
          <w:szCs w:val="28"/>
        </w:rPr>
        <w:t xml:space="preserve">повышенный уровень </w:t>
      </w:r>
      <w:r w:rsidRPr="005F0445">
        <w:rPr>
          <w:color w:val="auto"/>
          <w:sz w:val="28"/>
          <w:szCs w:val="28"/>
        </w:rPr>
        <w:t xml:space="preserve">достижения планируемых результатов, оценка «хорошо» (отметка «4»);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b/>
          <w:bCs/>
          <w:color w:val="auto"/>
          <w:sz w:val="28"/>
          <w:szCs w:val="28"/>
        </w:rPr>
        <w:t xml:space="preserve">высокий уровень </w:t>
      </w:r>
      <w:r w:rsidRPr="005F0445">
        <w:rPr>
          <w:color w:val="auto"/>
          <w:sz w:val="28"/>
          <w:szCs w:val="28"/>
        </w:rPr>
        <w:t xml:space="preserve">достижения планируемых результатов, оценка «отлично» (отметка «5»).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Для описания подготовки учащихся, уровень достижений которых </w:t>
      </w:r>
      <w:r w:rsidRPr="005F0445">
        <w:rPr>
          <w:b/>
          <w:bCs/>
          <w:color w:val="auto"/>
          <w:sz w:val="28"/>
          <w:szCs w:val="28"/>
        </w:rPr>
        <w:t>ниже базового</w:t>
      </w:r>
      <w:r w:rsidRPr="005F0445">
        <w:rPr>
          <w:color w:val="auto"/>
          <w:sz w:val="28"/>
          <w:szCs w:val="28"/>
        </w:rPr>
        <w:t xml:space="preserve">, целесообразно выделить также два уровня: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b/>
          <w:bCs/>
          <w:color w:val="auto"/>
          <w:sz w:val="28"/>
          <w:szCs w:val="28"/>
        </w:rPr>
        <w:t xml:space="preserve">пониженный уровень </w:t>
      </w:r>
      <w:r w:rsidRPr="005F0445">
        <w:rPr>
          <w:color w:val="auto"/>
          <w:sz w:val="28"/>
          <w:szCs w:val="28"/>
        </w:rPr>
        <w:t xml:space="preserve">достижений, оценка «неудовлетворительно» (отметка «2»);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b/>
          <w:bCs/>
          <w:color w:val="auto"/>
          <w:sz w:val="28"/>
          <w:szCs w:val="28"/>
        </w:rPr>
        <w:t xml:space="preserve">низкий уровень </w:t>
      </w:r>
      <w:r w:rsidRPr="005F0445">
        <w:rPr>
          <w:color w:val="auto"/>
          <w:sz w:val="28"/>
          <w:szCs w:val="28"/>
        </w:rPr>
        <w:t xml:space="preserve">достижений, оценка «плохо» (отметка «1»).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Для оценки динамики формирования предметных результатов целесообразно фиксировать и анализировать данные о сформированности умений и навыков, способствующих освоению систематических знаний.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Обязательными составляющими системы накопленной оценки являются материалы: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i/>
          <w:iCs/>
          <w:color w:val="auto"/>
          <w:sz w:val="28"/>
          <w:szCs w:val="28"/>
        </w:rPr>
        <w:t>стартовой диагностики</w:t>
      </w:r>
      <w:r w:rsidRPr="005F0445">
        <w:rPr>
          <w:color w:val="auto"/>
          <w:sz w:val="28"/>
          <w:szCs w:val="28"/>
        </w:rPr>
        <w:t xml:space="preserve">;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i/>
          <w:iCs/>
          <w:color w:val="auto"/>
          <w:sz w:val="28"/>
          <w:szCs w:val="28"/>
        </w:rPr>
        <w:t>тематических и итоговых проверочных работ по всем учебным предметам</w:t>
      </w:r>
      <w:r w:rsidRPr="005F0445">
        <w:rPr>
          <w:color w:val="auto"/>
          <w:sz w:val="28"/>
          <w:szCs w:val="28"/>
        </w:rPr>
        <w:t xml:space="preserve">;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w:t>
      </w:r>
      <w:r w:rsidRPr="005F0445">
        <w:rPr>
          <w:i/>
          <w:iCs/>
          <w:color w:val="auto"/>
          <w:sz w:val="28"/>
          <w:szCs w:val="28"/>
        </w:rPr>
        <w:t>творческих работ</w:t>
      </w:r>
      <w:r w:rsidRPr="005F0445">
        <w:rPr>
          <w:color w:val="auto"/>
          <w:sz w:val="28"/>
          <w:szCs w:val="28"/>
        </w:rPr>
        <w:t xml:space="preserve">, включая учебные исследования и учебные проекты.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Достигнутые учащимися результаты образования на различных этапах освоения ОП фиксируются в классном журнале и обсуждаются на педагогическом совете. После анализа результатов для учащихся, не освоивших ОП, индивидуальный образовательный маршрут. </w:t>
      </w:r>
    </w:p>
    <w:p w:rsidR="005F3A3B" w:rsidRPr="005F0445" w:rsidRDefault="005F3A3B"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1.3.3. Организация и содержание оценочных процедур</w:t>
      </w:r>
    </w:p>
    <w:p w:rsidR="005F3A3B" w:rsidRPr="005F0445" w:rsidRDefault="00890464"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Стартовая диагност</w:t>
      </w:r>
      <w:r w:rsidR="005F3A3B" w:rsidRPr="005F0445">
        <w:rPr>
          <w:rFonts w:ascii="Times New Roman" w:hAnsi="Times New Roman" w:cs="Times New Roman"/>
          <w:b/>
          <w:bCs/>
          <w:sz w:val="28"/>
          <w:szCs w:val="28"/>
        </w:rPr>
        <w:t xml:space="preserve">ика </w:t>
      </w:r>
      <w:r w:rsidR="005F3A3B" w:rsidRPr="005F0445">
        <w:rPr>
          <w:rFonts w:ascii="Times New Roman" w:hAnsi="Times New Roman" w:cs="Times New Roman"/>
          <w:sz w:val="28"/>
          <w:szCs w:val="28"/>
        </w:rPr>
        <w:t xml:space="preserve">представляет собой процедуру </w:t>
      </w:r>
      <w:r w:rsidR="005F3A3B" w:rsidRPr="005F0445">
        <w:rPr>
          <w:rFonts w:ascii="Times New Roman" w:hAnsi="Times New Roman" w:cs="Times New Roman"/>
          <w:b/>
          <w:bCs/>
          <w:sz w:val="28"/>
          <w:szCs w:val="28"/>
        </w:rPr>
        <w:t>оценки готовности к</w:t>
      </w:r>
    </w:p>
    <w:p w:rsidR="00890464" w:rsidRPr="005F0445" w:rsidRDefault="005F3A3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обучению </w:t>
      </w:r>
      <w:r w:rsidRPr="005F0445">
        <w:rPr>
          <w:rFonts w:ascii="Times New Roman" w:hAnsi="Times New Roman" w:cs="Times New Roman"/>
          <w:sz w:val="28"/>
          <w:szCs w:val="28"/>
        </w:rPr>
        <w:t>на данном уровне образования. Проводится администрацией МБОУ</w:t>
      </w:r>
      <w:r w:rsidR="00687DF7" w:rsidRPr="005F0445">
        <w:rPr>
          <w:rFonts w:ascii="Times New Roman" w:hAnsi="Times New Roman" w:cs="Times New Roman"/>
          <w:sz w:val="28"/>
          <w:szCs w:val="28"/>
        </w:rPr>
        <w:t xml:space="preserve"> </w:t>
      </w:r>
      <w:r w:rsidR="00890464" w:rsidRPr="005F0445">
        <w:rPr>
          <w:rFonts w:ascii="Times New Roman" w:hAnsi="Times New Roman" w:cs="Times New Roman"/>
          <w:sz w:val="28"/>
          <w:szCs w:val="28"/>
        </w:rPr>
        <w:t>«</w:t>
      </w:r>
      <w:r w:rsidR="00C04B4D"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ООШ» в начале 5-го класса и выступает</w:t>
      </w:r>
      <w:r w:rsidR="00CF1EDA" w:rsidRPr="005F0445">
        <w:rPr>
          <w:rFonts w:ascii="Times New Roman" w:hAnsi="Times New Roman" w:cs="Times New Roman"/>
          <w:sz w:val="28"/>
          <w:szCs w:val="28"/>
        </w:rPr>
        <w:t xml:space="preserve"> как основа (точка отсче</w:t>
      </w:r>
      <w:r w:rsidR="00890464" w:rsidRPr="005F0445">
        <w:rPr>
          <w:rFonts w:ascii="Times New Roman" w:hAnsi="Times New Roman" w:cs="Times New Roman"/>
          <w:sz w:val="28"/>
          <w:szCs w:val="28"/>
        </w:rPr>
        <w:t xml:space="preserve">та) для </w:t>
      </w:r>
      <w:r w:rsidRPr="005F0445">
        <w:rPr>
          <w:rFonts w:ascii="Times New Roman" w:hAnsi="Times New Roman" w:cs="Times New Roman"/>
          <w:sz w:val="28"/>
          <w:szCs w:val="28"/>
        </w:rPr>
        <w:t>оценки динамики образовательных достижений. Объе</w:t>
      </w:r>
      <w:r w:rsidR="00890464" w:rsidRPr="005F0445">
        <w:rPr>
          <w:rFonts w:ascii="Times New Roman" w:hAnsi="Times New Roman" w:cs="Times New Roman"/>
          <w:sz w:val="28"/>
          <w:szCs w:val="28"/>
        </w:rPr>
        <w:t xml:space="preserve">ктом оценки являются: </w:t>
      </w:r>
      <w:r w:rsidR="00890464" w:rsidRPr="005F0445">
        <w:rPr>
          <w:rFonts w:ascii="Times New Roman" w:hAnsi="Times New Roman" w:cs="Times New Roman"/>
          <w:sz w:val="28"/>
          <w:szCs w:val="28"/>
        </w:rPr>
        <w:lastRenderedPageBreak/>
        <w:t xml:space="preserve">структура </w:t>
      </w:r>
      <w:r w:rsidRPr="005F0445">
        <w:rPr>
          <w:rFonts w:ascii="Times New Roman" w:hAnsi="Times New Roman" w:cs="Times New Roman"/>
          <w:sz w:val="28"/>
          <w:szCs w:val="28"/>
        </w:rPr>
        <w:t>мотивации, сформированность учебной деятельн</w:t>
      </w:r>
      <w:r w:rsidR="00890464" w:rsidRPr="005F0445">
        <w:rPr>
          <w:rFonts w:ascii="Times New Roman" w:hAnsi="Times New Roman" w:cs="Times New Roman"/>
          <w:sz w:val="28"/>
          <w:szCs w:val="28"/>
        </w:rPr>
        <w:t xml:space="preserve">ости, владение универсальными и </w:t>
      </w:r>
      <w:r w:rsidRPr="005F0445">
        <w:rPr>
          <w:rFonts w:ascii="Times New Roman" w:hAnsi="Times New Roman" w:cs="Times New Roman"/>
          <w:sz w:val="28"/>
          <w:szCs w:val="28"/>
        </w:rPr>
        <w:t>специфическими для основных учебных предметов познавательными сред</w:t>
      </w:r>
      <w:r w:rsidR="00890464" w:rsidRPr="005F0445">
        <w:rPr>
          <w:rFonts w:ascii="Times New Roman" w:hAnsi="Times New Roman" w:cs="Times New Roman"/>
          <w:sz w:val="28"/>
          <w:szCs w:val="28"/>
        </w:rPr>
        <w:t xml:space="preserve">ствами, в том </w:t>
      </w:r>
      <w:r w:rsidRPr="005F0445">
        <w:rPr>
          <w:rFonts w:ascii="Times New Roman" w:hAnsi="Times New Roman" w:cs="Times New Roman"/>
          <w:sz w:val="28"/>
          <w:szCs w:val="28"/>
        </w:rPr>
        <w:t>числе: средствами работы с информацией, з</w:t>
      </w:r>
      <w:r w:rsidR="00890464" w:rsidRPr="005F0445">
        <w:rPr>
          <w:rFonts w:ascii="Times New Roman" w:hAnsi="Times New Roman" w:cs="Times New Roman"/>
          <w:sz w:val="28"/>
          <w:szCs w:val="28"/>
        </w:rPr>
        <w:t xml:space="preserve">нако-символическими средствами, </w:t>
      </w:r>
      <w:r w:rsidRPr="005F0445">
        <w:rPr>
          <w:rFonts w:ascii="Times New Roman" w:hAnsi="Times New Roman" w:cs="Times New Roman"/>
          <w:sz w:val="28"/>
          <w:szCs w:val="28"/>
        </w:rPr>
        <w:t>логическими операциями</w:t>
      </w:r>
      <w:r w:rsidRPr="005F0445">
        <w:rPr>
          <w:rFonts w:ascii="Times New Roman" w:hAnsi="Times New Roman" w:cs="Times New Roman"/>
          <w:b/>
          <w:bCs/>
          <w:i/>
          <w:iCs/>
          <w:sz w:val="28"/>
          <w:szCs w:val="28"/>
        </w:rPr>
        <w:t xml:space="preserve">. </w:t>
      </w:r>
      <w:r w:rsidRPr="005F0445">
        <w:rPr>
          <w:rFonts w:ascii="Times New Roman" w:hAnsi="Times New Roman" w:cs="Times New Roman"/>
          <w:sz w:val="28"/>
          <w:szCs w:val="28"/>
        </w:rPr>
        <w:t>Стартовая диагностика може</w:t>
      </w:r>
      <w:r w:rsidR="00890464" w:rsidRPr="005F0445">
        <w:rPr>
          <w:rFonts w:ascii="Times New Roman" w:hAnsi="Times New Roman" w:cs="Times New Roman"/>
          <w:sz w:val="28"/>
          <w:szCs w:val="28"/>
        </w:rPr>
        <w:t xml:space="preserve">т проводиться также учителями с </w:t>
      </w:r>
      <w:r w:rsidRPr="005F0445">
        <w:rPr>
          <w:rFonts w:ascii="Times New Roman" w:hAnsi="Times New Roman" w:cs="Times New Roman"/>
          <w:sz w:val="28"/>
          <w:szCs w:val="28"/>
        </w:rPr>
        <w:t>целью оценки готовности к изучению отдельных п</w:t>
      </w:r>
      <w:r w:rsidR="00890464" w:rsidRPr="005F0445">
        <w:rPr>
          <w:rFonts w:ascii="Times New Roman" w:hAnsi="Times New Roman" w:cs="Times New Roman"/>
          <w:sz w:val="28"/>
          <w:szCs w:val="28"/>
        </w:rPr>
        <w:t xml:space="preserve">редметов (разделов). </w:t>
      </w:r>
    </w:p>
    <w:p w:rsidR="005F3A3B" w:rsidRPr="005F0445" w:rsidRDefault="0089046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Результаты </w:t>
      </w:r>
      <w:r w:rsidR="005F3A3B" w:rsidRPr="005F0445">
        <w:rPr>
          <w:rFonts w:ascii="Times New Roman" w:hAnsi="Times New Roman" w:cs="Times New Roman"/>
          <w:sz w:val="28"/>
          <w:szCs w:val="28"/>
        </w:rPr>
        <w:t>стартовой диагностики являются основанием для к</w:t>
      </w:r>
      <w:r w:rsidRPr="005F0445">
        <w:rPr>
          <w:rFonts w:ascii="Times New Roman" w:hAnsi="Times New Roman" w:cs="Times New Roman"/>
          <w:sz w:val="28"/>
          <w:szCs w:val="28"/>
        </w:rPr>
        <w:t xml:space="preserve">орректировки учебных программ и </w:t>
      </w:r>
      <w:r w:rsidR="005F3A3B" w:rsidRPr="005F0445">
        <w:rPr>
          <w:rFonts w:ascii="Times New Roman" w:hAnsi="Times New Roman" w:cs="Times New Roman"/>
          <w:sz w:val="28"/>
          <w:szCs w:val="28"/>
        </w:rPr>
        <w:t>индивидуализации учебного процесса.</w:t>
      </w:r>
    </w:p>
    <w:p w:rsidR="005F3A3B" w:rsidRPr="005F0445" w:rsidRDefault="005F3A3B"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 xml:space="preserve">Текущая оценка </w:t>
      </w:r>
      <w:r w:rsidRPr="005F0445">
        <w:rPr>
          <w:rFonts w:ascii="Times New Roman" w:hAnsi="Times New Roman" w:cs="Times New Roman"/>
          <w:sz w:val="28"/>
          <w:szCs w:val="28"/>
        </w:rPr>
        <w:t xml:space="preserve">представляет собой процедуру </w:t>
      </w:r>
      <w:r w:rsidRPr="005F0445">
        <w:rPr>
          <w:rFonts w:ascii="Times New Roman" w:hAnsi="Times New Roman" w:cs="Times New Roman"/>
          <w:b/>
          <w:bCs/>
          <w:sz w:val="28"/>
          <w:szCs w:val="28"/>
        </w:rPr>
        <w:t>оценки индивидуального</w:t>
      </w:r>
    </w:p>
    <w:p w:rsidR="005F3A3B" w:rsidRPr="005F0445" w:rsidRDefault="005F3A3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sz w:val="28"/>
          <w:szCs w:val="28"/>
        </w:rPr>
        <w:t xml:space="preserve">продвижения </w:t>
      </w:r>
      <w:r w:rsidRPr="005F0445">
        <w:rPr>
          <w:rFonts w:ascii="Times New Roman" w:hAnsi="Times New Roman" w:cs="Times New Roman"/>
          <w:sz w:val="28"/>
          <w:szCs w:val="28"/>
        </w:rPr>
        <w:t>в освоении программы учебного пред</w:t>
      </w:r>
      <w:r w:rsidR="00890464" w:rsidRPr="005F0445">
        <w:rPr>
          <w:rFonts w:ascii="Times New Roman" w:hAnsi="Times New Roman" w:cs="Times New Roman"/>
          <w:sz w:val="28"/>
          <w:szCs w:val="28"/>
        </w:rPr>
        <w:t xml:space="preserve">мета. Текущая оценка может быть </w:t>
      </w:r>
      <w:r w:rsidRPr="005F0445">
        <w:rPr>
          <w:rFonts w:ascii="Times New Roman" w:hAnsi="Times New Roman" w:cs="Times New Roman"/>
          <w:sz w:val="28"/>
          <w:szCs w:val="28"/>
        </w:rPr>
        <w:t>формирующей, т.е. поддерживающей и направляющей усилия учащегося, и</w:t>
      </w:r>
    </w:p>
    <w:p w:rsidR="005F3A3B" w:rsidRPr="005F0445" w:rsidRDefault="005F3A3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диагностической, способствующей выявлению и осознанию учителем и учащи мся</w:t>
      </w:r>
    </w:p>
    <w:p w:rsidR="005F3A3B"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существующи</w:t>
      </w:r>
      <w:r w:rsidR="005F3A3B" w:rsidRPr="005F0445">
        <w:rPr>
          <w:rFonts w:ascii="Times New Roman" w:hAnsi="Times New Roman" w:cs="Times New Roman"/>
          <w:sz w:val="28"/>
          <w:szCs w:val="28"/>
        </w:rPr>
        <w:t>х проблем в обучении. Объектом текущ</w:t>
      </w:r>
      <w:r w:rsidRPr="005F0445">
        <w:rPr>
          <w:rFonts w:ascii="Times New Roman" w:hAnsi="Times New Roman" w:cs="Times New Roman"/>
          <w:sz w:val="28"/>
          <w:szCs w:val="28"/>
        </w:rPr>
        <w:t xml:space="preserve">ей оценки являются тематические </w:t>
      </w:r>
      <w:r w:rsidR="005F3A3B" w:rsidRPr="005F0445">
        <w:rPr>
          <w:rFonts w:ascii="Times New Roman" w:hAnsi="Times New Roman" w:cs="Times New Roman"/>
          <w:sz w:val="28"/>
          <w:szCs w:val="28"/>
        </w:rPr>
        <w:t>планируемые результаты, этапы освоения которы</w:t>
      </w:r>
      <w:r w:rsidRPr="005F0445">
        <w:rPr>
          <w:rFonts w:ascii="Times New Roman" w:hAnsi="Times New Roman" w:cs="Times New Roman"/>
          <w:sz w:val="28"/>
          <w:szCs w:val="28"/>
        </w:rPr>
        <w:t xml:space="preserve">х зафи ксированы в тематическом </w:t>
      </w:r>
      <w:r w:rsidR="005F3A3B" w:rsidRPr="005F0445">
        <w:rPr>
          <w:rFonts w:ascii="Times New Roman" w:hAnsi="Times New Roman" w:cs="Times New Roman"/>
          <w:sz w:val="28"/>
          <w:szCs w:val="28"/>
        </w:rPr>
        <w:t xml:space="preserve">планировании. В текущей оценке используется весь </w:t>
      </w:r>
      <w:r w:rsidRPr="005F0445">
        <w:rPr>
          <w:rFonts w:ascii="Times New Roman" w:hAnsi="Times New Roman" w:cs="Times New Roman"/>
          <w:sz w:val="28"/>
          <w:szCs w:val="28"/>
        </w:rPr>
        <w:t xml:space="preserve">арсенал форм и методов проверки </w:t>
      </w:r>
      <w:r w:rsidR="005F3A3B" w:rsidRPr="005F0445">
        <w:rPr>
          <w:rFonts w:ascii="Times New Roman" w:hAnsi="Times New Roman" w:cs="Times New Roman"/>
          <w:sz w:val="28"/>
          <w:szCs w:val="28"/>
        </w:rPr>
        <w:t>(устные и письменные опросы, практические работы, тв</w:t>
      </w:r>
      <w:r w:rsidRPr="005F0445">
        <w:rPr>
          <w:rFonts w:ascii="Times New Roman" w:hAnsi="Times New Roman" w:cs="Times New Roman"/>
          <w:sz w:val="28"/>
          <w:szCs w:val="28"/>
        </w:rPr>
        <w:t xml:space="preserve">орческие работы, индивидуальные </w:t>
      </w:r>
      <w:r w:rsidR="005F3A3B" w:rsidRPr="005F0445">
        <w:rPr>
          <w:rFonts w:ascii="Times New Roman" w:hAnsi="Times New Roman" w:cs="Times New Roman"/>
          <w:sz w:val="28"/>
          <w:szCs w:val="28"/>
        </w:rPr>
        <w:t>и групповые формы, само- и взаимооценка, рефлексия, ли</w:t>
      </w:r>
      <w:r w:rsidR="007310FB" w:rsidRPr="005F0445">
        <w:rPr>
          <w:rFonts w:ascii="Times New Roman" w:hAnsi="Times New Roman" w:cs="Times New Roman"/>
          <w:sz w:val="28"/>
          <w:szCs w:val="28"/>
        </w:rPr>
        <w:t>сты продвижения и др.) с уче</w:t>
      </w:r>
      <w:r w:rsidRPr="005F0445">
        <w:rPr>
          <w:rFonts w:ascii="Times New Roman" w:hAnsi="Times New Roman" w:cs="Times New Roman"/>
          <w:sz w:val="28"/>
          <w:szCs w:val="28"/>
        </w:rPr>
        <w:t xml:space="preserve">том </w:t>
      </w:r>
      <w:r w:rsidR="005F3A3B" w:rsidRPr="005F0445">
        <w:rPr>
          <w:rFonts w:ascii="Times New Roman" w:hAnsi="Times New Roman" w:cs="Times New Roman"/>
          <w:sz w:val="28"/>
          <w:szCs w:val="28"/>
        </w:rPr>
        <w:t>особенностей учебного предмета и особенностей ко</w:t>
      </w:r>
      <w:r w:rsidRPr="005F0445">
        <w:rPr>
          <w:rFonts w:ascii="Times New Roman" w:hAnsi="Times New Roman" w:cs="Times New Roman"/>
          <w:sz w:val="28"/>
          <w:szCs w:val="28"/>
        </w:rPr>
        <w:t xml:space="preserve">нтрольно-оценочной деятельности </w:t>
      </w:r>
      <w:r w:rsidR="005F3A3B" w:rsidRPr="005F0445">
        <w:rPr>
          <w:rFonts w:ascii="Times New Roman" w:hAnsi="Times New Roman" w:cs="Times New Roman"/>
          <w:sz w:val="28"/>
          <w:szCs w:val="28"/>
        </w:rPr>
        <w:t>учителя. Результаты текущей оценки являются осново</w:t>
      </w:r>
      <w:r w:rsidRPr="005F0445">
        <w:rPr>
          <w:rFonts w:ascii="Times New Roman" w:hAnsi="Times New Roman" w:cs="Times New Roman"/>
          <w:sz w:val="28"/>
          <w:szCs w:val="28"/>
        </w:rPr>
        <w:t xml:space="preserve">й для индивидуализации учебного </w:t>
      </w:r>
      <w:r w:rsidR="005F3A3B" w:rsidRPr="005F0445">
        <w:rPr>
          <w:rFonts w:ascii="Times New Roman" w:hAnsi="Times New Roman" w:cs="Times New Roman"/>
          <w:sz w:val="28"/>
          <w:szCs w:val="28"/>
        </w:rPr>
        <w:t>процесса; при этом отдельные результаты, свидетельствующие о</w:t>
      </w:r>
      <w:r w:rsidRPr="005F0445">
        <w:rPr>
          <w:rFonts w:ascii="Times New Roman" w:hAnsi="Times New Roman" w:cs="Times New Roman"/>
          <w:sz w:val="28"/>
          <w:szCs w:val="28"/>
        </w:rPr>
        <w:t xml:space="preserve">б успешности обучения и </w:t>
      </w:r>
      <w:r w:rsidR="005F3A3B" w:rsidRPr="005F0445">
        <w:rPr>
          <w:rFonts w:ascii="Times New Roman" w:hAnsi="Times New Roman" w:cs="Times New Roman"/>
          <w:sz w:val="28"/>
          <w:szCs w:val="28"/>
        </w:rPr>
        <w:t>достижении тематических результатов в более сжат</w:t>
      </w:r>
      <w:r w:rsidRPr="005F0445">
        <w:rPr>
          <w:rFonts w:ascii="Times New Roman" w:hAnsi="Times New Roman" w:cs="Times New Roman"/>
          <w:sz w:val="28"/>
          <w:szCs w:val="28"/>
        </w:rPr>
        <w:t xml:space="preserve">ые (по сравнению с планируемыми </w:t>
      </w:r>
      <w:r w:rsidR="005F3A3B" w:rsidRPr="005F0445">
        <w:rPr>
          <w:rFonts w:ascii="Times New Roman" w:hAnsi="Times New Roman" w:cs="Times New Roman"/>
          <w:sz w:val="28"/>
          <w:szCs w:val="28"/>
        </w:rPr>
        <w:t>учителем) сроки могут включаться в систему накопленн</w:t>
      </w:r>
      <w:r w:rsidRPr="005F0445">
        <w:rPr>
          <w:rFonts w:ascii="Times New Roman" w:hAnsi="Times New Roman" w:cs="Times New Roman"/>
          <w:sz w:val="28"/>
          <w:szCs w:val="28"/>
        </w:rPr>
        <w:t xml:space="preserve">ой оценки и служить основанием, </w:t>
      </w:r>
      <w:r w:rsidR="005F3A3B" w:rsidRPr="005F0445">
        <w:rPr>
          <w:rFonts w:ascii="Times New Roman" w:hAnsi="Times New Roman" w:cs="Times New Roman"/>
          <w:sz w:val="28"/>
          <w:szCs w:val="28"/>
        </w:rPr>
        <w:t>например, для освобождения ученика от необходимости выполнять темати</w:t>
      </w:r>
      <w:r w:rsidRPr="005F0445">
        <w:rPr>
          <w:rFonts w:ascii="Times New Roman" w:hAnsi="Times New Roman" w:cs="Times New Roman"/>
          <w:sz w:val="28"/>
          <w:szCs w:val="28"/>
        </w:rPr>
        <w:t xml:space="preserve">ческую </w:t>
      </w:r>
      <w:r w:rsidR="005F3A3B" w:rsidRPr="005F0445">
        <w:rPr>
          <w:rFonts w:ascii="Times New Roman" w:hAnsi="Times New Roman" w:cs="Times New Roman"/>
          <w:sz w:val="28"/>
          <w:szCs w:val="28"/>
        </w:rPr>
        <w:t>проверочную работу.</w:t>
      </w:r>
    </w:p>
    <w:p w:rsidR="005F3A3B" w:rsidRPr="005F0445" w:rsidRDefault="005F3A3B"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 xml:space="preserve">Тематическая оценка </w:t>
      </w:r>
      <w:r w:rsidRPr="005F0445">
        <w:rPr>
          <w:rFonts w:ascii="Times New Roman" w:hAnsi="Times New Roman" w:cs="Times New Roman"/>
          <w:sz w:val="28"/>
          <w:szCs w:val="28"/>
        </w:rPr>
        <w:t xml:space="preserve">представляет собой процедуру </w:t>
      </w:r>
      <w:r w:rsidRPr="005F0445">
        <w:rPr>
          <w:rFonts w:ascii="Times New Roman" w:hAnsi="Times New Roman" w:cs="Times New Roman"/>
          <w:b/>
          <w:bCs/>
          <w:sz w:val="28"/>
          <w:szCs w:val="28"/>
        </w:rPr>
        <w:t>оценки уровня достижения</w:t>
      </w:r>
    </w:p>
    <w:p w:rsidR="005F3A3B" w:rsidRPr="005F0445" w:rsidRDefault="00CF1EDA"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тематически</w:t>
      </w:r>
      <w:r w:rsidR="005F3A3B" w:rsidRPr="005F0445">
        <w:rPr>
          <w:rFonts w:ascii="Times New Roman" w:hAnsi="Times New Roman" w:cs="Times New Roman"/>
          <w:sz w:val="28"/>
          <w:szCs w:val="28"/>
        </w:rPr>
        <w:t>х планируемых результатов по предмету</w:t>
      </w:r>
      <w:r w:rsidR="00890464" w:rsidRPr="005F0445">
        <w:rPr>
          <w:rFonts w:ascii="Times New Roman" w:hAnsi="Times New Roman" w:cs="Times New Roman"/>
          <w:sz w:val="28"/>
          <w:szCs w:val="28"/>
        </w:rPr>
        <w:t xml:space="preserve">, которые фиксируются в учебных </w:t>
      </w:r>
      <w:r w:rsidRPr="005F0445">
        <w:rPr>
          <w:rFonts w:ascii="Times New Roman" w:hAnsi="Times New Roman" w:cs="Times New Roman"/>
          <w:sz w:val="28"/>
          <w:szCs w:val="28"/>
        </w:rPr>
        <w:t>методически</w:t>
      </w:r>
      <w:r w:rsidR="005F3A3B" w:rsidRPr="005F0445">
        <w:rPr>
          <w:rFonts w:ascii="Times New Roman" w:hAnsi="Times New Roman" w:cs="Times New Roman"/>
          <w:sz w:val="28"/>
          <w:szCs w:val="28"/>
        </w:rPr>
        <w:t>х комплектах, рекомендованных Министерством образования и науки РФ.</w:t>
      </w:r>
    </w:p>
    <w:p w:rsidR="005F3A3B" w:rsidRPr="005F0445" w:rsidRDefault="005F3A3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Тематическая оценка может вестись как в ходе</w:t>
      </w:r>
      <w:r w:rsidR="00CF1EDA" w:rsidRPr="005F0445">
        <w:rPr>
          <w:rFonts w:ascii="Times New Roman" w:hAnsi="Times New Roman" w:cs="Times New Roman"/>
          <w:sz w:val="28"/>
          <w:szCs w:val="28"/>
        </w:rPr>
        <w:t xml:space="preserve"> изучения темы, так и в конце ее</w:t>
      </w:r>
      <w:r w:rsidRPr="005F0445">
        <w:rPr>
          <w:rFonts w:ascii="Times New Roman" w:hAnsi="Times New Roman" w:cs="Times New Roman"/>
          <w:sz w:val="28"/>
          <w:szCs w:val="28"/>
        </w:rPr>
        <w:t xml:space="preserve"> изучения.</w:t>
      </w:r>
    </w:p>
    <w:p w:rsidR="005F3A3B" w:rsidRPr="005F0445" w:rsidRDefault="005F3A3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Оценочные процедуры подбираются так, чтобы они предусматривали возможность</w:t>
      </w:r>
      <w:r w:rsidR="00240F93" w:rsidRPr="005F0445">
        <w:rPr>
          <w:rFonts w:ascii="Times New Roman" w:hAnsi="Times New Roman" w:cs="Times New Roman"/>
          <w:sz w:val="28"/>
          <w:szCs w:val="28"/>
        </w:rPr>
        <w:t xml:space="preserve"> </w:t>
      </w:r>
      <w:r w:rsidRPr="005F0445">
        <w:rPr>
          <w:rFonts w:ascii="Times New Roman" w:hAnsi="Times New Roman" w:cs="Times New Roman"/>
          <w:sz w:val="28"/>
          <w:szCs w:val="28"/>
        </w:rPr>
        <w:t>оценки достижения всей совокупности планируемых результатов и каждого из них.</w:t>
      </w:r>
    </w:p>
    <w:p w:rsidR="005F3A3B" w:rsidRPr="005F0445" w:rsidRDefault="005F3A3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Результаты тематической оценки являются основанием </w:t>
      </w:r>
      <w:r w:rsidR="00890464" w:rsidRPr="005F0445">
        <w:rPr>
          <w:rFonts w:ascii="Times New Roman" w:hAnsi="Times New Roman" w:cs="Times New Roman"/>
          <w:sz w:val="28"/>
          <w:szCs w:val="28"/>
        </w:rPr>
        <w:t xml:space="preserve">для коррекции учебного процесса и его индивидуализации. </w:t>
      </w:r>
      <w:r w:rsidRPr="005F0445">
        <w:rPr>
          <w:rFonts w:ascii="Times New Roman" w:hAnsi="Times New Roman" w:cs="Times New Roman"/>
          <w:sz w:val="28"/>
          <w:szCs w:val="28"/>
        </w:rPr>
        <w:t>Одним из наиболее адекватных и</w:t>
      </w:r>
      <w:r w:rsidR="00890464" w:rsidRPr="005F0445">
        <w:rPr>
          <w:rFonts w:ascii="Times New Roman" w:hAnsi="Times New Roman" w:cs="Times New Roman"/>
          <w:sz w:val="28"/>
          <w:szCs w:val="28"/>
        </w:rPr>
        <w:t xml:space="preserve">нструментов для оценки динамики </w:t>
      </w:r>
      <w:r w:rsidRPr="005F0445">
        <w:rPr>
          <w:rFonts w:ascii="Times New Roman" w:hAnsi="Times New Roman" w:cs="Times New Roman"/>
          <w:sz w:val="28"/>
          <w:szCs w:val="28"/>
        </w:rPr>
        <w:t xml:space="preserve">образовательных достижений служит </w:t>
      </w:r>
      <w:r w:rsidR="00890464" w:rsidRPr="005F0445">
        <w:rPr>
          <w:rFonts w:ascii="Times New Roman" w:hAnsi="Times New Roman" w:cs="Times New Roman"/>
          <w:b/>
          <w:bCs/>
          <w:sz w:val="28"/>
          <w:szCs w:val="28"/>
        </w:rPr>
        <w:t>портфель достижений</w:t>
      </w: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уче</w:t>
      </w:r>
      <w:r w:rsidR="00890464" w:rsidRPr="005F0445">
        <w:rPr>
          <w:rFonts w:ascii="Times New Roman" w:hAnsi="Times New Roman" w:cs="Times New Roman"/>
          <w:sz w:val="28"/>
          <w:szCs w:val="28"/>
        </w:rPr>
        <w:t xml:space="preserve">ника. Портфель достижений — это </w:t>
      </w:r>
      <w:r w:rsidRPr="005F0445">
        <w:rPr>
          <w:rFonts w:ascii="Times New Roman" w:hAnsi="Times New Roman" w:cs="Times New Roman"/>
          <w:sz w:val="28"/>
          <w:szCs w:val="28"/>
        </w:rPr>
        <w:t>не только современная эффективная форма оценивания</w:t>
      </w:r>
      <w:r w:rsidR="00890464" w:rsidRPr="005F0445">
        <w:rPr>
          <w:rFonts w:ascii="Times New Roman" w:hAnsi="Times New Roman" w:cs="Times New Roman"/>
          <w:sz w:val="28"/>
          <w:szCs w:val="28"/>
        </w:rPr>
        <w:t xml:space="preserve">, но и действенное средство для </w:t>
      </w:r>
      <w:r w:rsidRPr="005F0445">
        <w:rPr>
          <w:rFonts w:ascii="Times New Roman" w:hAnsi="Times New Roman" w:cs="Times New Roman"/>
          <w:sz w:val="28"/>
          <w:szCs w:val="28"/>
        </w:rPr>
        <w:t>решения ряда важных педагогически х задач, позволяющее:</w:t>
      </w:r>
    </w:p>
    <w:p w:rsidR="005F3A3B" w:rsidRPr="005F0445" w:rsidRDefault="0089046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·поддерживать высокую учебн</w:t>
      </w:r>
      <w:r w:rsidR="005F3A3B" w:rsidRPr="005F0445">
        <w:rPr>
          <w:rFonts w:ascii="Times New Roman" w:hAnsi="Times New Roman" w:cs="Times New Roman"/>
          <w:sz w:val="28"/>
          <w:szCs w:val="28"/>
        </w:rPr>
        <w:t>ую мотивацию обучающиеся;</w:t>
      </w:r>
    </w:p>
    <w:p w:rsidR="00890464" w:rsidRPr="005F0445" w:rsidRDefault="00680ED8" w:rsidP="005F0445">
      <w:pPr>
        <w:autoSpaceDE w:val="0"/>
        <w:autoSpaceDN w:val="0"/>
        <w:adjustRightInd w:val="0"/>
        <w:spacing w:after="0" w:line="240" w:lineRule="auto"/>
        <w:ind w:firstLine="284"/>
        <w:rPr>
          <w:rFonts w:ascii="Times New Roman" w:hAnsi="Times New Roman" w:cs="Times New Roman"/>
          <w:sz w:val="28"/>
          <w:szCs w:val="28"/>
        </w:rPr>
      </w:pPr>
      <w:r w:rsidRPr="005F0445">
        <w:rPr>
          <w:rFonts w:ascii="Times New Roman" w:hAnsi="Times New Roman" w:cs="Times New Roman"/>
          <w:sz w:val="28"/>
          <w:szCs w:val="28"/>
        </w:rPr>
        <w:t>·поощрять и</w:t>
      </w:r>
      <w:r w:rsidR="005F3A3B" w:rsidRPr="005F0445">
        <w:rPr>
          <w:rFonts w:ascii="Times New Roman" w:hAnsi="Times New Roman" w:cs="Times New Roman"/>
          <w:sz w:val="28"/>
          <w:szCs w:val="28"/>
        </w:rPr>
        <w:t>х активность и самостоятельность, р</w:t>
      </w:r>
      <w:r w:rsidR="00890464" w:rsidRPr="005F0445">
        <w:rPr>
          <w:rFonts w:ascii="Times New Roman" w:hAnsi="Times New Roman" w:cs="Times New Roman"/>
          <w:sz w:val="28"/>
          <w:szCs w:val="28"/>
        </w:rPr>
        <w:t xml:space="preserve">асширять возможности обучения и </w:t>
      </w:r>
      <w:r w:rsidR="005F3A3B" w:rsidRPr="005F0445">
        <w:rPr>
          <w:rFonts w:ascii="Times New Roman" w:hAnsi="Times New Roman" w:cs="Times New Roman"/>
          <w:sz w:val="28"/>
          <w:szCs w:val="28"/>
        </w:rPr>
        <w:t>самообучения;_</w:t>
      </w:r>
    </w:p>
    <w:p w:rsidR="00890464" w:rsidRPr="005F0445" w:rsidRDefault="00890464" w:rsidP="005F0445">
      <w:pPr>
        <w:autoSpaceDE w:val="0"/>
        <w:autoSpaceDN w:val="0"/>
        <w:adjustRightInd w:val="0"/>
        <w:spacing w:after="0" w:line="240" w:lineRule="auto"/>
        <w:ind w:firstLine="284"/>
        <w:rPr>
          <w:rFonts w:ascii="Times New Roman" w:hAnsi="Times New Roman" w:cs="Times New Roman"/>
          <w:sz w:val="28"/>
          <w:szCs w:val="28"/>
        </w:rPr>
      </w:pPr>
      <w:r w:rsidRPr="005F0445">
        <w:rPr>
          <w:rFonts w:ascii="Times New Roman" w:hAnsi="Times New Roman" w:cs="Times New Roman"/>
          <w:sz w:val="28"/>
          <w:szCs w:val="28"/>
        </w:rPr>
        <w:t>- показатели результатов во внеучебной деятельности;</w:t>
      </w:r>
    </w:p>
    <w:p w:rsidR="00B10F40" w:rsidRPr="005F0445" w:rsidRDefault="0089046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развитие навыков рефлексии.</w:t>
      </w: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F7740A" w:rsidRPr="005F0445" w:rsidRDefault="00F7740A" w:rsidP="005F0445">
      <w:pPr>
        <w:spacing w:after="0" w:line="240" w:lineRule="auto"/>
        <w:ind w:left="-142" w:firstLine="284"/>
        <w:jc w:val="both"/>
        <w:rPr>
          <w:rFonts w:ascii="Times New Roman" w:hAnsi="Times New Roman" w:cs="Times New Roman"/>
          <w:b/>
          <w:sz w:val="28"/>
          <w:szCs w:val="28"/>
        </w:rPr>
      </w:pPr>
    </w:p>
    <w:p w:rsidR="00680ED8" w:rsidRPr="005F0445" w:rsidRDefault="00680ED8" w:rsidP="005F0445">
      <w:pPr>
        <w:spacing w:after="0" w:line="240" w:lineRule="auto"/>
        <w:ind w:left="-142"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 Содержание Портфеля достижений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Отбор работ для портфеля достижений ведётся самим обучающимся совместно с учителями-предметниками, классным руководителем и при участии семьи. </w:t>
      </w:r>
    </w:p>
    <w:p w:rsidR="00680ED8" w:rsidRPr="005F0445" w:rsidRDefault="00680ED8" w:rsidP="005F0445">
      <w:pPr>
        <w:spacing w:after="0" w:line="240" w:lineRule="auto"/>
        <w:ind w:left="-142" w:firstLine="284"/>
        <w:jc w:val="both"/>
        <w:rPr>
          <w:rFonts w:ascii="Times New Roman" w:hAnsi="Times New Roman" w:cs="Times New Roman"/>
          <w:b/>
          <w:sz w:val="28"/>
          <w:szCs w:val="28"/>
        </w:rPr>
      </w:pPr>
      <w:r w:rsidRPr="005F0445">
        <w:rPr>
          <w:rFonts w:ascii="Times New Roman" w:hAnsi="Times New Roman" w:cs="Times New Roman"/>
          <w:b/>
          <w:sz w:val="28"/>
          <w:szCs w:val="28"/>
        </w:rPr>
        <w:t xml:space="preserve"> Разделы Портфеля достижений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Портфель достижений представляет собой папку с файлами, имеющую титульный лист, папка должна иметь разделы: «Характеристика выпускника 4-го класса», «Достижение планируемых предметных результатов», «Достижение планируемых метапредметных результатов», «Внеучебные достижения». </w:t>
      </w:r>
    </w:p>
    <w:p w:rsidR="00680ED8" w:rsidRPr="005F0445" w:rsidRDefault="00680ED8" w:rsidP="005F0445">
      <w:pPr>
        <w:spacing w:after="0" w:line="240" w:lineRule="auto"/>
        <w:ind w:left="-142" w:firstLine="284"/>
        <w:jc w:val="both"/>
        <w:rPr>
          <w:rFonts w:ascii="Times New Roman" w:hAnsi="Times New Roman" w:cs="Times New Roman"/>
          <w:i/>
          <w:sz w:val="28"/>
          <w:szCs w:val="28"/>
        </w:rPr>
      </w:pPr>
      <w:r w:rsidRPr="005F0445">
        <w:rPr>
          <w:rFonts w:ascii="Times New Roman" w:hAnsi="Times New Roman" w:cs="Times New Roman"/>
          <w:i/>
          <w:sz w:val="28"/>
          <w:szCs w:val="28"/>
        </w:rPr>
        <w:t xml:space="preserve">1. Характеристика выпускника 4-го класса.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Фиксируются стартовые показатели сформированности планируемых предметных и метапредметных результатов на уровне начального общего образования (данный раздел формируется в начале обучения в 5 классе для обучающихся, освоивших ФГОС НОО).</w:t>
      </w:r>
    </w:p>
    <w:p w:rsidR="00680ED8" w:rsidRPr="005F0445" w:rsidRDefault="00680ED8" w:rsidP="005F0445">
      <w:pPr>
        <w:spacing w:after="0" w:line="240" w:lineRule="auto"/>
        <w:ind w:left="-142" w:firstLine="284"/>
        <w:jc w:val="both"/>
        <w:rPr>
          <w:rFonts w:ascii="Times New Roman" w:hAnsi="Times New Roman" w:cs="Times New Roman"/>
          <w:i/>
          <w:sz w:val="28"/>
          <w:szCs w:val="28"/>
        </w:rPr>
      </w:pPr>
      <w:r w:rsidRPr="005F0445">
        <w:rPr>
          <w:rFonts w:ascii="Times New Roman" w:hAnsi="Times New Roman" w:cs="Times New Roman"/>
          <w:i/>
          <w:sz w:val="28"/>
          <w:szCs w:val="28"/>
        </w:rPr>
        <w:t xml:space="preserve"> 2. Достижение планируемых предметных результатов.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Количество подразделов данного раздела определяется количеством предметов, реализуемых в данном классе, согласно учебному плану. По всем предметам учебного плана фиксируются достижения планируемых предметных результатов в оценочных листах за стартовые, рубежные и итоговые работы.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i/>
          <w:sz w:val="28"/>
          <w:szCs w:val="28"/>
        </w:rPr>
        <w:t>3. Достижения планируемых метапредметных результатов.</w:t>
      </w:r>
      <w:r w:rsidRPr="005F0445">
        <w:rPr>
          <w:rFonts w:ascii="Times New Roman" w:hAnsi="Times New Roman" w:cs="Times New Roman"/>
          <w:sz w:val="28"/>
          <w:szCs w:val="28"/>
        </w:rPr>
        <w:t xml:space="preserve">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Данный раздел содержит следующие подразделы: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3.1. Комплексные работы. Фиксируются достижения планируемых метапредметных результатов в оценочных листах за промежуточные и итоговые комплексные работы на межпредметной основе;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3.2. Индивидуальный проект и лист оценки за выполнение и защиту индивидуального проекта;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3.3. Диагностические карты по формированию метапредметных результатов. Материалы наблюдений (оценочные листы, материалы и листы наблюдений и т.п.) за процессом овладения междисциплинарными программами, которые ведут учителя, классные руководители и другие непосредственные участники образовательного процесса.</w:t>
      </w:r>
    </w:p>
    <w:p w:rsidR="00680ED8" w:rsidRPr="005F0445" w:rsidRDefault="00680ED8" w:rsidP="005F0445">
      <w:pPr>
        <w:spacing w:after="0" w:line="240" w:lineRule="auto"/>
        <w:ind w:left="-142" w:firstLine="284"/>
        <w:jc w:val="both"/>
        <w:rPr>
          <w:rFonts w:ascii="Times New Roman" w:hAnsi="Times New Roman" w:cs="Times New Roman"/>
          <w:i/>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i/>
          <w:sz w:val="28"/>
          <w:szCs w:val="28"/>
        </w:rPr>
        <w:t xml:space="preserve">4. Внеучебные достижения.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Включаются результаты, достигнутые обучающимся в ходе внеучебной деятельности: творческой, социальной, коммуникативной, физкультурно-оздоровительной, трудовой,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b/>
          <w:sz w:val="28"/>
          <w:szCs w:val="28"/>
        </w:rPr>
        <w:t xml:space="preserve"> Совокупность этих материалов должна давать достаточно объективное, целостное и сбалансированное представление</w:t>
      </w:r>
      <w:r w:rsidRPr="005F0445">
        <w:rPr>
          <w:rFonts w:ascii="Times New Roman" w:hAnsi="Times New Roman" w:cs="Times New Roman"/>
          <w:sz w:val="28"/>
          <w:szCs w:val="28"/>
        </w:rPr>
        <w:t xml:space="preserve">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как в целом, так и по отдельным аспектам, </w:t>
      </w:r>
    </w:p>
    <w:p w:rsidR="00680ED8" w:rsidRPr="005F0445" w:rsidRDefault="00680ED8" w:rsidP="005F0445">
      <w:pPr>
        <w:spacing w:after="0" w:line="240" w:lineRule="auto"/>
        <w:ind w:left="-142"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об основных достижениях конкретного ученика, его продвижении во всех наиболее значимых аспектах обучения в школе. </w:t>
      </w:r>
    </w:p>
    <w:p w:rsidR="00680ED8" w:rsidRPr="005F0445" w:rsidRDefault="00680ED8" w:rsidP="005F0445">
      <w:pPr>
        <w:pStyle w:val="Default"/>
        <w:ind w:firstLine="284"/>
        <w:jc w:val="both"/>
        <w:rPr>
          <w:sz w:val="28"/>
          <w:szCs w:val="28"/>
        </w:rPr>
      </w:pPr>
      <w:r w:rsidRPr="005F0445">
        <w:rPr>
          <w:b/>
          <w:sz w:val="28"/>
          <w:szCs w:val="28"/>
        </w:rPr>
        <w:t xml:space="preserve"> Анализ, интерпретация и оценка отдельных составляющих  портфеля достижений</w:t>
      </w:r>
      <w:r w:rsidRPr="005F0445">
        <w:rPr>
          <w:sz w:val="28"/>
          <w:szCs w:val="28"/>
        </w:rPr>
        <w:t xml:space="preserve"> в целом ведутся с позиций достижения планируемых результатов с учётом основных результатов основного общего образования, закреплённых в федеральном государственном образовательном Стандарте. </w:t>
      </w:r>
    </w:p>
    <w:p w:rsidR="007A1B54" w:rsidRPr="005F0445" w:rsidRDefault="007A1B54" w:rsidP="005F0445">
      <w:pPr>
        <w:pStyle w:val="Default"/>
        <w:ind w:firstLine="284"/>
        <w:jc w:val="both"/>
        <w:rPr>
          <w:color w:val="auto"/>
          <w:sz w:val="28"/>
          <w:szCs w:val="28"/>
        </w:rPr>
      </w:pPr>
      <w:r w:rsidRPr="005F0445">
        <w:rPr>
          <w:b/>
          <w:bCs/>
          <w:color w:val="auto"/>
          <w:sz w:val="28"/>
          <w:szCs w:val="28"/>
        </w:rPr>
        <w:t>1.3.</w:t>
      </w:r>
      <w:r w:rsidR="00CF1EDA" w:rsidRPr="005F0445">
        <w:rPr>
          <w:b/>
          <w:bCs/>
          <w:color w:val="auto"/>
          <w:sz w:val="28"/>
          <w:szCs w:val="28"/>
        </w:rPr>
        <w:t>4</w:t>
      </w:r>
      <w:r w:rsidRPr="005F0445">
        <w:rPr>
          <w:b/>
          <w:bCs/>
          <w:color w:val="auto"/>
          <w:sz w:val="28"/>
          <w:szCs w:val="28"/>
        </w:rPr>
        <w:t xml:space="preserve">.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5D1615" w:rsidRPr="005F0445" w:rsidRDefault="007A1B54" w:rsidP="005F0445">
      <w:pPr>
        <w:pStyle w:val="Default"/>
        <w:ind w:firstLine="284"/>
        <w:jc w:val="both"/>
        <w:rPr>
          <w:color w:val="auto"/>
          <w:sz w:val="28"/>
          <w:szCs w:val="28"/>
        </w:rPr>
      </w:pPr>
      <w:r w:rsidRPr="005F0445">
        <w:rPr>
          <w:color w:val="auto"/>
          <w:sz w:val="28"/>
          <w:szCs w:val="28"/>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w:t>
      </w:r>
      <w:r w:rsidRPr="005F0445">
        <w:rPr>
          <w:color w:val="auto"/>
          <w:sz w:val="28"/>
          <w:szCs w:val="28"/>
        </w:rPr>
        <w:lastRenderedPageBreak/>
        <w:t>эффективности учебного процесса, работы учителя или образовательного учреждения, системы образования в целом.</w:t>
      </w:r>
    </w:p>
    <w:p w:rsidR="005D1615" w:rsidRPr="005F0445" w:rsidRDefault="007A1B54" w:rsidP="005F0445">
      <w:pPr>
        <w:spacing w:after="0" w:line="240" w:lineRule="auto"/>
        <w:ind w:firstLine="709"/>
        <w:jc w:val="both"/>
        <w:rPr>
          <w:rFonts w:ascii="Times New Roman" w:eastAsia="Calibri" w:hAnsi="Times New Roman" w:cs="Times New Roman"/>
          <w:b/>
          <w:sz w:val="28"/>
          <w:szCs w:val="28"/>
        </w:rPr>
      </w:pPr>
      <w:r w:rsidRPr="005F0445">
        <w:rPr>
          <w:rFonts w:ascii="Times New Roman" w:hAnsi="Times New Roman" w:cs="Times New Roman"/>
          <w:sz w:val="28"/>
          <w:szCs w:val="28"/>
        </w:rPr>
        <w:t xml:space="preserve"> </w:t>
      </w:r>
      <w:r w:rsidR="005D1615" w:rsidRPr="005F0445">
        <w:rPr>
          <w:rFonts w:ascii="Times New Roman" w:eastAsia="Calibri" w:hAnsi="Times New Roman" w:cs="Times New Roman"/>
          <w:b/>
          <w:sz w:val="28"/>
          <w:szCs w:val="28"/>
        </w:rPr>
        <w:t xml:space="preserve">Внутришкольный мониторинг </w:t>
      </w:r>
      <w:r w:rsidR="005D1615" w:rsidRPr="005F0445">
        <w:rPr>
          <w:rFonts w:ascii="Times New Roman" w:eastAsia="Calibri" w:hAnsi="Times New Roman" w:cs="Times New Roman"/>
          <w:sz w:val="28"/>
          <w:szCs w:val="28"/>
        </w:rPr>
        <w:t>представляет собой процедуры</w:t>
      </w:r>
      <w:r w:rsidR="005D1615" w:rsidRPr="005F0445">
        <w:rPr>
          <w:rFonts w:ascii="Times New Roman" w:eastAsia="Calibri" w:hAnsi="Times New Roman" w:cs="Times New Roman"/>
          <w:b/>
          <w:sz w:val="28"/>
          <w:szCs w:val="28"/>
        </w:rPr>
        <w:t>:</w:t>
      </w:r>
    </w:p>
    <w:p w:rsidR="005D1615" w:rsidRPr="005F0445" w:rsidRDefault="005D1615" w:rsidP="005F0445">
      <w:pPr>
        <w:numPr>
          <w:ilvl w:val="0"/>
          <w:numId w:val="19"/>
        </w:numPr>
        <w:spacing w:after="0" w:line="240" w:lineRule="auto"/>
        <w:ind w:left="0" w:firstLine="284"/>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оценки уровня достижения предметных и метапредметных результатов</w:t>
      </w:r>
      <w:r w:rsidRPr="005F0445">
        <w:rPr>
          <w:rFonts w:ascii="Times New Roman" w:eastAsia="Calibri" w:hAnsi="Times New Roman" w:cs="Times New Roman"/>
          <w:sz w:val="28"/>
          <w:szCs w:val="28"/>
        </w:rPr>
        <w:t>;</w:t>
      </w:r>
    </w:p>
    <w:p w:rsidR="005D1615" w:rsidRPr="005F0445" w:rsidRDefault="005D1615" w:rsidP="005F0445">
      <w:pPr>
        <w:numPr>
          <w:ilvl w:val="0"/>
          <w:numId w:val="19"/>
        </w:numPr>
        <w:spacing w:after="0" w:line="240" w:lineRule="auto"/>
        <w:ind w:left="0" w:firstLine="284"/>
        <w:jc w:val="both"/>
        <w:rPr>
          <w:rFonts w:ascii="Times New Roman" w:eastAsia="Calibri" w:hAnsi="Times New Roman" w:cs="Times New Roman"/>
          <w:b/>
          <w:i/>
          <w:sz w:val="28"/>
          <w:szCs w:val="28"/>
        </w:rPr>
      </w:pPr>
      <w:r w:rsidRPr="005F0445">
        <w:rPr>
          <w:rFonts w:ascii="Times New Roman" w:eastAsia="Calibri" w:hAnsi="Times New Roman" w:cs="Times New Roman"/>
          <w:b/>
          <w:sz w:val="28"/>
          <w:szCs w:val="28"/>
        </w:rPr>
        <w:t>оценки уровня достижения той части личностных результатов</w:t>
      </w:r>
      <w:r w:rsidRPr="005F0445">
        <w:rPr>
          <w:rFonts w:ascii="Times New Roman" w:eastAsia="Calibri" w:hAnsi="Times New Roman" w:cs="Times New Roman"/>
          <w:sz w:val="28"/>
          <w:szCs w:val="28"/>
        </w:rPr>
        <w:t xml:space="preserve"> обучающихся;</w:t>
      </w:r>
    </w:p>
    <w:p w:rsidR="005D1615" w:rsidRPr="005F0445" w:rsidRDefault="005D1615" w:rsidP="005F0445">
      <w:pPr>
        <w:numPr>
          <w:ilvl w:val="0"/>
          <w:numId w:val="19"/>
        </w:numPr>
        <w:spacing w:after="0" w:line="240" w:lineRule="auto"/>
        <w:ind w:left="0" w:firstLine="284"/>
        <w:jc w:val="both"/>
        <w:rPr>
          <w:rFonts w:ascii="Times New Roman" w:eastAsia="Calibri" w:hAnsi="Times New Roman" w:cs="Times New Roman"/>
          <w:b/>
          <w:i/>
          <w:sz w:val="28"/>
          <w:szCs w:val="28"/>
        </w:rPr>
      </w:pPr>
      <w:r w:rsidRPr="005F0445">
        <w:rPr>
          <w:rFonts w:ascii="Times New Roman" w:eastAsia="Calibri" w:hAnsi="Times New Roman" w:cs="Times New Roman"/>
          <w:b/>
          <w:sz w:val="28"/>
          <w:szCs w:val="28"/>
        </w:rPr>
        <w:t>оценки уровня профессионального мастерства учителя</w:t>
      </w:r>
      <w:r w:rsidRPr="005F0445">
        <w:rPr>
          <w:rFonts w:ascii="Times New Roman" w:eastAsia="Calibri" w:hAnsi="Times New Roman" w:cs="Times New Roman"/>
          <w:b/>
          <w:i/>
          <w:sz w:val="28"/>
          <w:szCs w:val="28"/>
        </w:rPr>
        <w:t>.</w:t>
      </w:r>
    </w:p>
    <w:p w:rsidR="005D1615" w:rsidRPr="005F0445" w:rsidRDefault="005D1615" w:rsidP="005F0445">
      <w:pPr>
        <w:spacing w:after="0" w:line="240" w:lineRule="auto"/>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Мониторинг учебных достижений по каждому предмету учебного плана</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проводится по плану:</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 проведение диагностических работ (стартовая, рубежная, итоговая).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 анализ предметных результатов по каждому предмету учебного плана</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3) составление сводной таблицы предметных результатов по каждому</w:t>
      </w:r>
    </w:p>
    <w:p w:rsidR="007A1B54"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предмету учебного плана</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7A1B54" w:rsidRPr="005F0445" w:rsidRDefault="007A1B54" w:rsidP="005F0445">
      <w:pPr>
        <w:pStyle w:val="Default"/>
        <w:ind w:firstLine="284"/>
        <w:jc w:val="both"/>
        <w:rPr>
          <w:color w:val="auto"/>
          <w:sz w:val="28"/>
          <w:szCs w:val="28"/>
        </w:rPr>
      </w:pPr>
      <w:r w:rsidRPr="005F0445">
        <w:rPr>
          <w:color w:val="auto"/>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r w:rsidR="003772F1" w:rsidRPr="005F0445">
        <w:rPr>
          <w:color w:val="auto"/>
          <w:sz w:val="28"/>
          <w:szCs w:val="28"/>
        </w:rPr>
        <w:t>.</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Мониторинг учебных достижений по каждому предмету учебного плана</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проводится по плану:</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 проведение диагностических работ (стартовая, рубежная, итоговая).</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 анализ предметных результатов по каждому предмету учебного плана</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3) составление сводной таблицы предметных результатов по каждому</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предмету учебного плана</w:t>
      </w:r>
    </w:p>
    <w:p w:rsidR="00890464" w:rsidRPr="005F0445" w:rsidRDefault="00890464"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Сводная таблица предметных результатов по предмету</w:t>
      </w:r>
    </w:p>
    <w:p w:rsidR="00890464" w:rsidRPr="005F0445" w:rsidRDefault="00890464" w:rsidP="005F0445">
      <w:pPr>
        <w:autoSpaceDE w:val="0"/>
        <w:autoSpaceDN w:val="0"/>
        <w:adjustRightInd w:val="0"/>
        <w:spacing w:after="0" w:line="240" w:lineRule="auto"/>
        <w:jc w:val="both"/>
        <w:rPr>
          <w:rFonts w:ascii="Times New Roman" w:hAnsi="Times New Roman" w:cs="Times New Roman"/>
          <w:b/>
          <w:bCs/>
          <w:i/>
          <w:iCs/>
          <w:sz w:val="28"/>
          <w:szCs w:val="28"/>
        </w:rPr>
      </w:pPr>
    </w:p>
    <w:tbl>
      <w:tblPr>
        <w:tblStyle w:val="ad"/>
        <w:tblW w:w="0" w:type="auto"/>
        <w:tblLook w:val="04A0" w:firstRow="1" w:lastRow="0" w:firstColumn="1" w:lastColumn="0" w:noHBand="0" w:noVBand="1"/>
      </w:tblPr>
      <w:tblGrid>
        <w:gridCol w:w="1884"/>
        <w:gridCol w:w="2252"/>
        <w:gridCol w:w="2252"/>
        <w:gridCol w:w="2252"/>
        <w:gridCol w:w="1215"/>
      </w:tblGrid>
      <w:tr w:rsidR="00890464" w:rsidRPr="005F0445" w:rsidTr="00890464">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ФИО обучающегося</w:t>
            </w: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Стартовая диагностическая работа</w:t>
            </w: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 xml:space="preserve">Рубежная диагностическая работа </w:t>
            </w: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Итоговая диагностическая работа</w:t>
            </w:r>
          </w:p>
        </w:tc>
        <w:tc>
          <w:tcPr>
            <w:tcW w:w="1915"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Средний балл</w:t>
            </w:r>
          </w:p>
        </w:tc>
      </w:tr>
      <w:tr w:rsidR="00890464" w:rsidRPr="005F0445" w:rsidTr="00890464">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5"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r>
      <w:tr w:rsidR="00890464" w:rsidRPr="005F0445" w:rsidTr="00890464">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5"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r>
      <w:tr w:rsidR="00890464" w:rsidRPr="005F0445" w:rsidTr="00890464">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5"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r>
      <w:tr w:rsidR="00890464" w:rsidRPr="005F0445" w:rsidTr="00890464">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4"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c>
          <w:tcPr>
            <w:tcW w:w="1915" w:type="dxa"/>
          </w:tcPr>
          <w:p w:rsidR="00890464" w:rsidRPr="005F0445" w:rsidRDefault="00890464" w:rsidP="005F0445">
            <w:pPr>
              <w:autoSpaceDE w:val="0"/>
              <w:autoSpaceDN w:val="0"/>
              <w:adjustRightInd w:val="0"/>
              <w:jc w:val="both"/>
              <w:rPr>
                <w:rFonts w:ascii="Times New Roman" w:hAnsi="Times New Roman" w:cs="Times New Roman"/>
                <w:b/>
                <w:bCs/>
                <w:i/>
                <w:iCs/>
                <w:sz w:val="28"/>
                <w:szCs w:val="28"/>
              </w:rPr>
            </w:pPr>
          </w:p>
        </w:tc>
      </w:tr>
    </w:tbl>
    <w:p w:rsidR="00890464" w:rsidRPr="005F0445" w:rsidRDefault="00890464" w:rsidP="005F0445">
      <w:pPr>
        <w:autoSpaceDE w:val="0"/>
        <w:autoSpaceDN w:val="0"/>
        <w:adjustRightInd w:val="0"/>
        <w:spacing w:after="0" w:line="240" w:lineRule="auto"/>
        <w:jc w:val="both"/>
        <w:rPr>
          <w:rFonts w:ascii="Times New Roman" w:hAnsi="Times New Roman" w:cs="Times New Roman"/>
          <w:b/>
          <w:bCs/>
          <w:i/>
          <w:iCs/>
          <w:sz w:val="28"/>
          <w:szCs w:val="28"/>
        </w:rPr>
      </w:pP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 низкий уровень</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 пониженный уровень</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3- базовый уровень</w:t>
      </w:r>
    </w:p>
    <w:p w:rsidR="00890464" w:rsidRPr="005F0445" w:rsidRDefault="0089046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4- повышенный уровень</w:t>
      </w:r>
    </w:p>
    <w:p w:rsidR="00890464" w:rsidRPr="005F0445" w:rsidRDefault="00890464" w:rsidP="005F0445">
      <w:pPr>
        <w:pStyle w:val="Default"/>
        <w:jc w:val="both"/>
        <w:rPr>
          <w:sz w:val="28"/>
          <w:szCs w:val="28"/>
        </w:rPr>
      </w:pPr>
      <w:r w:rsidRPr="005F0445">
        <w:rPr>
          <w:sz w:val="28"/>
          <w:szCs w:val="28"/>
        </w:rPr>
        <w:t>5- высокий уровень</w:t>
      </w:r>
    </w:p>
    <w:p w:rsidR="00240F93" w:rsidRPr="005F0445" w:rsidRDefault="00240F93" w:rsidP="005F0445">
      <w:pPr>
        <w:pStyle w:val="Default"/>
        <w:jc w:val="both"/>
        <w:rPr>
          <w:color w:val="auto"/>
          <w:sz w:val="28"/>
          <w:szCs w:val="28"/>
        </w:rPr>
      </w:pPr>
      <w:r w:rsidRPr="005F0445">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A1B54" w:rsidRPr="005F0445" w:rsidRDefault="007A1B54" w:rsidP="005F0445">
      <w:pPr>
        <w:pStyle w:val="Default"/>
        <w:ind w:firstLine="284"/>
        <w:jc w:val="both"/>
        <w:rPr>
          <w:color w:val="auto"/>
          <w:sz w:val="28"/>
          <w:szCs w:val="28"/>
        </w:rPr>
      </w:pPr>
      <w:r w:rsidRPr="005F0445">
        <w:rPr>
          <w:color w:val="auto"/>
          <w:sz w:val="28"/>
          <w:szCs w:val="28"/>
        </w:rPr>
        <w:lastRenderedPageBreak/>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 соображения, связанные с возможным использованием учащимися портфеля достижений при выборе направления профильного образования.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A1B54" w:rsidRPr="005F0445" w:rsidRDefault="007A1B54" w:rsidP="005F0445">
      <w:pPr>
        <w:pStyle w:val="Default"/>
        <w:ind w:firstLine="284"/>
        <w:jc w:val="both"/>
        <w:rPr>
          <w:color w:val="auto"/>
          <w:sz w:val="28"/>
          <w:szCs w:val="28"/>
        </w:rPr>
      </w:pPr>
      <w:r w:rsidRPr="005F0445">
        <w:rPr>
          <w:color w:val="auto"/>
          <w:sz w:val="28"/>
          <w:szCs w:val="28"/>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7A1B54" w:rsidRPr="005F0445" w:rsidRDefault="007A1B54" w:rsidP="005F0445">
      <w:pPr>
        <w:pStyle w:val="Default"/>
        <w:ind w:firstLine="284"/>
        <w:jc w:val="both"/>
        <w:rPr>
          <w:sz w:val="28"/>
          <w:szCs w:val="28"/>
        </w:rPr>
      </w:pPr>
      <w:r w:rsidRPr="005F0445">
        <w:rPr>
          <w:color w:val="auto"/>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w:t>
      </w:r>
      <w:r w:rsidRPr="005F0445">
        <w:rPr>
          <w:sz w:val="28"/>
          <w:szCs w:val="28"/>
        </w:rPr>
        <w:t xml:space="preserve">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8C522E" w:rsidRPr="005F0445" w:rsidRDefault="008C522E"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Промежуточная аттестация без аттестационных испытаний </w:t>
      </w:r>
      <w:r w:rsidRPr="005F0445">
        <w:rPr>
          <w:rFonts w:ascii="Times New Roman" w:hAnsi="Times New Roman" w:cs="Times New Roman"/>
          <w:sz w:val="28"/>
          <w:szCs w:val="28"/>
        </w:rPr>
        <w:t>представляет собой</w:t>
      </w:r>
      <w:r w:rsidR="003712BB" w:rsidRPr="005F0445">
        <w:rPr>
          <w:rFonts w:ascii="Times New Roman" w:hAnsi="Times New Roman" w:cs="Times New Roman"/>
          <w:sz w:val="28"/>
          <w:szCs w:val="28"/>
        </w:rPr>
        <w:t xml:space="preserve"> процедуру аттестации обучающи</w:t>
      </w:r>
      <w:r w:rsidRPr="005F0445">
        <w:rPr>
          <w:rFonts w:ascii="Times New Roman" w:hAnsi="Times New Roman" w:cs="Times New Roman"/>
          <w:sz w:val="28"/>
          <w:szCs w:val="28"/>
        </w:rPr>
        <w:t>хся на уровн</w:t>
      </w:r>
      <w:r w:rsidR="003712BB" w:rsidRPr="005F0445">
        <w:rPr>
          <w:rFonts w:ascii="Times New Roman" w:hAnsi="Times New Roman" w:cs="Times New Roman"/>
          <w:sz w:val="28"/>
          <w:szCs w:val="28"/>
        </w:rPr>
        <w:t xml:space="preserve">е основного общего образования и </w:t>
      </w:r>
      <w:r w:rsidRPr="005F0445">
        <w:rPr>
          <w:rFonts w:ascii="Times New Roman" w:hAnsi="Times New Roman" w:cs="Times New Roman"/>
          <w:sz w:val="28"/>
          <w:szCs w:val="28"/>
        </w:rPr>
        <w:t>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классном журнале и дневнике обучающегося.</w:t>
      </w:r>
    </w:p>
    <w:p w:rsidR="008C522E" w:rsidRPr="005F0445" w:rsidRDefault="008C522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sz w:val="28"/>
          <w:szCs w:val="28"/>
        </w:rPr>
        <w:t xml:space="preserve">В конце учебного года проводится </w:t>
      </w:r>
      <w:r w:rsidRPr="005F0445">
        <w:rPr>
          <w:rFonts w:ascii="Times New Roman" w:hAnsi="Times New Roman" w:cs="Times New Roman"/>
          <w:b/>
          <w:bCs/>
          <w:sz w:val="28"/>
          <w:szCs w:val="28"/>
        </w:rPr>
        <w:t>промежуточная аттестация с</w:t>
      </w:r>
      <w:r w:rsidR="004C78AD" w:rsidRPr="005F0445">
        <w:rPr>
          <w:rFonts w:ascii="Times New Roman" w:hAnsi="Times New Roman" w:cs="Times New Roman"/>
          <w:b/>
          <w:bCs/>
          <w:sz w:val="28"/>
          <w:szCs w:val="28"/>
        </w:rPr>
        <w:t xml:space="preserve"> </w:t>
      </w:r>
      <w:r w:rsidRPr="005F0445">
        <w:rPr>
          <w:rFonts w:ascii="Times New Roman" w:hAnsi="Times New Roman" w:cs="Times New Roman"/>
          <w:b/>
          <w:bCs/>
          <w:sz w:val="28"/>
          <w:szCs w:val="28"/>
        </w:rPr>
        <w:t xml:space="preserve">аттестационными испытаниями </w:t>
      </w:r>
      <w:r w:rsidRPr="005F0445">
        <w:rPr>
          <w:rFonts w:ascii="Times New Roman" w:hAnsi="Times New Roman" w:cs="Times New Roman"/>
          <w:sz w:val="28"/>
          <w:szCs w:val="28"/>
        </w:rPr>
        <w:t>по тем предметам, которые установлены настоящей образовательной программой.</w:t>
      </w:r>
    </w:p>
    <w:p w:rsidR="008C522E" w:rsidRPr="005F0445" w:rsidRDefault="008C522E"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F0445">
        <w:rPr>
          <w:rFonts w:ascii="Times New Roman" w:eastAsia="Calibri" w:hAnsi="Times New Roman" w:cs="Times New Roman"/>
          <w:sz w:val="28"/>
          <w:szCs w:val="28"/>
        </w:rPr>
        <w:t xml:space="preserve">В период введения ФГОС ООО </w:t>
      </w:r>
      <w:r w:rsidRPr="005F0445">
        <w:rPr>
          <w:rFonts w:ascii="Times New Roman" w:eastAsia="Calibri" w:hAnsi="Times New Roman" w:cs="Times New Roman"/>
          <w:sz w:val="28"/>
          <w:szCs w:val="28"/>
          <w:lang w:eastAsia="ru-RU"/>
        </w:rPr>
        <w:t xml:space="preserve">в случае использования стандартизированных измерительных материалов </w:t>
      </w:r>
      <w:r w:rsidRPr="005F0445">
        <w:rPr>
          <w:rFonts w:ascii="Times New Roman" w:eastAsia="Calibri" w:hAnsi="Times New Roman" w:cs="Times New Roman"/>
          <w:sz w:val="28"/>
          <w:szCs w:val="28"/>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C522E" w:rsidRPr="005F0445" w:rsidRDefault="008C522E"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r w:rsidRPr="005F0445">
        <w:rPr>
          <w:rFonts w:ascii="Times New Roman" w:hAnsi="Times New Roman" w:cs="Times New Roman"/>
          <w:sz w:val="28"/>
          <w:szCs w:val="28"/>
        </w:rPr>
        <w:t>и локальным актом МБОУ</w:t>
      </w:r>
      <w:r w:rsidRPr="005F0445">
        <w:rPr>
          <w:rFonts w:ascii="Times New Roman" w:eastAsia="Calibri" w:hAnsi="Times New Roman" w:cs="Times New Roman"/>
          <w:sz w:val="28"/>
          <w:szCs w:val="28"/>
        </w:rPr>
        <w:t xml:space="preserve"> </w:t>
      </w:r>
      <w:r w:rsidRPr="005F0445">
        <w:rPr>
          <w:rFonts w:ascii="Times New Roman" w:hAnsi="Times New Roman" w:cs="Times New Roman"/>
          <w:sz w:val="28"/>
          <w:szCs w:val="28"/>
        </w:rPr>
        <w:t>«</w:t>
      </w:r>
      <w:r w:rsidR="00F7740A"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основная общеобразовательная школа» «Положение о формах,</w:t>
      </w:r>
      <w:r w:rsidRPr="005F0445">
        <w:rPr>
          <w:rFonts w:ascii="Times New Roman" w:eastAsia="Calibri" w:hAnsi="Times New Roman" w:cs="Times New Roman"/>
          <w:sz w:val="28"/>
          <w:szCs w:val="28"/>
        </w:rPr>
        <w:t xml:space="preserve"> </w:t>
      </w:r>
      <w:r w:rsidRPr="005F0445">
        <w:rPr>
          <w:rFonts w:ascii="Times New Roman" w:hAnsi="Times New Roman" w:cs="Times New Roman"/>
          <w:sz w:val="28"/>
          <w:szCs w:val="28"/>
        </w:rPr>
        <w:t>периодичности, порядке текущего контроля успеваемости и промежуточной аттестации</w:t>
      </w:r>
      <w:r w:rsidRPr="005F0445">
        <w:rPr>
          <w:rFonts w:ascii="Times New Roman" w:eastAsia="Calibri" w:hAnsi="Times New Roman" w:cs="Times New Roman"/>
          <w:sz w:val="28"/>
          <w:szCs w:val="28"/>
        </w:rPr>
        <w:t xml:space="preserve"> </w:t>
      </w:r>
      <w:r w:rsidRPr="005F0445">
        <w:rPr>
          <w:rFonts w:ascii="Times New Roman" w:hAnsi="Times New Roman" w:cs="Times New Roman"/>
          <w:sz w:val="28"/>
          <w:szCs w:val="28"/>
        </w:rPr>
        <w:t>обучающихся».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Формы годовой промежуточной аттестации обучающихся МБОУ «</w:t>
      </w:r>
      <w:r w:rsidR="00F7740A"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яосновная общеобразовательная школа» определяются образовательной программой, учебным планом. Обучающиеся 5-8 классов сдают не менее 2-х экзаменов (тестирований, контрольных работ, диктантов).</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Учебные предметы для проведения годовой промежуточной аттестаци и с</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аттестационными испытаниями определяются образовательной программой учреждения на весь период освоения уровня общего образования по годам обучения.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Промежуточная аттестация с аттестационными испытаниями проводится: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в 5 классе по русскому языку и природоведению</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в 6 классе по математике и истории</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в 7 классе по русскому языку и географии</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в 8 классе по алгебре и обществознанию</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Формы аттестационных испытаний годовой промежуточной аттестации определяются ежегодно решением педагогического совета.</w:t>
      </w:r>
    </w:p>
    <w:p w:rsidR="008C522E" w:rsidRPr="005F0445" w:rsidRDefault="008C522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Государственная итоговая аттестация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 соответствии со статьей 59 Федерального закона «Об образовании в Российской</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Федерации» государственная итоговая аттестация (далее – ГИА) является обязательной процедурой, завершающей освоение основной образовательной программы о сновного общего образования. Порядок проведения ГИА регламентируется Законом и утвержденным Приказом Минобрнауки РФ от 25 декабря 2013 г., №1394. Нормативным документом "Порядок проведения государственной итоговой аттестации по образовательным программам основного общего образования".</w:t>
      </w:r>
    </w:p>
    <w:p w:rsidR="008C522E" w:rsidRPr="005F0445" w:rsidRDefault="008C522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по своему выбору. ГИА проводится в форме основного государственного экзамена (ОГЭ) с использованием контрольных измерительныхматериалов, представляющи 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 для обучающихся с ограниченными возможностями здоровья</w:t>
      </w:r>
    </w:p>
    <w:p w:rsidR="007A1B54" w:rsidRPr="005F0445" w:rsidRDefault="007A1B54" w:rsidP="005F0445">
      <w:pPr>
        <w:pStyle w:val="Default"/>
        <w:ind w:firstLine="284"/>
        <w:jc w:val="both"/>
        <w:rPr>
          <w:sz w:val="28"/>
          <w:szCs w:val="28"/>
        </w:rPr>
      </w:pPr>
      <w:r w:rsidRPr="005F0445">
        <w:rPr>
          <w:b/>
          <w:bCs/>
          <w:sz w:val="28"/>
          <w:szCs w:val="28"/>
        </w:rPr>
        <w:t xml:space="preserve">Итоговая оценка выпускника и её использование при переходе от основного к среднему общему образованию </w:t>
      </w:r>
    </w:p>
    <w:p w:rsidR="007A1B54" w:rsidRPr="005F0445" w:rsidRDefault="007A1B5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Итоговая оценка выпускника формируется на основе: </w:t>
      </w:r>
    </w:p>
    <w:p w:rsidR="007A1B54" w:rsidRPr="005F0445" w:rsidRDefault="007A1B54" w:rsidP="005F0445">
      <w:pPr>
        <w:pStyle w:val="Default"/>
        <w:ind w:firstLine="284"/>
        <w:jc w:val="both"/>
        <w:rPr>
          <w:sz w:val="28"/>
          <w:szCs w:val="28"/>
        </w:rPr>
      </w:pPr>
      <w:r w:rsidRPr="005F0445">
        <w:rPr>
          <w:sz w:val="28"/>
          <w:szCs w:val="28"/>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7A1B54" w:rsidRPr="005F0445" w:rsidRDefault="007A1B54" w:rsidP="005F0445">
      <w:pPr>
        <w:pStyle w:val="Default"/>
        <w:ind w:firstLine="284"/>
        <w:jc w:val="both"/>
        <w:rPr>
          <w:sz w:val="28"/>
          <w:szCs w:val="28"/>
        </w:rPr>
      </w:pPr>
      <w:r w:rsidRPr="005F0445">
        <w:rPr>
          <w:sz w:val="28"/>
          <w:szCs w:val="28"/>
        </w:rPr>
        <w:t xml:space="preserve">• оценок за выполнение итоговых работ по всем учебным предметам; </w:t>
      </w:r>
    </w:p>
    <w:p w:rsidR="007A1B54" w:rsidRPr="005F0445" w:rsidRDefault="007A1B54" w:rsidP="005F0445">
      <w:pPr>
        <w:pStyle w:val="Default"/>
        <w:ind w:firstLine="284"/>
        <w:jc w:val="both"/>
        <w:rPr>
          <w:sz w:val="28"/>
          <w:szCs w:val="28"/>
        </w:rPr>
      </w:pPr>
      <w:r w:rsidRPr="005F0445">
        <w:rPr>
          <w:sz w:val="28"/>
          <w:szCs w:val="28"/>
        </w:rPr>
        <w:t xml:space="preserve">• оценки за выполнение и защиту индивидуального проекта; </w:t>
      </w:r>
    </w:p>
    <w:p w:rsidR="007A1B54" w:rsidRPr="005F0445" w:rsidRDefault="007A1B54" w:rsidP="005F0445">
      <w:pPr>
        <w:pStyle w:val="Default"/>
        <w:ind w:firstLine="284"/>
        <w:jc w:val="both"/>
        <w:rPr>
          <w:sz w:val="28"/>
          <w:szCs w:val="28"/>
        </w:rPr>
      </w:pPr>
      <w:r w:rsidRPr="005F0445">
        <w:rPr>
          <w:sz w:val="28"/>
          <w:szCs w:val="28"/>
        </w:rPr>
        <w:t xml:space="preserve">• оценок за работы, выносимые на государственную итоговую аттестацию (далее — ГИА). </w:t>
      </w:r>
    </w:p>
    <w:p w:rsidR="007A1B54" w:rsidRPr="005F0445" w:rsidRDefault="007A1B54" w:rsidP="005F0445">
      <w:pPr>
        <w:pStyle w:val="Default"/>
        <w:ind w:firstLine="284"/>
        <w:jc w:val="both"/>
        <w:rPr>
          <w:sz w:val="28"/>
          <w:szCs w:val="28"/>
        </w:rPr>
      </w:pPr>
      <w:r w:rsidRPr="005F0445">
        <w:rPr>
          <w:sz w:val="28"/>
          <w:szCs w:val="28"/>
        </w:rPr>
        <w:t xml:space="preserve">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7A1B54" w:rsidRPr="005F0445" w:rsidRDefault="007A1B54" w:rsidP="005F0445">
      <w:pPr>
        <w:pStyle w:val="Default"/>
        <w:ind w:firstLine="284"/>
        <w:jc w:val="both"/>
        <w:rPr>
          <w:sz w:val="28"/>
          <w:szCs w:val="28"/>
        </w:rPr>
      </w:pPr>
      <w:r w:rsidRPr="005F0445">
        <w:rPr>
          <w:sz w:val="28"/>
          <w:szCs w:val="28"/>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921D48" w:rsidRPr="005F0445" w:rsidRDefault="007A1B5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обучающимся основной образовательной программы основного общего образования и выдачи документа </w:t>
      </w:r>
      <w:r w:rsidRPr="005F0445">
        <w:rPr>
          <w:rFonts w:ascii="Times New Roman" w:hAnsi="Times New Roman" w:cs="Times New Roman"/>
          <w:sz w:val="28"/>
          <w:szCs w:val="28"/>
        </w:rPr>
        <w:lastRenderedPageBreak/>
        <w:t>государственного образца об уровне образования — аттестата об основном общем образовании.</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Характеристика </w:t>
      </w:r>
      <w:r w:rsidRPr="005F0445">
        <w:rPr>
          <w:rFonts w:ascii="Times New Roman" w:hAnsi="Times New Roman" w:cs="Times New Roman"/>
          <w:sz w:val="28"/>
          <w:szCs w:val="28"/>
        </w:rPr>
        <w:t>готовится на основании:</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объективных показателей образовательных достижений обучающегося на</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уровне основного образования,</w:t>
      </w:r>
    </w:p>
    <w:p w:rsidR="00DB4044" w:rsidRPr="005F0445" w:rsidRDefault="0061479A"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портфеля достижений</w:t>
      </w:r>
      <w:r w:rsidR="00DB4044" w:rsidRPr="005F0445">
        <w:rPr>
          <w:rFonts w:ascii="Times New Roman" w:hAnsi="Times New Roman" w:cs="Times New Roman"/>
          <w:sz w:val="28"/>
          <w:szCs w:val="28"/>
        </w:rPr>
        <w:t xml:space="preserve"> выпускника;</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экспертных оценок классного руководителя и учителей, обучавши х данного</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выпускника на уровне основного общего образования.</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характеристике выпускника:</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отмечаются образовательные достижения обучающегося по освоению</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личностных, метапредметных и предметных результатов;</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даются педагогические рекомендации к выбору индивидуальной</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образовательной траектории на уровне среднего общего образования с учѐтом выбора учащимся направлений профильного образования, выявленных проблем и отмеченных образовательных достижений.</w:t>
      </w:r>
    </w:p>
    <w:p w:rsidR="00DB4044" w:rsidRPr="005F0445" w:rsidRDefault="00DB4044"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w:t>
      </w:r>
    </w:p>
    <w:p w:rsidR="00DB4044" w:rsidRPr="005F0445" w:rsidRDefault="00DB4044"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(законных представителей).</w:t>
      </w:r>
    </w:p>
    <w:p w:rsidR="00783921" w:rsidRPr="005F0445" w:rsidRDefault="00783921"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Сводная таблица комплексной оценки результатов образования обучающихся</w:t>
      </w:r>
    </w:p>
    <w:p w:rsidR="00C85C1E" w:rsidRPr="005F0445" w:rsidRDefault="00C85C1E" w:rsidP="005F0445">
      <w:pPr>
        <w:pStyle w:val="Default"/>
        <w:rPr>
          <w:sz w:val="28"/>
          <w:szCs w:val="28"/>
        </w:rPr>
      </w:pPr>
    </w:p>
    <w:tbl>
      <w:tblPr>
        <w:tblStyle w:val="ad"/>
        <w:tblW w:w="9585" w:type="dxa"/>
        <w:tblLayout w:type="fixed"/>
        <w:tblLook w:val="04A0" w:firstRow="1" w:lastRow="0" w:firstColumn="1" w:lastColumn="0" w:noHBand="0" w:noVBand="1"/>
      </w:tblPr>
      <w:tblGrid>
        <w:gridCol w:w="392"/>
        <w:gridCol w:w="1238"/>
        <w:gridCol w:w="1469"/>
        <w:gridCol w:w="854"/>
        <w:gridCol w:w="1684"/>
        <w:gridCol w:w="2409"/>
        <w:gridCol w:w="1539"/>
      </w:tblGrid>
      <w:tr w:rsidR="003712BB" w:rsidRPr="005F0445" w:rsidTr="00860521">
        <w:tc>
          <w:tcPr>
            <w:tcW w:w="392" w:type="dxa"/>
          </w:tcPr>
          <w:p w:rsidR="003712BB" w:rsidRPr="005F0445" w:rsidRDefault="003712BB" w:rsidP="005F0445">
            <w:pPr>
              <w:pStyle w:val="Default"/>
              <w:rPr>
                <w:b/>
                <w:sz w:val="28"/>
                <w:szCs w:val="28"/>
              </w:rPr>
            </w:pPr>
            <w:r w:rsidRPr="005F0445">
              <w:rPr>
                <w:b/>
                <w:sz w:val="28"/>
                <w:szCs w:val="28"/>
              </w:rPr>
              <w:t>№</w:t>
            </w:r>
          </w:p>
        </w:tc>
        <w:tc>
          <w:tcPr>
            <w:tcW w:w="1238" w:type="dxa"/>
          </w:tcPr>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Группа</w:t>
            </w:r>
          </w:p>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резуль-</w:t>
            </w:r>
          </w:p>
          <w:p w:rsidR="003712BB" w:rsidRPr="005F0445" w:rsidRDefault="003712BB" w:rsidP="005F0445">
            <w:pPr>
              <w:pStyle w:val="Default"/>
              <w:rPr>
                <w:b/>
                <w:sz w:val="28"/>
                <w:szCs w:val="28"/>
              </w:rPr>
            </w:pPr>
            <w:r w:rsidRPr="005F0445">
              <w:rPr>
                <w:b/>
                <w:bCs/>
                <w:sz w:val="28"/>
                <w:szCs w:val="28"/>
              </w:rPr>
              <w:t>татов</w:t>
            </w:r>
          </w:p>
        </w:tc>
        <w:tc>
          <w:tcPr>
            <w:tcW w:w="1469" w:type="dxa"/>
          </w:tcPr>
          <w:p w:rsidR="003712BB" w:rsidRPr="005F0445" w:rsidRDefault="003712BB" w:rsidP="005F0445">
            <w:pPr>
              <w:pStyle w:val="Default"/>
              <w:rPr>
                <w:b/>
                <w:sz w:val="28"/>
                <w:szCs w:val="28"/>
              </w:rPr>
            </w:pPr>
            <w:r w:rsidRPr="005F0445">
              <w:rPr>
                <w:b/>
                <w:sz w:val="28"/>
                <w:szCs w:val="28"/>
              </w:rPr>
              <w:t>Способ оценки</w:t>
            </w:r>
          </w:p>
        </w:tc>
        <w:tc>
          <w:tcPr>
            <w:tcW w:w="854" w:type="dxa"/>
          </w:tcPr>
          <w:p w:rsidR="003712BB" w:rsidRPr="005F0445" w:rsidRDefault="00E0763F" w:rsidP="005F0445">
            <w:pPr>
              <w:pStyle w:val="Default"/>
              <w:rPr>
                <w:b/>
                <w:sz w:val="28"/>
                <w:szCs w:val="28"/>
              </w:rPr>
            </w:pPr>
            <w:r w:rsidRPr="005F0445">
              <w:rPr>
                <w:b/>
                <w:sz w:val="28"/>
                <w:szCs w:val="28"/>
              </w:rPr>
              <w:t>С</w:t>
            </w:r>
            <w:r w:rsidR="003712BB" w:rsidRPr="005F0445">
              <w:rPr>
                <w:b/>
                <w:sz w:val="28"/>
                <w:szCs w:val="28"/>
              </w:rPr>
              <w:t>роки</w:t>
            </w:r>
          </w:p>
        </w:tc>
        <w:tc>
          <w:tcPr>
            <w:tcW w:w="1684" w:type="dxa"/>
          </w:tcPr>
          <w:p w:rsidR="003712BB" w:rsidRPr="005F0445" w:rsidRDefault="003712BB" w:rsidP="005F0445">
            <w:pPr>
              <w:pStyle w:val="Default"/>
              <w:rPr>
                <w:b/>
                <w:sz w:val="28"/>
                <w:szCs w:val="28"/>
              </w:rPr>
            </w:pPr>
            <w:r w:rsidRPr="005F0445">
              <w:rPr>
                <w:b/>
                <w:sz w:val="28"/>
                <w:szCs w:val="28"/>
              </w:rPr>
              <w:t>Вид диагностики</w:t>
            </w:r>
          </w:p>
        </w:tc>
        <w:tc>
          <w:tcPr>
            <w:tcW w:w="2409" w:type="dxa"/>
          </w:tcPr>
          <w:p w:rsidR="003712BB" w:rsidRPr="005F0445" w:rsidRDefault="0061479A" w:rsidP="005F0445">
            <w:pPr>
              <w:pStyle w:val="Default"/>
              <w:rPr>
                <w:b/>
                <w:sz w:val="28"/>
                <w:szCs w:val="28"/>
              </w:rPr>
            </w:pPr>
            <w:r w:rsidRPr="005F0445">
              <w:rPr>
                <w:b/>
                <w:sz w:val="28"/>
                <w:szCs w:val="28"/>
              </w:rPr>
              <w:t xml:space="preserve">Цель </w:t>
            </w:r>
          </w:p>
        </w:tc>
        <w:tc>
          <w:tcPr>
            <w:tcW w:w="1539" w:type="dxa"/>
          </w:tcPr>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Фиксирован</w:t>
            </w:r>
          </w:p>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ие</w:t>
            </w:r>
          </w:p>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результатов</w:t>
            </w:r>
          </w:p>
          <w:p w:rsidR="003712BB" w:rsidRPr="005F0445" w:rsidRDefault="003712B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(по</w:t>
            </w:r>
            <w:r w:rsidR="00E0763F" w:rsidRPr="005F0445">
              <w:rPr>
                <w:rFonts w:ascii="Times New Roman" w:hAnsi="Times New Roman" w:cs="Times New Roman"/>
                <w:b/>
                <w:bCs/>
                <w:sz w:val="28"/>
                <w:szCs w:val="28"/>
              </w:rPr>
              <w:t xml:space="preserve"> </w:t>
            </w:r>
            <w:r w:rsidRPr="005F0445">
              <w:rPr>
                <w:rFonts w:ascii="Times New Roman" w:hAnsi="Times New Roman" w:cs="Times New Roman"/>
                <w:b/>
                <w:bCs/>
                <w:sz w:val="28"/>
                <w:szCs w:val="28"/>
              </w:rPr>
              <w:t>уровням)</w:t>
            </w:r>
          </w:p>
        </w:tc>
      </w:tr>
      <w:tr w:rsidR="007945A9" w:rsidRPr="005F0445" w:rsidTr="00860521">
        <w:tc>
          <w:tcPr>
            <w:tcW w:w="392" w:type="dxa"/>
            <w:vMerge w:val="restart"/>
          </w:tcPr>
          <w:p w:rsidR="007945A9" w:rsidRPr="005F0445" w:rsidRDefault="007945A9" w:rsidP="005F0445">
            <w:pPr>
              <w:pStyle w:val="Default"/>
              <w:rPr>
                <w:sz w:val="28"/>
                <w:szCs w:val="28"/>
              </w:rPr>
            </w:pPr>
            <w:r w:rsidRPr="005F0445">
              <w:rPr>
                <w:sz w:val="28"/>
                <w:szCs w:val="28"/>
              </w:rPr>
              <w:t>1</w:t>
            </w:r>
          </w:p>
        </w:tc>
        <w:tc>
          <w:tcPr>
            <w:tcW w:w="1238" w:type="dxa"/>
            <w:vMerge w:val="restart"/>
          </w:tcPr>
          <w:p w:rsidR="007945A9" w:rsidRPr="005F0445" w:rsidRDefault="007945A9" w:rsidP="005F0445">
            <w:pPr>
              <w:pStyle w:val="Default"/>
              <w:rPr>
                <w:b/>
                <w:sz w:val="28"/>
                <w:szCs w:val="28"/>
              </w:rPr>
            </w:pPr>
            <w:r w:rsidRPr="005F0445">
              <w:rPr>
                <w:b/>
                <w:sz w:val="28"/>
                <w:szCs w:val="28"/>
              </w:rPr>
              <w:t>Предметные результаты</w:t>
            </w:r>
          </w:p>
        </w:tc>
        <w:tc>
          <w:tcPr>
            <w:tcW w:w="1469" w:type="dxa"/>
            <w:vMerge w:val="restart"/>
          </w:tcPr>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Внутришк</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ольный</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монитори</w:t>
            </w:r>
          </w:p>
          <w:p w:rsidR="007945A9" w:rsidRPr="005F0445" w:rsidRDefault="007945A9" w:rsidP="005F0445">
            <w:pPr>
              <w:pStyle w:val="Default"/>
              <w:rPr>
                <w:sz w:val="28"/>
                <w:szCs w:val="28"/>
              </w:rPr>
            </w:pPr>
            <w:r w:rsidRPr="005F0445">
              <w:rPr>
                <w:b/>
                <w:bCs/>
                <w:sz w:val="28"/>
                <w:szCs w:val="28"/>
              </w:rPr>
              <w:t>нг</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Педагогич</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еская</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диагности</w:t>
            </w:r>
          </w:p>
          <w:p w:rsidR="007945A9" w:rsidRPr="005F0445" w:rsidRDefault="007945A9" w:rsidP="005F0445">
            <w:pPr>
              <w:pStyle w:val="Default"/>
              <w:rPr>
                <w:sz w:val="28"/>
                <w:szCs w:val="28"/>
              </w:rPr>
            </w:pPr>
            <w:r w:rsidRPr="005F0445">
              <w:rPr>
                <w:b/>
                <w:bCs/>
                <w:sz w:val="28"/>
                <w:szCs w:val="28"/>
              </w:rPr>
              <w:t>ка</w:t>
            </w:r>
          </w:p>
        </w:tc>
        <w:tc>
          <w:tcPr>
            <w:tcW w:w="854" w:type="dxa"/>
          </w:tcPr>
          <w:p w:rsidR="007945A9" w:rsidRPr="005F0445" w:rsidRDefault="007945A9" w:rsidP="005F0445">
            <w:pPr>
              <w:pStyle w:val="Default"/>
              <w:rPr>
                <w:sz w:val="28"/>
                <w:szCs w:val="28"/>
              </w:rPr>
            </w:pPr>
            <w:r w:rsidRPr="005F0445">
              <w:rPr>
                <w:sz w:val="28"/>
                <w:szCs w:val="28"/>
              </w:rPr>
              <w:t>Сен</w:t>
            </w:r>
          </w:p>
          <w:p w:rsidR="007945A9" w:rsidRPr="005F0445" w:rsidRDefault="007945A9" w:rsidP="005F0445">
            <w:pPr>
              <w:pStyle w:val="Default"/>
              <w:rPr>
                <w:sz w:val="28"/>
                <w:szCs w:val="28"/>
              </w:rPr>
            </w:pPr>
            <w:r w:rsidRPr="005F0445">
              <w:rPr>
                <w:sz w:val="28"/>
                <w:szCs w:val="28"/>
              </w:rPr>
              <w:t>тябрь</w:t>
            </w:r>
          </w:p>
        </w:tc>
        <w:tc>
          <w:tcPr>
            <w:tcW w:w="1684" w:type="dxa"/>
          </w:tcPr>
          <w:p w:rsidR="007945A9" w:rsidRPr="005F0445" w:rsidRDefault="00C44DE5"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Входная</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Оценка готовности к</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обучению </w:t>
            </w:r>
            <w:r w:rsidR="0061479A" w:rsidRPr="005F0445">
              <w:rPr>
                <w:rFonts w:ascii="Times New Roman" w:hAnsi="Times New Roman" w:cs="Times New Roman"/>
                <w:sz w:val="28"/>
                <w:szCs w:val="28"/>
              </w:rPr>
              <w:t>в данном классе на данном</w:t>
            </w:r>
          </w:p>
          <w:p w:rsidR="007945A9" w:rsidRPr="005F0445" w:rsidRDefault="007945A9" w:rsidP="005F0445">
            <w:pPr>
              <w:pStyle w:val="Default"/>
              <w:rPr>
                <w:sz w:val="28"/>
                <w:szCs w:val="28"/>
              </w:rPr>
            </w:pPr>
            <w:r w:rsidRPr="005F0445">
              <w:rPr>
                <w:sz w:val="28"/>
                <w:szCs w:val="28"/>
              </w:rPr>
              <w:t>уровне образования</w:t>
            </w:r>
          </w:p>
        </w:tc>
        <w:tc>
          <w:tcPr>
            <w:tcW w:w="1539" w:type="dxa"/>
          </w:tcPr>
          <w:p w:rsidR="007945A9" w:rsidRPr="005F0445" w:rsidRDefault="007945A9" w:rsidP="005F0445">
            <w:pPr>
              <w:pStyle w:val="Default"/>
              <w:rPr>
                <w:sz w:val="28"/>
                <w:szCs w:val="28"/>
              </w:rPr>
            </w:pPr>
            <w:r w:rsidRPr="005F0445">
              <w:rPr>
                <w:sz w:val="28"/>
                <w:szCs w:val="28"/>
              </w:rPr>
              <w:t>Оценочный лист</w:t>
            </w:r>
          </w:p>
        </w:tc>
      </w:tr>
      <w:tr w:rsidR="0061479A" w:rsidRPr="005F0445" w:rsidTr="00860521">
        <w:tc>
          <w:tcPr>
            <w:tcW w:w="392" w:type="dxa"/>
            <w:vMerge/>
          </w:tcPr>
          <w:p w:rsidR="0061479A" w:rsidRPr="005F0445" w:rsidRDefault="0061479A" w:rsidP="005F0445">
            <w:pPr>
              <w:pStyle w:val="Default"/>
              <w:rPr>
                <w:sz w:val="28"/>
                <w:szCs w:val="28"/>
              </w:rPr>
            </w:pPr>
          </w:p>
        </w:tc>
        <w:tc>
          <w:tcPr>
            <w:tcW w:w="1238" w:type="dxa"/>
            <w:vMerge/>
          </w:tcPr>
          <w:p w:rsidR="0061479A" w:rsidRPr="005F0445" w:rsidRDefault="0061479A" w:rsidP="005F0445">
            <w:pPr>
              <w:pStyle w:val="Default"/>
              <w:rPr>
                <w:b/>
                <w:sz w:val="28"/>
                <w:szCs w:val="28"/>
              </w:rPr>
            </w:pPr>
          </w:p>
        </w:tc>
        <w:tc>
          <w:tcPr>
            <w:tcW w:w="1469" w:type="dxa"/>
            <w:vMerge/>
          </w:tcPr>
          <w:p w:rsidR="0061479A" w:rsidRPr="005F0445" w:rsidRDefault="0061479A" w:rsidP="005F0445">
            <w:pPr>
              <w:autoSpaceDE w:val="0"/>
              <w:autoSpaceDN w:val="0"/>
              <w:adjustRightInd w:val="0"/>
              <w:rPr>
                <w:rFonts w:ascii="Times New Roman" w:hAnsi="Times New Roman" w:cs="Times New Roman"/>
                <w:b/>
                <w:bCs/>
                <w:sz w:val="28"/>
                <w:szCs w:val="28"/>
              </w:rPr>
            </w:pPr>
          </w:p>
        </w:tc>
        <w:tc>
          <w:tcPr>
            <w:tcW w:w="854" w:type="dxa"/>
          </w:tcPr>
          <w:p w:rsidR="0061479A" w:rsidRPr="005F0445" w:rsidRDefault="0061479A" w:rsidP="005F0445">
            <w:pPr>
              <w:pStyle w:val="Default"/>
              <w:rPr>
                <w:sz w:val="28"/>
                <w:szCs w:val="28"/>
              </w:rPr>
            </w:pPr>
            <w:r w:rsidRPr="005F0445">
              <w:rPr>
                <w:sz w:val="28"/>
                <w:szCs w:val="28"/>
              </w:rPr>
              <w:t xml:space="preserve">Декабрь </w:t>
            </w:r>
          </w:p>
        </w:tc>
        <w:tc>
          <w:tcPr>
            <w:tcW w:w="1684" w:type="dxa"/>
          </w:tcPr>
          <w:p w:rsidR="0061479A" w:rsidRPr="005F0445" w:rsidRDefault="0061479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Рубежная </w:t>
            </w:r>
          </w:p>
        </w:tc>
        <w:tc>
          <w:tcPr>
            <w:tcW w:w="2409" w:type="dxa"/>
          </w:tcPr>
          <w:p w:rsidR="0061479A" w:rsidRPr="005F0445" w:rsidRDefault="00C01F00"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Оценка уровня достижения предметных результатов</w:t>
            </w:r>
          </w:p>
        </w:tc>
        <w:tc>
          <w:tcPr>
            <w:tcW w:w="1539" w:type="dxa"/>
          </w:tcPr>
          <w:p w:rsidR="0061479A" w:rsidRPr="005F0445" w:rsidRDefault="0061479A" w:rsidP="005F0445">
            <w:pPr>
              <w:pStyle w:val="Default"/>
              <w:rPr>
                <w:sz w:val="28"/>
                <w:szCs w:val="28"/>
              </w:rPr>
            </w:pPr>
            <w:r w:rsidRPr="005F0445">
              <w:rPr>
                <w:sz w:val="28"/>
                <w:szCs w:val="28"/>
              </w:rPr>
              <w:t>Оценочный лист</w:t>
            </w:r>
          </w:p>
        </w:tc>
      </w:tr>
      <w:tr w:rsidR="0061479A" w:rsidRPr="005F0445" w:rsidTr="00860521">
        <w:tc>
          <w:tcPr>
            <w:tcW w:w="392" w:type="dxa"/>
            <w:vMerge/>
          </w:tcPr>
          <w:p w:rsidR="0061479A" w:rsidRPr="005F0445" w:rsidRDefault="0061479A" w:rsidP="005F0445">
            <w:pPr>
              <w:pStyle w:val="Default"/>
              <w:rPr>
                <w:sz w:val="28"/>
                <w:szCs w:val="28"/>
              </w:rPr>
            </w:pPr>
          </w:p>
        </w:tc>
        <w:tc>
          <w:tcPr>
            <w:tcW w:w="1238" w:type="dxa"/>
            <w:vMerge/>
          </w:tcPr>
          <w:p w:rsidR="0061479A" w:rsidRPr="005F0445" w:rsidRDefault="0061479A" w:rsidP="005F0445">
            <w:pPr>
              <w:pStyle w:val="Default"/>
              <w:rPr>
                <w:b/>
                <w:sz w:val="28"/>
                <w:szCs w:val="28"/>
              </w:rPr>
            </w:pPr>
          </w:p>
        </w:tc>
        <w:tc>
          <w:tcPr>
            <w:tcW w:w="1469" w:type="dxa"/>
            <w:vMerge/>
          </w:tcPr>
          <w:p w:rsidR="0061479A" w:rsidRPr="005F0445" w:rsidRDefault="0061479A" w:rsidP="005F0445">
            <w:pPr>
              <w:autoSpaceDE w:val="0"/>
              <w:autoSpaceDN w:val="0"/>
              <w:adjustRightInd w:val="0"/>
              <w:rPr>
                <w:rFonts w:ascii="Times New Roman" w:hAnsi="Times New Roman" w:cs="Times New Roman"/>
                <w:b/>
                <w:bCs/>
                <w:sz w:val="28"/>
                <w:szCs w:val="28"/>
              </w:rPr>
            </w:pPr>
          </w:p>
        </w:tc>
        <w:tc>
          <w:tcPr>
            <w:tcW w:w="854" w:type="dxa"/>
          </w:tcPr>
          <w:p w:rsidR="0061479A" w:rsidRPr="005F0445" w:rsidRDefault="0061479A" w:rsidP="005F0445">
            <w:pPr>
              <w:pStyle w:val="Default"/>
              <w:rPr>
                <w:sz w:val="28"/>
                <w:szCs w:val="28"/>
              </w:rPr>
            </w:pPr>
            <w:r w:rsidRPr="005F0445">
              <w:rPr>
                <w:sz w:val="28"/>
                <w:szCs w:val="28"/>
              </w:rPr>
              <w:t xml:space="preserve">Май </w:t>
            </w:r>
          </w:p>
        </w:tc>
        <w:tc>
          <w:tcPr>
            <w:tcW w:w="1684" w:type="dxa"/>
          </w:tcPr>
          <w:p w:rsidR="0061479A" w:rsidRPr="005F0445" w:rsidRDefault="0061479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Итоговая </w:t>
            </w:r>
          </w:p>
        </w:tc>
        <w:tc>
          <w:tcPr>
            <w:tcW w:w="2409" w:type="dxa"/>
          </w:tcPr>
          <w:p w:rsidR="0061479A" w:rsidRPr="005F0445" w:rsidRDefault="00C01F00"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Оценка уровня достижения предметных результатов</w:t>
            </w:r>
          </w:p>
        </w:tc>
        <w:tc>
          <w:tcPr>
            <w:tcW w:w="1539" w:type="dxa"/>
          </w:tcPr>
          <w:p w:rsidR="0061479A" w:rsidRPr="005F0445" w:rsidRDefault="0061479A" w:rsidP="005F0445">
            <w:pPr>
              <w:pStyle w:val="Default"/>
              <w:rPr>
                <w:sz w:val="28"/>
                <w:szCs w:val="28"/>
              </w:rPr>
            </w:pPr>
            <w:r w:rsidRPr="005F0445">
              <w:rPr>
                <w:sz w:val="28"/>
                <w:szCs w:val="28"/>
              </w:rPr>
              <w:t>Оценочный лист</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vMerge/>
          </w:tcPr>
          <w:p w:rsidR="007945A9" w:rsidRPr="005F0445" w:rsidRDefault="007945A9" w:rsidP="005F0445">
            <w:pPr>
              <w:pStyle w:val="Default"/>
              <w:rPr>
                <w:sz w:val="28"/>
                <w:szCs w:val="28"/>
              </w:rPr>
            </w:pPr>
          </w:p>
        </w:tc>
        <w:tc>
          <w:tcPr>
            <w:tcW w:w="1469" w:type="dxa"/>
            <w:vMerge/>
          </w:tcPr>
          <w:p w:rsidR="007945A9" w:rsidRPr="005F0445" w:rsidRDefault="007945A9" w:rsidP="005F0445">
            <w:pPr>
              <w:pStyle w:val="Default"/>
              <w:rPr>
                <w:sz w:val="28"/>
                <w:szCs w:val="28"/>
              </w:rPr>
            </w:pPr>
          </w:p>
        </w:tc>
        <w:tc>
          <w:tcPr>
            <w:tcW w:w="854" w:type="dxa"/>
          </w:tcPr>
          <w:p w:rsidR="007945A9" w:rsidRPr="005F0445" w:rsidRDefault="007945A9" w:rsidP="005F0445">
            <w:pPr>
              <w:pStyle w:val="Default"/>
              <w:rPr>
                <w:sz w:val="28"/>
                <w:szCs w:val="28"/>
              </w:rPr>
            </w:pPr>
            <w:r w:rsidRPr="005F0445">
              <w:rPr>
                <w:sz w:val="28"/>
                <w:szCs w:val="28"/>
              </w:rPr>
              <w:t>В течение года</w:t>
            </w:r>
          </w:p>
        </w:tc>
        <w:tc>
          <w:tcPr>
            <w:tcW w:w="1684" w:type="dxa"/>
          </w:tcPr>
          <w:p w:rsidR="007945A9" w:rsidRPr="005F0445" w:rsidRDefault="007945A9" w:rsidP="005F0445">
            <w:pPr>
              <w:pStyle w:val="Default"/>
              <w:rPr>
                <w:sz w:val="28"/>
                <w:szCs w:val="28"/>
              </w:rPr>
            </w:pPr>
            <w:r w:rsidRPr="005F0445">
              <w:rPr>
                <w:sz w:val="28"/>
                <w:szCs w:val="28"/>
              </w:rPr>
              <w:t>Текущая оценка</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Использование разнообразных форм и</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методов проверки</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(устные и письменные</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опросы, практические</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работы, творческие</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работы,</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индивидуальные и</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групповые формы,</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само- и взаимооценка,</w:t>
            </w:r>
          </w:p>
          <w:p w:rsidR="007945A9" w:rsidRPr="005F0445" w:rsidRDefault="007945A9" w:rsidP="005F0445">
            <w:pPr>
              <w:autoSpaceDE w:val="0"/>
              <w:autoSpaceDN w:val="0"/>
              <w:adjustRightInd w:val="0"/>
              <w:rPr>
                <w:rFonts w:ascii="Times New Roman" w:hAnsi="Times New Roman" w:cs="Times New Roman"/>
                <w:i/>
                <w:iCs/>
                <w:sz w:val="28"/>
                <w:szCs w:val="28"/>
              </w:rPr>
            </w:pPr>
            <w:r w:rsidRPr="005F0445">
              <w:rPr>
                <w:rFonts w:ascii="Times New Roman" w:hAnsi="Times New Roman" w:cs="Times New Roman"/>
                <w:i/>
                <w:iCs/>
                <w:sz w:val="28"/>
                <w:szCs w:val="28"/>
              </w:rPr>
              <w:t>рефлексия, листы</w:t>
            </w:r>
          </w:p>
          <w:p w:rsidR="007945A9" w:rsidRPr="005F0445" w:rsidRDefault="007945A9" w:rsidP="005F0445">
            <w:pPr>
              <w:pStyle w:val="Default"/>
              <w:rPr>
                <w:sz w:val="28"/>
                <w:szCs w:val="28"/>
              </w:rPr>
            </w:pPr>
            <w:r w:rsidRPr="005F0445">
              <w:rPr>
                <w:i/>
                <w:iCs/>
                <w:sz w:val="28"/>
                <w:szCs w:val="28"/>
              </w:rPr>
              <w:t>продвижения и др.)</w:t>
            </w: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Фиксированные результаты</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в журнале,</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индивидуал</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ьном</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дневнике</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обучающего</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ся по 5-</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балльной</w:t>
            </w:r>
          </w:p>
          <w:p w:rsidR="007945A9" w:rsidRPr="005F0445" w:rsidRDefault="007945A9" w:rsidP="005F0445">
            <w:pPr>
              <w:pStyle w:val="Default"/>
              <w:rPr>
                <w:sz w:val="28"/>
                <w:szCs w:val="28"/>
              </w:rPr>
            </w:pPr>
            <w:r w:rsidRPr="005F0445">
              <w:rPr>
                <w:bCs/>
                <w:sz w:val="28"/>
                <w:szCs w:val="28"/>
              </w:rPr>
              <w:t>системе</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vMerge/>
          </w:tcPr>
          <w:p w:rsidR="007945A9" w:rsidRPr="005F0445" w:rsidRDefault="007945A9" w:rsidP="005F0445">
            <w:pPr>
              <w:pStyle w:val="Default"/>
              <w:rPr>
                <w:sz w:val="28"/>
                <w:szCs w:val="28"/>
              </w:rPr>
            </w:pPr>
          </w:p>
        </w:tc>
        <w:tc>
          <w:tcPr>
            <w:tcW w:w="1469" w:type="dxa"/>
            <w:vMerge/>
          </w:tcPr>
          <w:p w:rsidR="007945A9" w:rsidRPr="005F0445" w:rsidRDefault="007945A9" w:rsidP="005F0445">
            <w:pPr>
              <w:pStyle w:val="Default"/>
              <w:rPr>
                <w:sz w:val="28"/>
                <w:szCs w:val="28"/>
              </w:rPr>
            </w:pPr>
          </w:p>
        </w:tc>
        <w:tc>
          <w:tcPr>
            <w:tcW w:w="854" w:type="dxa"/>
          </w:tcPr>
          <w:p w:rsidR="007945A9" w:rsidRPr="005F0445" w:rsidRDefault="007945A9" w:rsidP="005F0445">
            <w:pPr>
              <w:pStyle w:val="Default"/>
              <w:rPr>
                <w:sz w:val="28"/>
                <w:szCs w:val="28"/>
              </w:rPr>
            </w:pPr>
            <w:r w:rsidRPr="005F0445">
              <w:rPr>
                <w:sz w:val="28"/>
                <w:szCs w:val="28"/>
              </w:rPr>
              <w:t xml:space="preserve">В </w:t>
            </w:r>
            <w:r w:rsidRPr="005F0445">
              <w:rPr>
                <w:sz w:val="28"/>
                <w:szCs w:val="28"/>
              </w:rPr>
              <w:lastRenderedPageBreak/>
              <w:t>течение года</w:t>
            </w:r>
          </w:p>
        </w:tc>
        <w:tc>
          <w:tcPr>
            <w:tcW w:w="1684" w:type="dxa"/>
          </w:tcPr>
          <w:p w:rsidR="007945A9" w:rsidRPr="005F0445" w:rsidRDefault="007945A9" w:rsidP="005F0445">
            <w:pPr>
              <w:pStyle w:val="Default"/>
              <w:rPr>
                <w:sz w:val="28"/>
                <w:szCs w:val="28"/>
              </w:rPr>
            </w:pPr>
            <w:r w:rsidRPr="005F0445">
              <w:rPr>
                <w:sz w:val="28"/>
                <w:szCs w:val="28"/>
              </w:rPr>
              <w:lastRenderedPageBreak/>
              <w:t xml:space="preserve">Тематическая </w:t>
            </w:r>
            <w:r w:rsidRPr="005F0445">
              <w:rPr>
                <w:sz w:val="28"/>
                <w:szCs w:val="28"/>
              </w:rPr>
              <w:lastRenderedPageBreak/>
              <w:t>оценка</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Оценка уровня</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достижения</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планируемых</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результатов </w:t>
            </w:r>
            <w:r w:rsidRPr="005F0445">
              <w:rPr>
                <w:rFonts w:ascii="Times New Roman" w:hAnsi="Times New Roman" w:cs="Times New Roman"/>
                <w:sz w:val="28"/>
                <w:szCs w:val="28"/>
              </w:rPr>
              <w:t>всех</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предметов учебного</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плана, которые</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зафиксированы в УМК</w:t>
            </w:r>
          </w:p>
          <w:p w:rsidR="007945A9" w:rsidRPr="005F0445" w:rsidRDefault="007945A9" w:rsidP="005F0445">
            <w:pPr>
              <w:pStyle w:val="Default"/>
              <w:rPr>
                <w:sz w:val="28"/>
                <w:szCs w:val="28"/>
              </w:rPr>
            </w:pP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lastRenderedPageBreak/>
              <w:t>Поэлементн</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lastRenderedPageBreak/>
              <w:t>ый анализ</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результатов</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диагностиче</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ских работ</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Лист оценки</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предметных</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достижений:</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формируема</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я система</w:t>
            </w:r>
          </w:p>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предметных</w:t>
            </w:r>
          </w:p>
          <w:p w:rsidR="007945A9" w:rsidRPr="005F0445" w:rsidRDefault="007945A9" w:rsidP="005F0445">
            <w:pPr>
              <w:pStyle w:val="Default"/>
              <w:rPr>
                <w:sz w:val="28"/>
                <w:szCs w:val="28"/>
              </w:rPr>
            </w:pPr>
            <w:r w:rsidRPr="005F0445">
              <w:rPr>
                <w:bCs/>
                <w:sz w:val="28"/>
                <w:szCs w:val="28"/>
              </w:rPr>
              <w:t>действий</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vMerge/>
          </w:tcPr>
          <w:p w:rsidR="007945A9" w:rsidRPr="005F0445" w:rsidRDefault="007945A9" w:rsidP="005F0445">
            <w:pPr>
              <w:pStyle w:val="Default"/>
              <w:rPr>
                <w:sz w:val="28"/>
                <w:szCs w:val="28"/>
              </w:rPr>
            </w:pPr>
          </w:p>
        </w:tc>
        <w:tc>
          <w:tcPr>
            <w:tcW w:w="1469" w:type="dxa"/>
            <w:vMerge/>
          </w:tcPr>
          <w:p w:rsidR="007945A9" w:rsidRPr="005F0445" w:rsidRDefault="007945A9" w:rsidP="005F0445">
            <w:pPr>
              <w:pStyle w:val="Default"/>
              <w:rPr>
                <w:sz w:val="28"/>
                <w:szCs w:val="28"/>
              </w:rPr>
            </w:pPr>
          </w:p>
        </w:tc>
        <w:tc>
          <w:tcPr>
            <w:tcW w:w="854" w:type="dxa"/>
          </w:tcPr>
          <w:p w:rsidR="007945A9" w:rsidRPr="005F0445" w:rsidRDefault="00860521" w:rsidP="005F0445">
            <w:pPr>
              <w:pStyle w:val="Default"/>
              <w:rPr>
                <w:sz w:val="28"/>
                <w:szCs w:val="28"/>
              </w:rPr>
            </w:pPr>
            <w:r w:rsidRPr="005F0445">
              <w:rPr>
                <w:sz w:val="28"/>
                <w:szCs w:val="28"/>
              </w:rPr>
              <w:t>А</w:t>
            </w:r>
            <w:r w:rsidR="007945A9" w:rsidRPr="005F0445">
              <w:rPr>
                <w:sz w:val="28"/>
                <w:szCs w:val="28"/>
              </w:rPr>
              <w:t>прель</w:t>
            </w:r>
          </w:p>
        </w:tc>
        <w:tc>
          <w:tcPr>
            <w:tcW w:w="168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Письменна</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я работа на</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межпредме</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тной</w:t>
            </w:r>
          </w:p>
          <w:p w:rsidR="007945A9" w:rsidRPr="005F0445" w:rsidRDefault="007945A9" w:rsidP="005F0445">
            <w:pPr>
              <w:pStyle w:val="Default"/>
              <w:rPr>
                <w:sz w:val="28"/>
                <w:szCs w:val="28"/>
              </w:rPr>
            </w:pPr>
            <w:r w:rsidRPr="005F0445">
              <w:rPr>
                <w:sz w:val="28"/>
                <w:szCs w:val="28"/>
              </w:rPr>
              <w:t>основе</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Система заданий</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различного уровня</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сложности по</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математике, русскому</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языку,</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естествознанию,</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обществознанию/</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истории</w:t>
            </w: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Оценочный</w:t>
            </w:r>
          </w:p>
          <w:p w:rsidR="007945A9" w:rsidRPr="005F0445" w:rsidRDefault="007945A9" w:rsidP="005F0445">
            <w:pPr>
              <w:pStyle w:val="Default"/>
              <w:rPr>
                <w:sz w:val="28"/>
                <w:szCs w:val="28"/>
              </w:rPr>
            </w:pPr>
            <w:r w:rsidRPr="005F0445">
              <w:rPr>
                <w:bCs/>
                <w:sz w:val="28"/>
                <w:szCs w:val="28"/>
              </w:rPr>
              <w:t>лист</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vMerge/>
          </w:tcPr>
          <w:p w:rsidR="007945A9" w:rsidRPr="005F0445" w:rsidRDefault="007945A9" w:rsidP="005F0445">
            <w:pPr>
              <w:pStyle w:val="Default"/>
              <w:rPr>
                <w:sz w:val="28"/>
                <w:szCs w:val="28"/>
              </w:rPr>
            </w:pPr>
          </w:p>
        </w:tc>
        <w:tc>
          <w:tcPr>
            <w:tcW w:w="1469" w:type="dxa"/>
            <w:vMerge/>
          </w:tcPr>
          <w:p w:rsidR="007945A9" w:rsidRPr="005F0445" w:rsidRDefault="007945A9" w:rsidP="005F0445">
            <w:pPr>
              <w:pStyle w:val="Default"/>
              <w:rPr>
                <w:sz w:val="28"/>
                <w:szCs w:val="28"/>
              </w:rPr>
            </w:pPr>
          </w:p>
        </w:tc>
        <w:tc>
          <w:tcPr>
            <w:tcW w:w="854" w:type="dxa"/>
          </w:tcPr>
          <w:p w:rsidR="007945A9" w:rsidRPr="005F0445" w:rsidRDefault="00860521" w:rsidP="005F0445">
            <w:pPr>
              <w:pStyle w:val="Default"/>
              <w:rPr>
                <w:sz w:val="28"/>
                <w:szCs w:val="28"/>
              </w:rPr>
            </w:pPr>
            <w:r w:rsidRPr="005F0445">
              <w:rPr>
                <w:sz w:val="28"/>
                <w:szCs w:val="28"/>
              </w:rPr>
              <w:t>М</w:t>
            </w:r>
            <w:r w:rsidR="007945A9" w:rsidRPr="005F0445">
              <w:rPr>
                <w:sz w:val="28"/>
                <w:szCs w:val="28"/>
              </w:rPr>
              <w:t>ай</w:t>
            </w:r>
          </w:p>
        </w:tc>
        <w:tc>
          <w:tcPr>
            <w:tcW w:w="168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Промежуто</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чная</w:t>
            </w:r>
          </w:p>
          <w:p w:rsidR="007945A9" w:rsidRPr="005F0445" w:rsidRDefault="007945A9" w:rsidP="005F0445">
            <w:pPr>
              <w:pStyle w:val="Default"/>
              <w:rPr>
                <w:sz w:val="28"/>
                <w:szCs w:val="28"/>
              </w:rPr>
            </w:pPr>
            <w:r w:rsidRPr="005F0445">
              <w:rPr>
                <w:sz w:val="28"/>
                <w:szCs w:val="28"/>
              </w:rPr>
              <w:t>аттестация</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Оценочная процедура</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 соответствии с</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локальным актом</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общеобразовательного</w:t>
            </w:r>
            <w:r w:rsidR="00BE3050"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учреждения)</w:t>
            </w: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Оценочный</w:t>
            </w:r>
          </w:p>
          <w:p w:rsidR="007945A9" w:rsidRPr="005F0445" w:rsidRDefault="007945A9" w:rsidP="005F0445">
            <w:pPr>
              <w:pStyle w:val="Default"/>
              <w:rPr>
                <w:sz w:val="28"/>
                <w:szCs w:val="28"/>
              </w:rPr>
            </w:pPr>
            <w:r w:rsidRPr="005F0445">
              <w:rPr>
                <w:bCs/>
                <w:sz w:val="28"/>
                <w:szCs w:val="28"/>
              </w:rPr>
              <w:t>лист</w:t>
            </w:r>
          </w:p>
        </w:tc>
      </w:tr>
      <w:tr w:rsidR="007945A9" w:rsidRPr="005F0445" w:rsidTr="00860521">
        <w:tc>
          <w:tcPr>
            <w:tcW w:w="392" w:type="dxa"/>
            <w:vMerge w:val="restart"/>
          </w:tcPr>
          <w:p w:rsidR="007945A9" w:rsidRPr="005F0445" w:rsidRDefault="007945A9" w:rsidP="005F0445">
            <w:pPr>
              <w:pStyle w:val="Default"/>
              <w:rPr>
                <w:sz w:val="28"/>
                <w:szCs w:val="28"/>
              </w:rPr>
            </w:pPr>
            <w:r w:rsidRPr="005F0445">
              <w:rPr>
                <w:sz w:val="28"/>
                <w:szCs w:val="28"/>
              </w:rPr>
              <w:t>2</w:t>
            </w:r>
          </w:p>
        </w:tc>
        <w:tc>
          <w:tcPr>
            <w:tcW w:w="1238" w:type="dxa"/>
          </w:tcPr>
          <w:p w:rsidR="007945A9" w:rsidRPr="005F0445" w:rsidRDefault="007945A9" w:rsidP="005F0445">
            <w:pPr>
              <w:pStyle w:val="Default"/>
              <w:rPr>
                <w:b/>
                <w:sz w:val="28"/>
                <w:szCs w:val="28"/>
              </w:rPr>
            </w:pPr>
            <w:r w:rsidRPr="005F0445">
              <w:rPr>
                <w:b/>
                <w:sz w:val="28"/>
                <w:szCs w:val="28"/>
              </w:rPr>
              <w:t>Метапредметные результаты</w:t>
            </w:r>
          </w:p>
        </w:tc>
        <w:tc>
          <w:tcPr>
            <w:tcW w:w="1469" w:type="dxa"/>
          </w:tcPr>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Внутришк</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ольный</w:t>
            </w:r>
          </w:p>
          <w:p w:rsidR="007945A9" w:rsidRPr="005F0445" w:rsidRDefault="007945A9"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монитори</w:t>
            </w:r>
          </w:p>
          <w:p w:rsidR="007945A9" w:rsidRPr="005F0445" w:rsidRDefault="007945A9" w:rsidP="005F0445">
            <w:pPr>
              <w:pStyle w:val="Default"/>
              <w:rPr>
                <w:sz w:val="28"/>
                <w:szCs w:val="28"/>
              </w:rPr>
            </w:pPr>
            <w:r w:rsidRPr="005F0445">
              <w:rPr>
                <w:b/>
                <w:bCs/>
                <w:sz w:val="28"/>
                <w:szCs w:val="28"/>
              </w:rPr>
              <w:t>нг</w:t>
            </w:r>
          </w:p>
        </w:tc>
        <w:tc>
          <w:tcPr>
            <w:tcW w:w="85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 конце</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учебног</w:t>
            </w:r>
          </w:p>
          <w:p w:rsidR="007945A9" w:rsidRPr="005F0445" w:rsidRDefault="007945A9" w:rsidP="005F0445">
            <w:pPr>
              <w:pStyle w:val="Default"/>
              <w:rPr>
                <w:sz w:val="28"/>
                <w:szCs w:val="28"/>
              </w:rPr>
            </w:pPr>
            <w:r w:rsidRPr="005F0445">
              <w:rPr>
                <w:sz w:val="28"/>
                <w:szCs w:val="28"/>
              </w:rPr>
              <w:t>о года</w:t>
            </w:r>
          </w:p>
        </w:tc>
        <w:tc>
          <w:tcPr>
            <w:tcW w:w="168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Письменная работа на</w:t>
            </w:r>
          </w:p>
          <w:p w:rsidR="007945A9" w:rsidRPr="005F0445" w:rsidRDefault="007945A9" w:rsidP="005F0445">
            <w:pPr>
              <w:pStyle w:val="Default"/>
              <w:rPr>
                <w:sz w:val="28"/>
                <w:szCs w:val="28"/>
              </w:rPr>
            </w:pPr>
            <w:r w:rsidRPr="005F0445">
              <w:rPr>
                <w:sz w:val="28"/>
                <w:szCs w:val="28"/>
              </w:rPr>
              <w:t>межпредметной основе</w:t>
            </w:r>
          </w:p>
        </w:tc>
        <w:tc>
          <w:tcPr>
            <w:tcW w:w="2409"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Система заданий</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различного уровня</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сложности по</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математике, русскому</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языку,</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естествознанию,</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обществознанию/</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истории</w:t>
            </w: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Оценочный</w:t>
            </w:r>
          </w:p>
          <w:p w:rsidR="007945A9" w:rsidRPr="005F0445" w:rsidRDefault="007945A9" w:rsidP="005F0445">
            <w:pPr>
              <w:pStyle w:val="Default"/>
              <w:rPr>
                <w:sz w:val="28"/>
                <w:szCs w:val="28"/>
              </w:rPr>
            </w:pPr>
            <w:r w:rsidRPr="005F0445">
              <w:rPr>
                <w:bCs/>
                <w:sz w:val="28"/>
                <w:szCs w:val="28"/>
              </w:rPr>
              <w:t>лист</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tcPr>
          <w:p w:rsidR="007945A9" w:rsidRPr="005F0445" w:rsidRDefault="007945A9" w:rsidP="005F0445">
            <w:pPr>
              <w:pStyle w:val="Default"/>
              <w:rPr>
                <w:sz w:val="28"/>
                <w:szCs w:val="28"/>
              </w:rPr>
            </w:pPr>
          </w:p>
        </w:tc>
        <w:tc>
          <w:tcPr>
            <w:tcW w:w="1469" w:type="dxa"/>
          </w:tcPr>
          <w:p w:rsidR="007945A9" w:rsidRPr="005F0445" w:rsidRDefault="007945A9" w:rsidP="005F0445">
            <w:pPr>
              <w:pStyle w:val="Default"/>
              <w:rPr>
                <w:sz w:val="28"/>
                <w:szCs w:val="28"/>
              </w:rPr>
            </w:pPr>
          </w:p>
        </w:tc>
        <w:tc>
          <w:tcPr>
            <w:tcW w:w="854" w:type="dxa"/>
          </w:tcPr>
          <w:p w:rsidR="007945A9" w:rsidRPr="005F0445" w:rsidRDefault="007945A9" w:rsidP="005F0445">
            <w:pPr>
              <w:pStyle w:val="Default"/>
              <w:rPr>
                <w:sz w:val="28"/>
                <w:szCs w:val="28"/>
              </w:rPr>
            </w:pPr>
            <w:r w:rsidRPr="005F0445">
              <w:rPr>
                <w:sz w:val="28"/>
                <w:szCs w:val="28"/>
              </w:rPr>
              <w:t>В конце учебного года</w:t>
            </w:r>
          </w:p>
        </w:tc>
        <w:tc>
          <w:tcPr>
            <w:tcW w:w="168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Практическая работа в</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сочетании с письменной</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(компьютеризованной)</w:t>
            </w:r>
          </w:p>
          <w:p w:rsidR="007945A9" w:rsidRPr="005F0445" w:rsidRDefault="007945A9" w:rsidP="005F0445">
            <w:pPr>
              <w:pStyle w:val="Default"/>
              <w:rPr>
                <w:sz w:val="28"/>
                <w:szCs w:val="28"/>
              </w:rPr>
            </w:pPr>
            <w:r w:rsidRPr="005F0445">
              <w:rPr>
                <w:sz w:val="28"/>
                <w:szCs w:val="28"/>
              </w:rPr>
              <w:t>частью</w:t>
            </w:r>
          </w:p>
        </w:tc>
        <w:tc>
          <w:tcPr>
            <w:tcW w:w="2409" w:type="dxa"/>
          </w:tcPr>
          <w:p w:rsidR="007945A9" w:rsidRPr="005F0445" w:rsidRDefault="007945A9" w:rsidP="005F0445">
            <w:pPr>
              <w:pStyle w:val="Default"/>
              <w:rPr>
                <w:sz w:val="28"/>
                <w:szCs w:val="28"/>
              </w:rPr>
            </w:pPr>
            <w:r w:rsidRPr="005F0445">
              <w:rPr>
                <w:sz w:val="28"/>
                <w:szCs w:val="28"/>
              </w:rPr>
              <w:t>Система заданий с использован</w:t>
            </w:r>
            <w:r w:rsidR="00BE3050" w:rsidRPr="005F0445">
              <w:rPr>
                <w:sz w:val="28"/>
                <w:szCs w:val="28"/>
              </w:rPr>
              <w:t>и</w:t>
            </w:r>
            <w:r w:rsidRPr="005F0445">
              <w:rPr>
                <w:sz w:val="28"/>
                <w:szCs w:val="28"/>
              </w:rPr>
              <w:t xml:space="preserve">ем ИКТ </w:t>
            </w: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Оценочный</w:t>
            </w:r>
          </w:p>
          <w:p w:rsidR="007945A9" w:rsidRPr="005F0445" w:rsidRDefault="007945A9" w:rsidP="005F0445">
            <w:pPr>
              <w:pStyle w:val="Default"/>
              <w:rPr>
                <w:sz w:val="28"/>
                <w:szCs w:val="28"/>
              </w:rPr>
            </w:pPr>
            <w:r w:rsidRPr="005F0445">
              <w:rPr>
                <w:bCs/>
                <w:sz w:val="28"/>
                <w:szCs w:val="28"/>
              </w:rPr>
              <w:t>лист</w:t>
            </w:r>
          </w:p>
        </w:tc>
      </w:tr>
      <w:tr w:rsidR="007945A9" w:rsidRPr="005F0445" w:rsidTr="00860521">
        <w:tc>
          <w:tcPr>
            <w:tcW w:w="392" w:type="dxa"/>
            <w:vMerge/>
          </w:tcPr>
          <w:p w:rsidR="007945A9" w:rsidRPr="005F0445" w:rsidRDefault="007945A9" w:rsidP="005F0445">
            <w:pPr>
              <w:pStyle w:val="Default"/>
              <w:rPr>
                <w:sz w:val="28"/>
                <w:szCs w:val="28"/>
              </w:rPr>
            </w:pPr>
          </w:p>
        </w:tc>
        <w:tc>
          <w:tcPr>
            <w:tcW w:w="1238" w:type="dxa"/>
          </w:tcPr>
          <w:p w:rsidR="007945A9" w:rsidRPr="005F0445" w:rsidRDefault="007945A9" w:rsidP="005F0445">
            <w:pPr>
              <w:pStyle w:val="Default"/>
              <w:rPr>
                <w:sz w:val="28"/>
                <w:szCs w:val="28"/>
              </w:rPr>
            </w:pPr>
          </w:p>
        </w:tc>
        <w:tc>
          <w:tcPr>
            <w:tcW w:w="1469" w:type="dxa"/>
          </w:tcPr>
          <w:p w:rsidR="007945A9" w:rsidRPr="005F0445" w:rsidRDefault="007945A9" w:rsidP="005F0445">
            <w:pPr>
              <w:pStyle w:val="Default"/>
              <w:rPr>
                <w:sz w:val="28"/>
                <w:szCs w:val="28"/>
              </w:rPr>
            </w:pPr>
          </w:p>
        </w:tc>
        <w:tc>
          <w:tcPr>
            <w:tcW w:w="854" w:type="dxa"/>
          </w:tcPr>
          <w:p w:rsidR="007945A9" w:rsidRPr="005F0445" w:rsidRDefault="007945A9" w:rsidP="005F0445">
            <w:pPr>
              <w:pStyle w:val="Default"/>
              <w:rPr>
                <w:sz w:val="28"/>
                <w:szCs w:val="28"/>
              </w:rPr>
            </w:pPr>
            <w:r w:rsidRPr="005F0445">
              <w:rPr>
                <w:sz w:val="28"/>
                <w:szCs w:val="28"/>
              </w:rPr>
              <w:t>В течение учебного года</w:t>
            </w:r>
          </w:p>
        </w:tc>
        <w:tc>
          <w:tcPr>
            <w:tcW w:w="1684" w:type="dxa"/>
          </w:tcPr>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 за</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ходом выполнения</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групповых и</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индивидуальных</w:t>
            </w:r>
          </w:p>
          <w:p w:rsidR="007945A9" w:rsidRPr="005F0445" w:rsidRDefault="007945A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учебных исследований и</w:t>
            </w:r>
          </w:p>
          <w:p w:rsidR="007945A9" w:rsidRPr="005F0445" w:rsidRDefault="007945A9" w:rsidP="005F0445">
            <w:pPr>
              <w:pStyle w:val="Default"/>
              <w:rPr>
                <w:sz w:val="28"/>
                <w:szCs w:val="28"/>
              </w:rPr>
            </w:pPr>
            <w:r w:rsidRPr="005F0445">
              <w:rPr>
                <w:sz w:val="28"/>
                <w:szCs w:val="28"/>
              </w:rPr>
              <w:t>проектов</w:t>
            </w:r>
          </w:p>
        </w:tc>
        <w:tc>
          <w:tcPr>
            <w:tcW w:w="2409" w:type="dxa"/>
          </w:tcPr>
          <w:p w:rsidR="007945A9" w:rsidRPr="005F0445" w:rsidRDefault="007945A9" w:rsidP="005F0445">
            <w:pPr>
              <w:pStyle w:val="Default"/>
              <w:rPr>
                <w:sz w:val="28"/>
                <w:szCs w:val="28"/>
              </w:rPr>
            </w:pPr>
          </w:p>
        </w:tc>
        <w:tc>
          <w:tcPr>
            <w:tcW w:w="1539" w:type="dxa"/>
          </w:tcPr>
          <w:p w:rsidR="007945A9" w:rsidRPr="005F0445" w:rsidRDefault="007945A9"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Cs/>
                <w:sz w:val="28"/>
                <w:szCs w:val="28"/>
              </w:rPr>
              <w:t>Оценочный</w:t>
            </w:r>
          </w:p>
          <w:p w:rsidR="007945A9" w:rsidRPr="005F0445" w:rsidRDefault="007945A9" w:rsidP="005F0445">
            <w:pPr>
              <w:pStyle w:val="Default"/>
              <w:rPr>
                <w:sz w:val="28"/>
                <w:szCs w:val="28"/>
              </w:rPr>
            </w:pPr>
            <w:r w:rsidRPr="005F0445">
              <w:rPr>
                <w:bCs/>
                <w:sz w:val="28"/>
                <w:szCs w:val="28"/>
              </w:rPr>
              <w:t>лист</w:t>
            </w:r>
          </w:p>
        </w:tc>
      </w:tr>
      <w:tr w:rsidR="00E0763F" w:rsidRPr="005F0445" w:rsidTr="00860521">
        <w:tc>
          <w:tcPr>
            <w:tcW w:w="392" w:type="dxa"/>
            <w:vMerge w:val="restart"/>
          </w:tcPr>
          <w:p w:rsidR="00E0763F" w:rsidRPr="005F0445" w:rsidRDefault="00E0763F" w:rsidP="005F0445">
            <w:pPr>
              <w:pStyle w:val="Default"/>
              <w:rPr>
                <w:sz w:val="28"/>
                <w:szCs w:val="28"/>
              </w:rPr>
            </w:pPr>
            <w:r w:rsidRPr="005F0445">
              <w:rPr>
                <w:sz w:val="28"/>
                <w:szCs w:val="28"/>
              </w:rPr>
              <w:t>3</w:t>
            </w:r>
          </w:p>
        </w:tc>
        <w:tc>
          <w:tcPr>
            <w:tcW w:w="1238" w:type="dxa"/>
            <w:vMerge w:val="restart"/>
          </w:tcPr>
          <w:p w:rsidR="00E0763F" w:rsidRPr="005F0445" w:rsidRDefault="00E0763F" w:rsidP="005F0445">
            <w:pPr>
              <w:pStyle w:val="Default"/>
              <w:rPr>
                <w:sz w:val="28"/>
                <w:szCs w:val="28"/>
              </w:rPr>
            </w:pPr>
            <w:r w:rsidRPr="005F0445">
              <w:rPr>
                <w:sz w:val="28"/>
                <w:szCs w:val="28"/>
              </w:rPr>
              <w:t>Личностные результаты</w:t>
            </w:r>
          </w:p>
        </w:tc>
        <w:tc>
          <w:tcPr>
            <w:tcW w:w="1469" w:type="dxa"/>
          </w:tcPr>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Внутришк</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ольный</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монитори</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нг</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Достижен</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ие</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воспитате</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льного</w:t>
            </w:r>
          </w:p>
          <w:p w:rsidR="00E0763F" w:rsidRPr="005F0445" w:rsidRDefault="00E0763F" w:rsidP="005F0445">
            <w:pPr>
              <w:pStyle w:val="Default"/>
              <w:rPr>
                <w:sz w:val="28"/>
                <w:szCs w:val="28"/>
              </w:rPr>
            </w:pPr>
            <w:r w:rsidRPr="005F0445">
              <w:rPr>
                <w:b/>
                <w:bCs/>
                <w:sz w:val="28"/>
                <w:szCs w:val="28"/>
              </w:rPr>
              <w:t>результата</w:t>
            </w:r>
          </w:p>
        </w:tc>
        <w:tc>
          <w:tcPr>
            <w:tcW w:w="854" w:type="dxa"/>
          </w:tcPr>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2 раза:</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 начале</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и в</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конце</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учебног</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 года</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(октябрь</w:t>
            </w:r>
          </w:p>
          <w:p w:rsidR="00E0763F" w:rsidRPr="005F0445" w:rsidRDefault="00E0763F" w:rsidP="005F0445">
            <w:pPr>
              <w:pStyle w:val="Default"/>
              <w:rPr>
                <w:sz w:val="28"/>
                <w:szCs w:val="28"/>
              </w:rPr>
            </w:pPr>
            <w:r w:rsidRPr="005F0445">
              <w:rPr>
                <w:sz w:val="28"/>
                <w:szCs w:val="28"/>
              </w:rPr>
              <w:t>, апрель)</w:t>
            </w:r>
          </w:p>
        </w:tc>
        <w:tc>
          <w:tcPr>
            <w:tcW w:w="1684" w:type="dxa"/>
          </w:tcPr>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Тестовая</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диагностика</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личностного роста</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школьников </w:t>
            </w:r>
            <w:r w:rsidRPr="005F0445">
              <w:rPr>
                <w:rFonts w:ascii="Times New Roman" w:hAnsi="Times New Roman" w:cs="Times New Roman"/>
                <w:sz w:val="28"/>
                <w:szCs w:val="28"/>
              </w:rPr>
              <w:lastRenderedPageBreak/>
              <w:t>(П. В.</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Степанов, Д. В.</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Григорьев, И. В.</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Кулешова).</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 Уровень</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воспитанности</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обучающи хся</w:t>
            </w:r>
          </w:p>
          <w:p w:rsidR="00E0763F" w:rsidRPr="005F0445" w:rsidRDefault="00E0763F"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(Н.П.Кап устин, М.И.</w:t>
            </w:r>
          </w:p>
          <w:p w:rsidR="00E0763F" w:rsidRPr="005F0445" w:rsidRDefault="00E0763F" w:rsidP="005F0445">
            <w:pPr>
              <w:pStyle w:val="Default"/>
              <w:rPr>
                <w:sz w:val="28"/>
                <w:szCs w:val="28"/>
              </w:rPr>
            </w:pPr>
            <w:r w:rsidRPr="005F0445">
              <w:rPr>
                <w:sz w:val="28"/>
                <w:szCs w:val="28"/>
              </w:rPr>
              <w:t>Шилова)</w:t>
            </w:r>
          </w:p>
        </w:tc>
        <w:tc>
          <w:tcPr>
            <w:tcW w:w="2409" w:type="dxa"/>
          </w:tcPr>
          <w:p w:rsidR="00E0763F" w:rsidRPr="005F0445" w:rsidRDefault="00E0763F" w:rsidP="005F0445">
            <w:pPr>
              <w:pStyle w:val="Default"/>
              <w:rPr>
                <w:sz w:val="28"/>
                <w:szCs w:val="28"/>
              </w:rPr>
            </w:pPr>
            <w:r w:rsidRPr="005F0445">
              <w:rPr>
                <w:sz w:val="28"/>
                <w:szCs w:val="28"/>
              </w:rPr>
              <w:lastRenderedPageBreak/>
              <w:t>тестирование</w:t>
            </w:r>
          </w:p>
        </w:tc>
        <w:tc>
          <w:tcPr>
            <w:tcW w:w="1539" w:type="dxa"/>
          </w:tcPr>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не подлежат</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итоговой</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оценке</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(неперсони</w:t>
            </w:r>
            <w:r w:rsidRPr="005F0445">
              <w:rPr>
                <w:rFonts w:ascii="Times New Roman" w:hAnsi="Times New Roman" w:cs="Times New Roman"/>
                <w:b/>
                <w:bCs/>
                <w:sz w:val="28"/>
                <w:szCs w:val="28"/>
              </w:rPr>
              <w:lastRenderedPageBreak/>
              <w:t>ф</w:t>
            </w:r>
          </w:p>
          <w:p w:rsidR="00E0763F" w:rsidRPr="005F0445" w:rsidRDefault="00E0763F"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ици-</w:t>
            </w:r>
          </w:p>
          <w:p w:rsidR="00E0763F" w:rsidRPr="005F0445" w:rsidRDefault="00E0763F" w:rsidP="005F0445">
            <w:pPr>
              <w:pStyle w:val="Default"/>
              <w:rPr>
                <w:sz w:val="28"/>
                <w:szCs w:val="28"/>
              </w:rPr>
            </w:pPr>
            <w:r w:rsidRPr="005F0445">
              <w:rPr>
                <w:b/>
                <w:bCs/>
                <w:sz w:val="28"/>
                <w:szCs w:val="28"/>
              </w:rPr>
              <w:t>рованные)</w:t>
            </w:r>
          </w:p>
        </w:tc>
      </w:tr>
      <w:tr w:rsidR="00E0763F" w:rsidRPr="005F0445" w:rsidTr="00D66A65">
        <w:tc>
          <w:tcPr>
            <w:tcW w:w="392" w:type="dxa"/>
            <w:vMerge/>
          </w:tcPr>
          <w:p w:rsidR="00E0763F" w:rsidRPr="005F0445" w:rsidRDefault="00E0763F" w:rsidP="005F0445">
            <w:pPr>
              <w:pStyle w:val="Default"/>
              <w:rPr>
                <w:sz w:val="28"/>
                <w:szCs w:val="28"/>
              </w:rPr>
            </w:pPr>
          </w:p>
        </w:tc>
        <w:tc>
          <w:tcPr>
            <w:tcW w:w="1238" w:type="dxa"/>
            <w:vMerge/>
          </w:tcPr>
          <w:p w:rsidR="00E0763F" w:rsidRPr="005F0445" w:rsidRDefault="00E0763F" w:rsidP="005F0445">
            <w:pPr>
              <w:pStyle w:val="Default"/>
              <w:rPr>
                <w:sz w:val="28"/>
                <w:szCs w:val="28"/>
              </w:rPr>
            </w:pPr>
          </w:p>
        </w:tc>
        <w:tc>
          <w:tcPr>
            <w:tcW w:w="1469" w:type="dxa"/>
          </w:tcPr>
          <w:p w:rsidR="00E0763F" w:rsidRPr="005F0445" w:rsidRDefault="00E0763F" w:rsidP="005F0445">
            <w:pPr>
              <w:pStyle w:val="Default"/>
              <w:rPr>
                <w:sz w:val="28"/>
                <w:szCs w:val="28"/>
              </w:rPr>
            </w:pPr>
          </w:p>
        </w:tc>
        <w:tc>
          <w:tcPr>
            <w:tcW w:w="854" w:type="dxa"/>
          </w:tcPr>
          <w:p w:rsidR="00E0763F" w:rsidRPr="005F0445" w:rsidRDefault="00E0763F" w:rsidP="005F0445">
            <w:pPr>
              <w:pStyle w:val="Default"/>
              <w:rPr>
                <w:sz w:val="28"/>
                <w:szCs w:val="28"/>
              </w:rPr>
            </w:pPr>
            <w:r w:rsidRPr="005F0445">
              <w:rPr>
                <w:sz w:val="28"/>
                <w:szCs w:val="28"/>
              </w:rPr>
              <w:t>В течение года</w:t>
            </w:r>
          </w:p>
        </w:tc>
        <w:tc>
          <w:tcPr>
            <w:tcW w:w="5632" w:type="dxa"/>
            <w:gridSpan w:val="3"/>
          </w:tcPr>
          <w:p w:rsidR="00E0763F" w:rsidRPr="005F0445" w:rsidRDefault="00E0763F" w:rsidP="005F0445">
            <w:pPr>
              <w:pStyle w:val="Default"/>
              <w:rPr>
                <w:sz w:val="28"/>
                <w:szCs w:val="28"/>
              </w:rPr>
            </w:pPr>
            <w:r w:rsidRPr="005F0445">
              <w:rPr>
                <w:b/>
                <w:bCs/>
                <w:sz w:val="28"/>
                <w:szCs w:val="28"/>
              </w:rPr>
              <w:t>Накопительная оценка: портфель достижений</w:t>
            </w:r>
          </w:p>
        </w:tc>
      </w:tr>
    </w:tbl>
    <w:p w:rsidR="003712BB" w:rsidRPr="005F0445" w:rsidRDefault="003712BB" w:rsidP="005F0445">
      <w:pPr>
        <w:pStyle w:val="Default"/>
        <w:rPr>
          <w:sz w:val="28"/>
          <w:szCs w:val="28"/>
        </w:rPr>
      </w:pPr>
    </w:p>
    <w:p w:rsidR="00680ED8" w:rsidRPr="005F0445" w:rsidRDefault="00680ED8" w:rsidP="005F0445">
      <w:pPr>
        <w:pStyle w:val="Default"/>
        <w:rPr>
          <w:sz w:val="28"/>
          <w:szCs w:val="28"/>
        </w:rPr>
      </w:pPr>
    </w:p>
    <w:p w:rsidR="00360CD0" w:rsidRPr="005F0445" w:rsidRDefault="00360CD0" w:rsidP="005F0445">
      <w:pPr>
        <w:autoSpaceDE w:val="0"/>
        <w:autoSpaceDN w:val="0"/>
        <w:adjustRightInd w:val="0"/>
        <w:spacing w:after="0" w:line="240" w:lineRule="auto"/>
        <w:rPr>
          <w:rFonts w:ascii="Times New Roman" w:hAnsi="Times New Roman" w:cs="Times New Roman"/>
          <w:color w:val="000000"/>
          <w:sz w:val="28"/>
          <w:szCs w:val="28"/>
        </w:rPr>
      </w:pPr>
    </w:p>
    <w:p w:rsidR="00B95CC3" w:rsidRPr="005F0445" w:rsidRDefault="00B95CC3" w:rsidP="005F0445">
      <w:pPr>
        <w:keepNext/>
        <w:keepLines/>
        <w:numPr>
          <w:ilvl w:val="0"/>
          <w:numId w:val="4"/>
        </w:numPr>
        <w:spacing w:after="0" w:line="240" w:lineRule="auto"/>
        <w:jc w:val="center"/>
        <w:outlineLvl w:val="0"/>
        <w:rPr>
          <w:rFonts w:ascii="Times New Roman" w:eastAsia="Times New Roman" w:hAnsi="Times New Roman" w:cs="Times New Roman"/>
          <w:b/>
          <w:sz w:val="28"/>
          <w:szCs w:val="28"/>
          <w:u w:val="single"/>
        </w:rPr>
      </w:pPr>
      <w:bookmarkStart w:id="80" w:name="_Toc409691656"/>
      <w:bookmarkStart w:id="81" w:name="_Toc410653980"/>
      <w:bookmarkStart w:id="82" w:name="_Toc414553166"/>
      <w:r w:rsidRPr="005F0445">
        <w:rPr>
          <w:rFonts w:ascii="Times New Roman" w:eastAsia="Times New Roman" w:hAnsi="Times New Roman" w:cs="Times New Roman"/>
          <w:b/>
          <w:sz w:val="28"/>
          <w:szCs w:val="28"/>
          <w:u w:val="single"/>
        </w:rPr>
        <w:t>Содержательный раздел</w:t>
      </w:r>
      <w:bookmarkEnd w:id="80"/>
      <w:r w:rsidRPr="005F0445">
        <w:rPr>
          <w:rFonts w:ascii="Times New Roman" w:eastAsia="Times New Roman" w:hAnsi="Times New Roman" w:cs="Times New Roman"/>
          <w:b/>
          <w:sz w:val="28"/>
          <w:szCs w:val="28"/>
          <w:u w:val="single"/>
        </w:rPr>
        <w:t xml:space="preserve"> </w:t>
      </w:r>
      <w:bookmarkEnd w:id="81"/>
      <w:bookmarkEnd w:id="82"/>
    </w:p>
    <w:p w:rsidR="00B95CC3" w:rsidRPr="005F0445" w:rsidRDefault="00B95CC3" w:rsidP="005F0445">
      <w:pPr>
        <w:spacing w:after="0" w:line="240" w:lineRule="auto"/>
        <w:ind w:firstLine="709"/>
        <w:jc w:val="both"/>
        <w:outlineLvl w:val="1"/>
        <w:rPr>
          <w:rFonts w:ascii="Times New Roman" w:eastAsia="@Arial Unicode MS" w:hAnsi="Times New Roman" w:cs="Times New Roman"/>
          <w:b/>
          <w:bCs/>
          <w:sz w:val="28"/>
          <w:szCs w:val="28"/>
          <w:u w:val="single"/>
          <w:lang w:eastAsia="ru-RU"/>
        </w:rPr>
      </w:pPr>
      <w:bookmarkStart w:id="83" w:name="_Toc406059004"/>
      <w:bookmarkStart w:id="84" w:name="_Toc409691657"/>
      <w:bookmarkStart w:id="85" w:name="_Toc410653981"/>
      <w:bookmarkStart w:id="86" w:name="_Toc414553167"/>
      <w:r w:rsidRPr="005F0445">
        <w:rPr>
          <w:rFonts w:ascii="Times New Roman" w:eastAsia="@Arial Unicode MS" w:hAnsi="Times New Roman" w:cs="Times New Roman"/>
          <w:b/>
          <w:bCs/>
          <w:sz w:val="28"/>
          <w:szCs w:val="28"/>
          <w:u w:val="single"/>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83"/>
      <w:bookmarkEnd w:id="84"/>
      <w:bookmarkEnd w:id="85"/>
      <w:bookmarkEnd w:id="86"/>
    </w:p>
    <w:p w:rsidR="00B95CC3" w:rsidRPr="005F0445" w:rsidRDefault="00B95CC3"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C85C1E" w:rsidRPr="005F0445">
        <w:rPr>
          <w:rFonts w:ascii="Times New Roman" w:eastAsia="Times New Roman" w:hAnsi="Times New Roman" w:cs="Times New Roman"/>
          <w:sz w:val="28"/>
          <w:szCs w:val="28"/>
          <w:vertAlign w:val="superscript"/>
          <w:lang w:eastAsia="ru-RU"/>
        </w:rPr>
        <w:t>.</w:t>
      </w:r>
      <w:r w:rsidRPr="005F0445">
        <w:rPr>
          <w:rFonts w:ascii="Times New Roman" w:eastAsia="Times New Roman" w:hAnsi="Times New Roman" w:cs="Times New Roman"/>
          <w:sz w:val="28"/>
          <w:szCs w:val="28"/>
          <w:lang w:eastAsia="ru-RU"/>
        </w:rPr>
        <w:t xml:space="preserve"> </w:t>
      </w:r>
    </w:p>
    <w:p w:rsidR="00B95CC3" w:rsidRPr="005F0445" w:rsidRDefault="00B95CC3"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CD762C" w:rsidRPr="005F0445" w:rsidRDefault="00C85C1E" w:rsidP="005F0445">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2.1.1</w:t>
      </w:r>
      <w:r w:rsidR="00CD762C" w:rsidRPr="005F0445">
        <w:rPr>
          <w:rFonts w:ascii="Times New Roman" w:eastAsia="Times New Roman" w:hAnsi="Times New Roman" w:cs="Times New Roman"/>
          <w:b/>
          <w:sz w:val="28"/>
          <w:szCs w:val="28"/>
          <w:lang w:eastAsia="ru-RU"/>
        </w:rPr>
        <w:t>. Цели и задачи программы, описание ее места и роли в реализации требований ФГОС</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sz w:val="28"/>
          <w:szCs w:val="28"/>
          <w:lang w:eastAsia="ru-RU"/>
        </w:rPr>
        <w:t>Целью программы</w:t>
      </w:r>
      <w:r w:rsidRPr="005F0445">
        <w:rPr>
          <w:rFonts w:ascii="Times New Roman" w:eastAsia="Times New Roman" w:hAnsi="Times New Roman" w:cs="Times New Roman"/>
          <w:sz w:val="28"/>
          <w:szCs w:val="28"/>
          <w:lang w:eastAsia="ru-RU"/>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 соответствии с указанной целью программа развития УУД в основной школе определяет следующие </w:t>
      </w:r>
      <w:r w:rsidRPr="005F0445">
        <w:rPr>
          <w:rFonts w:ascii="Times New Roman" w:eastAsia="Times New Roman" w:hAnsi="Times New Roman" w:cs="Times New Roman"/>
          <w:b/>
          <w:bCs/>
          <w:sz w:val="28"/>
          <w:szCs w:val="28"/>
          <w:lang w:eastAsia="ru-RU"/>
        </w:rPr>
        <w:t>задачи</w:t>
      </w:r>
      <w:r w:rsidRPr="005F0445">
        <w:rPr>
          <w:rFonts w:ascii="Times New Roman" w:eastAsia="Times New Roman" w:hAnsi="Times New Roman" w:cs="Times New Roman"/>
          <w:sz w:val="28"/>
          <w:szCs w:val="28"/>
          <w:lang w:eastAsia="ru-RU"/>
        </w:rPr>
        <w:t>:</w:t>
      </w:r>
    </w:p>
    <w:p w:rsidR="00CD762C" w:rsidRPr="005F0445" w:rsidRDefault="00CD762C" w:rsidP="005F0445">
      <w:pPr>
        <w:widowControl w:val="0"/>
        <w:numPr>
          <w:ilvl w:val="0"/>
          <w:numId w:val="20"/>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организация взаимодействия педагогов и обучающихся и их родителей по развитию универсальных учебных действий в основной школе;</w:t>
      </w:r>
    </w:p>
    <w:p w:rsidR="00CD762C" w:rsidRPr="005F0445" w:rsidRDefault="00CD762C" w:rsidP="005F0445">
      <w:pPr>
        <w:widowControl w:val="0"/>
        <w:numPr>
          <w:ilvl w:val="0"/>
          <w:numId w:val="20"/>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D762C" w:rsidRPr="005F0445" w:rsidRDefault="00CD762C" w:rsidP="005F0445">
      <w:pPr>
        <w:widowControl w:val="0"/>
        <w:numPr>
          <w:ilvl w:val="0"/>
          <w:numId w:val="20"/>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включение развивающих задач как в урочную, так и внеурочную деятельность обучающихся;</w:t>
      </w:r>
    </w:p>
    <w:p w:rsidR="00CD762C" w:rsidRPr="005F0445" w:rsidRDefault="00CD762C" w:rsidP="005F0445">
      <w:pPr>
        <w:widowControl w:val="0"/>
        <w:numPr>
          <w:ilvl w:val="0"/>
          <w:numId w:val="20"/>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w:t>
      </w:r>
      <w:r w:rsidRPr="005F0445">
        <w:rPr>
          <w:rFonts w:ascii="Times New Roman" w:eastAsia="Times New Roman" w:hAnsi="Times New Roman" w:cs="Times New Roman"/>
          <w:sz w:val="28"/>
          <w:szCs w:val="28"/>
          <w:lang w:eastAsia="ru-RU"/>
        </w:rPr>
        <w:lastRenderedPageBreak/>
        <w:t>образованию.</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Для успешной деятельности по развитию УУД  занятия </w:t>
      </w:r>
      <w:r w:rsidR="00EE2DDB" w:rsidRPr="005F0445">
        <w:rPr>
          <w:rFonts w:ascii="Times New Roman" w:eastAsia="Times New Roman" w:hAnsi="Times New Roman" w:cs="Times New Roman"/>
          <w:sz w:val="28"/>
          <w:szCs w:val="28"/>
          <w:lang w:eastAsia="ru-RU"/>
        </w:rPr>
        <w:t>проводят</w:t>
      </w:r>
      <w:r w:rsidRPr="005F0445">
        <w:rPr>
          <w:rFonts w:ascii="Times New Roman" w:eastAsia="Times New Roman" w:hAnsi="Times New Roman" w:cs="Times New Roman"/>
          <w:sz w:val="28"/>
          <w:szCs w:val="28"/>
          <w:lang w:eastAsia="ru-RU"/>
        </w:rPr>
        <w:t xml:space="preserve">ся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учебных курсов.</w:t>
      </w:r>
    </w:p>
    <w:p w:rsidR="00CD762C" w:rsidRPr="005F0445" w:rsidRDefault="00CD762C" w:rsidP="005F0445">
      <w:pPr>
        <w:pStyle w:val="ac"/>
        <w:widowControl w:val="0"/>
        <w:tabs>
          <w:tab w:val="left" w:pos="567"/>
        </w:tabs>
        <w:spacing w:after="0" w:line="240" w:lineRule="auto"/>
        <w:ind w:firstLine="709"/>
        <w:jc w:val="both"/>
        <w:rPr>
          <w:rFonts w:eastAsia="Times New Roman"/>
          <w:sz w:val="28"/>
          <w:szCs w:val="28"/>
          <w:lang w:eastAsia="ru-RU"/>
        </w:rPr>
      </w:pPr>
      <w:r w:rsidRPr="005F0445">
        <w:rPr>
          <w:rFonts w:eastAsia="Times New Roman"/>
          <w:sz w:val="28"/>
          <w:szCs w:val="28"/>
          <w:lang w:eastAsia="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В основной школе возможно использовать в том числе следующие типы задач:</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1. Задачи, формирующие коммуникативные УУД:</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учет позиции партнера;</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организацию и осуществление сотрудничества;</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передачу информации и отображение предметного содержания;</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тренинги коммуникативных навыков;</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ролевые игры.</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2. Задачи, формирующие познавательные УУД:</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проекты на выстраивание стратегии поиска решения задач;</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задачи на сериацию, сравнение, оценивание;</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проведение эмпирического исследования;</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проведение теоретического исследования;</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смысловое чтение.</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3. Задачи, формирующие регулятивные УУД:</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планирование;</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ориентировку в ситуации;</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прогнозирование;</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целеполагание;</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принятие решения;</w:t>
      </w:r>
    </w:p>
    <w:p w:rsidR="00CD762C" w:rsidRPr="005F0445" w:rsidRDefault="00CD762C" w:rsidP="005F0445">
      <w:pPr>
        <w:widowControl w:val="0"/>
        <w:numPr>
          <w:ilvl w:val="0"/>
          <w:numId w:val="21"/>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 самоконтроль.</w:t>
      </w:r>
    </w:p>
    <w:p w:rsidR="00CD762C" w:rsidRPr="005F0445" w:rsidRDefault="00CD762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D22A6B" w:rsidRPr="005F0445" w:rsidRDefault="00D22A6B"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22A6B" w:rsidRPr="005F0445" w:rsidRDefault="00DF3ACF" w:rsidP="005F0445">
      <w:pPr>
        <w:autoSpaceDE w:val="0"/>
        <w:autoSpaceDN w:val="0"/>
        <w:adjustRightInd w:val="0"/>
        <w:spacing w:after="0" w:line="240" w:lineRule="auto"/>
        <w:ind w:firstLine="142"/>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2.1.2. </w:t>
      </w:r>
      <w:r w:rsidR="00D22A6B" w:rsidRPr="005F0445">
        <w:rPr>
          <w:rFonts w:ascii="Times New Roman" w:hAnsi="Times New Roman" w:cs="Times New Roman"/>
          <w:b/>
          <w:bCs/>
          <w:color w:val="000000"/>
          <w:sz w:val="28"/>
          <w:szCs w:val="28"/>
        </w:rPr>
        <w:t>Планируемые результаты усвоения обучающимися универсальных учебных действий</w:t>
      </w:r>
      <w:r w:rsidR="00980F32" w:rsidRPr="005F0445">
        <w:rPr>
          <w:rFonts w:ascii="Times New Roman" w:hAnsi="Times New Roman" w:cs="Times New Roman"/>
          <w:b/>
          <w:bCs/>
          <w:color w:val="000000"/>
          <w:sz w:val="28"/>
          <w:szCs w:val="28"/>
        </w:rPr>
        <w:t>.</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D22A6B" w:rsidRPr="005F0445" w:rsidRDefault="00D22A6B" w:rsidP="005F0445">
      <w:pPr>
        <w:autoSpaceDE w:val="0"/>
        <w:autoSpaceDN w:val="0"/>
        <w:adjustRightInd w:val="0"/>
        <w:spacing w:after="0" w:line="240" w:lineRule="auto"/>
        <w:ind w:firstLine="142"/>
        <w:jc w:val="center"/>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Технологии развития универсальных учебных действий</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D22A6B" w:rsidRPr="005F0445" w:rsidRDefault="00D22A6B" w:rsidP="005F0445">
      <w:pPr>
        <w:widowControl w:val="0"/>
        <w:tabs>
          <w:tab w:val="left" w:pos="567"/>
        </w:tabs>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средства телекоммуникации, формирующего умения и навыки получения необходимой информации из разнообразных источников;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средства развития личности за счёт формирования навыков культуры общения;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эффективного инструмента контроля и коррекции результатов учебной деятельности. </w:t>
      </w:r>
    </w:p>
    <w:p w:rsidR="00D22A6B" w:rsidRPr="005F0445" w:rsidRDefault="00D22A6B" w:rsidP="005F0445">
      <w:pPr>
        <w:widowControl w:val="0"/>
        <w:tabs>
          <w:tab w:val="left" w:pos="567"/>
        </w:tabs>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Среди технологий, методов и приёмов развития УУД в основной школе особое место занимают учебные ситуации. Типология учебных ситуаций в основной школе может быть представлена такими ситуациями, как: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 xml:space="preserve">ситуация-проблема </w:t>
      </w:r>
      <w:r w:rsidRPr="005F0445">
        <w:rPr>
          <w:rFonts w:ascii="Times New Roman" w:hAnsi="Times New Roman" w:cs="Times New Roman"/>
          <w:color w:val="000000"/>
          <w:sz w:val="28"/>
          <w:szCs w:val="28"/>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 xml:space="preserve">ситуация-иллюстрация </w:t>
      </w:r>
      <w:r w:rsidRPr="005F0445">
        <w:rPr>
          <w:rFonts w:ascii="Times New Roman" w:hAnsi="Times New Roman" w:cs="Times New Roman"/>
          <w:color w:val="000000"/>
          <w:sz w:val="28"/>
          <w:szCs w:val="28"/>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 xml:space="preserve">ситуация-оценка </w:t>
      </w:r>
      <w:r w:rsidRPr="005F0445">
        <w:rPr>
          <w:rFonts w:ascii="Times New Roman" w:hAnsi="Times New Roman" w:cs="Times New Roman"/>
          <w:color w:val="000000"/>
          <w:sz w:val="28"/>
          <w:szCs w:val="28"/>
        </w:rPr>
        <w:t xml:space="preserve">— прототип реальной ситуации с готовым предполагаемым решением, которое следует оценить, и предложить своё адекватное решение;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lastRenderedPageBreak/>
        <w:t xml:space="preserve">• </w:t>
      </w:r>
      <w:r w:rsidRPr="005F0445">
        <w:rPr>
          <w:rFonts w:ascii="Times New Roman" w:hAnsi="Times New Roman" w:cs="Times New Roman"/>
          <w:i/>
          <w:iCs/>
          <w:color w:val="000000"/>
          <w:sz w:val="28"/>
          <w:szCs w:val="28"/>
        </w:rPr>
        <w:t xml:space="preserve">ситуация-тренинг </w:t>
      </w:r>
      <w:r w:rsidRPr="005F0445">
        <w:rPr>
          <w:rFonts w:ascii="Times New Roman" w:hAnsi="Times New Roman" w:cs="Times New Roman"/>
          <w:color w:val="000000"/>
          <w:sz w:val="28"/>
          <w:szCs w:val="28"/>
        </w:rPr>
        <w:t xml:space="preserve">— прототип стандартной или другой ситуации (тренинг возможно проводить как по описанию ситуации, так и по её решению).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Наряду с учебными ситуациями для развития УУД в основной школе возможно использовать следующие типы задач.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i/>
          <w:iCs/>
          <w:color w:val="000000"/>
          <w:sz w:val="28"/>
          <w:szCs w:val="28"/>
        </w:rPr>
        <w:t xml:space="preserve">Личностные универсальные учебные действия: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личностное самоопределение;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развитие Я-концепции;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смыслообразование;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мотивацию;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нравственно-этическое оценивание.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i/>
          <w:iCs/>
          <w:color w:val="000000"/>
          <w:sz w:val="28"/>
          <w:szCs w:val="28"/>
        </w:rPr>
        <w:t xml:space="preserve">Коммуникативные универсальные учебные действия: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учёт позиции партнёра;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организацию и осуществление сотрудничества;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 передачу информации и отображению предметного содержания;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тренинги коммуникативных навыков;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ролевые игры;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групповые игры.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i/>
          <w:iCs/>
          <w:color w:val="000000"/>
          <w:sz w:val="28"/>
          <w:szCs w:val="28"/>
        </w:rPr>
        <w:t xml:space="preserve">Познавательные универсальные учебные действия: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задачи и проекты на выстраивание стратегии поиска решения задач;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задачи и проекты на сериацию, сравнение, оценивание;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задачи и проекты на проведение эмпирического исследования;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задачи и проекты на проведение теоретического исследования;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задачи на смысловое чтение. </w:t>
      </w:r>
    </w:p>
    <w:p w:rsidR="00D22A6B" w:rsidRPr="005F0445" w:rsidRDefault="00D22A6B" w:rsidP="005F0445">
      <w:pPr>
        <w:widowControl w:val="0"/>
        <w:tabs>
          <w:tab w:val="left" w:pos="567"/>
        </w:tabs>
        <w:spacing w:after="0" w:line="240" w:lineRule="auto"/>
        <w:ind w:firstLine="142"/>
        <w:jc w:val="both"/>
        <w:rPr>
          <w:rFonts w:ascii="Times New Roman" w:hAnsi="Times New Roman" w:cs="Times New Roman"/>
          <w:i/>
          <w:iCs/>
          <w:color w:val="000000"/>
          <w:sz w:val="28"/>
          <w:szCs w:val="28"/>
        </w:rPr>
      </w:pPr>
      <w:r w:rsidRPr="005F0445">
        <w:rPr>
          <w:rFonts w:ascii="Times New Roman" w:hAnsi="Times New Roman" w:cs="Times New Roman"/>
          <w:i/>
          <w:iCs/>
          <w:color w:val="000000"/>
          <w:sz w:val="28"/>
          <w:szCs w:val="28"/>
        </w:rPr>
        <w:t>Регулятивные универсальные учебные действия:</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планирование;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рефлексию;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ориентировку в ситуации;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прогнозирование;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целеполагание;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оценивание;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принятие решения;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самоконтроль;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на коррекцию.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При построении учебно-исследовательского процесса учителю важно учесть следующие моменты: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тема исследования должна быть на самом деле интересна для ученика и совпадать с кругом интереса учителя;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раскрытие проблемы в первую очередь должно приносить что-то новое ученику, а уже потом науке.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D22A6B" w:rsidRPr="005F0445" w:rsidRDefault="00D22A6B" w:rsidP="005F0445">
      <w:pPr>
        <w:autoSpaceDE w:val="0"/>
        <w:autoSpaceDN w:val="0"/>
        <w:adjustRightInd w:val="0"/>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Типология форм организации проектной деятельности (проектов) обучающихся в образовательном учреждении может быть представлена по следующим основаниям: </w:t>
      </w:r>
    </w:p>
    <w:p w:rsidR="00D22A6B" w:rsidRPr="005F0445" w:rsidRDefault="00D22A6B" w:rsidP="005F0445">
      <w:pPr>
        <w:widowControl w:val="0"/>
        <w:tabs>
          <w:tab w:val="left" w:pos="567"/>
        </w:tabs>
        <w:spacing w:after="0" w:line="240" w:lineRule="auto"/>
        <w:ind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i/>
          <w:iCs/>
          <w:sz w:val="28"/>
          <w:szCs w:val="28"/>
        </w:rPr>
        <w:t>видам проектов</w:t>
      </w:r>
      <w:r w:rsidRPr="005F0445">
        <w:rPr>
          <w:rFonts w:ascii="Times New Roman" w:hAnsi="Times New Roman" w:cs="Times New Roman"/>
          <w:sz w:val="28"/>
          <w:szCs w:val="28"/>
        </w:rPr>
        <w:t>: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содержанию</w:t>
      </w:r>
      <w:r w:rsidRPr="005F0445">
        <w:rPr>
          <w:rFonts w:ascii="Times New Roman" w:hAnsi="Times New Roman" w:cs="Times New Roman"/>
          <w:color w:val="000000"/>
          <w:sz w:val="28"/>
          <w:szCs w:val="28"/>
        </w:rPr>
        <w:t xml:space="preserve">: монопредметный, метапредметный, относящийся к области знаний (нескольким областям), относящийся к области деятельности и пр.;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количеству участников</w:t>
      </w:r>
      <w:r w:rsidRPr="005F0445">
        <w:rPr>
          <w:rFonts w:ascii="Times New Roman" w:hAnsi="Times New Roman" w:cs="Times New Roman"/>
          <w:color w:val="000000"/>
          <w:sz w:val="28"/>
          <w:szCs w:val="28"/>
        </w:rPr>
        <w:t xml:space="preserve">: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 xml:space="preserve">длительности </w:t>
      </w:r>
      <w:r w:rsidRPr="005F0445">
        <w:rPr>
          <w:rFonts w:ascii="Times New Roman" w:hAnsi="Times New Roman" w:cs="Times New Roman"/>
          <w:color w:val="000000"/>
          <w:sz w:val="28"/>
          <w:szCs w:val="28"/>
        </w:rPr>
        <w:t xml:space="preserve">(продолжительности) проекта: от проекта-урока до вертикального многолетнего проекта;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w:t>
      </w:r>
      <w:r w:rsidRPr="005F0445">
        <w:rPr>
          <w:rFonts w:ascii="Times New Roman" w:hAnsi="Times New Roman" w:cs="Times New Roman"/>
          <w:i/>
          <w:iCs/>
          <w:color w:val="000000"/>
          <w:sz w:val="28"/>
          <w:szCs w:val="28"/>
        </w:rPr>
        <w:t>дидактической цели</w:t>
      </w:r>
      <w:r w:rsidRPr="005F0445">
        <w:rPr>
          <w:rFonts w:ascii="Times New Roman" w:hAnsi="Times New Roman" w:cs="Times New Roman"/>
          <w:color w:val="000000"/>
          <w:sz w:val="28"/>
          <w:szCs w:val="28"/>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Для успешного осуществления учебно-исследовательской деятельности обучающиеся должны овладеть следующими действиями: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постановка проблемы и аргументирование её актуальности;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формулировка гипотезы исследования и раскрытие замысла — сущности будущей деятельности;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планирование исследовательских работ и выбор необходимого инструментария;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собственно проведение исследования с обязательным поэтапным контролем и коррекцией результатов работ;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lastRenderedPageBreak/>
        <w:t xml:space="preserve">• оформление результатов учебно-исследовательской деятельности как конечного продукта;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i/>
          <w:iCs/>
          <w:color w:val="000000"/>
          <w:sz w:val="28"/>
          <w:szCs w:val="28"/>
        </w:rPr>
        <w:t>Формы организации учебно-исследовательской деятельности на урочных занятиях следующие:</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i/>
          <w:iCs/>
          <w:color w:val="000000"/>
          <w:sz w:val="28"/>
          <w:szCs w:val="28"/>
        </w:rPr>
        <w:t xml:space="preserve">Формы организации учебно-исследовательской деятельности на внеурочных занятиях могут быть следующими: </w:t>
      </w:r>
    </w:p>
    <w:p w:rsidR="003A65EB" w:rsidRPr="005F0445" w:rsidRDefault="003A65EB"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исследовательская практика обучающихся; </w:t>
      </w:r>
    </w:p>
    <w:p w:rsidR="003A65EB" w:rsidRPr="005F0445" w:rsidRDefault="003A65EB" w:rsidP="005F0445">
      <w:pPr>
        <w:widowControl w:val="0"/>
        <w:tabs>
          <w:tab w:val="left" w:pos="567"/>
        </w:tabs>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3385F" w:rsidRPr="005F0445" w:rsidRDefault="0013385F" w:rsidP="005F0445">
      <w:pPr>
        <w:widowControl w:val="0"/>
        <w:tabs>
          <w:tab w:val="left" w:pos="567"/>
        </w:tabs>
        <w:spacing w:after="0" w:line="240" w:lineRule="auto"/>
        <w:ind w:firstLine="284"/>
        <w:jc w:val="both"/>
        <w:rPr>
          <w:rFonts w:ascii="Times New Roman" w:eastAsia="Times New Roman" w:hAnsi="Times New Roman" w:cs="Times New Roman"/>
          <w:sz w:val="28"/>
          <w:szCs w:val="28"/>
          <w:lang w:eastAsia="ru-RU"/>
        </w:rPr>
      </w:pPr>
    </w:p>
    <w:p w:rsidR="00E726B7" w:rsidRPr="005F0445" w:rsidRDefault="00DF3ACF" w:rsidP="005F0445">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2.1.3.</w:t>
      </w:r>
      <w:r w:rsidR="00E726B7" w:rsidRPr="005F0445">
        <w:rPr>
          <w:rFonts w:ascii="Times New Roman" w:eastAsia="Times New Roman" w:hAnsi="Times New Roman" w:cs="Times New Roman"/>
          <w:b/>
          <w:sz w:val="28"/>
          <w:szCs w:val="28"/>
          <w:lang w:eastAsia="ru-RU"/>
        </w:rPr>
        <w:t>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 по каждому из направлений, а также особенностей формирования ИКТ-компетенций</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Специфика</w:t>
      </w:r>
      <w:r w:rsidRPr="005F0445">
        <w:rPr>
          <w:rFonts w:ascii="Times New Roman" w:eastAsia="Times New Roman" w:hAnsi="Times New Roman" w:cs="Times New Roman"/>
          <w:b/>
          <w:bCs/>
          <w:sz w:val="28"/>
          <w:szCs w:val="28"/>
          <w:lang w:eastAsia="ru-RU"/>
        </w:rPr>
        <w:t xml:space="preserve"> проектной деятельности обучающихся </w:t>
      </w:r>
      <w:r w:rsidRPr="005F0445">
        <w:rPr>
          <w:rFonts w:ascii="Times New Roman" w:eastAsia="Times New Roman" w:hAnsi="Times New Roman" w:cs="Times New Roman"/>
          <w:sz w:val="28"/>
          <w:szCs w:val="28"/>
          <w:lang w:eastAsia="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Особенностью </w:t>
      </w:r>
      <w:r w:rsidRPr="005F0445">
        <w:rPr>
          <w:rFonts w:ascii="Times New Roman" w:eastAsia="Times New Roman" w:hAnsi="Times New Roman" w:cs="Times New Roman"/>
          <w:b/>
          <w:bCs/>
          <w:sz w:val="28"/>
          <w:szCs w:val="28"/>
          <w:lang w:eastAsia="ru-RU"/>
        </w:rPr>
        <w:t xml:space="preserve">учебно-исследовательской деятельности </w:t>
      </w:r>
      <w:r w:rsidRPr="005F0445">
        <w:rPr>
          <w:rFonts w:ascii="Times New Roman" w:eastAsia="Times New Roman" w:hAnsi="Times New Roman" w:cs="Times New Roman"/>
          <w:sz w:val="28"/>
          <w:szCs w:val="28"/>
          <w:lang w:eastAsia="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Учебно-исследовател</w:t>
      </w:r>
      <w:r w:rsidR="00EE2DDB" w:rsidRPr="005F0445">
        <w:rPr>
          <w:rFonts w:ascii="Times New Roman" w:eastAsia="Times New Roman" w:hAnsi="Times New Roman" w:cs="Times New Roman"/>
          <w:sz w:val="28"/>
          <w:szCs w:val="28"/>
          <w:lang w:eastAsia="ru-RU"/>
        </w:rPr>
        <w:t>ьская работа учащихся в МБОУ «</w:t>
      </w:r>
      <w:r w:rsidR="00C44DE5" w:rsidRPr="005F0445">
        <w:rPr>
          <w:rFonts w:ascii="Times New Roman" w:eastAsia="Times New Roman" w:hAnsi="Times New Roman" w:cs="Times New Roman"/>
          <w:sz w:val="28"/>
          <w:szCs w:val="28"/>
          <w:lang w:eastAsia="ru-RU"/>
        </w:rPr>
        <w:t xml:space="preserve">Ерёмовская </w:t>
      </w:r>
      <w:r w:rsidR="00EE2DDB" w:rsidRPr="005F0445">
        <w:rPr>
          <w:rFonts w:ascii="Times New Roman" w:eastAsia="Times New Roman" w:hAnsi="Times New Roman" w:cs="Times New Roman"/>
          <w:sz w:val="28"/>
          <w:szCs w:val="28"/>
          <w:lang w:eastAsia="ru-RU"/>
        </w:rPr>
        <w:t>ООШ»</w:t>
      </w:r>
      <w:r w:rsidRPr="005F0445">
        <w:rPr>
          <w:rFonts w:ascii="Times New Roman" w:eastAsia="Times New Roman" w:hAnsi="Times New Roman" w:cs="Times New Roman"/>
          <w:sz w:val="28"/>
          <w:szCs w:val="28"/>
          <w:lang w:eastAsia="ru-RU"/>
        </w:rPr>
        <w:t xml:space="preserve"> организована по двум направлениям:</w:t>
      </w:r>
    </w:p>
    <w:p w:rsidR="00E726B7" w:rsidRPr="005F0445" w:rsidRDefault="00E726B7" w:rsidP="005F0445">
      <w:pPr>
        <w:widowControl w:val="0"/>
        <w:numPr>
          <w:ilvl w:val="0"/>
          <w:numId w:val="22"/>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урочная учебно-исследовательская деятельность учащихся: проблемные уроки; семинары; практические и лабораторные занятия, др.; </w:t>
      </w:r>
    </w:p>
    <w:p w:rsidR="00E726B7" w:rsidRPr="005F0445" w:rsidRDefault="00E726B7" w:rsidP="005F0445">
      <w:pPr>
        <w:widowControl w:val="0"/>
        <w:numPr>
          <w:ilvl w:val="0"/>
          <w:numId w:val="22"/>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внеурочная учебно-исследовательская деятельность учащихся, которая является логическим продолжением урочной деятельности: научно-</w:t>
      </w:r>
      <w:r w:rsidRPr="005F0445">
        <w:rPr>
          <w:rFonts w:ascii="Times New Roman" w:eastAsia="Times New Roman" w:hAnsi="Times New Roman" w:cs="Times New Roman"/>
          <w:sz w:val="28"/>
          <w:szCs w:val="28"/>
          <w:lang w:eastAsia="ru-RU"/>
        </w:rPr>
        <w:lastRenderedPageBreak/>
        <w:t>исследовательская и реферативная работа, интеллектуальные марафоны, конференции и др.</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Учебно-исследовательская и проектная</w:t>
      </w:r>
      <w:r w:rsidR="00EE2DDB" w:rsidRPr="005F0445">
        <w:rPr>
          <w:rFonts w:ascii="Times New Roman" w:eastAsia="Times New Roman" w:hAnsi="Times New Roman" w:cs="Times New Roman"/>
          <w:sz w:val="28"/>
          <w:szCs w:val="28"/>
          <w:lang w:eastAsia="ru-RU"/>
        </w:rPr>
        <w:t xml:space="preserve"> деятельность обучающихся проводится</w:t>
      </w:r>
      <w:r w:rsidRPr="005F0445">
        <w:rPr>
          <w:rFonts w:ascii="Times New Roman" w:eastAsia="Times New Roman" w:hAnsi="Times New Roman" w:cs="Times New Roman"/>
          <w:sz w:val="28"/>
          <w:szCs w:val="28"/>
          <w:lang w:eastAsia="ru-RU"/>
        </w:rPr>
        <w:t xml:space="preserve"> по разным</w:t>
      </w:r>
      <w:r w:rsidR="004C78AD" w:rsidRPr="005F0445">
        <w:rPr>
          <w:rFonts w:ascii="Times New Roman" w:eastAsia="Times New Roman" w:hAnsi="Times New Roman" w:cs="Times New Roman"/>
          <w:sz w:val="28"/>
          <w:szCs w:val="28"/>
          <w:lang w:eastAsia="ru-RU"/>
        </w:rPr>
        <w:t xml:space="preserve"> предметным областям</w:t>
      </w:r>
      <w:r w:rsidRPr="005F0445">
        <w:rPr>
          <w:rFonts w:ascii="Times New Roman" w:eastAsia="Times New Roman" w:hAnsi="Times New Roman" w:cs="Times New Roman"/>
          <w:sz w:val="28"/>
          <w:szCs w:val="28"/>
          <w:lang w:eastAsia="ru-RU"/>
        </w:rPr>
        <w:t>.</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 ходе реал</w:t>
      </w:r>
      <w:r w:rsidR="00EE2DDB" w:rsidRPr="005F0445">
        <w:rPr>
          <w:rFonts w:ascii="Times New Roman" w:eastAsia="Times New Roman" w:hAnsi="Times New Roman" w:cs="Times New Roman"/>
          <w:sz w:val="28"/>
          <w:szCs w:val="28"/>
          <w:lang w:eastAsia="ru-RU"/>
        </w:rPr>
        <w:t>изации настоящей программы</w:t>
      </w:r>
      <w:r w:rsidRPr="005F0445">
        <w:rPr>
          <w:rFonts w:ascii="Times New Roman" w:eastAsia="Times New Roman" w:hAnsi="Times New Roman" w:cs="Times New Roman"/>
          <w:sz w:val="28"/>
          <w:szCs w:val="28"/>
          <w:lang w:eastAsia="ru-RU"/>
        </w:rPr>
        <w:t xml:space="preserve"> применя</w:t>
      </w:r>
      <w:r w:rsidR="00EE2DDB" w:rsidRPr="005F0445">
        <w:rPr>
          <w:rFonts w:ascii="Times New Roman" w:eastAsia="Times New Roman" w:hAnsi="Times New Roman" w:cs="Times New Roman"/>
          <w:sz w:val="28"/>
          <w:szCs w:val="28"/>
          <w:lang w:eastAsia="ru-RU"/>
        </w:rPr>
        <w:t>ют</w:t>
      </w:r>
      <w:r w:rsidRPr="005F0445">
        <w:rPr>
          <w:rFonts w:ascii="Times New Roman" w:eastAsia="Times New Roman" w:hAnsi="Times New Roman" w:cs="Times New Roman"/>
          <w:sz w:val="28"/>
          <w:szCs w:val="28"/>
          <w:lang w:eastAsia="ru-RU"/>
        </w:rPr>
        <w:t>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E726B7" w:rsidRPr="005F0445" w:rsidRDefault="00EE2DDB"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Проекты реализовываются</w:t>
      </w:r>
      <w:r w:rsidR="00E726B7" w:rsidRPr="005F0445">
        <w:rPr>
          <w:rFonts w:ascii="Times New Roman" w:eastAsia="Times New Roman" w:hAnsi="Times New Roman" w:cs="Times New Roman"/>
          <w:sz w:val="28"/>
          <w:szCs w:val="28"/>
          <w:lang w:eastAsia="ru-RU"/>
        </w:rPr>
        <w:t xml:space="preserve">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Формы организации учебно-исследовательской деятельности на урочных занятиях могут быть следующими:</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учебный эксперимент, </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домашнее задание исследовательского характера </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Формы организации учебно-исследовательской деятельности на внеурочных занятиях могут быть следующими:</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исследовательская практика обучающихся;</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E726B7" w:rsidRPr="005F0445" w:rsidRDefault="00E726B7" w:rsidP="005F0445">
      <w:pPr>
        <w:widowControl w:val="0"/>
        <w:numPr>
          <w:ilvl w:val="0"/>
          <w:numId w:val="23"/>
        </w:numPr>
        <w:tabs>
          <w:tab w:val="num"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726B7" w:rsidRPr="005F0445" w:rsidRDefault="00E726B7"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Формы представления результатов проектной деятельности могут быть разнообразными. </w:t>
      </w:r>
    </w:p>
    <w:p w:rsidR="00CD762C" w:rsidRPr="005F0445" w:rsidRDefault="00E726B7" w:rsidP="005F0445">
      <w:pPr>
        <w:widowControl w:val="0"/>
        <w:tabs>
          <w:tab w:val="left" w:pos="567"/>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Результаты также могут быть представлены в ходе проведения конференций, семинаров и круглых</w:t>
      </w:r>
      <w:r w:rsidR="00DA2E13" w:rsidRPr="005F0445">
        <w:rPr>
          <w:rFonts w:ascii="Times New Roman" w:eastAsia="Calibri" w:hAnsi="Times New Roman" w:cs="Times New Roman"/>
          <w:sz w:val="28"/>
          <w:szCs w:val="28"/>
        </w:rPr>
        <w:t xml:space="preserve"> столов.</w:t>
      </w:r>
    </w:p>
    <w:p w:rsidR="00DE40FC" w:rsidRPr="005F0445" w:rsidRDefault="00DF3ACF" w:rsidP="005F0445">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2.1.4.</w:t>
      </w:r>
      <w:r w:rsidR="00DE40FC" w:rsidRPr="005F0445">
        <w:rPr>
          <w:rFonts w:ascii="Times New Roman" w:eastAsia="Times New Roman" w:hAnsi="Times New Roman" w:cs="Times New Roman"/>
          <w:b/>
          <w:sz w:val="28"/>
          <w:szCs w:val="28"/>
          <w:lang w:eastAsia="ru-RU"/>
        </w:rPr>
        <w:t xml:space="preserve">Описание содержания, видов и форм организации учебной деятельности по развитию информационно-коммуникационных </w:t>
      </w:r>
      <w:r w:rsidR="0013385F" w:rsidRPr="005F0445">
        <w:rPr>
          <w:rFonts w:ascii="Times New Roman" w:eastAsia="Times New Roman" w:hAnsi="Times New Roman" w:cs="Times New Roman"/>
          <w:b/>
          <w:sz w:val="28"/>
          <w:szCs w:val="28"/>
          <w:lang w:eastAsia="ru-RU"/>
        </w:rPr>
        <w:t>компетенций</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lastRenderedPageBreak/>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CF38C8"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r w:rsidR="00CF38C8" w:rsidRPr="005F0445">
        <w:rPr>
          <w:rFonts w:ascii="Times New Roman" w:eastAsia="Times New Roman" w:hAnsi="Times New Roman" w:cs="Times New Roman"/>
          <w:color w:val="000000"/>
          <w:sz w:val="28"/>
          <w:szCs w:val="28"/>
          <w:shd w:val="clear" w:color="auto" w:fill="FFFFFF"/>
          <w:lang w:eastAsia="ru-RU"/>
        </w:rPr>
        <w:t>В учебном процессе можно выделить следующие основные формы организации формирования ИКТ-компетентности:</w:t>
      </w:r>
    </w:p>
    <w:p w:rsidR="00CF38C8" w:rsidRPr="005F0445" w:rsidRDefault="00CF38C8" w:rsidP="005F0445">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2"/>
          <w:sz w:val="28"/>
          <w:szCs w:val="28"/>
          <w:lang w:eastAsia="ru-RU"/>
        </w:rPr>
        <w:t>на уроках информатики с последующим применением сформиро</w:t>
      </w:r>
      <w:r w:rsidRPr="005F0445">
        <w:rPr>
          <w:rFonts w:ascii="Times New Roman" w:eastAsia="Times New Roman" w:hAnsi="Times New Roman" w:cs="Times New Roman"/>
          <w:color w:val="000000"/>
          <w:spacing w:val="6"/>
          <w:sz w:val="28"/>
          <w:szCs w:val="28"/>
          <w:lang w:eastAsia="ru-RU"/>
        </w:rPr>
        <w:t>ванных умений в учебном процессе на уроках и во внеурочной дея</w:t>
      </w:r>
      <w:r w:rsidRPr="005F0445">
        <w:rPr>
          <w:rFonts w:ascii="Times New Roman" w:eastAsia="Times New Roman" w:hAnsi="Times New Roman" w:cs="Times New Roman"/>
          <w:color w:val="000000"/>
          <w:spacing w:val="2"/>
          <w:sz w:val="28"/>
          <w:szCs w:val="28"/>
          <w:lang w:eastAsia="ru-RU"/>
        </w:rPr>
        <w:t>тельности,</w:t>
      </w:r>
    </w:p>
    <w:p w:rsidR="00CF38C8" w:rsidRPr="005F0445" w:rsidRDefault="00CF38C8" w:rsidP="005F0445">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6"/>
          <w:sz w:val="28"/>
          <w:szCs w:val="28"/>
          <w:lang w:eastAsia="ru-RU"/>
        </w:rPr>
        <w:t xml:space="preserve">при информатизации традиционных форм учебного процесса, в </w:t>
      </w:r>
      <w:r w:rsidRPr="005F0445">
        <w:rPr>
          <w:rFonts w:ascii="Times New Roman" w:eastAsia="Times New Roman" w:hAnsi="Times New Roman" w:cs="Times New Roman"/>
          <w:color w:val="000000"/>
          <w:spacing w:val="2"/>
          <w:sz w:val="28"/>
          <w:szCs w:val="28"/>
          <w:lang w:eastAsia="ru-RU"/>
        </w:rPr>
        <w:t>том числе при участии школьников в процессе информатизации (создание электронных пособий):</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2"/>
          <w:sz w:val="28"/>
          <w:szCs w:val="28"/>
          <w:lang w:eastAsia="ru-RU"/>
        </w:rPr>
        <w:t>тесты,</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виртуальные лаборатории,</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3"/>
          <w:sz w:val="28"/>
          <w:szCs w:val="28"/>
          <w:lang w:eastAsia="ru-RU"/>
        </w:rPr>
        <w:t>компьютерные модели,</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6"/>
          <w:sz w:val="28"/>
          <w:szCs w:val="28"/>
          <w:lang w:eastAsia="ru-RU"/>
        </w:rPr>
        <w:t>электронные плакаты,</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типовые задачи в электронном представлении,</w:t>
      </w:r>
    </w:p>
    <w:p w:rsidR="00CF38C8" w:rsidRPr="005F0445" w:rsidRDefault="00CF38C8" w:rsidP="005F0445">
      <w:pPr>
        <w:widowControl w:val="0"/>
        <w:numPr>
          <w:ilvl w:val="0"/>
          <w:numId w:val="36"/>
        </w:numPr>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при работе в специализированных учебных средах,</w:t>
      </w:r>
    </w:p>
    <w:p w:rsidR="00CF38C8" w:rsidRPr="005F0445" w:rsidRDefault="00CF38C8" w:rsidP="005F0445">
      <w:pPr>
        <w:widowControl w:val="0"/>
        <w:numPr>
          <w:ilvl w:val="0"/>
          <w:numId w:val="36"/>
        </w:numPr>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3"/>
          <w:sz w:val="28"/>
          <w:szCs w:val="28"/>
          <w:lang w:eastAsia="ru-RU"/>
        </w:rPr>
        <w:t>при работе над проектами и учебными исследованиями:</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поиск информации,</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исследования,</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проектирование,</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2"/>
          <w:sz w:val="28"/>
          <w:szCs w:val="28"/>
          <w:lang w:eastAsia="ru-RU"/>
        </w:rPr>
        <w:t>создание ИКТ-проектов,</w:t>
      </w:r>
    </w:p>
    <w:p w:rsidR="00CF38C8" w:rsidRPr="005F0445" w:rsidRDefault="00CF38C8" w:rsidP="005F0445">
      <w:pPr>
        <w:widowControl w:val="0"/>
        <w:numPr>
          <w:ilvl w:val="0"/>
          <w:numId w:val="37"/>
        </w:numPr>
        <w:shd w:val="clear" w:color="auto" w:fill="FFFFFF"/>
        <w:tabs>
          <w:tab w:val="left" w:pos="6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0445">
        <w:rPr>
          <w:rFonts w:ascii="Times New Roman" w:eastAsia="Times New Roman" w:hAnsi="Times New Roman" w:cs="Times New Roman"/>
          <w:color w:val="000000"/>
          <w:spacing w:val="4"/>
          <w:sz w:val="28"/>
          <w:szCs w:val="28"/>
          <w:lang w:eastAsia="ru-RU"/>
        </w:rPr>
        <w:t>оформление, презентации,</w:t>
      </w:r>
    </w:p>
    <w:p w:rsidR="00DE40FC" w:rsidRPr="005F0445" w:rsidRDefault="00641F9B" w:rsidP="005F0445">
      <w:pPr>
        <w:shd w:val="clear" w:color="auto" w:fill="FFFFFF"/>
        <w:tabs>
          <w:tab w:val="left" w:pos="442"/>
        </w:tabs>
        <w:spacing w:after="0" w:line="240" w:lineRule="auto"/>
        <w:rPr>
          <w:rFonts w:ascii="Times New Roman" w:eastAsia="Times New Roman" w:hAnsi="Times New Roman" w:cs="Times New Roman"/>
          <w:sz w:val="28"/>
          <w:szCs w:val="28"/>
          <w:lang w:eastAsia="ru-RU"/>
        </w:rPr>
      </w:pPr>
      <w:r w:rsidRPr="005F0445">
        <w:rPr>
          <w:rFonts w:ascii="Times New Roman" w:eastAsia="Times New Roman" w:hAnsi="Times New Roman" w:cs="Times New Roman"/>
          <w:color w:val="000000"/>
          <w:sz w:val="28"/>
          <w:szCs w:val="28"/>
          <w:lang w:eastAsia="ru-RU"/>
        </w:rPr>
        <w:t>•</w:t>
      </w:r>
      <w:r w:rsidR="00CF38C8" w:rsidRPr="005F0445">
        <w:rPr>
          <w:rFonts w:ascii="Times New Roman" w:eastAsia="Times New Roman" w:hAnsi="Times New Roman" w:cs="Times New Roman"/>
          <w:color w:val="000000"/>
          <w:spacing w:val="7"/>
          <w:sz w:val="28"/>
          <w:szCs w:val="28"/>
          <w:lang w:eastAsia="ru-RU"/>
        </w:rPr>
        <w:t xml:space="preserve">при включении в учебный процесс элементов дистанционного </w:t>
      </w:r>
      <w:r w:rsidR="00CF38C8" w:rsidRPr="005F0445">
        <w:rPr>
          <w:rFonts w:ascii="Times New Roman" w:eastAsia="Times New Roman" w:hAnsi="Times New Roman" w:cs="Times New Roman"/>
          <w:color w:val="000000"/>
          <w:spacing w:val="3"/>
          <w:sz w:val="28"/>
          <w:szCs w:val="28"/>
          <w:lang w:eastAsia="ru-RU"/>
        </w:rPr>
        <w:t>образования.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Основные формы организации учебной деятельности по формированию ИКТ-компетенции обучающихся МБОУ «</w:t>
      </w:r>
      <w:r w:rsidR="00C44DE5" w:rsidRPr="005F0445">
        <w:rPr>
          <w:rFonts w:ascii="Times New Roman" w:eastAsia="Times New Roman" w:hAnsi="Times New Roman" w:cs="Times New Roman"/>
          <w:sz w:val="28"/>
          <w:szCs w:val="28"/>
          <w:lang w:eastAsia="ru-RU"/>
        </w:rPr>
        <w:t xml:space="preserve">Ерёмовская </w:t>
      </w:r>
      <w:r w:rsidRPr="005F0445">
        <w:rPr>
          <w:rFonts w:ascii="Times New Roman" w:eastAsia="Times New Roman" w:hAnsi="Times New Roman" w:cs="Times New Roman"/>
          <w:sz w:val="28"/>
          <w:szCs w:val="28"/>
          <w:lang w:eastAsia="ru-RU"/>
        </w:rPr>
        <w:t>ООШ включают:</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уроки по информатике и другим предметам;</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интегративные межпредметные проекты;</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внеурочные и внешкольные активности. </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и редактирование текстов;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и редактирование электронных таблиц;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использование средств для построения диаграмм, графиков, блок-схем, других графических объектов;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и редактирование презентаций;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и редактирование графики и фото;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и редактирование видео;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создание музыкальных и звуковых объектов;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поиск и анализ информации в Интернете;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моделирование, проектирование и управление;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математическая обработка и визуализация данных;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lastRenderedPageBreak/>
        <w:t xml:space="preserve">создание веб-страниц и сайтов; </w:t>
      </w:r>
    </w:p>
    <w:p w:rsidR="00DE40FC" w:rsidRPr="005F0445" w:rsidRDefault="00DE40FC" w:rsidP="005F0445">
      <w:pPr>
        <w:widowControl w:val="0"/>
        <w:numPr>
          <w:ilvl w:val="0"/>
          <w:numId w:val="24"/>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сетевая коммуникация между учениками и (или) учителем.</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4C78AD" w:rsidRPr="005F0445" w:rsidRDefault="004C78AD"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Особое значение для развития УУД в основной школе имеет индивидуальный</w:t>
      </w:r>
    </w:p>
    <w:p w:rsidR="004C78AD" w:rsidRPr="005F0445" w:rsidRDefault="004C78AD"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sz w:val="28"/>
          <w:szCs w:val="28"/>
        </w:rPr>
        <w:t xml:space="preserve">проект, </w:t>
      </w:r>
      <w:r w:rsidRPr="005F0445">
        <w:rPr>
          <w:rFonts w:ascii="Times New Roman" w:hAnsi="Times New Roman" w:cs="Times New Roman"/>
          <w:sz w:val="28"/>
          <w:szCs w:val="28"/>
        </w:rPr>
        <w:t>представляющий собой самостоятельн 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E40FC" w:rsidRPr="005F0445" w:rsidRDefault="00DF3ACF" w:rsidP="005F0445">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2.1.5</w:t>
      </w:r>
      <w:r w:rsidR="00DE40FC" w:rsidRPr="005F0445">
        <w:rPr>
          <w:rFonts w:ascii="Times New Roman" w:eastAsia="Times New Roman" w:hAnsi="Times New Roman" w:cs="Times New Roman"/>
          <w:b/>
          <w:sz w:val="28"/>
          <w:szCs w:val="28"/>
          <w:lang w:eastAsia="ru-RU"/>
        </w:rPr>
        <w:t>. Перечень и описание основных элементов ИКТ-компетенции и инструментов их использования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Обращение с устройствами ИКТ.</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Фиксация и обработка изображений и звуков.</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Поиск и организация хранения информации.</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w:t>
      </w:r>
      <w:r w:rsidRPr="005F0445">
        <w:rPr>
          <w:rFonts w:ascii="Times New Roman" w:eastAsia="Times New Roman" w:hAnsi="Times New Roman" w:cs="Times New Roman"/>
          <w:sz w:val="28"/>
          <w:szCs w:val="28"/>
          <w:lang w:eastAsia="ru-RU"/>
        </w:rPr>
        <w:lastRenderedPageBreak/>
        <w:t>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Создание письменных сообщений.</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Создание графических объектов.</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Создание музыкальных и звуковых объектов.</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Восприятие, использование и создание гипертекстовых и мультимедийных информационных объектов.</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w:t>
      </w:r>
      <w:r w:rsidRPr="005F0445">
        <w:rPr>
          <w:rFonts w:ascii="Times New Roman" w:eastAsia="Times New Roman" w:hAnsi="Times New Roman" w:cs="Times New Roman"/>
          <w:sz w:val="28"/>
          <w:szCs w:val="28"/>
          <w:lang w:eastAsia="ru-RU"/>
        </w:rPr>
        <w:lastRenderedPageBreak/>
        <w:t>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Анализ информации, математическая обработка данных в исследовании.</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Моделирование, проектирование и управление.</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Коммуникация и социальное взаимодействие.</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bCs/>
          <w:iCs/>
          <w:sz w:val="28"/>
          <w:szCs w:val="28"/>
          <w:lang w:eastAsia="ru-RU"/>
        </w:rPr>
        <w:t>Информационная безопасность.</w:t>
      </w:r>
      <w:r w:rsidRPr="005F0445">
        <w:rPr>
          <w:rFonts w:ascii="Times New Roman" w:eastAsia="Times New Roman" w:hAnsi="Times New Roman" w:cs="Times New Roman"/>
          <w:b/>
          <w:bCs/>
          <w:i/>
          <w:iCs/>
          <w:sz w:val="28"/>
          <w:szCs w:val="28"/>
          <w:lang w:eastAsia="ru-RU"/>
        </w:rPr>
        <w:t xml:space="preserve"> </w:t>
      </w:r>
      <w:r w:rsidRPr="005F0445">
        <w:rPr>
          <w:rFonts w:ascii="Times New Roman" w:eastAsia="Times New Roman" w:hAnsi="Times New Roman" w:cs="Times New Roman"/>
          <w:sz w:val="28"/>
          <w:szCs w:val="28"/>
          <w:lang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E40FC" w:rsidRPr="005F0445" w:rsidRDefault="00DF3ACF" w:rsidP="005F0445">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2.1.6</w:t>
      </w:r>
      <w:r w:rsidR="00DE40FC" w:rsidRPr="005F0445">
        <w:rPr>
          <w:rFonts w:ascii="Times New Roman" w:eastAsia="Times New Roman" w:hAnsi="Times New Roman" w:cs="Times New Roman"/>
          <w:b/>
          <w:sz w:val="28"/>
          <w:szCs w:val="28"/>
          <w:lang w:eastAsia="ru-RU"/>
        </w:rPr>
        <w:t>.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DE40FC" w:rsidRPr="005F0445" w:rsidRDefault="00DE40FC" w:rsidP="005F0445">
      <w:pPr>
        <w:tabs>
          <w:tab w:val="left" w:pos="567"/>
        </w:tabs>
        <w:spacing w:after="0" w:line="240" w:lineRule="auto"/>
        <w:ind w:firstLine="709"/>
        <w:jc w:val="both"/>
        <w:outlineLvl w:val="1"/>
        <w:rPr>
          <w:rFonts w:ascii="Times New Roman" w:eastAsia="@Arial Unicode MS" w:hAnsi="Times New Roman" w:cs="Times New Roman"/>
          <w:b/>
          <w:bCs/>
          <w:sz w:val="28"/>
          <w:szCs w:val="28"/>
          <w:lang w:eastAsia="ru-RU"/>
        </w:rPr>
      </w:pPr>
      <w:bookmarkStart w:id="87" w:name="_Toc405145662"/>
      <w:bookmarkStart w:id="88" w:name="_Toc406059005"/>
      <w:bookmarkStart w:id="89" w:name="_Toc409682184"/>
      <w:bookmarkStart w:id="90" w:name="_Toc409691658"/>
      <w:bookmarkStart w:id="91" w:name="_Toc410653982"/>
      <w:bookmarkStart w:id="92" w:name="_Toc410702986"/>
      <w:bookmarkStart w:id="93" w:name="_Toc284662742"/>
      <w:bookmarkStart w:id="94" w:name="_Toc284663368"/>
      <w:bookmarkStart w:id="95" w:name="_Toc414553168"/>
      <w:r w:rsidRPr="005F0445">
        <w:rPr>
          <w:rFonts w:ascii="Times New Roman" w:eastAsia="@Arial Unicode MS" w:hAnsi="Times New Roman" w:cs="Times New Roman"/>
          <w:bCs/>
          <w:sz w:val="28"/>
          <w:szCs w:val="28"/>
          <w:lang w:eastAsia="ru-RU"/>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7"/>
      <w:bookmarkEnd w:id="88"/>
      <w:bookmarkEnd w:id="89"/>
      <w:bookmarkEnd w:id="90"/>
      <w:bookmarkEnd w:id="91"/>
      <w:bookmarkEnd w:id="92"/>
      <w:bookmarkEnd w:id="93"/>
      <w:bookmarkEnd w:id="94"/>
      <w:bookmarkEnd w:id="95"/>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осуществлять информационное подключение к локальной сети и глобальной сети Интернет;</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получать информацию о характеристиках компьютера;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соединять устройства ИКТ (блоки компьютера, устройства сетей, принтер, </w:t>
      </w:r>
      <w:r w:rsidRPr="005F0445">
        <w:rPr>
          <w:rFonts w:ascii="Times New Roman" w:eastAsia="Times New Roman" w:hAnsi="Times New Roman" w:cs="Times New Roman"/>
          <w:sz w:val="28"/>
          <w:szCs w:val="28"/>
          <w:lang w:eastAsia="ru-RU"/>
        </w:rPr>
        <w:lastRenderedPageBreak/>
        <w:t>проектор, сканер, измерительные устройства и т. д.) с использованием проводных и беспроводных технологий;</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соблюдать требования техники безопасности, гигиены, эргономики и ресурсосбережения при работе с устройствами ИКТ.</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96" w:name="_Toc405145663"/>
      <w:bookmarkStart w:id="97" w:name="_Toc406059006"/>
      <w:bookmarkStart w:id="98" w:name="_Toc409682185"/>
      <w:bookmarkStart w:id="99" w:name="_Toc409691659"/>
      <w:bookmarkStart w:id="100" w:name="_Toc410653983"/>
      <w:bookmarkStart w:id="101" w:name="_Toc410702987"/>
      <w:r w:rsidRPr="005F0445">
        <w:rPr>
          <w:rFonts w:ascii="Times New Roman" w:eastAsia="@Arial Unicode MS" w:hAnsi="Times New Roman" w:cs="Times New Roman"/>
          <w:bCs/>
          <w:sz w:val="28"/>
          <w:szCs w:val="28"/>
          <w:lang w:eastAsia="ru-RU"/>
        </w:rPr>
        <w:tab/>
      </w:r>
      <w:bookmarkStart w:id="102" w:name="_Toc284662743"/>
      <w:bookmarkStart w:id="103" w:name="_Toc284663369"/>
      <w:bookmarkStart w:id="104" w:name="_Toc414553169"/>
      <w:r w:rsidRPr="005F0445">
        <w:rPr>
          <w:rFonts w:ascii="Times New Roman" w:eastAsia="@Arial Unicode MS" w:hAnsi="Times New Roman" w:cs="Times New Roman"/>
          <w:bCs/>
          <w:sz w:val="28"/>
          <w:szCs w:val="28"/>
          <w:lang w:eastAsia="ru-RU"/>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создавать презентации на основе цифровых фотографий;</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проводить обработку цифровых фотографий с использованием возможностей специальных компьютерных инструментов;</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проводить обработку цифровых звукозаписей с использованием возможностей специальных компьютерных инструментов;</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05" w:name="_Toc405145664"/>
      <w:bookmarkStart w:id="106" w:name="_Toc406059007"/>
      <w:bookmarkStart w:id="107" w:name="_Toc409682186"/>
      <w:bookmarkStart w:id="108" w:name="_Toc409691660"/>
      <w:bookmarkStart w:id="109" w:name="_Toc410653984"/>
      <w:bookmarkStart w:id="110" w:name="_Toc410702988"/>
      <w:r w:rsidRPr="005F0445">
        <w:rPr>
          <w:rFonts w:ascii="Times New Roman" w:eastAsia="@Arial Unicode MS" w:hAnsi="Times New Roman" w:cs="Times New Roman"/>
          <w:bCs/>
          <w:sz w:val="28"/>
          <w:szCs w:val="28"/>
          <w:lang w:eastAsia="ru-RU"/>
        </w:rPr>
        <w:tab/>
      </w:r>
      <w:bookmarkStart w:id="111" w:name="_Toc284662744"/>
      <w:bookmarkStart w:id="112" w:name="_Toc284663370"/>
      <w:bookmarkStart w:id="113" w:name="_Toc414553170"/>
      <w:r w:rsidRPr="005F0445">
        <w:rPr>
          <w:rFonts w:ascii="Times New Roman" w:eastAsia="@Arial Unicode MS" w:hAnsi="Times New Roman" w:cs="Times New Roman"/>
          <w:bCs/>
          <w:sz w:val="28"/>
          <w:szCs w:val="28"/>
          <w:lang w:eastAsia="ru-RU"/>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использовать различные приемы поиска информации в сети Интернет (поисковые системы, справочные разделы, предметные рубрики);</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строить запросы для поиска информации с использованием логических операций и анализировать результаты поиска;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использовать различные библиотечные, в том числе электронные, каталоги для поиска необходимых книг;</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сохранять для индивидуального использования найденные в сети Интернет информационные объекты и ссылки на них.</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14" w:name="_Toc405145665"/>
      <w:bookmarkStart w:id="115" w:name="_Toc406059008"/>
      <w:bookmarkStart w:id="116" w:name="_Toc409682187"/>
      <w:bookmarkStart w:id="117" w:name="_Toc409691661"/>
      <w:bookmarkStart w:id="118" w:name="_Toc410653985"/>
      <w:bookmarkStart w:id="119" w:name="_Toc410702989"/>
      <w:r w:rsidRPr="005F0445">
        <w:rPr>
          <w:rFonts w:ascii="Times New Roman" w:eastAsia="@Arial Unicode MS" w:hAnsi="Times New Roman" w:cs="Times New Roman"/>
          <w:bCs/>
          <w:sz w:val="28"/>
          <w:szCs w:val="28"/>
          <w:lang w:eastAsia="ru-RU"/>
        </w:rPr>
        <w:tab/>
      </w:r>
      <w:bookmarkStart w:id="120" w:name="_Toc284662745"/>
      <w:bookmarkStart w:id="121" w:name="_Toc284663371"/>
      <w:bookmarkStart w:id="122" w:name="_Toc414553171"/>
      <w:r w:rsidRPr="005F0445">
        <w:rPr>
          <w:rFonts w:ascii="Times New Roman" w:eastAsia="@Arial Unicode MS" w:hAnsi="Times New Roman" w:cs="Times New Roman"/>
          <w:bCs/>
          <w:sz w:val="28"/>
          <w:szCs w:val="28"/>
          <w:lang w:eastAsia="ru-RU"/>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осуществлять редактирование и структурирование текста в соответствии с его смыслом средствами текстового редактора;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вставлять в документ формулы, таблицы, списки, изображения;</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участвовать в коллективном создании текстового документа;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создавать гипертекстовые документы.</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23" w:name="_Toc405145666"/>
      <w:bookmarkStart w:id="124" w:name="_Toc406059009"/>
      <w:bookmarkStart w:id="125" w:name="_Toc409682188"/>
      <w:bookmarkStart w:id="126" w:name="_Toc409691662"/>
      <w:bookmarkStart w:id="127" w:name="_Toc410653986"/>
      <w:bookmarkStart w:id="128" w:name="_Toc410702990"/>
      <w:r w:rsidRPr="005F0445">
        <w:rPr>
          <w:rFonts w:ascii="Times New Roman" w:eastAsia="@Arial Unicode MS" w:hAnsi="Times New Roman" w:cs="Times New Roman"/>
          <w:bCs/>
          <w:sz w:val="28"/>
          <w:szCs w:val="28"/>
          <w:lang w:eastAsia="ru-RU"/>
        </w:rPr>
        <w:tab/>
      </w:r>
      <w:bookmarkStart w:id="129" w:name="_Toc284662746"/>
      <w:bookmarkStart w:id="130" w:name="_Toc284663372"/>
      <w:bookmarkStart w:id="131" w:name="_Toc414553172"/>
      <w:r w:rsidRPr="005F0445">
        <w:rPr>
          <w:rFonts w:ascii="Times New Roman" w:eastAsia="@Arial Unicode MS" w:hAnsi="Times New Roman" w:cs="Times New Roman"/>
          <w:bCs/>
          <w:sz w:val="28"/>
          <w:szCs w:val="28"/>
          <w:lang w:eastAsia="ru-RU"/>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создавать и редактировать изображения с помощью инструментов графического редактора;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создавать различные геометрические объекты и чертежи с использованием возможностей специальных компьютерных инструментов;</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32" w:name="_Toc405145667"/>
      <w:bookmarkStart w:id="133" w:name="_Toc406059010"/>
      <w:bookmarkStart w:id="134" w:name="_Toc409682189"/>
      <w:bookmarkStart w:id="135" w:name="_Toc409691663"/>
      <w:bookmarkStart w:id="136" w:name="_Toc410653987"/>
      <w:bookmarkStart w:id="137" w:name="_Toc410702991"/>
      <w:r w:rsidRPr="005F0445">
        <w:rPr>
          <w:rFonts w:ascii="Times New Roman" w:eastAsia="@Arial Unicode MS" w:hAnsi="Times New Roman" w:cs="Times New Roman"/>
          <w:bCs/>
          <w:sz w:val="28"/>
          <w:szCs w:val="28"/>
          <w:lang w:eastAsia="ru-RU"/>
        </w:rPr>
        <w:lastRenderedPageBreak/>
        <w:tab/>
      </w:r>
      <w:bookmarkStart w:id="138" w:name="_Toc284662747"/>
      <w:bookmarkStart w:id="139" w:name="_Toc284663373"/>
      <w:bookmarkStart w:id="140" w:name="_Toc414553173"/>
      <w:r w:rsidRPr="005F0445">
        <w:rPr>
          <w:rFonts w:ascii="Times New Roman" w:eastAsia="@Arial Unicode MS" w:hAnsi="Times New Roman" w:cs="Times New Roman"/>
          <w:bCs/>
          <w:sz w:val="28"/>
          <w:szCs w:val="28"/>
          <w:lang w:eastAsia="ru-RU"/>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записывать звуковые файлы с различным качеством звучания (глубиной кодирования и частотой дискретизации);</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использовать музыкальные редакторы, клавишные и кинетические синтезаторы для решения творческих задач.</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41" w:name="_Toc405145668"/>
      <w:bookmarkStart w:id="142" w:name="_Toc406059011"/>
      <w:bookmarkStart w:id="143" w:name="_Toc409682190"/>
      <w:bookmarkStart w:id="144" w:name="_Toc409691664"/>
      <w:bookmarkStart w:id="145" w:name="_Toc410653988"/>
      <w:bookmarkStart w:id="146" w:name="_Toc410702992"/>
      <w:r w:rsidRPr="005F0445">
        <w:rPr>
          <w:rFonts w:ascii="Times New Roman" w:eastAsia="@Arial Unicode MS" w:hAnsi="Times New Roman" w:cs="Times New Roman"/>
          <w:bCs/>
          <w:sz w:val="28"/>
          <w:szCs w:val="28"/>
          <w:lang w:eastAsia="ru-RU"/>
        </w:rPr>
        <w:tab/>
      </w:r>
      <w:bookmarkStart w:id="147" w:name="_Toc284662748"/>
      <w:bookmarkStart w:id="148" w:name="_Toc284663374"/>
      <w:bookmarkStart w:id="149" w:name="_Toc414553174"/>
      <w:r w:rsidRPr="005F0445">
        <w:rPr>
          <w:rFonts w:ascii="Times New Roman" w:eastAsia="@Arial Unicode MS" w:hAnsi="Times New Roman" w:cs="Times New Roman"/>
          <w:bCs/>
          <w:sz w:val="28"/>
          <w:szCs w:val="28"/>
          <w:lang w:eastAsia="ru-RU"/>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использовать программы-архиваторы.</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50" w:name="_Toc405145669"/>
      <w:bookmarkStart w:id="151" w:name="_Toc406059012"/>
      <w:bookmarkStart w:id="152" w:name="_Toc409682191"/>
      <w:bookmarkStart w:id="153" w:name="_Toc409691665"/>
      <w:bookmarkStart w:id="154" w:name="_Toc410653989"/>
      <w:bookmarkStart w:id="155" w:name="_Toc410702993"/>
      <w:r w:rsidRPr="005F0445">
        <w:rPr>
          <w:rFonts w:ascii="Times New Roman" w:eastAsia="@Arial Unicode MS" w:hAnsi="Times New Roman" w:cs="Times New Roman"/>
          <w:bCs/>
          <w:sz w:val="28"/>
          <w:szCs w:val="28"/>
          <w:lang w:eastAsia="ru-RU"/>
        </w:rPr>
        <w:tab/>
      </w:r>
      <w:bookmarkStart w:id="156" w:name="_Toc284662749"/>
      <w:bookmarkStart w:id="157" w:name="_Toc284663375"/>
      <w:bookmarkStart w:id="158" w:name="_Toc414553175"/>
      <w:r w:rsidRPr="005F0445">
        <w:rPr>
          <w:rFonts w:ascii="Times New Roman" w:eastAsia="@Arial Unicode MS" w:hAnsi="Times New Roman" w:cs="Times New Roman"/>
          <w:bCs/>
          <w:sz w:val="28"/>
          <w:szCs w:val="28"/>
          <w:lang w:eastAsia="ru-RU"/>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проводить простые эксперименты и исследования в виртуальных лабораториях;</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вводить результаты измерений и другие цифровые данные для их обработки, в том числе статистической и визуализации; </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проводить эксперименты и исследования в виртуальных лабораториях по естественным наукам, математике и информатике.</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59" w:name="_Toc405145670"/>
      <w:bookmarkStart w:id="160" w:name="_Toc406059013"/>
      <w:bookmarkStart w:id="161" w:name="_Toc409682192"/>
      <w:bookmarkStart w:id="162" w:name="_Toc409691666"/>
      <w:bookmarkStart w:id="163" w:name="_Toc410653990"/>
      <w:bookmarkStart w:id="164" w:name="_Toc410702994"/>
      <w:r w:rsidRPr="005F0445">
        <w:rPr>
          <w:rFonts w:ascii="Times New Roman" w:eastAsia="@Arial Unicode MS" w:hAnsi="Times New Roman" w:cs="Times New Roman"/>
          <w:bCs/>
          <w:sz w:val="28"/>
          <w:szCs w:val="28"/>
          <w:lang w:eastAsia="ru-RU"/>
        </w:rPr>
        <w:tab/>
      </w:r>
      <w:bookmarkStart w:id="165" w:name="_Toc284662750"/>
      <w:bookmarkStart w:id="166" w:name="_Toc284663376"/>
      <w:bookmarkStart w:id="167" w:name="_Toc414553176"/>
      <w:r w:rsidRPr="005F0445">
        <w:rPr>
          <w:rFonts w:ascii="Times New Roman" w:eastAsia="@Arial Unicode MS" w:hAnsi="Times New Roman" w:cs="Times New Roman"/>
          <w:bCs/>
          <w:sz w:val="28"/>
          <w:szCs w:val="28"/>
          <w:lang w:eastAsia="ru-RU"/>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строить с помощью компьютерных инструментов разнообразные информационные структуры для описания объектов; </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конструировать и моделировать с использованием материальных конструкторов с компьютерным управлением и обратной связью (робототехника);</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моделировать с использованием виртуальных конструкторов;</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моделировать с использованием средств программирования.</w:t>
      </w:r>
    </w:p>
    <w:p w:rsidR="00DE40FC" w:rsidRPr="005F0445" w:rsidRDefault="00DE40FC" w:rsidP="005F0445">
      <w:pPr>
        <w:tabs>
          <w:tab w:val="left" w:pos="567"/>
        </w:tabs>
        <w:spacing w:after="0" w:line="240" w:lineRule="auto"/>
        <w:jc w:val="both"/>
        <w:outlineLvl w:val="1"/>
        <w:rPr>
          <w:rFonts w:ascii="Times New Roman" w:eastAsia="@Arial Unicode MS" w:hAnsi="Times New Roman" w:cs="Times New Roman"/>
          <w:b/>
          <w:bCs/>
          <w:sz w:val="28"/>
          <w:szCs w:val="28"/>
          <w:lang w:eastAsia="ru-RU"/>
        </w:rPr>
      </w:pPr>
      <w:bookmarkStart w:id="168" w:name="_Toc405145671"/>
      <w:bookmarkStart w:id="169" w:name="_Toc406059014"/>
      <w:bookmarkStart w:id="170" w:name="_Toc409682193"/>
      <w:bookmarkStart w:id="171" w:name="_Toc409691667"/>
      <w:bookmarkStart w:id="172" w:name="_Toc410653991"/>
      <w:bookmarkStart w:id="173" w:name="_Toc410702995"/>
      <w:r w:rsidRPr="005F0445">
        <w:rPr>
          <w:rFonts w:ascii="Times New Roman" w:eastAsia="@Arial Unicode MS" w:hAnsi="Times New Roman" w:cs="Times New Roman"/>
          <w:bCs/>
          <w:sz w:val="28"/>
          <w:szCs w:val="28"/>
          <w:lang w:eastAsia="ru-RU"/>
        </w:rPr>
        <w:tab/>
      </w:r>
      <w:bookmarkStart w:id="174" w:name="_Toc284662751"/>
      <w:bookmarkStart w:id="175" w:name="_Toc284663377"/>
      <w:bookmarkStart w:id="176" w:name="_Toc414553177"/>
      <w:r w:rsidRPr="005F0445">
        <w:rPr>
          <w:rFonts w:ascii="Times New Roman" w:eastAsia="@Arial Unicode MS" w:hAnsi="Times New Roman" w:cs="Times New Roman"/>
          <w:bCs/>
          <w:sz w:val="28"/>
          <w:szCs w:val="28"/>
          <w:lang w:eastAsia="ru-RU"/>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использовать возможности электронной почты, интернет-мессенджеров и социальных сетей для обучения;</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вести личный дневник (блог) с использованием возможностей сети Интернет;</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осуществлять защиту от троянских вирусов, фишинговых атак, информации </w:t>
      </w:r>
      <w:r w:rsidRPr="005F0445">
        <w:rPr>
          <w:rFonts w:ascii="Times New Roman" w:eastAsia="Times New Roman" w:hAnsi="Times New Roman" w:cs="Times New Roman"/>
          <w:sz w:val="28"/>
          <w:szCs w:val="28"/>
          <w:lang w:eastAsia="ru-RU"/>
        </w:rPr>
        <w:lastRenderedPageBreak/>
        <w:t xml:space="preserve">от компьютерных вирусов с помощью антивирусных программ; </w:t>
      </w:r>
    </w:p>
    <w:p w:rsidR="00DE40FC"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соблюдать правила безопасного поведения в сети Интернет;</w:t>
      </w:r>
    </w:p>
    <w:p w:rsidR="0013385F" w:rsidRPr="005F0445" w:rsidRDefault="00DE40FC" w:rsidP="005F0445">
      <w:pPr>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различать безопасные ресурсы сети Интернет и ресурсы, содержание которых несовместимо с задачами воспитания и образования или нежелательно</w:t>
      </w:r>
      <w:r w:rsidR="0013385F" w:rsidRPr="005F0445">
        <w:rPr>
          <w:rFonts w:ascii="Times New Roman" w:eastAsia="Times New Roman" w:hAnsi="Times New Roman" w:cs="Times New Roman"/>
          <w:sz w:val="28"/>
          <w:szCs w:val="28"/>
          <w:lang w:eastAsia="ru-RU"/>
        </w:rPr>
        <w:t>.</w:t>
      </w:r>
    </w:p>
    <w:p w:rsidR="0013385F" w:rsidRPr="005F0445" w:rsidRDefault="0013385F" w:rsidP="005F0445">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p>
    <w:p w:rsidR="00980F32" w:rsidRPr="005F0445" w:rsidRDefault="00980F32" w:rsidP="005F0445">
      <w:pPr>
        <w:autoSpaceDE w:val="0"/>
        <w:autoSpaceDN w:val="0"/>
        <w:adjustRightInd w:val="0"/>
        <w:spacing w:after="0" w:line="240" w:lineRule="auto"/>
        <w:jc w:val="center"/>
        <w:rPr>
          <w:rFonts w:ascii="Times New Roman" w:hAnsi="Times New Roman" w:cs="Times New Roman"/>
          <w:b/>
          <w:bCs/>
          <w:sz w:val="28"/>
          <w:szCs w:val="28"/>
        </w:rPr>
      </w:pPr>
    </w:p>
    <w:p w:rsidR="00980F32" w:rsidRPr="005F0445" w:rsidRDefault="00980F32" w:rsidP="005F0445">
      <w:pPr>
        <w:autoSpaceDE w:val="0"/>
        <w:autoSpaceDN w:val="0"/>
        <w:adjustRightInd w:val="0"/>
        <w:spacing w:after="0" w:line="240" w:lineRule="auto"/>
        <w:jc w:val="center"/>
        <w:rPr>
          <w:rFonts w:ascii="Times New Roman" w:hAnsi="Times New Roman" w:cs="Times New Roman"/>
          <w:b/>
          <w:bCs/>
          <w:sz w:val="28"/>
          <w:szCs w:val="28"/>
        </w:rPr>
      </w:pPr>
    </w:p>
    <w:p w:rsidR="0013385F" w:rsidRPr="005F0445" w:rsidRDefault="00DF3ACF" w:rsidP="005F0445">
      <w:pPr>
        <w:autoSpaceDE w:val="0"/>
        <w:autoSpaceDN w:val="0"/>
        <w:adjustRightInd w:val="0"/>
        <w:spacing w:after="0" w:line="240" w:lineRule="auto"/>
        <w:jc w:val="center"/>
        <w:rPr>
          <w:rFonts w:ascii="Times New Roman" w:hAnsi="Times New Roman" w:cs="Times New Roman"/>
          <w:color w:val="000000"/>
          <w:sz w:val="28"/>
          <w:szCs w:val="28"/>
        </w:rPr>
      </w:pPr>
      <w:r w:rsidRPr="005F0445">
        <w:rPr>
          <w:rFonts w:ascii="Times New Roman" w:hAnsi="Times New Roman" w:cs="Times New Roman"/>
          <w:b/>
          <w:bCs/>
          <w:sz w:val="28"/>
          <w:szCs w:val="28"/>
        </w:rPr>
        <w:t>2.1.7</w:t>
      </w:r>
      <w:r w:rsidR="0013385F" w:rsidRPr="005F0445">
        <w:rPr>
          <w:rFonts w:ascii="Times New Roman" w:hAnsi="Times New Roman" w:cs="Times New Roman"/>
          <w:b/>
          <w:bCs/>
          <w:sz w:val="28"/>
          <w:szCs w:val="28"/>
        </w:rPr>
        <w:t>.</w:t>
      </w:r>
      <w:r w:rsidR="0013385F" w:rsidRPr="005F0445">
        <w:rPr>
          <w:rFonts w:ascii="Times New Roman" w:hAnsi="Times New Roman" w:cs="Times New Roman"/>
          <w:b/>
          <w:bCs/>
          <w:color w:val="FF0000"/>
          <w:sz w:val="28"/>
          <w:szCs w:val="28"/>
        </w:rPr>
        <w:t xml:space="preserve"> </w:t>
      </w:r>
      <w:r w:rsidR="0013385F" w:rsidRPr="005F0445">
        <w:rPr>
          <w:rFonts w:ascii="Times New Roman" w:hAnsi="Times New Roman" w:cs="Times New Roman"/>
          <w:b/>
          <w:bCs/>
          <w:color w:val="000000"/>
          <w:sz w:val="28"/>
          <w:szCs w:val="28"/>
        </w:rPr>
        <w:t>Формирование основ учебно-исследовательской и проектной деятельности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Подпрограмма учебно-исследовательской и проектной деятельности обучающихся является средством реализации требований Стандарта к личностным и метапредметным результатам освоения ООП, конкретизирует методы формирования УУД в части повышения мотивации и эффективности учебной деятельности обучающихся.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Программа направлена на развитие творческих способностей обучающихся, формирование у них основ культуры исследовательской и проектной деятельности, системных представлений и позитивного социального опыта применения методов и технологий этих видов деятельности, развитие умений обучающихся самостоятельно определять цели и результаты такой деятельности.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Программа обеспечивает требования Стандарта к организации системно-деятельностного подхода в обучении и организации самостоятельной работы обучающихся, развитие критического и формирование инновационного мышления в процессе достижения личностно значимой цели, представляющей для обучающихся познавательный или прикладной интерес.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Цели </w:t>
      </w:r>
      <w:r w:rsidRPr="005F0445">
        <w:rPr>
          <w:rFonts w:ascii="Times New Roman" w:hAnsi="Times New Roman" w:cs="Times New Roman"/>
          <w:color w:val="000000"/>
          <w:sz w:val="28"/>
          <w:szCs w:val="28"/>
        </w:rPr>
        <w:t xml:space="preserve">учебно-исследовательской и проектной деятельности обучающихся отражают тождественные им результаты освоения ООП ООО: </w:t>
      </w:r>
    </w:p>
    <w:p w:rsidR="0013385F" w:rsidRPr="005F0445" w:rsidRDefault="0013385F" w:rsidP="005F0445">
      <w:pPr>
        <w:autoSpaceDE w:val="0"/>
        <w:autoSpaceDN w:val="0"/>
        <w:adjustRightInd w:val="0"/>
        <w:spacing w:after="0" w:line="240" w:lineRule="auto"/>
        <w:ind w:firstLine="284"/>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формирование УУД через освоение социальных ролей, необходимых для учебно-исследовательской и проектной деятельности, актуальные для данного вида деятельности аспекты личностного развития: умения учиться, готовность к самостоятельным поступкам и действиям, целеустремленность, самосознание и готовность преодолевать трудности; </w:t>
      </w:r>
    </w:p>
    <w:p w:rsidR="0013385F" w:rsidRPr="005F0445" w:rsidRDefault="0013385F" w:rsidP="005F0445">
      <w:pPr>
        <w:autoSpaceDE w:val="0"/>
        <w:autoSpaceDN w:val="0"/>
        <w:adjustRightInd w:val="0"/>
        <w:spacing w:after="0" w:line="240" w:lineRule="auto"/>
        <w:ind w:firstLine="284"/>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освоение научной картины мира, понимание роли и значения науки в жизни общества, значимости учебно-исследовательской и проектной работы, инновационной деятельности, овладение методами и методологией познания, развитие продуктивного воображения; </w:t>
      </w:r>
    </w:p>
    <w:p w:rsidR="0013385F" w:rsidRPr="005F0445" w:rsidRDefault="0013385F" w:rsidP="005F0445">
      <w:pPr>
        <w:autoSpaceDE w:val="0"/>
        <w:autoSpaceDN w:val="0"/>
        <w:adjustRightInd w:val="0"/>
        <w:spacing w:after="0" w:line="240" w:lineRule="auto"/>
        <w:ind w:firstLine="284"/>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развитие компетентности общения; </w:t>
      </w:r>
    </w:p>
    <w:p w:rsidR="0013385F" w:rsidRPr="005F0445" w:rsidRDefault="0013385F" w:rsidP="005F0445">
      <w:pPr>
        <w:autoSpaceDE w:val="0"/>
        <w:autoSpaceDN w:val="0"/>
        <w:adjustRightInd w:val="0"/>
        <w:spacing w:after="0" w:line="240" w:lineRule="auto"/>
        <w:ind w:firstLine="284"/>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развитие творческих способностей и инновационного мышления обучающихся на базе предметного и метапредметного , научного и полинаучного содержания; владения приемами и методами учебно-исследовательской и проектной  деятельности, творческого поиска решений структурированных и неструктурированных задач;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общение и сотрудничество обучающихся с группами одноклассников, учителей, специалистов за счет потенциала и многообразия целей, задач и видов учебно-исследовательской и проектной деятельности.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Организационно-методическое и педагогическое сопровождение программы направлены на создание условий для решения следующих </w:t>
      </w:r>
      <w:r w:rsidRPr="005F0445">
        <w:rPr>
          <w:rFonts w:ascii="Times New Roman" w:hAnsi="Times New Roman" w:cs="Times New Roman"/>
          <w:b/>
          <w:bCs/>
          <w:color w:val="000000"/>
          <w:sz w:val="28"/>
          <w:szCs w:val="28"/>
        </w:rPr>
        <w:t xml:space="preserve">задач: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 отношении обучающихся: обучение целеполаганию, планированию и контролю, овладение приемами работы с неструктурированной информацией (сбор и обработка,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анализ, интерпретация и оценка достоверности, аннотирование, реферирование и простыми формами анализа данных; обучение методам творческого решения проектных задач; формирование умений представления отчетности в вариативных формах; формирование конструктивного отношения к работе; создание </w:t>
      </w:r>
      <w:r w:rsidRPr="005F0445">
        <w:rPr>
          <w:rFonts w:ascii="Times New Roman" w:hAnsi="Times New Roman" w:cs="Times New Roman"/>
          <w:color w:val="000000"/>
          <w:sz w:val="28"/>
          <w:szCs w:val="28"/>
        </w:rPr>
        <w:lastRenderedPageBreak/>
        <w:t xml:space="preserve">дополнительных условий для успешной социализации и ориентации в мире профессий;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 отношении учителя: применение педагогических техник и приемов, обеспечивающих самоопределение и самостоятельность обучающегося в процессе работы, и контроль за соблюдением этапов деятельности; поддержка научного уровня, ориентированности на результат и инновационной направленности исследований и проектных разработок; обучение приемам и методам учебно- исследовательской и проектной деятельности, творческого поиска и работы с информацией; разработка банка заданий, проблем, тем и учебно-методических комплексов для обеспечения многообразия видов деятельности; владение методами организации учебного сотрудничества и проектной кооперации, повышение индивидуальной эффективности деятельности отдельных учащихся и работы группы в целом.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Для успешного управления проектно - исследовательской деятельностью используются следующие принципы организации данного процесса: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доступности - занятие проектно-исследовательской деятельностью предполагает освоение материала за рамками школьного учебника, и это происходит зачастую на высоком уровне трудности, уровень должен быть посильным для каждого конкретного учащегося;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естественности - тема должна быть интересной, реально выполнимой, не должна быть надуманной взрослыми;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наглядности, или экспериментальности - познание свойств и явлений в исследовательской деятельности всеми возможными способами, с максимальным задействованием анализаторов;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осмысленности- знания, полученные в ходе исследования ( проекта) должны стать личными для ученика, они должны им осознаваться и осмысливаться, а вся его деятельность в ходе работы должна быть единой в поиске решения проблемы;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культуросообразности - воспитание в ученике культуры соблюдения научных традиций, научного исследования с учетом актуальности и оригинальности подходов к решению научной задачи. Этот принцип можно считать принципом творческой исследовательской деятельности, когда обучающийся привносит в работу что-то свое.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Самодеятельности - ученик может овладеть ходом своей исследовательской (проектной) работы только в том случае, если она основана на его собственном опыте.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Выбор собственной предметной деятельности позволяет школьнику самостоятельно анализировать результаты и последствия своей деятельности, порождает рефлексию, что приводит к появлению новых планов и замыслов, которые в дальнейшем конкретизируются и воплощаются в новые исследования.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Планируемые результаты</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Выпускник научится</w:t>
      </w:r>
    </w:p>
    <w:tbl>
      <w:tblPr>
        <w:tblW w:w="0" w:type="auto"/>
        <w:tblBorders>
          <w:top w:val="nil"/>
          <w:left w:val="nil"/>
          <w:bottom w:val="nil"/>
          <w:right w:val="nil"/>
        </w:tblBorders>
        <w:tblLayout w:type="fixed"/>
        <w:tblLook w:val="0000" w:firstRow="0" w:lastRow="0" w:firstColumn="0" w:lastColumn="0" w:noHBand="0" w:noVBand="0"/>
      </w:tblPr>
      <w:tblGrid>
        <w:gridCol w:w="9540"/>
      </w:tblGrid>
      <w:tr w:rsidR="0013385F" w:rsidRPr="005F0445" w:rsidTr="005D4F43">
        <w:trPr>
          <w:trHeight w:val="4802"/>
        </w:trPr>
        <w:tc>
          <w:tcPr>
            <w:tcW w:w="9540" w:type="dxa"/>
          </w:tcPr>
          <w:p w:rsidR="0013385F" w:rsidRPr="005F0445" w:rsidRDefault="0013385F" w:rsidP="005F0445">
            <w:pPr>
              <w:autoSpaceDE w:val="0"/>
              <w:autoSpaceDN w:val="0"/>
              <w:adjustRightInd w:val="0"/>
              <w:spacing w:after="0" w:line="240" w:lineRule="auto"/>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lastRenderedPageBreak/>
              <w:t xml:space="preserve">  •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выбирать и использовать методы, релевантные рассматриваемой проблеме;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построение и исполнение алгоритма;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ясно, логично и точно излагать свою точку зрения, использовать языковые средства, адекватные обсуждаемой проблеме;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отличать факты от суждений, мнений и оценок, критически относиться к суждениям, мнениям </w:t>
            </w:r>
          </w:p>
        </w:tc>
      </w:tr>
    </w:tbl>
    <w:p w:rsidR="0013385F" w:rsidRPr="005F0445" w:rsidRDefault="0013385F" w:rsidP="005F0445">
      <w:pPr>
        <w:autoSpaceDE w:val="0"/>
        <w:autoSpaceDN w:val="0"/>
        <w:adjustRightInd w:val="0"/>
        <w:spacing w:after="0" w:line="240" w:lineRule="auto"/>
        <w:rPr>
          <w:rFonts w:ascii="Times New Roman" w:hAnsi="Times New Roman" w:cs="Times New Roman"/>
          <w:color w:val="000000"/>
          <w:sz w:val="28"/>
          <w:szCs w:val="28"/>
        </w:rPr>
      </w:pPr>
      <w:r w:rsidRPr="005F0445">
        <w:rPr>
          <w:rFonts w:ascii="Times New Roman" w:hAnsi="Times New Roman" w:cs="Times New Roman"/>
          <w:color w:val="000000"/>
          <w:sz w:val="28"/>
          <w:szCs w:val="28"/>
        </w:rPr>
        <w:t>оценкам, реконструировать их основания;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Выпускник получит возможность научиться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самостоятельно задумывать, планировать и выполнять учебное исследование, учебный и социальный проект;</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догадку, озарение, интуицию;</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такие математические методы и приёмы, как перебор логических возможностей, математическое моделирование;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целенаправленно и осознанно развивать свои коммуникативные способности, осваивать новые языковые средства;</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осознавать свою ответственность за достоверность полученных знаний, за качество выполненного проекта.</w:t>
      </w:r>
    </w:p>
    <w:p w:rsidR="0013385F" w:rsidRPr="005F0445" w:rsidRDefault="00DF3ACF" w:rsidP="005F0445">
      <w:pPr>
        <w:autoSpaceDE w:val="0"/>
        <w:autoSpaceDN w:val="0"/>
        <w:adjustRightInd w:val="0"/>
        <w:spacing w:after="0" w:line="240" w:lineRule="auto"/>
        <w:ind w:firstLine="284"/>
        <w:jc w:val="center"/>
        <w:rPr>
          <w:rFonts w:ascii="Times New Roman" w:hAnsi="Times New Roman" w:cs="Times New Roman"/>
          <w:b/>
          <w:color w:val="000000"/>
          <w:sz w:val="28"/>
          <w:szCs w:val="28"/>
        </w:rPr>
      </w:pPr>
      <w:r w:rsidRPr="005F0445">
        <w:rPr>
          <w:rFonts w:ascii="Times New Roman" w:hAnsi="Times New Roman" w:cs="Times New Roman"/>
          <w:b/>
          <w:sz w:val="28"/>
          <w:szCs w:val="28"/>
        </w:rPr>
        <w:t>2.1.8</w:t>
      </w:r>
      <w:r w:rsidR="0013385F" w:rsidRPr="005F0445">
        <w:rPr>
          <w:rFonts w:ascii="Times New Roman" w:hAnsi="Times New Roman" w:cs="Times New Roman"/>
          <w:b/>
          <w:sz w:val="28"/>
          <w:szCs w:val="28"/>
        </w:rPr>
        <w:t>.</w:t>
      </w:r>
      <w:r w:rsidR="0013385F" w:rsidRPr="005F0445">
        <w:rPr>
          <w:rFonts w:ascii="Times New Roman" w:hAnsi="Times New Roman" w:cs="Times New Roman"/>
          <w:b/>
          <w:color w:val="FF0000"/>
          <w:sz w:val="28"/>
          <w:szCs w:val="28"/>
        </w:rPr>
        <w:t xml:space="preserve"> </w:t>
      </w:r>
      <w:r w:rsidR="0013385F" w:rsidRPr="005F0445">
        <w:rPr>
          <w:rFonts w:ascii="Times New Roman" w:hAnsi="Times New Roman" w:cs="Times New Roman"/>
          <w:b/>
          <w:color w:val="000000"/>
          <w:sz w:val="28"/>
          <w:szCs w:val="28"/>
        </w:rPr>
        <w:t>Стратегии смыслового чтения и работа с текстом</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Большинство специалистов, занимающихся проблемами чтения, отмечает, что информационные условия обновляются быстрее, чем происходит массовая адаптация к ним, поэтому для адаптации людей, находящихся в столь динамичных условиях информационного развития, необходимо уметь работать с разнородной информацией при решении социальных, профессиональных и личностных проблем.</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В настоящее время основными проблемами, связанными с чтением подростков, принято считать следующие: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снижение интереса к чтению;</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lastRenderedPageBreak/>
        <w:t> ограниченность круга чтения подростков с преобладанием учебной и развлекательной литературы;</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низкий уровень читательской компетентности: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Школа как социальный институт имеет возможности оказать колоссальное влияние на решение проблемы чтения, так как чтение является одним из главных общеучебных навыков.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color w:val="000000"/>
          <w:sz w:val="28"/>
          <w:szCs w:val="28"/>
        </w:rPr>
        <w:t>Основные этапы введения единого режима работы школы с текстовой информацией.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1. Этап актуализации проблемы и целеполагания, который предполагает:</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знакомство с проблемой, её изучение, осознание необходимости введения единого режима работы школы с текстовой информацией;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оценку состояния проблемы в данном образовательном учреждении, для чего необходимо проведение первичного мониторинга-диагностики навыков осмысленного чтения;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проблемный анализ результатов независимого оценивания учебных достижений школьников;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оценку возможностей образовательного учреждения, включающую, прежде всего, оценку имеющихся ресурсов: фонд школьной библиотеки, техническая оснащенность, методическая оснащенность, кадровые ресурсы и т.д.;</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мониторинг читательских интересов школьников и посещаемости школьной библиотеки, а также анализ социальных факторов, влияющих на интерес и качество чтения;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формулирование цели и создание модели идеального читателя-школьника.</w:t>
      </w:r>
    </w:p>
    <w:p w:rsidR="0013385F" w:rsidRPr="005F0445" w:rsidRDefault="0013385F" w:rsidP="005F0445">
      <w:pPr>
        <w:autoSpaceDE w:val="0"/>
        <w:autoSpaceDN w:val="0"/>
        <w:adjustRightInd w:val="0"/>
        <w:spacing w:after="0" w:line="240" w:lineRule="auto"/>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2. Этап выработки стратегии, плана действий и технологий обучения чтению.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Необходимо помнить, что выбор стратегии и технологии обучения чтению зависит от поставленных целей. Так как главной целью обучения чтению на современном этапе является адаптация людей в современных информационных условиях, умение работать с различными видами текстовой информацией и использовать чтение для самообразования и саморазвития, то при выборе технологии работы с текстовой информацией и при планировании деятельности ОУ в этом направлении важно придерживаться следующих общих методологических принципов: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системности и последовательности обучения чтению и работе с письменными источниками;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межпредметной интеграции;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диалогичности при работе с текстом;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активного взаимодействия обучающихся и учащихся в процессе обучения чтению (другими словами, обучение должно осуществляться на основе деятельностного подхода);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технологичности процесса обучения работе с письменными текстами,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непрерывности обучения чтению, который дает возможность использования всех компонентов системы образования;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принцип дифференциации при обучении чтению разных категорий читателей.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3. Этап реализации единого режима работы школы с текстовой информацией.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Реализация единого режима работы школы с текстовой информацией должна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проходить на разных уровнях: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учебная деятельность (стратегиальный подход к чтению, работа с текстовой информацией на уроках всех предметов);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внеклассная деятельность (уроки поддерживающего чтения, создание уголков чтения в классных кабинетах, создание книжных выставок и полок книг-лидеров чтения, проведение общешкольной Недели Чтения, организация работы </w:t>
      </w:r>
      <w:r w:rsidRPr="005F0445">
        <w:rPr>
          <w:rFonts w:ascii="Times New Roman" w:hAnsi="Times New Roman" w:cs="Times New Roman"/>
          <w:color w:val="000000"/>
          <w:sz w:val="28"/>
          <w:szCs w:val="28"/>
        </w:rPr>
        <w:lastRenderedPageBreak/>
        <w:t xml:space="preserve">литературных гостиных, литературное чтение на иностранных языках, организация театральных кружков и студий, совместная работа со школьной библиотекой,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создание школьного пресс-центра или школьной газеты, издание школьных литературных альманахов и т.п.);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внешкольная деятельность (организация совместной работы с другими культурно-воспитательными институтами: районной, городской, областной библиотеками, учреждениями дополнительного образования, учреждениями культуры, писательскими организациями и читательскими ассоциациями участие в межрегиональных и общероссийских проектах, посвященных повышению читательской активности и читательской компетентности, создание читательских сообществ и ассоциаций среди родительской общественности и т.д.).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Высоким уровнем деятельности образовательного учреждения по введению единого режима работы школы с текстовой информацией можно считать построение в школе единой читательской среды, субъектами которой будут не только учащиеся, но и учителя, социальные педагоги, школьные психологи, школьные библиотекари и родители.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Низкий уровень семейного чтения – один из важных факторов, влияющих на уровень читательской компетентности школьников, поэтому привлечение родителей к разрешению проблемы грамотности чтения – серьезный и важный этап работы школы.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Важно также помнить, что задача образовательного учреждения в данном направлении не должна ограничиваться только учебным процессом и развитием умений и навыков ученика читать только учебную и научно-популярную литературу. Формирование идеального читателя, способного ориентироваться в потоке разноречивой информации и использовать ее для своего дальнейшего культурно-интеллектуального и профессионального продвижения и самоусовершенствования, свободно адаптироваться к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часто меняющемуся информационному пространству, – наиважнейшая цель образовательного учреждения. Достичь этой цели невозможно, ограничившись рамками только учебной деятельности.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b/>
          <w:bCs/>
          <w:sz w:val="28"/>
          <w:szCs w:val="28"/>
        </w:rPr>
        <w:t xml:space="preserve">4. Этап рефлексии и подведения итогов введения единого режима работы школы с текстовой информацией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 любой деятельности важен этап рефлексии, когда можно подвести итоги сделанному и определить результаты деятельности, а также соотнести эти результаты с прогнозируемыми результатам (с идеальным образом читателя-школьника) по формированию читательской культуры, включая в себя следующее: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рациональную организацию процесса чтения в зависимости от текста, широкого контекста чтения и свойств читателя;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глубокое, точное, отчетливое и полное понимание и «присвоение» содержания текста, сопровождающееся эмоциональным сопереживанием, критическим анализом и творческой интерпретацией прочитанного;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поиск, анализ и выбор текста (книги, электронного документа, базы данных, поисковых систем в Интернете и др.) для чтения в соответствии с интересами и возможностями читателя, а также – с целью чтения;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выбор способов (устного, письменного) и языковых средств сохранения прочитанного на родном или неродном языках (высказывание, суждение, доклад, план, тезисы, конспект, аннотация, реферат и т.д.);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читательская культура реализуется в поступках читателя как проявление его сопереживания, сотворчества с другими людьми в обществе, с учетом законов природы и общества.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b/>
          <w:bCs/>
          <w:color w:val="000000"/>
          <w:sz w:val="28"/>
          <w:szCs w:val="28"/>
        </w:rPr>
        <w:t xml:space="preserve">Планируемые результаты: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bCs/>
          <w:color w:val="000000"/>
          <w:sz w:val="28"/>
          <w:szCs w:val="28"/>
        </w:rPr>
      </w:pPr>
      <w:r w:rsidRPr="005F0445">
        <w:rPr>
          <w:rFonts w:ascii="Times New Roman" w:hAnsi="Times New Roman" w:cs="Times New Roman"/>
          <w:b/>
          <w:bCs/>
          <w:color w:val="000000"/>
          <w:sz w:val="28"/>
          <w:szCs w:val="28"/>
        </w:rPr>
        <w:lastRenderedPageBreak/>
        <w:t>Работа с текстом: поиск информации и понимание прочитанного</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bCs/>
          <w:color w:val="000000"/>
          <w:sz w:val="28"/>
          <w:szCs w:val="28"/>
        </w:rPr>
      </w:pPr>
      <w:r w:rsidRPr="005F0445">
        <w:rPr>
          <w:rFonts w:ascii="Times New Roman" w:hAnsi="Times New Roman" w:cs="Times New Roman"/>
          <w:b/>
          <w:bCs/>
          <w:color w:val="000000"/>
          <w:sz w:val="28"/>
          <w:szCs w:val="28"/>
        </w:rPr>
        <w:t>Выпускник научится:</w:t>
      </w:r>
    </w:p>
    <w:tbl>
      <w:tblPr>
        <w:tblW w:w="0" w:type="auto"/>
        <w:tblBorders>
          <w:top w:val="nil"/>
          <w:left w:val="nil"/>
          <w:bottom w:val="nil"/>
          <w:right w:val="nil"/>
        </w:tblBorders>
        <w:tblLayout w:type="fixed"/>
        <w:tblLook w:val="0000" w:firstRow="0" w:lastRow="0" w:firstColumn="0" w:lastColumn="0" w:noHBand="0" w:noVBand="0"/>
      </w:tblPr>
      <w:tblGrid>
        <w:gridCol w:w="9299"/>
      </w:tblGrid>
      <w:tr w:rsidR="0013385F" w:rsidRPr="005F0445" w:rsidTr="005D4F43">
        <w:trPr>
          <w:trHeight w:val="2126"/>
        </w:trPr>
        <w:tc>
          <w:tcPr>
            <w:tcW w:w="9299" w:type="dxa"/>
          </w:tcPr>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ориентироваться в содержании текста и понимать его целостный смысл: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определять главную тему, общую цель или назначение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выбирать из текста или придумать заголовок, соответствующий содержанию и общему смыслу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формулировать тезис, выражающий общий смысл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предвосхищать содержание предметного плана текста по заголовку и с опорой на предыдущий опыт;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объяснять порядок частей/инструкций, содержащихся в тексте;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решать учебно-познавательные и учебно-практические задачи, требующие полного и критического понимания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определять назначение разных видов текстов;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ставить перед собой цель чтения, направляя внимание на полезную в данный момент информацию;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различать темы и подтемы специального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выделять не только главную, но и избыточную информацию;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прогнозировать последовательность изложения идей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сопоставлять разные точки зрения и разные источники информации по заданной теме; </w:t>
            </w:r>
          </w:p>
          <w:p w:rsidR="00DF3AC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выполнять смысловое свёртывание выделенных фактов и мыслей;</w:t>
            </w:r>
          </w:p>
          <w:p w:rsidR="00DA76A9" w:rsidRPr="005F0445" w:rsidRDefault="00DA76A9"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p>
          <w:p w:rsidR="00DA76A9" w:rsidRPr="005F0445" w:rsidRDefault="00DA76A9"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формировать на основе текста систему аргументов (доводов) для обоснования определённой позиции; </w:t>
            </w:r>
          </w:p>
          <w:p w:rsidR="00DA76A9" w:rsidRPr="005F0445" w:rsidRDefault="00DA76A9"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понимать душевное состояние персонажей текста, сопереживать им</w:t>
            </w:r>
          </w:p>
          <w:p w:rsidR="00DA76A9" w:rsidRPr="005F0445" w:rsidRDefault="00DA76A9" w:rsidP="005F0445">
            <w:pPr>
              <w:autoSpaceDE w:val="0"/>
              <w:autoSpaceDN w:val="0"/>
              <w:adjustRightInd w:val="0"/>
              <w:spacing w:after="0" w:line="240" w:lineRule="auto"/>
              <w:jc w:val="both"/>
              <w:rPr>
                <w:rFonts w:ascii="Times New Roman" w:hAnsi="Times New Roman" w:cs="Times New Roman"/>
                <w:color w:val="000000"/>
                <w:sz w:val="28"/>
                <w:szCs w:val="28"/>
              </w:rPr>
            </w:pPr>
          </w:p>
        </w:tc>
      </w:tr>
      <w:tr w:rsidR="0013385F" w:rsidRPr="005F0445" w:rsidTr="005D4F43">
        <w:trPr>
          <w:trHeight w:val="5578"/>
        </w:trPr>
        <w:tc>
          <w:tcPr>
            <w:tcW w:w="9299" w:type="dxa"/>
            <w:tcBorders>
              <w:left w:val="nil"/>
              <w:bottom w:val="nil"/>
              <w:right w:val="nil"/>
            </w:tcBorders>
          </w:tcPr>
          <w:p w:rsidR="0013385F" w:rsidRPr="005F0445" w:rsidRDefault="0013385F" w:rsidP="005F0445">
            <w:pPr>
              <w:autoSpaceDE w:val="0"/>
              <w:autoSpaceDN w:val="0"/>
              <w:adjustRightInd w:val="0"/>
              <w:spacing w:after="0" w:line="240" w:lineRule="auto"/>
              <w:jc w:val="both"/>
              <w:rPr>
                <w:rFonts w:ascii="Times New Roman" w:hAnsi="Times New Roman" w:cs="Times New Roman"/>
                <w:color w:val="000000"/>
                <w:sz w:val="28"/>
                <w:szCs w:val="28"/>
              </w:rPr>
            </w:pP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Выпускник получит возможность научиться: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Работа с текстом: преобразование и интерпретация информации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Выпускник научится: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интерпретировать текст:</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сравнивать и противопоставлять заключённую в тексте информацию разного характера;</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обнаруживать в тексте доводы в подтверждение выдвинутых тезисов;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делать выводы из сформулированных посылок;</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lastRenderedPageBreak/>
              <w:t xml:space="preserve">— выводить заключение о намерении </w:t>
            </w:r>
          </w:p>
          <w:tbl>
            <w:tblPr>
              <w:tblW w:w="0" w:type="auto"/>
              <w:tblBorders>
                <w:top w:val="nil"/>
                <w:left w:val="nil"/>
                <w:bottom w:val="nil"/>
                <w:right w:val="nil"/>
              </w:tblBorders>
              <w:tblLayout w:type="fixed"/>
              <w:tblLook w:val="0000" w:firstRow="0" w:lastRow="0" w:firstColumn="0" w:lastColumn="0" w:noHBand="0" w:noVBand="0"/>
            </w:tblPr>
            <w:tblGrid>
              <w:gridCol w:w="5103"/>
            </w:tblGrid>
            <w:tr w:rsidR="0013385F" w:rsidRPr="005F0445" w:rsidTr="005D4F43">
              <w:trPr>
                <w:trHeight w:val="247"/>
              </w:trPr>
              <w:tc>
                <w:tcPr>
                  <w:tcW w:w="5103" w:type="dxa"/>
                </w:tcPr>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автора или главной мысли текста. </w:t>
                  </w:r>
                </w:p>
              </w:tc>
            </w:tr>
          </w:tbl>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Выпускник получит возможность научиться: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bl>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lastRenderedPageBreak/>
        <w:t>Работа с текстом: оценка информации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Выпускник научится:</w:t>
      </w:r>
    </w:p>
    <w:tbl>
      <w:tblPr>
        <w:tblW w:w="0" w:type="auto"/>
        <w:tblBorders>
          <w:top w:val="nil"/>
          <w:left w:val="nil"/>
          <w:bottom w:val="nil"/>
          <w:right w:val="nil"/>
        </w:tblBorders>
        <w:tblLayout w:type="fixed"/>
        <w:tblLook w:val="0000" w:firstRow="0" w:lastRow="0" w:firstColumn="0" w:lastColumn="0" w:noHBand="0" w:noVBand="0"/>
      </w:tblPr>
      <w:tblGrid>
        <w:gridCol w:w="9505"/>
      </w:tblGrid>
      <w:tr w:rsidR="0013385F" w:rsidRPr="005F0445" w:rsidTr="005D4F43">
        <w:trPr>
          <w:trHeight w:val="1646"/>
        </w:trPr>
        <w:tc>
          <w:tcPr>
            <w:tcW w:w="9505" w:type="dxa"/>
          </w:tcPr>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откликаться на содержание текста: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связывать информацию, обнаруженную в тексте, со знаниями из других источников;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оценивать утверждения, сделанные в тексте, исходя из своих представлений о мире;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находить доводы в защиту своей точки зрения;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xml:space="preserve">• откликаться на форму текста: оценивать не только содержание текста, но и его форму, а в целом — мастерство его исполнения;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в процессе работы с одним или несколькими источниками выявлять содержащуюся в них противоречивую, конфликтную информацию;</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b/>
                <w:color w:val="000000"/>
                <w:sz w:val="28"/>
                <w:szCs w:val="28"/>
              </w:rPr>
              <w:t xml:space="preserve">Выпускник получит возможность научиться: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критически относиться к рекламной информации;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 находить способы проверки противоречивой информации;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color w:val="000000"/>
                <w:sz w:val="28"/>
                <w:szCs w:val="28"/>
              </w:rPr>
            </w:pPr>
            <w:r w:rsidRPr="005F0445">
              <w:rPr>
                <w:rFonts w:ascii="Times New Roman" w:hAnsi="Times New Roman" w:cs="Times New Roman"/>
                <w:color w:val="000000"/>
                <w:sz w:val="28"/>
                <w:szCs w:val="28"/>
              </w:rPr>
              <w:t>• определять достоверную информацию в случае наличия противоречивой или конфликтной ситуации.</w:t>
            </w:r>
          </w:p>
        </w:tc>
      </w:tr>
    </w:tbl>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деятельности, творческого поиска решений структурированных и неструктурированных задач;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общение и сотрудничество обучающихся с группами одноклассников, учителей, специалистов за счет потенциала и многообразия целей, задач и видов учебно-исследовательской и проектной деятельности.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Организационно-методическое и педагогическое сопровождение программы направлены на создание условий для решения следующих </w:t>
      </w:r>
      <w:r w:rsidRPr="005F0445">
        <w:rPr>
          <w:rFonts w:ascii="Times New Roman" w:hAnsi="Times New Roman" w:cs="Times New Roman"/>
          <w:b/>
          <w:bCs/>
          <w:sz w:val="28"/>
          <w:szCs w:val="28"/>
        </w:rPr>
        <w:t xml:space="preserve">задач: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в отношении обучающихся: обучение целеполаганию, планированию и контролю,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овладение приемами работы с неструктурированной информацией (сбор и обработка,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анализ, интерпретация и оценка достоверности, аннотирование, реферирование и простыми формами анализа данных; обучение методам творческого решения проектных задач; формирование умений представления отчетности в вариативных формах; формирование конструктивного отношения к работе; создание дополнительных условий для успешной социализации и ориентации в мире профессий;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в отношении учителя: применение педагогических техник и приемов, обеспечивающих самоопределение и самостоятельность обучающегося в процессе работы, и контроль за соблюдением этапов деятельности; поддержка научного уровня, ориентированности на результат и инновационной направленности исследований и проектных разработок; обучение приемам и методам учебно- исследовательской и проектной деятельности, творческого поиска и работы с информацией; разработка банка заданий, проблем, тем и учебно-методических комплексов для обеспечения многообразия видов деятельности; владение методами организации учебного сотрудничества и проектной кооперации, повышение индивидуальной эффективности деятельности отдельных учащихся и работы группы в целом.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Для успешного управления проектно- исследовательской деятельностью используются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следующие принципы организации данного процесса: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доступности - занятие проектно-исследовательской деятельностью предполагает освоение материала за рамками школьного учебника, и это происходит зачастую на высоком уровне трудности, уровень должен быть посильным для каждого конкретного учащегося;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естественности - тема должна быть интересной, реально выполнимой, не должна быть надуманной взрослыми;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наглядности, или экспериментальности - познание свойств и явлений в исследовательской деятельности всеми возможными способами, с максимальным задействованием анализаторов;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осмысленности- знания, полученные в ходе исследования ( проекта) должны стать личными для ученика, они должны им осознаваться и осмысливаться, а вся его деятельность в ходе работы должна быть единой в поиске решения проблемы;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культуроссобрасзности - воспитание в ученике культуры соблюдения научных традиций, научного исследования с учетом актуальности и оригинальности подходов у решению научной задачи. Этот принцип можно считать принципом творческой исследовательской деятельности, когда обучающийся привносит в работу что-то свое. </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3. Этап выработки стратегии, плана действий и технологий обучения чтению.</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Необходимо помнить, что выбор стратегии и технологии обучения чтению зависит от поставленных целей. Так как главной целью обучения чтению на современном этапе является адаптация людей в современных информационных условиях, умение работать с различными видами текстовой информацией и использовать чтение для самообразования и саморазвития, то при выборе технологии работы с текстовой информацией и при планировании деятельности ОУ в этом направлении важно придерживаться следующих общих методологических принципов: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системности и последовательности обучения чтению и работе с письменными источниками;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межпредметной интеграции;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диалогичности при работе с текстом;</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принцип активного взаимодействия обучающихся и учащихся в процессе обучения чтению (другими словами, обучение должно осуществляться на основе деятельностного подхода);</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технологичности процесса обучения работе с письменными текстами,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непрерывности обучения чтению, который дает возможность использования всех компонентов системы образования;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принцип дифференциации при обучении чтению разных категорий читателей.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4. Этап реализации единого режима работы школы с текстовой информацией.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Реализация единого режима работы школы с текстовой информацией должна</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проходить на разных уровнях:</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учебная деятельность (стратегиальный подход к чтению, работа с текстовой информацией на уроках всех предметов);</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внеклассная деятельность (уроки поддерживающего чтения, создание уголков чтения в классных кабинетах, создание книжных выставок и полок книг-лидеров чтения, проведение общешкольной Недели Чтения, организация работы литературных гостиных, литературное чтение на иностранных языках, организация театральных кружков и студий, совместная работа со школьной библиотекой,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школьного пресс-центра или школьной газеты, издание школьных литературных альманахов и т.п.);</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внешкольная деятельность (организация совместной работы с другими культурно-воспитательными институтами: районной, городской, областной библиотеками, учреждениями дополнительного образования, учреждениями культуры, писательскими организациями и читательскими ассоциациями участие в межрегиональных и общероссийских проектах, посвященных повышению читательской активности и читательской компетентности, создание читательских сообществ и ассоциаций среди родительской общественности и т.д.).</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Высоким уровнем деятельности образовательного учреждения по введению</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единого режима работы школы с текстовой информацией можно считать построение в школе единой читательской среды, субъектами которой будут не только учащиеся, но и учителя, социальные педагоги, школьные психологи, школьные библиотекари и родители.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Низкий уровень семейного чтения – один из важных факторов, влияющих на уровень читательской компетентности школьников, поэтому привлечение родителей к разрешению проблемы грамотности чтения – серьезный и важный этап работы школы.</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Важно также помнить, что задача образовательного учреждения в данном направлении не должна ограничиваться только учебным процессом и развитием умений и навыков ученика читать только учебную и научно-популярную литературу. Формирование идеального читателя, способного ориентироваться в потоке разноречивой информации и использовать ее для своего дальнейшего культурно-интеллектуального и профессионального продвижения и самоусовершенствования, свободно адаптироваться к</w:t>
      </w:r>
    </w:p>
    <w:p w:rsidR="0013385F" w:rsidRPr="005F0445" w:rsidRDefault="0013385F"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часто меняющемуся информационному пространству, – наиважнейшая цель образовательного учреждения. Достичь этой цели невозможно, ограничившись рамками только учебной деятельности.</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5. Этап рефлексии и подведения итогов введения единого режима работы школы с текстовой информацией</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любой деятельности важен этап рефлексии, когда можно подвести итоги сделанному и определить результаты деятельности, а также соотнести эти результаты с прогнозируемыми результатам (с идеальным образом читателя-школьника) по формированию читательской культуры, включая в себя следующее:</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рациональную организацию процесса чтения в зависимости от текста, широкого контекста чтения и свойств читателя;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глубокое, точное, отчетливое и полное понимание и «присвоение» содержания текста, сопровождающееся эмоциональным сопереживанием, критическим анализом и творческой интерпретацией прочитанного;</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поиск, анализ и выбор текста (книги, электронного документа, базы данных, поисковых систем в Интернете и др.) для чтения в соответствии с интересами и возможностями читателя, а также – с целью чтения;</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выбор способов (устного, письменного) и языковых средств сохранения прочитанного на родном или неродном языках (высказывание, суждение, доклад, план, тезисы, конспект, аннотация, реферат и т.д.);</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читательская культура реализуется в поступках читателя как проявление его сопереживания, сотворчества с другими людьми в обществе, с учетом законов природы и общества.</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Планируемые результаты</w:t>
      </w:r>
    </w:p>
    <w:p w:rsidR="0013385F" w:rsidRPr="005F0445" w:rsidRDefault="0013385F"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текстом: поиск информации и понимание прочитанного</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Выпускник научится:</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ориентироваться в содержании текста и понимать его целостный смысл:</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определять главную тему, общую цель или назначение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выбирать из текста или придумать заголовок, соответствующий содержанию и общему смыслу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формулировать тезис, выражающий общий смысл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предвосхищать содержание предметного плана текста по заголовку и с опорой на предыдущий опыт;</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объяснять порядок частей/инструкций, содержащихся в тексте;</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решать учебно-познавательные и учебно-практические задачи, требующие полного и критического понимания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определять назначение разных видов текстов;</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ставить перед собой цель чтения, направляя внимание на полезную в данный момент информацию;</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различать темы и подтемы специального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выделять не только главную, но и избыточную информацию;</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прогнозировать последовательность изложения идей текста;</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сопоставлять разные точки зрения и разные источники информации по заданной теме;</w:t>
      </w:r>
    </w:p>
    <w:p w:rsidR="0013385F" w:rsidRPr="005F0445" w:rsidRDefault="0013385F" w:rsidP="005F0445">
      <w:pPr>
        <w:tabs>
          <w:tab w:val="left" w:leader="do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выполнять смысловое свёртывание.</w:t>
      </w:r>
    </w:p>
    <w:p w:rsidR="0013385F" w:rsidRPr="005F0445" w:rsidRDefault="0013385F" w:rsidP="005F0445">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p>
    <w:p w:rsidR="004C78AD" w:rsidRPr="005F0445" w:rsidRDefault="0013385F"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2.1.</w:t>
      </w:r>
      <w:r w:rsidR="00DF3ACF" w:rsidRPr="005F0445">
        <w:rPr>
          <w:rFonts w:ascii="Times New Roman" w:hAnsi="Times New Roman" w:cs="Times New Roman"/>
          <w:b/>
          <w:bCs/>
          <w:sz w:val="28"/>
          <w:szCs w:val="28"/>
        </w:rPr>
        <w:t>9</w:t>
      </w:r>
      <w:r w:rsidR="004C78AD" w:rsidRPr="005F0445">
        <w:rPr>
          <w:rFonts w:ascii="Times New Roman" w:hAnsi="Times New Roman" w:cs="Times New Roman"/>
          <w:b/>
          <w:bCs/>
          <w:sz w:val="28"/>
          <w:szCs w:val="28"/>
        </w:rPr>
        <w:t>. Виды взаимодействия с учебными, научными и социальными организациями, формы привлечения консультантов, экспертов и научных руководителей</w:t>
      </w:r>
    </w:p>
    <w:p w:rsidR="004C78AD" w:rsidRPr="005F0445" w:rsidRDefault="004C78AD"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Важную роль в развитии УУД в основной школе играет внеурочная и внешкольная</w:t>
      </w:r>
      <w:r w:rsidR="00182F83" w:rsidRPr="005F0445">
        <w:rPr>
          <w:rFonts w:ascii="Times New Roman" w:hAnsi="Times New Roman" w:cs="Times New Roman"/>
          <w:sz w:val="28"/>
          <w:szCs w:val="28"/>
        </w:rPr>
        <w:t xml:space="preserve"> деятельность учащи</w:t>
      </w:r>
      <w:r w:rsidRPr="005F0445">
        <w:rPr>
          <w:rFonts w:ascii="Times New Roman" w:hAnsi="Times New Roman" w:cs="Times New Roman"/>
          <w:sz w:val="28"/>
          <w:szCs w:val="28"/>
        </w:rPr>
        <w:t>хся, которая становится возможна в результате взаимодействия МБОУ</w:t>
      </w:r>
      <w:r w:rsidR="00182F83" w:rsidRPr="005F0445">
        <w:rPr>
          <w:rFonts w:ascii="Times New Roman" w:hAnsi="Times New Roman" w:cs="Times New Roman"/>
          <w:sz w:val="28"/>
          <w:szCs w:val="28"/>
        </w:rPr>
        <w:t xml:space="preserve"> </w:t>
      </w:r>
      <w:r w:rsidRPr="005F0445">
        <w:rPr>
          <w:rFonts w:ascii="Times New Roman" w:hAnsi="Times New Roman" w:cs="Times New Roman"/>
          <w:sz w:val="28"/>
          <w:szCs w:val="28"/>
        </w:rPr>
        <w:t>«</w:t>
      </w:r>
      <w:r w:rsidR="00C44DE5"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ООШ» с учебными и социальными организациями. Основным видом</w:t>
      </w:r>
      <w:r w:rsidR="00182F83"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взаимодействия является </w:t>
      </w:r>
      <w:r w:rsidRPr="005F0445">
        <w:rPr>
          <w:rFonts w:ascii="Times New Roman" w:hAnsi="Times New Roman" w:cs="Times New Roman"/>
          <w:i/>
          <w:iCs/>
          <w:sz w:val="28"/>
          <w:szCs w:val="28"/>
        </w:rPr>
        <w:t>сотрудничество</w:t>
      </w:r>
      <w:r w:rsidRPr="005F0445">
        <w:rPr>
          <w:rFonts w:ascii="Times New Roman" w:hAnsi="Times New Roman" w:cs="Times New Roman"/>
          <w:sz w:val="28"/>
          <w:szCs w:val="28"/>
        </w:rPr>
        <w:t>. Оно предусматривает такие действия, которые</w:t>
      </w:r>
      <w:r w:rsidR="00182F83" w:rsidRPr="005F0445">
        <w:rPr>
          <w:rFonts w:ascii="Times New Roman" w:hAnsi="Times New Roman" w:cs="Times New Roman"/>
          <w:sz w:val="28"/>
          <w:szCs w:val="28"/>
        </w:rPr>
        <w:t xml:space="preserve"> </w:t>
      </w:r>
      <w:r w:rsidRPr="005F0445">
        <w:rPr>
          <w:rFonts w:ascii="Times New Roman" w:hAnsi="Times New Roman" w:cs="Times New Roman"/>
          <w:sz w:val="28"/>
          <w:szCs w:val="28"/>
        </w:rPr>
        <w:t>способствуют организации совместной деятельности, обеспечивающие ее успешность,</w:t>
      </w:r>
      <w:r w:rsidR="00182F83"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согласованность, эффективность.</w:t>
      </w:r>
    </w:p>
    <w:tbl>
      <w:tblPr>
        <w:tblStyle w:val="ad"/>
        <w:tblW w:w="0" w:type="auto"/>
        <w:tblLook w:val="04A0" w:firstRow="1" w:lastRow="0" w:firstColumn="1" w:lastColumn="0" w:noHBand="0" w:noVBand="1"/>
      </w:tblPr>
      <w:tblGrid>
        <w:gridCol w:w="3190"/>
        <w:gridCol w:w="2588"/>
        <w:gridCol w:w="3793"/>
      </w:tblGrid>
      <w:tr w:rsidR="00182F83" w:rsidRPr="005F0445" w:rsidTr="00182F83">
        <w:tc>
          <w:tcPr>
            <w:tcW w:w="3190" w:type="dxa"/>
          </w:tcPr>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Социальный партнер</w:t>
            </w:r>
          </w:p>
        </w:tc>
        <w:tc>
          <w:tcPr>
            <w:tcW w:w="2588" w:type="dxa"/>
          </w:tcPr>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Формы взаимодействия</w:t>
            </w:r>
          </w:p>
        </w:tc>
        <w:tc>
          <w:tcPr>
            <w:tcW w:w="3793" w:type="dxa"/>
          </w:tcPr>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Формируемые и развиваемые УУД</w:t>
            </w:r>
          </w:p>
        </w:tc>
      </w:tr>
      <w:tr w:rsidR="00182F83" w:rsidRPr="005F0445" w:rsidTr="00182F83">
        <w:tc>
          <w:tcPr>
            <w:tcW w:w="3190"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МБОУ ДОД «Ровеньская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станция юных натуралистов</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МБОУ ДОД «Ровеньская станция юных техников »</w:t>
            </w:r>
          </w:p>
          <w:p w:rsidR="00182F83" w:rsidRPr="005F0445" w:rsidRDefault="00182F83" w:rsidP="005F0445">
            <w:pPr>
              <w:autoSpaceDE w:val="0"/>
              <w:autoSpaceDN w:val="0"/>
              <w:adjustRightInd w:val="0"/>
              <w:jc w:val="both"/>
              <w:rPr>
                <w:rFonts w:ascii="Times New Roman" w:hAnsi="Times New Roman" w:cs="Times New Roman"/>
                <w:sz w:val="28"/>
                <w:szCs w:val="28"/>
              </w:rPr>
            </w:pPr>
          </w:p>
        </w:tc>
        <w:tc>
          <w:tcPr>
            <w:tcW w:w="2588"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Экскурсии</w:t>
            </w:r>
            <w:r w:rsidR="00E02230"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конкурсы,</w:t>
            </w:r>
          </w:p>
          <w:p w:rsidR="00182F83" w:rsidRPr="005F0445" w:rsidRDefault="00E02230"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w:t>
            </w:r>
            <w:r w:rsidR="00182F83" w:rsidRPr="005F0445">
              <w:rPr>
                <w:rFonts w:ascii="Times New Roman" w:hAnsi="Times New Roman" w:cs="Times New Roman"/>
                <w:sz w:val="28"/>
                <w:szCs w:val="28"/>
              </w:rPr>
              <w:t>аучно</w:t>
            </w:r>
            <w:r w:rsidRPr="005F0445">
              <w:rPr>
                <w:rFonts w:ascii="Times New Roman" w:hAnsi="Times New Roman" w:cs="Times New Roman"/>
                <w:sz w:val="28"/>
                <w:szCs w:val="28"/>
              </w:rPr>
              <w:t>-</w:t>
            </w:r>
            <w:r w:rsidR="00182F83" w:rsidRPr="005F0445">
              <w:rPr>
                <w:rFonts w:ascii="Times New Roman" w:hAnsi="Times New Roman" w:cs="Times New Roman"/>
                <w:sz w:val="28"/>
                <w:szCs w:val="28"/>
              </w:rPr>
              <w:t>практические</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конференции,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организация работы с</w:t>
            </w:r>
            <w:r w:rsidR="00E02230"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учащимися в центре«Одаренные дети»</w:t>
            </w:r>
          </w:p>
        </w:tc>
        <w:tc>
          <w:tcPr>
            <w:tcW w:w="3793"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Личностные: </w:t>
            </w:r>
            <w:r w:rsidRPr="005F0445">
              <w:rPr>
                <w:rFonts w:ascii="Times New Roman" w:hAnsi="Times New Roman" w:cs="Times New Roman"/>
                <w:sz w:val="28"/>
                <w:szCs w:val="28"/>
              </w:rPr>
              <w:t>формирование основ экологического сознания и необходимости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ответственного, бережного отношения к окружающей среде, формирование основ</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научного сознания.</w:t>
            </w:r>
          </w:p>
          <w:p w:rsidR="00182F83" w:rsidRPr="005F0445" w:rsidRDefault="00182F83" w:rsidP="005F0445">
            <w:pPr>
              <w:autoSpaceDE w:val="0"/>
              <w:autoSpaceDN w:val="0"/>
              <w:adjustRightInd w:val="0"/>
              <w:rPr>
                <w:rFonts w:ascii="Times New Roman" w:hAnsi="Times New Roman" w:cs="Times New Roman"/>
                <w:bCs/>
                <w:sz w:val="28"/>
                <w:szCs w:val="28"/>
              </w:rPr>
            </w:pPr>
            <w:r w:rsidRPr="005F0445">
              <w:rPr>
                <w:rFonts w:ascii="Times New Roman" w:hAnsi="Times New Roman" w:cs="Times New Roman"/>
                <w:b/>
                <w:bCs/>
                <w:sz w:val="28"/>
                <w:szCs w:val="28"/>
              </w:rPr>
              <w:t xml:space="preserve">Познавательные: </w:t>
            </w:r>
            <w:r w:rsidRPr="005F0445">
              <w:rPr>
                <w:rFonts w:ascii="Times New Roman" w:hAnsi="Times New Roman" w:cs="Times New Roman"/>
                <w:bCs/>
                <w:sz w:val="28"/>
                <w:szCs w:val="28"/>
              </w:rPr>
              <w:t xml:space="preserve">готовность и </w:t>
            </w:r>
            <w:r w:rsidRPr="005F0445">
              <w:rPr>
                <w:rFonts w:ascii="Times New Roman" w:hAnsi="Times New Roman" w:cs="Times New Roman"/>
                <w:b/>
                <w:bCs/>
                <w:sz w:val="28"/>
                <w:szCs w:val="28"/>
              </w:rPr>
              <w:t>у</w:t>
            </w:r>
            <w:r w:rsidRPr="005F0445">
              <w:rPr>
                <w:rFonts w:ascii="Times New Roman" w:hAnsi="Times New Roman" w:cs="Times New Roman"/>
                <w:sz w:val="28"/>
                <w:szCs w:val="28"/>
              </w:rPr>
              <w:t>мение осуществлять индивидуальную 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совместную проектную работу.</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Коммуникативные: </w:t>
            </w:r>
            <w:r w:rsidRPr="005F0445">
              <w:rPr>
                <w:rFonts w:ascii="Times New Roman" w:hAnsi="Times New Roman" w:cs="Times New Roman"/>
                <w:sz w:val="28"/>
                <w:szCs w:val="28"/>
              </w:rPr>
              <w:t>адекватно использовать речевые средства для решения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различных коммуникативных задач, строить монологическое высказывание,</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владеть диалогической формой речи.</w:t>
            </w:r>
          </w:p>
        </w:tc>
      </w:tr>
      <w:tr w:rsidR="00182F83" w:rsidRPr="005F0445" w:rsidTr="00182F83">
        <w:tc>
          <w:tcPr>
            <w:tcW w:w="3190"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МБОУ ДОД «Ровеньская детско- юношеская спортивная школа»</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МУ «Плавательный</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бассейн» п. Ровеньки</w:t>
            </w:r>
          </w:p>
        </w:tc>
        <w:tc>
          <w:tcPr>
            <w:tcW w:w="2588"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Спортивные секции,</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соревнования</w:t>
            </w:r>
          </w:p>
        </w:tc>
        <w:tc>
          <w:tcPr>
            <w:tcW w:w="3793"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Личностные: физическое развитие личности обучающихся; формирование и развитие установок активного, экологически целесообразного, здорового 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безопасного образа жизни; развитие двигательной активности обучающихся,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достижение положительной динамики в развитии основных физических качеств и показателях физической подготовленности,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формирование потребности в</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систематическом участии в физкультурно-спортивных и оздоровительных мероприятиях</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Познавательные: </w:t>
            </w:r>
            <w:r w:rsidRPr="005F0445">
              <w:rPr>
                <w:rFonts w:ascii="Times New Roman" w:hAnsi="Times New Roman" w:cs="Times New Roman"/>
                <w:sz w:val="28"/>
                <w:szCs w:val="28"/>
              </w:rPr>
              <w:t>готовность и умение осуществлять индивидуальную и совместную проектную работу</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Коммуникативные: </w:t>
            </w:r>
            <w:r w:rsidRPr="005F0445">
              <w:rPr>
                <w:rFonts w:ascii="Times New Roman" w:hAnsi="Times New Roman" w:cs="Times New Roman"/>
                <w:sz w:val="28"/>
                <w:szCs w:val="28"/>
              </w:rPr>
              <w:t>адекватно использовать речевые средства для решения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различных коммуникативных задач, строить монологическое высказывание,</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владеть диалогической формой речи</w:t>
            </w:r>
          </w:p>
        </w:tc>
      </w:tr>
      <w:tr w:rsidR="00182F83" w:rsidRPr="005F0445" w:rsidTr="00182F83">
        <w:tc>
          <w:tcPr>
            <w:tcW w:w="3190"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МУ «Ровеньской</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краеведческий</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музей»</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МКУК </w:t>
            </w:r>
            <w:r w:rsidRPr="005F0445">
              <w:rPr>
                <w:rFonts w:ascii="Times New Roman" w:hAnsi="Times New Roman" w:cs="Times New Roman"/>
                <w:sz w:val="28"/>
                <w:szCs w:val="28"/>
              </w:rPr>
              <w:lastRenderedPageBreak/>
              <w:t>«</w:t>
            </w:r>
            <w:r w:rsidR="00997AFD" w:rsidRPr="005F0445">
              <w:rPr>
                <w:rFonts w:ascii="Times New Roman" w:hAnsi="Times New Roman" w:cs="Times New Roman"/>
                <w:sz w:val="28"/>
                <w:szCs w:val="28"/>
              </w:rPr>
              <w:t xml:space="preserve">Ерёмовский </w:t>
            </w:r>
            <w:r w:rsidRPr="005F0445">
              <w:rPr>
                <w:rFonts w:ascii="Times New Roman" w:hAnsi="Times New Roman" w:cs="Times New Roman"/>
                <w:sz w:val="28"/>
                <w:szCs w:val="28"/>
              </w:rPr>
              <w:t>дом</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культуры »</w:t>
            </w:r>
          </w:p>
        </w:tc>
        <w:tc>
          <w:tcPr>
            <w:tcW w:w="2588"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Экскурсии,</w:t>
            </w:r>
          </w:p>
          <w:p w:rsidR="00182F83" w:rsidRPr="005F0445" w:rsidRDefault="00047C49"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 дисп</w:t>
            </w:r>
            <w:r w:rsidR="00182F83" w:rsidRPr="005F0445">
              <w:rPr>
                <w:rFonts w:ascii="Times New Roman" w:hAnsi="Times New Roman" w:cs="Times New Roman"/>
                <w:sz w:val="28"/>
                <w:szCs w:val="28"/>
              </w:rPr>
              <w:t>уты,</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научно-поисковые</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исследования,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краеведческие</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олимпиады</w:t>
            </w:r>
          </w:p>
        </w:tc>
        <w:tc>
          <w:tcPr>
            <w:tcW w:w="3793" w:type="dxa"/>
          </w:tcPr>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lastRenderedPageBreak/>
              <w:t>Личностные</w:t>
            </w:r>
            <w:r w:rsidRPr="005F0445">
              <w:rPr>
                <w:rFonts w:ascii="Times New Roman" w:hAnsi="Times New Roman" w:cs="Times New Roman"/>
                <w:sz w:val="28"/>
                <w:szCs w:val="28"/>
              </w:rPr>
              <w:t>: воспитание</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патриотизма, любви и уважения к малой Родине, чувства гордости за ее прошлое </w:t>
            </w:r>
            <w:r w:rsidRPr="005F0445">
              <w:rPr>
                <w:rFonts w:ascii="Times New Roman" w:hAnsi="Times New Roman" w:cs="Times New Roman"/>
                <w:sz w:val="28"/>
                <w:szCs w:val="28"/>
              </w:rPr>
              <w:lastRenderedPageBreak/>
              <w:t>и настоящее; осознание своей этнической</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принадлежности, знание истории и культуры своего края; развитие эстетического сознания через освоение</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художественного наследия народов России, творческой деятельности эстетического</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характера; развитие чувства прекрасного в процессе обсуждения современных тенденций в живописи, музыке, литературе</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Познавательные: </w:t>
            </w:r>
            <w:r w:rsidRPr="005F0445">
              <w:rPr>
                <w:rFonts w:ascii="Times New Roman" w:hAnsi="Times New Roman" w:cs="Times New Roman"/>
                <w:sz w:val="28"/>
                <w:szCs w:val="28"/>
              </w:rPr>
              <w:t>готовность и умение осуществлять индивидуальную и</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совместную проектную работу</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Коммуникативные: </w:t>
            </w:r>
            <w:r w:rsidRPr="005F0445">
              <w:rPr>
                <w:rFonts w:ascii="Times New Roman" w:hAnsi="Times New Roman" w:cs="Times New Roman"/>
                <w:sz w:val="28"/>
                <w:szCs w:val="28"/>
              </w:rPr>
              <w:t>адекватно использовать речевые средства для решения</w:t>
            </w:r>
          </w:p>
          <w:p w:rsidR="00182F83" w:rsidRPr="005F0445" w:rsidRDefault="00182F83"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различных коммуникативных задач, строить монологическое высказывание,</w:t>
            </w:r>
          </w:p>
          <w:p w:rsidR="00182F83" w:rsidRPr="005F0445" w:rsidRDefault="00182F83"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владеть диалогической формой речи</w:t>
            </w:r>
          </w:p>
        </w:tc>
      </w:tr>
    </w:tbl>
    <w:p w:rsidR="00182F83" w:rsidRPr="005F0445" w:rsidRDefault="00182F83" w:rsidP="005F0445">
      <w:pPr>
        <w:autoSpaceDE w:val="0"/>
        <w:autoSpaceDN w:val="0"/>
        <w:adjustRightInd w:val="0"/>
        <w:spacing w:after="0" w:line="240" w:lineRule="auto"/>
        <w:jc w:val="both"/>
        <w:rPr>
          <w:rFonts w:ascii="Times New Roman" w:hAnsi="Times New Roman" w:cs="Times New Roman"/>
          <w:sz w:val="28"/>
          <w:szCs w:val="28"/>
        </w:rPr>
      </w:pPr>
    </w:p>
    <w:p w:rsidR="00DE40FC" w:rsidRPr="005F0445" w:rsidRDefault="00DE40FC" w:rsidP="005F0445">
      <w:pPr>
        <w:widowControl w:val="0"/>
        <w:tabs>
          <w:tab w:val="left" w:pos="993"/>
        </w:tabs>
        <w:spacing w:after="0" w:line="240" w:lineRule="auto"/>
        <w:ind w:firstLine="709"/>
        <w:jc w:val="both"/>
        <w:textAlignment w:val="baseline"/>
        <w:rPr>
          <w:rFonts w:ascii="Times New Roman" w:eastAsia="Times New Roman" w:hAnsi="Times New Roman" w:cs="Times New Roman"/>
          <w:sz w:val="28"/>
          <w:szCs w:val="28"/>
          <w:lang w:eastAsia="ru-RU"/>
        </w:rPr>
      </w:pPr>
    </w:p>
    <w:p w:rsidR="00DE40FC" w:rsidRPr="005F0445" w:rsidRDefault="0013385F" w:rsidP="005F0445">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2.1.1</w:t>
      </w:r>
      <w:r w:rsidR="00DF3ACF" w:rsidRPr="005F0445">
        <w:rPr>
          <w:rFonts w:ascii="Times New Roman" w:eastAsia="Times New Roman" w:hAnsi="Times New Roman" w:cs="Times New Roman"/>
          <w:b/>
          <w:sz w:val="28"/>
          <w:szCs w:val="28"/>
          <w:lang w:eastAsia="ru-RU"/>
        </w:rPr>
        <w:t>0</w:t>
      </w:r>
      <w:r w:rsidR="00DE40FC" w:rsidRPr="005F0445">
        <w:rPr>
          <w:rFonts w:ascii="Times New Roman" w:eastAsia="Times New Roman" w:hAnsi="Times New Roman" w:cs="Times New Roman"/>
          <w:b/>
          <w:sz w:val="28"/>
          <w:szCs w:val="28"/>
          <w:lang w:eastAsia="ru-RU"/>
        </w:rPr>
        <w:t>.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Требования к условиям включают:</w:t>
      </w:r>
    </w:p>
    <w:tbl>
      <w:tblPr>
        <w:tblStyle w:val="ad"/>
        <w:tblW w:w="0" w:type="auto"/>
        <w:tblLook w:val="04A0" w:firstRow="1" w:lastRow="0" w:firstColumn="1" w:lastColumn="0" w:noHBand="0" w:noVBand="1"/>
      </w:tblPr>
      <w:tblGrid>
        <w:gridCol w:w="4785"/>
        <w:gridCol w:w="4786"/>
      </w:tblGrid>
      <w:tr w:rsidR="00D672CB" w:rsidRPr="005F0445" w:rsidTr="00D672CB">
        <w:tc>
          <w:tcPr>
            <w:tcW w:w="4785" w:type="dxa"/>
          </w:tcPr>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Условия</w:t>
            </w:r>
          </w:p>
        </w:tc>
        <w:tc>
          <w:tcPr>
            <w:tcW w:w="4786" w:type="dxa"/>
          </w:tcPr>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Уровень подготовки</w:t>
            </w:r>
          </w:p>
        </w:tc>
      </w:tr>
      <w:tr w:rsidR="00D672CB" w:rsidRPr="005F0445" w:rsidTr="00D672CB">
        <w:tc>
          <w:tcPr>
            <w:tcW w:w="4785" w:type="dxa"/>
          </w:tcPr>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укомплектованность образовательной организации педагогическими, руководящими и иными работниками</w:t>
            </w:r>
          </w:p>
        </w:tc>
        <w:tc>
          <w:tcPr>
            <w:tcW w:w="4786" w:type="dxa"/>
          </w:tcPr>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МБОУ «</w:t>
            </w:r>
            <w:r w:rsidR="00997AFD"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ООШ» на 100% укомплектована педагогическими, руководящими работниками для ведения образовательного процесса на уровне ООО</w:t>
            </w:r>
          </w:p>
        </w:tc>
      </w:tr>
      <w:tr w:rsidR="00D672CB" w:rsidRPr="005F0445" w:rsidTr="00D672CB">
        <w:tc>
          <w:tcPr>
            <w:tcW w:w="4785" w:type="dxa"/>
          </w:tcPr>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уровень квалификации педагогических и иных работников образовательной организации</w:t>
            </w:r>
          </w:p>
        </w:tc>
        <w:tc>
          <w:tcPr>
            <w:tcW w:w="4786" w:type="dxa"/>
          </w:tcPr>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Педагогические работники МБОУ «</w:t>
            </w:r>
            <w:r w:rsidR="00997AFD"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 xml:space="preserve">ООШ» </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владеют представлениями о возрастных</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особенностях учащихся основной школы;</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участвовали в разработке программы по</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формированию УУД;</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строят образовательный процесс в рамках</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учебного предмета в соответствии с особенностями формирования конкретных УУД;</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осуществляют формирование УУД в</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рамках проектной, исследовательской деятельности;</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w:t>
            </w:r>
            <w:r w:rsidRPr="005F0445">
              <w:rPr>
                <w:rFonts w:ascii="Times New Roman" w:hAnsi="Times New Roman" w:cs="Times New Roman"/>
                <w:sz w:val="28"/>
                <w:szCs w:val="28"/>
              </w:rPr>
              <w:t>характер взаимодействия педагога и</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обучающегося не противоречит представлениям об условиях формирования УУД;</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владеют навыками формирующего</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оценивания;</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владеют навыками тьюторского</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сопровождения обучающихся;</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умеют применять диагностический</w:t>
            </w:r>
          </w:p>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инструментарий для оценки качества формирования УУД как в рамках предметной, так и внепредметной</w:t>
            </w:r>
          </w:p>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r w:rsidRPr="005F0445">
              <w:rPr>
                <w:rFonts w:ascii="Times New Roman" w:hAnsi="Times New Roman" w:cs="Times New Roman"/>
                <w:sz w:val="28"/>
                <w:szCs w:val="28"/>
              </w:rPr>
              <w:t>деятельности.</w:t>
            </w:r>
          </w:p>
        </w:tc>
      </w:tr>
      <w:tr w:rsidR="00D672CB" w:rsidRPr="005F0445" w:rsidTr="00D672CB">
        <w:tc>
          <w:tcPr>
            <w:tcW w:w="4785" w:type="dxa"/>
          </w:tcPr>
          <w:p w:rsidR="00D672CB" w:rsidRPr="005F0445" w:rsidRDefault="00D672CB" w:rsidP="005F0445">
            <w:pPr>
              <w:widowControl w:val="0"/>
              <w:tabs>
                <w:tab w:val="left" w:pos="567"/>
                <w:tab w:val="num" w:pos="993"/>
              </w:tabs>
              <w:jc w:val="both"/>
              <w:textAlignment w:val="baseline"/>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672CB" w:rsidRPr="005F0445" w:rsidRDefault="00D672CB" w:rsidP="005F0445">
            <w:pPr>
              <w:widowControl w:val="0"/>
              <w:tabs>
                <w:tab w:val="left" w:pos="567"/>
              </w:tabs>
              <w:jc w:val="both"/>
              <w:rPr>
                <w:rFonts w:ascii="Times New Roman" w:eastAsia="Times New Roman" w:hAnsi="Times New Roman" w:cs="Times New Roman"/>
                <w:sz w:val="28"/>
                <w:szCs w:val="28"/>
                <w:lang w:eastAsia="ru-RU"/>
              </w:rPr>
            </w:pPr>
          </w:p>
        </w:tc>
        <w:tc>
          <w:tcPr>
            <w:tcW w:w="4786" w:type="dxa"/>
          </w:tcPr>
          <w:p w:rsidR="00D672CB" w:rsidRPr="005F0445" w:rsidRDefault="00D672C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Все педагогические работники, реализующие ООП ООО, прошли курсы повышения квалификации в соответствии с требованиями ФГОС.</w:t>
            </w:r>
          </w:p>
        </w:tc>
      </w:tr>
    </w:tbl>
    <w:p w:rsidR="00D672CB" w:rsidRPr="005F0445" w:rsidRDefault="00D672CB"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E40FC" w:rsidRPr="005F0445" w:rsidRDefault="0013385F" w:rsidP="005F0445">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2.1.1</w:t>
      </w:r>
      <w:r w:rsidR="00DF3ACF" w:rsidRPr="005F0445">
        <w:rPr>
          <w:rFonts w:ascii="Times New Roman" w:eastAsia="Times New Roman" w:hAnsi="Times New Roman" w:cs="Times New Roman"/>
          <w:b/>
          <w:sz w:val="28"/>
          <w:szCs w:val="28"/>
          <w:lang w:eastAsia="ru-RU"/>
        </w:rPr>
        <w:t>1</w:t>
      </w:r>
      <w:r w:rsidR="00DE40FC" w:rsidRPr="005F0445">
        <w:rPr>
          <w:rFonts w:ascii="Times New Roman" w:eastAsia="Times New Roman" w:hAnsi="Times New Roman" w:cs="Times New Roman"/>
          <w:b/>
          <w:sz w:val="28"/>
          <w:szCs w:val="28"/>
          <w:lang w:eastAsia="ru-RU"/>
        </w:rPr>
        <w:t>. Методика и инструментарий мониторинга успешности освоения и применения обучающимися универсальных учебных действий</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В процессе реализации мониторинга успешности освоения и применения УУД </w:t>
      </w:r>
      <w:r w:rsidR="008B556E" w:rsidRPr="005F0445">
        <w:rPr>
          <w:rFonts w:ascii="Times New Roman" w:eastAsia="Times New Roman" w:hAnsi="Times New Roman" w:cs="Times New Roman"/>
          <w:sz w:val="28"/>
          <w:szCs w:val="28"/>
          <w:lang w:eastAsia="ru-RU"/>
        </w:rPr>
        <w:t>педагогами МБОУ «</w:t>
      </w:r>
      <w:r w:rsidR="00997AFD" w:rsidRPr="005F0445">
        <w:rPr>
          <w:rFonts w:ascii="Times New Roman" w:hAnsi="Times New Roman" w:cs="Times New Roman"/>
          <w:sz w:val="28"/>
          <w:szCs w:val="28"/>
        </w:rPr>
        <w:t xml:space="preserve">Ерёмовская </w:t>
      </w:r>
      <w:r w:rsidR="008B556E" w:rsidRPr="005F0445">
        <w:rPr>
          <w:rFonts w:ascii="Times New Roman" w:eastAsia="Times New Roman" w:hAnsi="Times New Roman" w:cs="Times New Roman"/>
          <w:sz w:val="28"/>
          <w:szCs w:val="28"/>
          <w:lang w:eastAsia="ru-RU"/>
        </w:rPr>
        <w:t xml:space="preserve">ООШ» учитываются </w:t>
      </w:r>
      <w:r w:rsidRPr="005F0445">
        <w:rPr>
          <w:rFonts w:ascii="Times New Roman" w:eastAsia="Times New Roman" w:hAnsi="Times New Roman" w:cs="Times New Roman"/>
          <w:sz w:val="28"/>
          <w:szCs w:val="28"/>
          <w:lang w:eastAsia="ru-RU"/>
        </w:rPr>
        <w:t xml:space="preserve"> следующие этапы освоения УУД:</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E40FC" w:rsidRPr="005F0445" w:rsidRDefault="00DE40FC"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обобщение учебных действий на основе выявления общих принципов.</w:t>
      </w:r>
    </w:p>
    <w:p w:rsidR="00DE40FC" w:rsidRPr="005F0445" w:rsidRDefault="008B556E"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В МБОУ «</w:t>
      </w:r>
      <w:r w:rsidR="00997AFD" w:rsidRPr="005F0445">
        <w:rPr>
          <w:rFonts w:ascii="Times New Roman" w:eastAsia="Times New Roman" w:hAnsi="Times New Roman" w:cs="Times New Roman"/>
          <w:sz w:val="28"/>
          <w:szCs w:val="28"/>
          <w:lang w:eastAsia="ru-RU"/>
        </w:rPr>
        <w:t xml:space="preserve">Ерёмовская </w:t>
      </w:r>
      <w:r w:rsidRPr="005F0445">
        <w:rPr>
          <w:rFonts w:ascii="Times New Roman" w:eastAsia="Times New Roman" w:hAnsi="Times New Roman" w:cs="Times New Roman"/>
          <w:sz w:val="28"/>
          <w:szCs w:val="28"/>
          <w:lang w:eastAsia="ru-RU"/>
        </w:rPr>
        <w:t xml:space="preserve">ООШ» примеряется следующая </w:t>
      </w:r>
      <w:r w:rsidR="00AF4A31" w:rsidRPr="005F0445">
        <w:rPr>
          <w:rFonts w:ascii="Times New Roman" w:eastAsia="Times New Roman" w:hAnsi="Times New Roman" w:cs="Times New Roman"/>
          <w:sz w:val="28"/>
          <w:szCs w:val="28"/>
          <w:lang w:eastAsia="ru-RU"/>
        </w:rPr>
        <w:t>с</w:t>
      </w:r>
      <w:r w:rsidR="00DE40FC" w:rsidRPr="005F0445">
        <w:rPr>
          <w:rFonts w:ascii="Times New Roman" w:eastAsia="Times New Roman" w:hAnsi="Times New Roman" w:cs="Times New Roman"/>
          <w:sz w:val="28"/>
          <w:szCs w:val="28"/>
          <w:lang w:eastAsia="ru-RU"/>
        </w:rPr>
        <w:t>истема оценки УУД:</w:t>
      </w:r>
    </w:p>
    <w:p w:rsidR="00DE40FC" w:rsidRPr="005F0445" w:rsidRDefault="008B556E"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уровневая</w:t>
      </w:r>
      <w:r w:rsidR="00DE40FC" w:rsidRPr="005F0445">
        <w:rPr>
          <w:rFonts w:ascii="Times New Roman" w:eastAsia="Times New Roman" w:hAnsi="Times New Roman" w:cs="Times New Roman"/>
          <w:sz w:val="28"/>
          <w:szCs w:val="28"/>
          <w:lang w:eastAsia="ru-RU"/>
        </w:rPr>
        <w:t xml:space="preserve"> (определяются уровни владения УУД);</w:t>
      </w:r>
    </w:p>
    <w:p w:rsidR="00DE40FC" w:rsidRPr="005F0445" w:rsidRDefault="008B556E" w:rsidP="005F044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w:t>
      </w:r>
      <w:r w:rsidRPr="005F0445">
        <w:rPr>
          <w:rFonts w:ascii="Times New Roman" w:eastAsia="Times New Roman" w:hAnsi="Times New Roman" w:cs="Times New Roman"/>
          <w:sz w:val="28"/>
          <w:szCs w:val="28"/>
          <w:lang w:eastAsia="ru-RU"/>
        </w:rPr>
        <w:tab/>
        <w:t>позиционная</w:t>
      </w:r>
      <w:r w:rsidR="00DE40FC" w:rsidRPr="005F0445">
        <w:rPr>
          <w:rFonts w:ascii="Times New Roman" w:eastAsia="Times New Roman" w:hAnsi="Times New Roman" w:cs="Times New Roman"/>
          <w:sz w:val="28"/>
          <w:szCs w:val="28"/>
          <w:lang w:eastAsia="ru-RU"/>
        </w:rPr>
        <w:t xml:space="preserve">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B556E" w:rsidRPr="005F0445" w:rsidRDefault="008B556E"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При оценивании развития УУД не применяется пятибалльная шкала.</w:t>
      </w:r>
    </w:p>
    <w:p w:rsidR="00AF4A31" w:rsidRPr="005F0445" w:rsidRDefault="00AF4A31" w:rsidP="005F0445">
      <w:pPr>
        <w:autoSpaceDE w:val="0"/>
        <w:autoSpaceDN w:val="0"/>
        <w:adjustRightInd w:val="0"/>
        <w:spacing w:after="0" w:line="240" w:lineRule="auto"/>
        <w:rPr>
          <w:rFonts w:ascii="Times New Roman" w:hAnsi="Times New Roman" w:cs="Times New Roman"/>
          <w:sz w:val="28"/>
          <w:szCs w:val="28"/>
        </w:rPr>
      </w:pPr>
      <w:bookmarkStart w:id="177" w:name="_Toc409691668"/>
      <w:bookmarkStart w:id="178" w:name="_Toc410653992"/>
      <w:bookmarkStart w:id="179" w:name="_Toc414553178"/>
      <w:r w:rsidRPr="005F0445">
        <w:rPr>
          <w:rFonts w:ascii="Times New Roman" w:hAnsi="Times New Roman" w:cs="Times New Roman"/>
          <w:sz w:val="28"/>
          <w:szCs w:val="28"/>
        </w:rPr>
        <w:t>В МБОУ «</w:t>
      </w:r>
      <w:r w:rsidR="00997AFD"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ООШ» на уровне ООО применяются формы и методы мониторинга сформированности УУД.</w:t>
      </w:r>
    </w:p>
    <w:p w:rsidR="00AF4A31" w:rsidRPr="005F0445" w:rsidRDefault="00AF4A31" w:rsidP="005F0445">
      <w:pPr>
        <w:autoSpaceDE w:val="0"/>
        <w:autoSpaceDN w:val="0"/>
        <w:adjustRightInd w:val="0"/>
        <w:spacing w:after="0" w:line="240" w:lineRule="auto"/>
        <w:rPr>
          <w:rFonts w:ascii="Times New Roman" w:hAnsi="Times New Roman" w:cs="Times New Roman"/>
          <w:b/>
          <w:bCs/>
          <w:sz w:val="28"/>
          <w:szCs w:val="28"/>
        </w:rPr>
      </w:pPr>
      <w:r w:rsidRPr="005F0445">
        <w:rPr>
          <w:rFonts w:ascii="Times New Roman" w:hAnsi="Times New Roman" w:cs="Times New Roman"/>
          <w:b/>
          <w:bCs/>
          <w:sz w:val="28"/>
          <w:szCs w:val="28"/>
        </w:rPr>
        <w:lastRenderedPageBreak/>
        <w:t>Для личностных УУД</w:t>
      </w:r>
    </w:p>
    <w:p w:rsidR="00AF4A31" w:rsidRPr="005F0445" w:rsidRDefault="00AF4A31"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bl>
      <w:tblPr>
        <w:tblStyle w:val="ad"/>
        <w:tblW w:w="0" w:type="auto"/>
        <w:tblLayout w:type="fixed"/>
        <w:tblLook w:val="04A0" w:firstRow="1" w:lastRow="0" w:firstColumn="1" w:lastColumn="0" w:noHBand="0" w:noVBand="1"/>
      </w:tblPr>
      <w:tblGrid>
        <w:gridCol w:w="4928"/>
        <w:gridCol w:w="2268"/>
        <w:gridCol w:w="2375"/>
      </w:tblGrid>
      <w:tr w:rsidR="00AF4A31" w:rsidRPr="005F0445" w:rsidTr="00A70EEB">
        <w:tc>
          <w:tcPr>
            <w:tcW w:w="4928" w:type="dxa"/>
          </w:tcPr>
          <w:p w:rsidR="00AF4A31" w:rsidRPr="005F0445" w:rsidRDefault="00AF4A31"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УУД</w:t>
            </w:r>
          </w:p>
        </w:tc>
        <w:tc>
          <w:tcPr>
            <w:tcW w:w="2268" w:type="dxa"/>
          </w:tcPr>
          <w:p w:rsidR="00AF4A31" w:rsidRPr="005F0445" w:rsidRDefault="00AF4A31"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Формы и способы развития УУД</w:t>
            </w:r>
          </w:p>
        </w:tc>
        <w:tc>
          <w:tcPr>
            <w:tcW w:w="2375" w:type="dxa"/>
          </w:tcPr>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Диагностический</w:t>
            </w:r>
          </w:p>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инструментарий для</w:t>
            </w:r>
          </w:p>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сформированности</w:t>
            </w:r>
          </w:p>
          <w:p w:rsidR="00AF4A31" w:rsidRPr="005F0445" w:rsidRDefault="00A70EEB"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bCs/>
                <w:sz w:val="28"/>
                <w:szCs w:val="28"/>
              </w:rPr>
              <w:t>УУД</w:t>
            </w:r>
          </w:p>
        </w:tc>
      </w:tr>
      <w:tr w:rsidR="00AF4A31" w:rsidRPr="005F0445" w:rsidTr="00A70EEB">
        <w:tc>
          <w:tcPr>
            <w:tcW w:w="4928" w:type="dxa"/>
          </w:tcPr>
          <w:p w:rsidR="00AF4A31" w:rsidRPr="005F0445" w:rsidRDefault="00AF4A31"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5 класс:</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1.ценить и принимать следующие базовые ценности:</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«добро», «терп</w:t>
            </w:r>
            <w:r w:rsidR="00A70EEB" w:rsidRPr="005F0445">
              <w:rPr>
                <w:rFonts w:ascii="Times New Roman" w:hAnsi="Times New Roman" w:cs="Times New Roman"/>
                <w:sz w:val="28"/>
                <w:szCs w:val="28"/>
              </w:rPr>
              <w:t xml:space="preserve">ение», «любовь к России к своей </w:t>
            </w:r>
            <w:r w:rsidRPr="005F0445">
              <w:rPr>
                <w:rFonts w:ascii="Times New Roman" w:hAnsi="Times New Roman" w:cs="Times New Roman"/>
                <w:sz w:val="28"/>
                <w:szCs w:val="28"/>
              </w:rPr>
              <w:t>малой роди</w:t>
            </w:r>
            <w:r w:rsidR="00A70EEB" w:rsidRPr="005F0445">
              <w:rPr>
                <w:rFonts w:ascii="Times New Roman" w:hAnsi="Times New Roman" w:cs="Times New Roman"/>
                <w:sz w:val="28"/>
                <w:szCs w:val="28"/>
              </w:rPr>
              <w:t xml:space="preserve">не», «природа», «семья», «мир», </w:t>
            </w:r>
            <w:r w:rsidRPr="005F0445">
              <w:rPr>
                <w:rFonts w:ascii="Times New Roman" w:hAnsi="Times New Roman" w:cs="Times New Roman"/>
                <w:sz w:val="28"/>
                <w:szCs w:val="28"/>
              </w:rPr>
              <w:t>«справедливость», «желание понимать друг друга»,</w:t>
            </w:r>
            <w:r w:rsidR="00A70EEB"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«доверие к людям», </w:t>
            </w:r>
            <w:r w:rsidR="00A70EEB" w:rsidRPr="005F0445">
              <w:rPr>
                <w:rFonts w:ascii="Times New Roman" w:hAnsi="Times New Roman" w:cs="Times New Roman"/>
                <w:sz w:val="28"/>
                <w:szCs w:val="28"/>
              </w:rPr>
              <w:t xml:space="preserve">«милосердие», «честь» и </w:t>
            </w:r>
            <w:r w:rsidRPr="005F0445">
              <w:rPr>
                <w:rFonts w:ascii="Times New Roman" w:hAnsi="Times New Roman" w:cs="Times New Roman"/>
                <w:sz w:val="28"/>
                <w:szCs w:val="28"/>
              </w:rPr>
              <w:t>«достоинство»;</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2.уважение к своему народу, развитие</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толерантности;</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3.освоения л</w:t>
            </w:r>
            <w:r w:rsidR="00A70EEB" w:rsidRPr="005F0445">
              <w:rPr>
                <w:rFonts w:ascii="Times New Roman" w:hAnsi="Times New Roman" w:cs="Times New Roman"/>
                <w:sz w:val="28"/>
                <w:szCs w:val="28"/>
              </w:rPr>
              <w:t xml:space="preserve">ичностного смысла учения, выбор </w:t>
            </w:r>
            <w:r w:rsidRPr="005F0445">
              <w:rPr>
                <w:rFonts w:ascii="Times New Roman" w:hAnsi="Times New Roman" w:cs="Times New Roman"/>
                <w:sz w:val="28"/>
                <w:szCs w:val="28"/>
              </w:rPr>
              <w:t>дальнейшего образовательного маршрута;</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4.оценка жизнен</w:t>
            </w:r>
            <w:r w:rsidR="00A70EEB" w:rsidRPr="005F0445">
              <w:rPr>
                <w:rFonts w:ascii="Times New Roman" w:hAnsi="Times New Roman" w:cs="Times New Roman"/>
                <w:sz w:val="28"/>
                <w:szCs w:val="28"/>
              </w:rPr>
              <w:t xml:space="preserve">ных ситуаций и поступков героев </w:t>
            </w:r>
            <w:r w:rsidRPr="005F0445">
              <w:rPr>
                <w:rFonts w:ascii="Times New Roman" w:hAnsi="Times New Roman" w:cs="Times New Roman"/>
                <w:sz w:val="28"/>
                <w:szCs w:val="28"/>
              </w:rPr>
              <w:t>художе</w:t>
            </w:r>
            <w:r w:rsidR="00A70EEB" w:rsidRPr="005F0445">
              <w:rPr>
                <w:rFonts w:ascii="Times New Roman" w:hAnsi="Times New Roman" w:cs="Times New Roman"/>
                <w:sz w:val="28"/>
                <w:szCs w:val="28"/>
              </w:rPr>
              <w:t>ственных текстов с точки зрения общечеловечески</w:t>
            </w:r>
            <w:r w:rsidRPr="005F0445">
              <w:rPr>
                <w:rFonts w:ascii="Times New Roman" w:hAnsi="Times New Roman" w:cs="Times New Roman"/>
                <w:sz w:val="28"/>
                <w:szCs w:val="28"/>
              </w:rPr>
              <w:t>х</w:t>
            </w:r>
            <w:r w:rsidR="00A70EEB" w:rsidRPr="005F0445">
              <w:rPr>
                <w:rFonts w:ascii="Times New Roman" w:hAnsi="Times New Roman" w:cs="Times New Roman"/>
                <w:sz w:val="28"/>
                <w:szCs w:val="28"/>
              </w:rPr>
              <w:t xml:space="preserve"> норм, нравственных и этических </w:t>
            </w:r>
            <w:r w:rsidRPr="005F0445">
              <w:rPr>
                <w:rFonts w:ascii="Times New Roman" w:hAnsi="Times New Roman" w:cs="Times New Roman"/>
                <w:sz w:val="28"/>
                <w:szCs w:val="28"/>
              </w:rPr>
              <w:t>ценностей гражданина России;</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5.выполнение норм и требований школьной жизни и</w:t>
            </w:r>
            <w:r w:rsidR="00A70EEB"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обязанно</w:t>
            </w:r>
            <w:r w:rsidR="00A70EEB" w:rsidRPr="005F0445">
              <w:rPr>
                <w:rFonts w:ascii="Times New Roman" w:hAnsi="Times New Roman" w:cs="Times New Roman"/>
                <w:sz w:val="28"/>
                <w:szCs w:val="28"/>
              </w:rPr>
              <w:t xml:space="preserve">стей ученика; знание прав учащихся и </w:t>
            </w:r>
            <w:r w:rsidRPr="005F0445">
              <w:rPr>
                <w:rFonts w:ascii="Times New Roman" w:hAnsi="Times New Roman" w:cs="Times New Roman"/>
                <w:sz w:val="28"/>
                <w:szCs w:val="28"/>
              </w:rPr>
              <w:t>умение ими пользоваться.</w:t>
            </w:r>
          </w:p>
        </w:tc>
        <w:tc>
          <w:tcPr>
            <w:tcW w:w="2268" w:type="dxa"/>
          </w:tcPr>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урочная и</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внеурочная</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этические беседы,</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лекции, диспуты;</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тематические</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вечера, турниры</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знатоков этики;</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сотрудничество.</w:t>
            </w:r>
          </w:p>
        </w:tc>
        <w:tc>
          <w:tcPr>
            <w:tcW w:w="2375" w:type="dxa"/>
          </w:tcPr>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Диагностический</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опросник</w:t>
            </w:r>
          </w:p>
          <w:p w:rsidR="00AF4A31" w:rsidRPr="005F0445" w:rsidRDefault="00AF4A3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«Личностный рост»</w:t>
            </w:r>
          </w:p>
          <w:p w:rsidR="0052102F" w:rsidRPr="005F0445" w:rsidRDefault="00997AFD"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П.В.степановой</w:t>
            </w:r>
          </w:p>
          <w:p w:rsidR="009C489A" w:rsidRPr="005F0445" w:rsidRDefault="009C489A" w:rsidP="005F0445">
            <w:pPr>
              <w:rPr>
                <w:rFonts w:ascii="Times New Roman" w:hAnsi="Times New Roman" w:cs="Times New Roman"/>
                <w:sz w:val="28"/>
                <w:szCs w:val="28"/>
              </w:rPr>
            </w:pPr>
            <w:r w:rsidRPr="005F0445">
              <w:rPr>
                <w:rFonts w:ascii="Times New Roman" w:hAnsi="Times New Roman" w:cs="Times New Roman"/>
                <w:sz w:val="28"/>
                <w:szCs w:val="28"/>
              </w:rPr>
              <w:t xml:space="preserve">Методика изучения мотивации обучения школьников при переходе из начальных классов в средние по методике М. Р. Гинзбурга «Изучение </w:t>
            </w:r>
            <w:r w:rsidRPr="005F0445">
              <w:rPr>
                <w:rFonts w:ascii="Times New Roman" w:hAnsi="Times New Roman" w:cs="Times New Roman"/>
                <w:bCs/>
                <w:sz w:val="28"/>
                <w:szCs w:val="28"/>
              </w:rPr>
              <w:t xml:space="preserve">учебной </w:t>
            </w:r>
            <w:r w:rsidRPr="005F0445">
              <w:rPr>
                <w:rFonts w:ascii="Times New Roman" w:hAnsi="Times New Roman" w:cs="Times New Roman"/>
                <w:sz w:val="28"/>
                <w:szCs w:val="28"/>
              </w:rPr>
              <w:t xml:space="preserve">мотивации» </w:t>
            </w:r>
          </w:p>
          <w:p w:rsidR="0052102F" w:rsidRPr="005F0445" w:rsidRDefault="0052102F" w:rsidP="005F0445">
            <w:pPr>
              <w:autoSpaceDE w:val="0"/>
              <w:autoSpaceDN w:val="0"/>
              <w:adjustRightInd w:val="0"/>
              <w:rPr>
                <w:rFonts w:ascii="Times New Roman" w:hAnsi="Times New Roman" w:cs="Times New Roman"/>
                <w:sz w:val="28"/>
                <w:szCs w:val="28"/>
              </w:rPr>
            </w:pPr>
          </w:p>
        </w:tc>
      </w:tr>
      <w:tr w:rsidR="00AF4A31" w:rsidRPr="005F0445" w:rsidTr="00A70EEB">
        <w:tc>
          <w:tcPr>
            <w:tcW w:w="4928" w:type="dxa"/>
          </w:tcPr>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6 класс:</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1.создание историко-географического образа,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включающего представление о территории 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границах России, ее географически х особенностях, знание основных исторических событий развития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государственности и общества;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2.формирование образа социально-политического устройства России, представления о ее государственной организации, символике, знание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государственных праздников;</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3.уважение и принятие других народов России и мира, межэтническая толерантность, готовность к</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равноправному сотрудничеству;</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4.гражданский патриотизм, любовь к Родине, чувство гордости за свою страну;</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268"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урочная 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внеурочная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этические беседы,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лекции, диспуты;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тематические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вечера, турниры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знатоков этики;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сотрудничество; </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sz w:val="28"/>
                <w:szCs w:val="28"/>
              </w:rPr>
              <w:lastRenderedPageBreak/>
              <w:t>психологические</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тренинги</w:t>
            </w:r>
          </w:p>
        </w:tc>
        <w:tc>
          <w:tcPr>
            <w:tcW w:w="2375"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Диагностический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опросник</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«Личностный рост»</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Пословицы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(методика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С.М.Петровой)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Методика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«Психологическая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культура личности»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(Т.А.Огнева,</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О.И.Мотков)</w:t>
            </w:r>
          </w:p>
          <w:p w:rsidR="0052102F" w:rsidRPr="005F0445" w:rsidRDefault="0052102F" w:rsidP="005F0445">
            <w:pPr>
              <w:jc w:val="center"/>
              <w:rPr>
                <w:rFonts w:ascii="Times New Roman" w:hAnsi="Times New Roman" w:cs="Times New Roman"/>
                <w:sz w:val="28"/>
                <w:szCs w:val="28"/>
              </w:rPr>
            </w:pPr>
          </w:p>
        </w:tc>
      </w:tr>
      <w:tr w:rsidR="00AF4A31" w:rsidRPr="005F0445" w:rsidTr="00A70EEB">
        <w:tc>
          <w:tcPr>
            <w:tcW w:w="4928" w:type="dxa"/>
          </w:tcPr>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7 класс:</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своей этнической идентичности;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2.уважение личности, ее достоинства,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доброжелательное отношение к окружающим, нетерпимость к любым видам насилия и готовность противостоять им;</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3.уважение ценностей семьи, любовь к природе, признание ценности здоровья своего и других людей, оптимизм в восприятии мира;</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4.умение вести диалог на основе равноправных отношений и взаимного уважения, конструктивное разрешение конфликтов.</w:t>
            </w:r>
          </w:p>
        </w:tc>
        <w:tc>
          <w:tcPr>
            <w:tcW w:w="2268"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урочная 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внеурочная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этические беседы,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лекции, диспуты;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тематические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вечера, турниры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знатоков этики;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сотрудничество;</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психологические</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практикумы.</w:t>
            </w:r>
          </w:p>
        </w:tc>
        <w:tc>
          <w:tcPr>
            <w:tcW w:w="2375"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Диагностический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опросник</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«Личностный рост»</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Анкета «Ценности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образования»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Анкета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«Субъективность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учащи хся в</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образовательном</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процессе»</w:t>
            </w:r>
          </w:p>
        </w:tc>
      </w:tr>
      <w:tr w:rsidR="00AF4A31" w:rsidRPr="005F0445" w:rsidTr="00A70EEB">
        <w:tc>
          <w:tcPr>
            <w:tcW w:w="4928" w:type="dxa"/>
          </w:tcPr>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8 класс:</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1.освоение общекультурного наследия России и общемирового культурного наследия;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поведения в чрезвычайных ситуациях;</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3.сформированность позитивной моральной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 и моральных чувств – чувства гордости при следовании моральным нормам, переживание стыда при их нарушении;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Cs/>
                <w:sz w:val="28"/>
                <w:szCs w:val="28"/>
              </w:rPr>
              <w:t>4.</w:t>
            </w:r>
            <w:r w:rsidRPr="005F0445">
              <w:rPr>
                <w:rFonts w:ascii="Times New Roman" w:hAnsi="Times New Roman" w:cs="Times New Roman"/>
                <w:sz w:val="28"/>
                <w:szCs w:val="28"/>
              </w:rPr>
              <w:t>устойчивый познавательный интерес и становление смыслообразующей функции познавательного мотива;</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Cs/>
                <w:sz w:val="28"/>
                <w:szCs w:val="28"/>
              </w:rPr>
              <w:lastRenderedPageBreak/>
              <w:t>5.</w:t>
            </w:r>
            <w:r w:rsidRPr="005F0445">
              <w:rPr>
                <w:rFonts w:ascii="Times New Roman" w:hAnsi="Times New Roman" w:cs="Times New Roman"/>
                <w:sz w:val="28"/>
                <w:szCs w:val="28"/>
              </w:rPr>
              <w:t>участие в общественной жизни на уровне школы и социума;</w:t>
            </w:r>
          </w:p>
        </w:tc>
        <w:tc>
          <w:tcPr>
            <w:tcW w:w="2268"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урочная 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внеурочная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этические беседы,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лекции, диспуты;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тематические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вечера, турниры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знатоков этики;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сотрудничество</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участие в</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социальном</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проектировании;</w:t>
            </w:r>
          </w:p>
        </w:tc>
        <w:tc>
          <w:tcPr>
            <w:tcW w:w="2375"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Диагностический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опросник</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«Личностный рост»</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Опросник</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профильно-</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ориентационной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компетенции (ОПОК) С.Л.Братченко</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Определение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направленности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личности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(ориентационная</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анкета)</w:t>
            </w:r>
          </w:p>
        </w:tc>
      </w:tr>
      <w:tr w:rsidR="00AF4A31" w:rsidRPr="005F0445" w:rsidTr="00A70EEB">
        <w:tc>
          <w:tcPr>
            <w:tcW w:w="4928" w:type="dxa"/>
          </w:tcPr>
          <w:p w:rsidR="00A70EEB" w:rsidRPr="005F0445" w:rsidRDefault="00A70EEB"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9 класс:</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2.сформированность социально-критического мышления, ориентация в особенностях социальных отношений и взаимодействий, установление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взаимосвязи между общественно-политическими событиями; </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3.ориентация в системе моральных норм и ценностей и их иерархии, понимание конвенционального характера морали;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4.сформированность потребности в самовыражении и самореализации, социальном признании;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5.готовность к выбору профильного образования;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6.умение строить жизненные планы с учетом</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конкретных социально-исторических,</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политических и экономических условий.</w:t>
            </w:r>
          </w:p>
        </w:tc>
        <w:tc>
          <w:tcPr>
            <w:tcW w:w="2268"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урочная 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внеурочная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этические беседы,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лекции, диспуты;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тематические</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вечера, турниры</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знатоков этики;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 сотрудничество;</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участие в</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социальном</w:t>
            </w:r>
          </w:p>
          <w:p w:rsidR="00AF4A31"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проектировании.</w:t>
            </w:r>
          </w:p>
        </w:tc>
        <w:tc>
          <w:tcPr>
            <w:tcW w:w="2375" w:type="dxa"/>
          </w:tcPr>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Диагностический</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опросник «Личностный рост»</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Карта</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самодиагностики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степени готовности к выбору профиля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обучения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Анкета «Ценности</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образования»</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Модифицированный вариант</w:t>
            </w:r>
          </w:p>
          <w:p w:rsidR="00A70EEB" w:rsidRPr="005F0445" w:rsidRDefault="00A70EE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«Самоактуализационного теста»</w:t>
            </w:r>
          </w:p>
        </w:tc>
      </w:tr>
    </w:tbl>
    <w:p w:rsidR="00AF4A31" w:rsidRPr="005F0445" w:rsidRDefault="00AF4A31" w:rsidP="005F0445">
      <w:pPr>
        <w:autoSpaceDE w:val="0"/>
        <w:autoSpaceDN w:val="0"/>
        <w:adjustRightInd w:val="0"/>
        <w:spacing w:after="0" w:line="240" w:lineRule="auto"/>
        <w:rPr>
          <w:rFonts w:ascii="Times New Roman" w:hAnsi="Times New Roman" w:cs="Times New Roman"/>
          <w:sz w:val="28"/>
          <w:szCs w:val="28"/>
        </w:rPr>
      </w:pPr>
    </w:p>
    <w:p w:rsidR="00AA7A0E" w:rsidRPr="005F0445" w:rsidRDefault="00807826" w:rsidP="005F0445">
      <w:pPr>
        <w:autoSpaceDE w:val="0"/>
        <w:autoSpaceDN w:val="0"/>
        <w:adjustRightInd w:val="0"/>
        <w:spacing w:after="0" w:line="240" w:lineRule="auto"/>
        <w:rPr>
          <w:rFonts w:ascii="Times New Roman" w:hAnsi="Times New Roman" w:cs="Times New Roman"/>
          <w:b/>
          <w:bCs/>
          <w:sz w:val="28"/>
          <w:szCs w:val="28"/>
        </w:rPr>
      </w:pPr>
      <w:r w:rsidRPr="005F0445">
        <w:rPr>
          <w:rFonts w:ascii="Times New Roman" w:hAnsi="Times New Roman" w:cs="Times New Roman"/>
          <w:b/>
          <w:bCs/>
          <w:sz w:val="28"/>
          <w:szCs w:val="28"/>
        </w:rPr>
        <w:t>Для регулятивных</w:t>
      </w:r>
      <w:r w:rsidR="00AA7A0E" w:rsidRPr="005F0445">
        <w:rPr>
          <w:rFonts w:ascii="Times New Roman" w:hAnsi="Times New Roman" w:cs="Times New Roman"/>
          <w:b/>
          <w:bCs/>
          <w:sz w:val="28"/>
          <w:szCs w:val="28"/>
        </w:rPr>
        <w:t xml:space="preserve"> УУД:</w:t>
      </w:r>
    </w:p>
    <w:p w:rsidR="00AF4A31" w:rsidRPr="005F0445" w:rsidRDefault="00807826"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w:t>
      </w:r>
      <w:r w:rsidR="00AA7A0E" w:rsidRPr="005F0445">
        <w:rPr>
          <w:rFonts w:ascii="Times New Roman" w:hAnsi="Times New Roman" w:cs="Times New Roman"/>
          <w:sz w:val="28"/>
          <w:szCs w:val="28"/>
        </w:rPr>
        <w:t>умение организовывать свою учебную деятельность</w:t>
      </w:r>
      <w:r w:rsidRPr="005F0445">
        <w:rPr>
          <w:rFonts w:ascii="Times New Roman" w:hAnsi="Times New Roman" w:cs="Times New Roman"/>
          <w:sz w:val="28"/>
          <w:szCs w:val="28"/>
        </w:rPr>
        <w:t>)</w:t>
      </w:r>
    </w:p>
    <w:tbl>
      <w:tblPr>
        <w:tblStyle w:val="ad"/>
        <w:tblW w:w="0" w:type="auto"/>
        <w:tblLayout w:type="fixed"/>
        <w:tblLook w:val="04A0" w:firstRow="1" w:lastRow="0" w:firstColumn="1" w:lastColumn="0" w:noHBand="0" w:noVBand="1"/>
      </w:tblPr>
      <w:tblGrid>
        <w:gridCol w:w="4928"/>
        <w:gridCol w:w="2268"/>
        <w:gridCol w:w="2375"/>
      </w:tblGrid>
      <w:tr w:rsidR="00AA7A0E" w:rsidRPr="005F0445" w:rsidTr="00AA7A0E">
        <w:tc>
          <w:tcPr>
            <w:tcW w:w="4928" w:type="dxa"/>
          </w:tcPr>
          <w:p w:rsidR="00AA7A0E" w:rsidRPr="005F0445" w:rsidRDefault="00AA7A0E"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УУД</w:t>
            </w:r>
          </w:p>
        </w:tc>
        <w:tc>
          <w:tcPr>
            <w:tcW w:w="2268" w:type="dxa"/>
          </w:tcPr>
          <w:p w:rsidR="00AA7A0E" w:rsidRPr="005F0445" w:rsidRDefault="00AA7A0E"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Формы и способы развития УУД</w:t>
            </w:r>
          </w:p>
        </w:tc>
        <w:tc>
          <w:tcPr>
            <w:tcW w:w="2375" w:type="dxa"/>
          </w:tcPr>
          <w:p w:rsidR="00AA7A0E" w:rsidRPr="005F0445" w:rsidRDefault="00AA7A0E"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Диагностический</w:t>
            </w:r>
          </w:p>
          <w:p w:rsidR="00AA7A0E" w:rsidRPr="005F0445" w:rsidRDefault="00AA7A0E"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инструментарий для</w:t>
            </w:r>
          </w:p>
          <w:p w:rsidR="00AA7A0E" w:rsidRPr="005F0445" w:rsidRDefault="00AA7A0E"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сформированности</w:t>
            </w:r>
          </w:p>
          <w:p w:rsidR="00AA7A0E" w:rsidRPr="005F0445" w:rsidRDefault="00AA7A0E"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bCs/>
                <w:sz w:val="28"/>
                <w:szCs w:val="28"/>
              </w:rPr>
              <w:t>УУД</w:t>
            </w:r>
          </w:p>
        </w:tc>
      </w:tr>
      <w:tr w:rsidR="00AA7A0E" w:rsidRPr="005F0445" w:rsidTr="00AA7A0E">
        <w:tc>
          <w:tcPr>
            <w:tcW w:w="492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5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1.постановка частных задач на усвоение готовых знаний и действий (стоит задача понять, запомнить, воспроизвести)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2.использовать справочную литературу, ИКТ, инструменты и приборы;</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26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творческие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учебные задания,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-проектная 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исследовательская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tc>
        <w:tc>
          <w:tcPr>
            <w:tcW w:w="2375"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Тест-опросник для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определения уровня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(С.В.Ковалев)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Диагностика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коммуникативного</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(М.Шнайдер)</w:t>
            </w:r>
          </w:p>
        </w:tc>
      </w:tr>
      <w:tr w:rsidR="00AA7A0E" w:rsidRPr="005F0445" w:rsidTr="00AA7A0E">
        <w:tc>
          <w:tcPr>
            <w:tcW w:w="492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6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1.принятие и самостоятельная постановка новых учебных задач (анализ условий, выбор</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соответствующего способа действий, контроль и оценка его 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2.умение планировать пути достижения намеченных целей;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3.умение адекватно оценить степень объективной и субъектной трудности </w:t>
            </w:r>
            <w:r w:rsidRPr="005F0445">
              <w:rPr>
                <w:rFonts w:ascii="Times New Roman" w:hAnsi="Times New Roman" w:cs="Times New Roman"/>
                <w:sz w:val="28"/>
                <w:szCs w:val="28"/>
              </w:rPr>
              <w:lastRenderedPageBreak/>
              <w:t>выполнения учебной 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4.умение обнаружить отклонение от эталонного образца и внести соответствующие коррективы 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процесс выполнения учебной задачи;</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5.принимать решения в проблемной ситуации на основе переговоров.</w:t>
            </w:r>
          </w:p>
        </w:tc>
        <w:tc>
          <w:tcPr>
            <w:tcW w:w="226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lastRenderedPageBreak/>
              <w:t xml:space="preserve">- </w:t>
            </w:r>
            <w:r w:rsidRPr="005F0445">
              <w:rPr>
                <w:rFonts w:ascii="Times New Roman" w:hAnsi="Times New Roman" w:cs="Times New Roman"/>
                <w:sz w:val="28"/>
                <w:szCs w:val="28"/>
              </w:rPr>
              <w:t>творческие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учебные задания,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-проектная 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исследовательская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tc>
        <w:tc>
          <w:tcPr>
            <w:tcW w:w="2375"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Тест-опросник для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определения уровня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(С.В.Ковалев)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Диагностика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коммуникативного</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(М.Шнайдер)</w:t>
            </w:r>
          </w:p>
        </w:tc>
      </w:tr>
      <w:tr w:rsidR="00AA7A0E" w:rsidRPr="005F0445" w:rsidTr="00AA7A0E">
        <w:tc>
          <w:tcPr>
            <w:tcW w:w="492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7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1.формирование навыков целеполагания, включая постановку новых целей, преобразование практической задачи в познавательную;</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2.формирование действий планирования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деятельности во времени и регуляция темпа его выполнения на основе овладения приемами управления временем (тайм-менеджмент)</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3.адекватная оценка собственных возможностей в отношении решения поставленной задачи.</w:t>
            </w:r>
          </w:p>
        </w:tc>
        <w:tc>
          <w:tcPr>
            <w:tcW w:w="226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творческие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учебные задания,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-проектная 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исследовательская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tc>
        <w:tc>
          <w:tcPr>
            <w:tcW w:w="2375"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Тест-опросник для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определения уровня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(С.В.Ковалев)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Диагностика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коммуникативного</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(М.Шнайдер)</w:t>
            </w:r>
          </w:p>
        </w:tc>
      </w:tr>
      <w:tr w:rsidR="00AA7A0E" w:rsidRPr="005F0445" w:rsidTr="00AA7A0E">
        <w:tc>
          <w:tcPr>
            <w:tcW w:w="492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8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1.умение анализировать причины проблем и неудач в выполнении деятельности и находить рациональные способы их устранения;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2.формирование рефлексивной самооценки своих возможностей управления;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3.осуществлять констатирующий и предвосхищающий контроль по результату и по способу действия.</w:t>
            </w:r>
          </w:p>
        </w:tc>
        <w:tc>
          <w:tcPr>
            <w:tcW w:w="226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творческие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учебные задания,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-проектная иисследовательская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tc>
        <w:tc>
          <w:tcPr>
            <w:tcW w:w="2375"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Тест-опросник для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определения уровня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(С.В.Ковалев)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Диагностика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коммуникативного</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контроля(М.Шнайдер)</w:t>
            </w:r>
          </w:p>
        </w:tc>
      </w:tr>
      <w:tr w:rsidR="00AA7A0E" w:rsidRPr="005F0445" w:rsidTr="00AA7A0E">
        <w:tc>
          <w:tcPr>
            <w:tcW w:w="492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9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1.умение самостоятельно вырабатывать и применять критерии и способы дифференцированной оценки собственной учебной деятельности;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2.самоконтроль в организации учебной и внеучебной деятельности;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3.формирование навыков прогнозирования как предвидения будущих событий и развития процесса;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4.принятие ответственности за свой выбор</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организации своей учебной деятельности.</w:t>
            </w:r>
          </w:p>
        </w:tc>
        <w:tc>
          <w:tcPr>
            <w:tcW w:w="226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b/>
                <w:bCs/>
                <w:sz w:val="28"/>
                <w:szCs w:val="28"/>
              </w:rPr>
              <w:t xml:space="preserve">- </w:t>
            </w:r>
            <w:r w:rsidRPr="005F0445">
              <w:rPr>
                <w:rFonts w:ascii="Times New Roman" w:hAnsi="Times New Roman" w:cs="Times New Roman"/>
                <w:sz w:val="28"/>
                <w:szCs w:val="28"/>
              </w:rPr>
              <w:t>творческие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учебные задания,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практические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-проектная 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исследовательская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деятельность.</w:t>
            </w:r>
          </w:p>
        </w:tc>
        <w:tc>
          <w:tcPr>
            <w:tcW w:w="2375"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Тест-опросник для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определения уровня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самооценки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(С.В.Ковалев) Диагностика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коммуникативного</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контроля</w:t>
            </w:r>
          </w:p>
          <w:p w:rsidR="00AA7A0E"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(М.Шнайдер)</w:t>
            </w:r>
          </w:p>
        </w:tc>
      </w:tr>
    </w:tbl>
    <w:p w:rsidR="00AA7A0E" w:rsidRPr="005F0445" w:rsidRDefault="00AA7A0E" w:rsidP="005F0445">
      <w:pPr>
        <w:autoSpaceDE w:val="0"/>
        <w:autoSpaceDN w:val="0"/>
        <w:adjustRightInd w:val="0"/>
        <w:spacing w:after="0" w:line="240" w:lineRule="auto"/>
        <w:rPr>
          <w:rFonts w:ascii="Times New Roman" w:hAnsi="Times New Roman" w:cs="Times New Roman"/>
          <w:sz w:val="28"/>
          <w:szCs w:val="28"/>
        </w:rPr>
      </w:pPr>
    </w:p>
    <w:p w:rsidR="00807826" w:rsidRPr="005F0445" w:rsidRDefault="00807826" w:rsidP="005F0445">
      <w:pPr>
        <w:autoSpaceDE w:val="0"/>
        <w:autoSpaceDN w:val="0"/>
        <w:adjustRightInd w:val="0"/>
        <w:spacing w:after="0" w:line="240" w:lineRule="auto"/>
        <w:rPr>
          <w:rFonts w:ascii="Times New Roman" w:hAnsi="Times New Roman" w:cs="Times New Roman"/>
          <w:b/>
          <w:bCs/>
          <w:sz w:val="28"/>
          <w:szCs w:val="28"/>
        </w:rPr>
      </w:pPr>
      <w:r w:rsidRPr="005F0445">
        <w:rPr>
          <w:rFonts w:ascii="Times New Roman" w:hAnsi="Times New Roman" w:cs="Times New Roman"/>
          <w:b/>
          <w:bCs/>
          <w:sz w:val="28"/>
          <w:szCs w:val="28"/>
        </w:rPr>
        <w:t>Для познавательных УУД</w:t>
      </w:r>
    </w:p>
    <w:p w:rsidR="00807826" w:rsidRPr="005F0445" w:rsidRDefault="00807826" w:rsidP="005F0445">
      <w:pPr>
        <w:spacing w:after="0" w:line="240" w:lineRule="auto"/>
        <w:jc w:val="both"/>
        <w:outlineLvl w:val="1"/>
        <w:rPr>
          <w:rFonts w:ascii="Times New Roman" w:eastAsia="@Arial Unicode MS" w:hAnsi="Times New Roman" w:cs="Times New Roman"/>
          <w:b/>
          <w:bCs/>
          <w:sz w:val="28"/>
          <w:szCs w:val="28"/>
          <w:lang w:eastAsia="ru-RU"/>
        </w:rPr>
      </w:pPr>
      <w:r w:rsidRPr="005F0445">
        <w:rPr>
          <w:rFonts w:ascii="Times New Roman" w:hAnsi="Times New Roman" w:cs="Times New Roman"/>
          <w:sz w:val="28"/>
          <w:szCs w:val="28"/>
        </w:rPr>
        <w:t>(включают общеучебные, логические, действия постановки и решения проблем):</w:t>
      </w:r>
    </w:p>
    <w:tbl>
      <w:tblPr>
        <w:tblStyle w:val="ad"/>
        <w:tblW w:w="0" w:type="auto"/>
        <w:tblLayout w:type="fixed"/>
        <w:tblLook w:val="04A0" w:firstRow="1" w:lastRow="0" w:firstColumn="1" w:lastColumn="0" w:noHBand="0" w:noVBand="1"/>
      </w:tblPr>
      <w:tblGrid>
        <w:gridCol w:w="4644"/>
        <w:gridCol w:w="3119"/>
        <w:gridCol w:w="1808"/>
      </w:tblGrid>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УУД</w:t>
            </w:r>
          </w:p>
        </w:tc>
        <w:tc>
          <w:tcPr>
            <w:tcW w:w="3119" w:type="dxa"/>
          </w:tcPr>
          <w:p w:rsidR="00807826" w:rsidRPr="005F0445" w:rsidRDefault="00807826"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Формы и способы развития УУД</w:t>
            </w:r>
          </w:p>
        </w:tc>
        <w:tc>
          <w:tcPr>
            <w:tcW w:w="1808"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Диагностический</w:t>
            </w:r>
          </w:p>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инструментарий для</w:t>
            </w:r>
          </w:p>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сформированности</w:t>
            </w:r>
          </w:p>
          <w:p w:rsidR="00807826" w:rsidRPr="005F0445" w:rsidRDefault="00807826"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bCs/>
                <w:sz w:val="28"/>
                <w:szCs w:val="28"/>
              </w:rPr>
              <w:lastRenderedPageBreak/>
              <w:t>УУД</w:t>
            </w:r>
          </w:p>
        </w:tc>
      </w:tr>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5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1.самостоятельно выделять и формулировать цель;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2.ориентироваться в учебных источниках;</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3.отби</w:t>
            </w:r>
            <w:r w:rsidR="003135F7" w:rsidRPr="005F0445">
              <w:rPr>
                <w:rFonts w:ascii="Times New Roman" w:hAnsi="Times New Roman" w:cs="Times New Roman"/>
                <w:sz w:val="28"/>
                <w:szCs w:val="28"/>
              </w:rPr>
              <w:t xml:space="preserve">рать и сопоставлять необходимую </w:t>
            </w:r>
            <w:r w:rsidRPr="005F0445">
              <w:rPr>
                <w:rFonts w:ascii="Times New Roman" w:hAnsi="Times New Roman" w:cs="Times New Roman"/>
                <w:sz w:val="28"/>
                <w:szCs w:val="28"/>
              </w:rPr>
              <w:t>информацию из разных источников;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4.анализирова</w:t>
            </w:r>
            <w:r w:rsidR="003135F7" w:rsidRPr="005F0445">
              <w:rPr>
                <w:rFonts w:ascii="Times New Roman" w:hAnsi="Times New Roman" w:cs="Times New Roman"/>
                <w:sz w:val="28"/>
                <w:szCs w:val="28"/>
              </w:rPr>
              <w:t xml:space="preserve">ть, сравнивать, структурировать </w:t>
            </w:r>
            <w:r w:rsidRPr="005F0445">
              <w:rPr>
                <w:rFonts w:ascii="Times New Roman" w:hAnsi="Times New Roman" w:cs="Times New Roman"/>
                <w:sz w:val="28"/>
                <w:szCs w:val="28"/>
              </w:rPr>
              <w:t>различные объекты, явления и факты;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5.самостоятельн</w:t>
            </w:r>
            <w:r w:rsidR="003135F7" w:rsidRPr="005F0445">
              <w:rPr>
                <w:rFonts w:ascii="Times New Roman" w:hAnsi="Times New Roman" w:cs="Times New Roman"/>
                <w:sz w:val="28"/>
                <w:szCs w:val="28"/>
              </w:rPr>
              <w:t xml:space="preserve">о делать выводы, перерабатывать </w:t>
            </w:r>
            <w:r w:rsidRPr="005F0445">
              <w:rPr>
                <w:rFonts w:ascii="Times New Roman" w:hAnsi="Times New Roman" w:cs="Times New Roman"/>
                <w:sz w:val="28"/>
                <w:szCs w:val="28"/>
              </w:rPr>
              <w:t>информацию, преобразовывать ее, представлять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информацию на основе схем, моделей, сообщений;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6.уметь передавать сод</w:t>
            </w:r>
            <w:r w:rsidR="003135F7" w:rsidRPr="005F0445">
              <w:rPr>
                <w:rFonts w:ascii="Times New Roman" w:hAnsi="Times New Roman" w:cs="Times New Roman"/>
                <w:sz w:val="28"/>
                <w:szCs w:val="28"/>
              </w:rPr>
              <w:t xml:space="preserve">ержание в сжатом, </w:t>
            </w:r>
            <w:r w:rsidRPr="005F0445">
              <w:rPr>
                <w:rFonts w:ascii="Times New Roman" w:hAnsi="Times New Roman" w:cs="Times New Roman"/>
                <w:sz w:val="28"/>
                <w:szCs w:val="28"/>
              </w:rPr>
              <w:t>выборочном и развернутом виде;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7.строить </w:t>
            </w:r>
            <w:r w:rsidR="003135F7" w:rsidRPr="005F0445">
              <w:rPr>
                <w:rFonts w:ascii="Times New Roman" w:hAnsi="Times New Roman" w:cs="Times New Roman"/>
                <w:sz w:val="28"/>
                <w:szCs w:val="28"/>
              </w:rPr>
              <w:t xml:space="preserve">речевое высказывание в устной и </w:t>
            </w:r>
            <w:r w:rsidRPr="005F0445">
              <w:rPr>
                <w:rFonts w:ascii="Times New Roman" w:hAnsi="Times New Roman" w:cs="Times New Roman"/>
                <w:sz w:val="28"/>
                <w:szCs w:val="28"/>
              </w:rPr>
              <w:t>письменной форме;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8.проводить наблюдение и </w:t>
            </w:r>
            <w:r w:rsidR="00807826" w:rsidRPr="005F0445">
              <w:rPr>
                <w:rFonts w:ascii="Times New Roman" w:hAnsi="Times New Roman" w:cs="Times New Roman"/>
                <w:sz w:val="28"/>
                <w:szCs w:val="28"/>
              </w:rPr>
              <w:t>эксперимент под</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руководством учителя.</w:t>
            </w:r>
          </w:p>
        </w:tc>
        <w:tc>
          <w:tcPr>
            <w:tcW w:w="3119" w:type="dxa"/>
          </w:tcPr>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задания </w:t>
            </w:r>
            <w:r w:rsidR="00807826" w:rsidRPr="005F0445">
              <w:rPr>
                <w:rFonts w:ascii="Times New Roman" w:hAnsi="Times New Roman" w:cs="Times New Roman"/>
                <w:sz w:val="28"/>
                <w:szCs w:val="28"/>
              </w:rPr>
              <w:t>творческого 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поискового </w:t>
            </w:r>
            <w:r w:rsidR="00807826" w:rsidRPr="005F0445">
              <w:rPr>
                <w:rFonts w:ascii="Times New Roman" w:hAnsi="Times New Roman" w:cs="Times New Roman"/>
                <w:sz w:val="28"/>
                <w:szCs w:val="28"/>
              </w:rPr>
              <w:t>характера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r w:rsidR="003135F7" w:rsidRPr="005F0445">
              <w:rPr>
                <w:rFonts w:ascii="Times New Roman" w:hAnsi="Times New Roman" w:cs="Times New Roman"/>
                <w:sz w:val="28"/>
                <w:szCs w:val="28"/>
              </w:rPr>
              <w:t xml:space="preserve"> вопросы, учебные </w:t>
            </w:r>
            <w:r w:rsidRPr="005F0445">
              <w:rPr>
                <w:rFonts w:ascii="Times New Roman" w:hAnsi="Times New Roman" w:cs="Times New Roman"/>
                <w:sz w:val="28"/>
                <w:szCs w:val="28"/>
              </w:rPr>
              <w:t>задачи или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w:t>
            </w:r>
            <w:r w:rsidR="00807826" w:rsidRPr="005F0445">
              <w:rPr>
                <w:rFonts w:ascii="Times New Roman" w:hAnsi="Times New Roman" w:cs="Times New Roman"/>
                <w:sz w:val="28"/>
                <w:szCs w:val="28"/>
              </w:rPr>
              <w:t>роблемные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ситуации);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учебные проекты </w:t>
            </w:r>
            <w:r w:rsidR="00807826" w:rsidRPr="005F0445">
              <w:rPr>
                <w:rFonts w:ascii="Times New Roman" w:hAnsi="Times New Roman" w:cs="Times New Roman"/>
                <w:sz w:val="28"/>
                <w:szCs w:val="28"/>
              </w:rPr>
              <w:t>и проектные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моделирование;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дискуссии, </w:t>
            </w:r>
            <w:r w:rsidR="00807826" w:rsidRPr="005F0445">
              <w:rPr>
                <w:rFonts w:ascii="Times New Roman" w:hAnsi="Times New Roman" w:cs="Times New Roman"/>
                <w:sz w:val="28"/>
                <w:szCs w:val="28"/>
              </w:rPr>
              <w:t>беседы,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опыты,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практические </w:t>
            </w:r>
            <w:r w:rsidR="00807826"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сочинения на</w:t>
            </w:r>
            <w:r w:rsidR="003135F7" w:rsidRPr="005F0445">
              <w:rPr>
                <w:rFonts w:ascii="Times New Roman" w:hAnsi="Times New Roman" w:cs="Times New Roman"/>
                <w:sz w:val="28"/>
                <w:szCs w:val="28"/>
              </w:rPr>
              <w:t xml:space="preserve"> заданную тему и </w:t>
            </w:r>
            <w:r w:rsidRPr="005F0445">
              <w:rPr>
                <w:rFonts w:ascii="Times New Roman" w:hAnsi="Times New Roman" w:cs="Times New Roman"/>
                <w:sz w:val="28"/>
                <w:szCs w:val="28"/>
              </w:rPr>
              <w:t>редактирование;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смысловое чтение </w:t>
            </w:r>
            <w:r w:rsidR="00807826" w:rsidRPr="005F0445">
              <w:rPr>
                <w:rFonts w:ascii="Times New Roman" w:hAnsi="Times New Roman" w:cs="Times New Roman"/>
                <w:sz w:val="28"/>
                <w:szCs w:val="28"/>
              </w:rPr>
              <w:t>и извлечение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необходимой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информации.</w:t>
            </w:r>
          </w:p>
        </w:tc>
        <w:tc>
          <w:tcPr>
            <w:tcW w:w="180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Предметные 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Срезовые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контрольные 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Специальные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срезовые тесты Педагогическое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домашних заданий</w:t>
            </w:r>
          </w:p>
        </w:tc>
      </w:tr>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6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1.выбират</w:t>
            </w:r>
            <w:r w:rsidR="003135F7" w:rsidRPr="005F0445">
              <w:rPr>
                <w:rFonts w:ascii="Times New Roman" w:hAnsi="Times New Roman" w:cs="Times New Roman"/>
                <w:sz w:val="28"/>
                <w:szCs w:val="28"/>
              </w:rPr>
              <w:t xml:space="preserve">ь наиболее эффективных способов </w:t>
            </w:r>
            <w:r w:rsidRPr="005F0445">
              <w:rPr>
                <w:rFonts w:ascii="Times New Roman" w:hAnsi="Times New Roman" w:cs="Times New Roman"/>
                <w:sz w:val="28"/>
                <w:szCs w:val="28"/>
              </w:rPr>
              <w:t>решения за</w:t>
            </w:r>
            <w:r w:rsidR="003135F7" w:rsidRPr="005F0445">
              <w:rPr>
                <w:rFonts w:ascii="Times New Roman" w:hAnsi="Times New Roman" w:cs="Times New Roman"/>
                <w:sz w:val="28"/>
                <w:szCs w:val="28"/>
              </w:rPr>
              <w:t xml:space="preserve">дач в зависимости от конкретных </w:t>
            </w:r>
            <w:r w:rsidRPr="005F0445">
              <w:rPr>
                <w:rFonts w:ascii="Times New Roman" w:hAnsi="Times New Roman" w:cs="Times New Roman"/>
                <w:sz w:val="28"/>
                <w:szCs w:val="28"/>
              </w:rPr>
              <w:t>условий;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2.контролировать и оценивать процесс и результат</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деятельности;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3.овладеть навыкам</w:t>
            </w:r>
            <w:r w:rsidR="003135F7" w:rsidRPr="005F0445">
              <w:rPr>
                <w:rFonts w:ascii="Times New Roman" w:hAnsi="Times New Roman" w:cs="Times New Roman"/>
                <w:sz w:val="28"/>
                <w:szCs w:val="28"/>
              </w:rPr>
              <w:t xml:space="preserve">и смыслового чтения как способа </w:t>
            </w:r>
            <w:r w:rsidRPr="005F0445">
              <w:rPr>
                <w:rFonts w:ascii="Times New Roman" w:hAnsi="Times New Roman" w:cs="Times New Roman"/>
                <w:sz w:val="28"/>
                <w:szCs w:val="28"/>
              </w:rPr>
              <w:t>осмысление цели чтения и выбор вида чтения 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зависимости от цели;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4.извле</w:t>
            </w:r>
            <w:r w:rsidR="003135F7" w:rsidRPr="005F0445">
              <w:rPr>
                <w:rFonts w:ascii="Times New Roman" w:hAnsi="Times New Roman" w:cs="Times New Roman"/>
                <w:sz w:val="28"/>
                <w:szCs w:val="28"/>
              </w:rPr>
              <w:t xml:space="preserve">чение необходимой информации из </w:t>
            </w:r>
            <w:r w:rsidRPr="005F0445">
              <w:rPr>
                <w:rFonts w:ascii="Times New Roman" w:hAnsi="Times New Roman" w:cs="Times New Roman"/>
                <w:sz w:val="28"/>
                <w:szCs w:val="28"/>
              </w:rPr>
              <w:t>прослушанных текстов различных жанров;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5.определение основной и в</w:t>
            </w:r>
            <w:r w:rsidR="003135F7" w:rsidRPr="005F0445">
              <w:rPr>
                <w:rFonts w:ascii="Times New Roman" w:hAnsi="Times New Roman" w:cs="Times New Roman"/>
                <w:sz w:val="28"/>
                <w:szCs w:val="28"/>
              </w:rPr>
              <w:t xml:space="preserve">торостепенной </w:t>
            </w:r>
            <w:r w:rsidRPr="005F0445">
              <w:rPr>
                <w:rFonts w:ascii="Times New Roman" w:hAnsi="Times New Roman" w:cs="Times New Roman"/>
                <w:sz w:val="28"/>
                <w:szCs w:val="28"/>
              </w:rPr>
              <w:t>информации;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6.давать определения понятиям, устанавливать</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причинно-следственные связи;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7.осуществлять</w:t>
            </w:r>
            <w:r w:rsidR="003135F7" w:rsidRPr="005F0445">
              <w:rPr>
                <w:rFonts w:ascii="Times New Roman" w:hAnsi="Times New Roman" w:cs="Times New Roman"/>
                <w:sz w:val="28"/>
                <w:szCs w:val="28"/>
              </w:rPr>
              <w:t xml:space="preserve"> расширенный поиск информации с </w:t>
            </w:r>
            <w:r w:rsidRPr="005F0445">
              <w:rPr>
                <w:rFonts w:ascii="Times New Roman" w:hAnsi="Times New Roman" w:cs="Times New Roman"/>
                <w:sz w:val="28"/>
                <w:szCs w:val="28"/>
              </w:rPr>
              <w:t>использованием ресурсов библиотек и Интернета.</w:t>
            </w:r>
          </w:p>
        </w:tc>
        <w:tc>
          <w:tcPr>
            <w:tcW w:w="3119" w:type="dxa"/>
          </w:tcPr>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задания </w:t>
            </w:r>
            <w:r w:rsidR="00807826" w:rsidRPr="005F0445">
              <w:rPr>
                <w:rFonts w:ascii="Times New Roman" w:hAnsi="Times New Roman" w:cs="Times New Roman"/>
                <w:sz w:val="28"/>
                <w:szCs w:val="28"/>
              </w:rPr>
              <w:t>творческого 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Поискового </w:t>
            </w:r>
            <w:r w:rsidR="00807826" w:rsidRPr="005F0445">
              <w:rPr>
                <w:rFonts w:ascii="Times New Roman" w:hAnsi="Times New Roman" w:cs="Times New Roman"/>
                <w:sz w:val="28"/>
                <w:szCs w:val="28"/>
              </w:rPr>
              <w:t>характера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вопрос</w:t>
            </w:r>
            <w:r w:rsidR="003135F7" w:rsidRPr="005F0445">
              <w:rPr>
                <w:rFonts w:ascii="Times New Roman" w:hAnsi="Times New Roman" w:cs="Times New Roman"/>
                <w:sz w:val="28"/>
                <w:szCs w:val="28"/>
              </w:rPr>
              <w:t xml:space="preserve">ы, учебные </w:t>
            </w:r>
            <w:r w:rsidRPr="005F0445">
              <w:rPr>
                <w:rFonts w:ascii="Times New Roman" w:hAnsi="Times New Roman" w:cs="Times New Roman"/>
                <w:sz w:val="28"/>
                <w:szCs w:val="28"/>
              </w:rPr>
              <w:t>задачи или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Проблемные </w:t>
            </w:r>
            <w:r w:rsidR="00807826"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учебные проекты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 проектные 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моделирование;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дискуссии, </w:t>
            </w:r>
            <w:r w:rsidR="00807826" w:rsidRPr="005F0445">
              <w:rPr>
                <w:rFonts w:ascii="Times New Roman" w:hAnsi="Times New Roman" w:cs="Times New Roman"/>
                <w:sz w:val="28"/>
                <w:szCs w:val="28"/>
              </w:rPr>
              <w:t>беседы,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опыты,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практические </w:t>
            </w:r>
            <w:r w:rsidR="00807826"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сочинения на</w:t>
            </w:r>
            <w:r w:rsidR="003135F7" w:rsidRPr="005F0445">
              <w:rPr>
                <w:rFonts w:ascii="Times New Roman" w:hAnsi="Times New Roman" w:cs="Times New Roman"/>
                <w:sz w:val="28"/>
                <w:szCs w:val="28"/>
              </w:rPr>
              <w:t xml:space="preserve"> заданную тему и </w:t>
            </w:r>
            <w:r w:rsidRPr="005F0445">
              <w:rPr>
                <w:rFonts w:ascii="Times New Roman" w:hAnsi="Times New Roman" w:cs="Times New Roman"/>
                <w:sz w:val="28"/>
                <w:szCs w:val="28"/>
              </w:rPr>
              <w:t>редактирование;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смысловое чтение </w:t>
            </w:r>
            <w:r w:rsidR="00807826" w:rsidRPr="005F0445">
              <w:rPr>
                <w:rFonts w:ascii="Times New Roman" w:hAnsi="Times New Roman" w:cs="Times New Roman"/>
                <w:sz w:val="28"/>
                <w:szCs w:val="28"/>
              </w:rPr>
              <w:t>и извлечение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необходимой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информации.</w:t>
            </w:r>
          </w:p>
        </w:tc>
        <w:tc>
          <w:tcPr>
            <w:tcW w:w="180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Предметные 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Срезовые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контрольные работы Специальные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срезовые тесты Педагогическое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Контроль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домашних заданий</w:t>
            </w:r>
          </w:p>
        </w:tc>
      </w:tr>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7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1.свободно ориент</w:t>
            </w:r>
            <w:r w:rsidR="003135F7" w:rsidRPr="005F0445">
              <w:rPr>
                <w:rFonts w:ascii="Times New Roman" w:hAnsi="Times New Roman" w:cs="Times New Roman"/>
                <w:sz w:val="28"/>
                <w:szCs w:val="28"/>
              </w:rPr>
              <w:t xml:space="preserve">ироваться и воспринимать тексты </w:t>
            </w:r>
            <w:r w:rsidRPr="005F0445">
              <w:rPr>
                <w:rFonts w:ascii="Times New Roman" w:hAnsi="Times New Roman" w:cs="Times New Roman"/>
                <w:sz w:val="28"/>
                <w:szCs w:val="28"/>
              </w:rPr>
              <w:t>художественного,</w:t>
            </w:r>
            <w:r w:rsidR="003135F7" w:rsidRPr="005F0445">
              <w:rPr>
                <w:rFonts w:ascii="Times New Roman" w:hAnsi="Times New Roman" w:cs="Times New Roman"/>
                <w:sz w:val="28"/>
                <w:szCs w:val="28"/>
              </w:rPr>
              <w:t xml:space="preserve"> научного, публицистического и </w:t>
            </w:r>
            <w:r w:rsidRPr="005F0445">
              <w:rPr>
                <w:rFonts w:ascii="Times New Roman" w:hAnsi="Times New Roman" w:cs="Times New Roman"/>
                <w:sz w:val="28"/>
                <w:szCs w:val="28"/>
              </w:rPr>
              <w:t>официально-делового стилей;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2.понимать и адекватно оценивать язык </w:t>
            </w:r>
            <w:r w:rsidRPr="005F0445">
              <w:rPr>
                <w:rFonts w:ascii="Times New Roman" w:hAnsi="Times New Roman" w:cs="Times New Roman"/>
                <w:sz w:val="28"/>
                <w:szCs w:val="28"/>
              </w:rPr>
              <w:lastRenderedPageBreak/>
              <w:t>средств</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массовой информации;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3.умение адеква</w:t>
            </w:r>
            <w:r w:rsidR="003135F7" w:rsidRPr="005F0445">
              <w:rPr>
                <w:rFonts w:ascii="Times New Roman" w:hAnsi="Times New Roman" w:cs="Times New Roman"/>
                <w:sz w:val="28"/>
                <w:szCs w:val="28"/>
              </w:rPr>
              <w:t xml:space="preserve">тно, подробно, сжато, выборочно </w:t>
            </w:r>
            <w:r w:rsidRPr="005F0445">
              <w:rPr>
                <w:rFonts w:ascii="Times New Roman" w:hAnsi="Times New Roman" w:cs="Times New Roman"/>
                <w:sz w:val="28"/>
                <w:szCs w:val="28"/>
              </w:rPr>
              <w:t>передавать содержание текста;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4.составлять те</w:t>
            </w:r>
            <w:r w:rsidR="003135F7" w:rsidRPr="005F0445">
              <w:rPr>
                <w:rFonts w:ascii="Times New Roman" w:hAnsi="Times New Roman" w:cs="Times New Roman"/>
                <w:sz w:val="28"/>
                <w:szCs w:val="28"/>
              </w:rPr>
              <w:t xml:space="preserve">ксты различных жанров, соблюдая </w:t>
            </w:r>
            <w:r w:rsidRPr="005F0445">
              <w:rPr>
                <w:rFonts w:ascii="Times New Roman" w:hAnsi="Times New Roman" w:cs="Times New Roman"/>
                <w:sz w:val="28"/>
                <w:szCs w:val="28"/>
              </w:rPr>
              <w:t xml:space="preserve">нормы построения текста (соответствие </w:t>
            </w:r>
            <w:r w:rsidR="003135F7" w:rsidRPr="005F0445">
              <w:rPr>
                <w:rFonts w:ascii="Times New Roman" w:hAnsi="Times New Roman" w:cs="Times New Roman"/>
                <w:sz w:val="28"/>
                <w:szCs w:val="28"/>
              </w:rPr>
              <w:t xml:space="preserve">теме, </w:t>
            </w:r>
            <w:r w:rsidRPr="005F0445">
              <w:rPr>
                <w:rFonts w:ascii="Times New Roman" w:hAnsi="Times New Roman" w:cs="Times New Roman"/>
                <w:sz w:val="28"/>
                <w:szCs w:val="28"/>
              </w:rPr>
              <w:t>жанру, стилю речи и др.);</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5.создавать и пре</w:t>
            </w:r>
            <w:r w:rsidR="003135F7" w:rsidRPr="005F0445">
              <w:rPr>
                <w:rFonts w:ascii="Times New Roman" w:hAnsi="Times New Roman" w:cs="Times New Roman"/>
                <w:sz w:val="28"/>
                <w:szCs w:val="28"/>
              </w:rPr>
              <w:t xml:space="preserve">образовывать модели и схемы для </w:t>
            </w:r>
            <w:r w:rsidRPr="005F0445">
              <w:rPr>
                <w:rFonts w:ascii="Times New Roman" w:hAnsi="Times New Roman" w:cs="Times New Roman"/>
                <w:sz w:val="28"/>
                <w:szCs w:val="28"/>
              </w:rPr>
              <w:t>решения задач;</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6.умение структури</w:t>
            </w:r>
            <w:r w:rsidR="003135F7" w:rsidRPr="005F0445">
              <w:rPr>
                <w:rFonts w:ascii="Times New Roman" w:hAnsi="Times New Roman" w:cs="Times New Roman"/>
                <w:sz w:val="28"/>
                <w:szCs w:val="28"/>
              </w:rPr>
              <w:t xml:space="preserve">ровать тексты, выделять главное </w:t>
            </w:r>
            <w:r w:rsidRPr="005F0445">
              <w:rPr>
                <w:rFonts w:ascii="Times New Roman" w:hAnsi="Times New Roman" w:cs="Times New Roman"/>
                <w:sz w:val="28"/>
                <w:szCs w:val="28"/>
              </w:rPr>
              <w:t>и второстепенное, главную идею текста,</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выстраивать последовательность описываемых</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событий.</w:t>
            </w:r>
          </w:p>
        </w:tc>
        <w:tc>
          <w:tcPr>
            <w:tcW w:w="3119" w:type="dxa"/>
          </w:tcPr>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xml:space="preserve">- задания </w:t>
            </w:r>
            <w:r w:rsidR="00807826" w:rsidRPr="005F0445">
              <w:rPr>
                <w:rFonts w:ascii="Times New Roman" w:hAnsi="Times New Roman" w:cs="Times New Roman"/>
                <w:sz w:val="28"/>
                <w:szCs w:val="28"/>
              </w:rPr>
              <w:t>творческого 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поискового </w:t>
            </w:r>
            <w:r w:rsidR="00807826" w:rsidRPr="005F0445">
              <w:rPr>
                <w:rFonts w:ascii="Times New Roman" w:hAnsi="Times New Roman" w:cs="Times New Roman"/>
                <w:sz w:val="28"/>
                <w:szCs w:val="28"/>
              </w:rPr>
              <w:t>характера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r w:rsidR="003135F7" w:rsidRPr="005F0445">
              <w:rPr>
                <w:rFonts w:ascii="Times New Roman" w:hAnsi="Times New Roman" w:cs="Times New Roman"/>
                <w:sz w:val="28"/>
                <w:szCs w:val="28"/>
              </w:rPr>
              <w:t xml:space="preserve"> вопросы, учебные </w:t>
            </w:r>
            <w:r w:rsidRPr="005F0445">
              <w:rPr>
                <w:rFonts w:ascii="Times New Roman" w:hAnsi="Times New Roman" w:cs="Times New Roman"/>
                <w:sz w:val="28"/>
                <w:szCs w:val="28"/>
              </w:rPr>
              <w:t>задачи или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w:t>
            </w:r>
            <w:r w:rsidR="00807826" w:rsidRPr="005F0445">
              <w:rPr>
                <w:rFonts w:ascii="Times New Roman" w:hAnsi="Times New Roman" w:cs="Times New Roman"/>
                <w:sz w:val="28"/>
                <w:szCs w:val="28"/>
              </w:rPr>
              <w:t>роблемные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учебные проекты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 проектные </w:t>
            </w:r>
            <w:r w:rsidR="00807826" w:rsidRPr="005F0445">
              <w:rPr>
                <w:rFonts w:ascii="Times New Roman" w:hAnsi="Times New Roman" w:cs="Times New Roman"/>
                <w:sz w:val="28"/>
                <w:szCs w:val="28"/>
              </w:rPr>
              <w:t>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моделирование;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дискуссии, </w:t>
            </w:r>
            <w:r w:rsidR="00807826" w:rsidRPr="005F0445">
              <w:rPr>
                <w:rFonts w:ascii="Times New Roman" w:hAnsi="Times New Roman" w:cs="Times New Roman"/>
                <w:sz w:val="28"/>
                <w:szCs w:val="28"/>
              </w:rPr>
              <w:t>беседы,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наблюдения, </w:t>
            </w:r>
            <w:r w:rsidR="00807826" w:rsidRPr="005F0445">
              <w:rPr>
                <w:rFonts w:ascii="Times New Roman" w:hAnsi="Times New Roman" w:cs="Times New Roman"/>
                <w:sz w:val="28"/>
                <w:szCs w:val="28"/>
              </w:rPr>
              <w:t>опыты,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практические </w:t>
            </w:r>
            <w:r w:rsidR="00807826" w:rsidRPr="005F0445">
              <w:rPr>
                <w:rFonts w:ascii="Times New Roman" w:hAnsi="Times New Roman" w:cs="Times New Roman"/>
                <w:sz w:val="28"/>
                <w:szCs w:val="28"/>
              </w:rPr>
              <w:t>работы;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сочинения на заданную тему и </w:t>
            </w:r>
            <w:r w:rsidR="00807826" w:rsidRPr="005F0445">
              <w:rPr>
                <w:rFonts w:ascii="Times New Roman" w:hAnsi="Times New Roman" w:cs="Times New Roman"/>
                <w:sz w:val="28"/>
                <w:szCs w:val="28"/>
              </w:rPr>
              <w:t>редактирование;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смысловое чтение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 извлечение </w:t>
            </w:r>
            <w:r w:rsidR="00807826" w:rsidRPr="005F0445">
              <w:rPr>
                <w:rFonts w:ascii="Times New Roman" w:hAnsi="Times New Roman" w:cs="Times New Roman"/>
                <w:sz w:val="28"/>
                <w:szCs w:val="28"/>
              </w:rPr>
              <w:t>необходимой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информации.</w:t>
            </w:r>
          </w:p>
        </w:tc>
        <w:tc>
          <w:tcPr>
            <w:tcW w:w="180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Предметные 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Срезовые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контрольные 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Специальные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срезовые </w:t>
            </w:r>
            <w:r w:rsidRPr="005F0445">
              <w:rPr>
                <w:rFonts w:ascii="Times New Roman" w:hAnsi="Times New Roman" w:cs="Times New Roman"/>
                <w:sz w:val="28"/>
                <w:szCs w:val="28"/>
              </w:rPr>
              <w:lastRenderedPageBreak/>
              <w:t>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Педагогическое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 Контроль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домашних заданий</w:t>
            </w:r>
          </w:p>
        </w:tc>
      </w:tr>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8 класс:</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1.анализ объек</w:t>
            </w:r>
            <w:r w:rsidR="003135F7" w:rsidRPr="005F0445">
              <w:rPr>
                <w:rFonts w:ascii="Times New Roman" w:hAnsi="Times New Roman" w:cs="Times New Roman"/>
                <w:sz w:val="28"/>
                <w:szCs w:val="28"/>
              </w:rPr>
              <w:t xml:space="preserve">тов с целью выделения признаков </w:t>
            </w:r>
            <w:r w:rsidRPr="005F0445">
              <w:rPr>
                <w:rFonts w:ascii="Times New Roman" w:hAnsi="Times New Roman" w:cs="Times New Roman"/>
                <w:sz w:val="28"/>
                <w:szCs w:val="28"/>
              </w:rPr>
              <w:t>(существенных, несущественных);</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2.синтез как сост</w:t>
            </w:r>
            <w:r w:rsidR="003135F7" w:rsidRPr="005F0445">
              <w:rPr>
                <w:rFonts w:ascii="Times New Roman" w:hAnsi="Times New Roman" w:cs="Times New Roman"/>
                <w:sz w:val="28"/>
                <w:szCs w:val="28"/>
              </w:rPr>
              <w:t xml:space="preserve">авление целого из частей, в том </w:t>
            </w:r>
            <w:r w:rsidRPr="005F0445">
              <w:rPr>
                <w:rFonts w:ascii="Times New Roman" w:hAnsi="Times New Roman" w:cs="Times New Roman"/>
                <w:sz w:val="28"/>
                <w:szCs w:val="28"/>
              </w:rPr>
              <w:t>числе самос</w:t>
            </w:r>
            <w:r w:rsidR="003135F7" w:rsidRPr="005F0445">
              <w:rPr>
                <w:rFonts w:ascii="Times New Roman" w:hAnsi="Times New Roman" w:cs="Times New Roman"/>
                <w:sz w:val="28"/>
                <w:szCs w:val="28"/>
              </w:rPr>
              <w:t xml:space="preserve">тоятельно достраивая, восполняя </w:t>
            </w:r>
            <w:r w:rsidRPr="005F0445">
              <w:rPr>
                <w:rFonts w:ascii="Times New Roman" w:hAnsi="Times New Roman" w:cs="Times New Roman"/>
                <w:sz w:val="28"/>
                <w:szCs w:val="28"/>
              </w:rPr>
              <w:t>недостающие компоненты;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3.выбор оснований и критериев для сравнения,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сериации, классиф</w:t>
            </w:r>
            <w:r w:rsidR="003135F7" w:rsidRPr="005F0445">
              <w:rPr>
                <w:rFonts w:ascii="Times New Roman" w:hAnsi="Times New Roman" w:cs="Times New Roman"/>
                <w:sz w:val="28"/>
                <w:szCs w:val="28"/>
              </w:rPr>
              <w:t xml:space="preserve">икации объектов, самостоятельно </w:t>
            </w:r>
            <w:r w:rsidRPr="005F0445">
              <w:rPr>
                <w:rFonts w:ascii="Times New Roman" w:hAnsi="Times New Roman" w:cs="Times New Roman"/>
                <w:sz w:val="28"/>
                <w:szCs w:val="28"/>
              </w:rPr>
              <w:t xml:space="preserve">выбирая основания для </w:t>
            </w:r>
            <w:r w:rsidR="003135F7" w:rsidRPr="005F0445">
              <w:rPr>
                <w:rFonts w:ascii="Times New Roman" w:hAnsi="Times New Roman" w:cs="Times New Roman"/>
                <w:sz w:val="28"/>
                <w:szCs w:val="28"/>
              </w:rPr>
              <w:t>указанных логически</w:t>
            </w:r>
            <w:r w:rsidRPr="005F0445">
              <w:rPr>
                <w:rFonts w:ascii="Times New Roman" w:hAnsi="Times New Roman" w:cs="Times New Roman"/>
                <w:sz w:val="28"/>
                <w:szCs w:val="28"/>
              </w:rPr>
              <w:t>х</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операций;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4.осуществлять выбор наиболее эффективныхспособов</w:t>
            </w:r>
            <w:r w:rsidR="003135F7" w:rsidRPr="005F0445">
              <w:rPr>
                <w:rFonts w:ascii="Times New Roman" w:hAnsi="Times New Roman" w:cs="Times New Roman"/>
                <w:sz w:val="28"/>
                <w:szCs w:val="28"/>
              </w:rPr>
              <w:t xml:space="preserve"> решения задач в зависимости от </w:t>
            </w:r>
            <w:r w:rsidRPr="005F0445">
              <w:rPr>
                <w:rFonts w:ascii="Times New Roman" w:hAnsi="Times New Roman" w:cs="Times New Roman"/>
                <w:sz w:val="28"/>
                <w:szCs w:val="28"/>
              </w:rPr>
              <w:t>конкретных условий;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5.обобщать понятия – осуществлять логическую</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операцию </w:t>
            </w:r>
            <w:r w:rsidR="003135F7" w:rsidRPr="005F0445">
              <w:rPr>
                <w:rFonts w:ascii="Times New Roman" w:hAnsi="Times New Roman" w:cs="Times New Roman"/>
                <w:sz w:val="28"/>
                <w:szCs w:val="28"/>
              </w:rPr>
              <w:t xml:space="preserve">перехода от видовых признаков к </w:t>
            </w:r>
            <w:r w:rsidRPr="005F0445">
              <w:rPr>
                <w:rFonts w:ascii="Times New Roman" w:hAnsi="Times New Roman" w:cs="Times New Roman"/>
                <w:sz w:val="28"/>
                <w:szCs w:val="28"/>
              </w:rPr>
              <w:t>родовому понятию, от понятия с наименьшим</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объемом к понятию с большим объемом;</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6.работать с м</w:t>
            </w:r>
            <w:r w:rsidR="003135F7" w:rsidRPr="005F0445">
              <w:rPr>
                <w:rFonts w:ascii="Times New Roman" w:hAnsi="Times New Roman" w:cs="Times New Roman"/>
                <w:sz w:val="28"/>
                <w:szCs w:val="28"/>
              </w:rPr>
              <w:t xml:space="preserve">етафорами – понимать переносной </w:t>
            </w:r>
            <w:r w:rsidRPr="005F0445">
              <w:rPr>
                <w:rFonts w:ascii="Times New Roman" w:hAnsi="Times New Roman" w:cs="Times New Roman"/>
                <w:sz w:val="28"/>
                <w:szCs w:val="28"/>
              </w:rPr>
              <w:t>смысл вы</w:t>
            </w:r>
            <w:r w:rsidR="003135F7" w:rsidRPr="005F0445">
              <w:rPr>
                <w:rFonts w:ascii="Times New Roman" w:hAnsi="Times New Roman" w:cs="Times New Roman"/>
                <w:sz w:val="28"/>
                <w:szCs w:val="28"/>
              </w:rPr>
              <w:t xml:space="preserve">ражений, понимать и употреблять </w:t>
            </w:r>
            <w:r w:rsidRPr="005F0445">
              <w:rPr>
                <w:rFonts w:ascii="Times New Roman" w:hAnsi="Times New Roman" w:cs="Times New Roman"/>
                <w:sz w:val="28"/>
                <w:szCs w:val="28"/>
              </w:rPr>
              <w:t>оборо</w:t>
            </w:r>
            <w:r w:rsidR="003135F7" w:rsidRPr="005F0445">
              <w:rPr>
                <w:rFonts w:ascii="Times New Roman" w:hAnsi="Times New Roman" w:cs="Times New Roman"/>
                <w:sz w:val="28"/>
                <w:szCs w:val="28"/>
              </w:rPr>
              <w:t xml:space="preserve">ты речи, построенные на скрытом </w:t>
            </w:r>
            <w:r w:rsidRPr="005F0445">
              <w:rPr>
                <w:rFonts w:ascii="Times New Roman" w:hAnsi="Times New Roman" w:cs="Times New Roman"/>
                <w:sz w:val="28"/>
                <w:szCs w:val="28"/>
              </w:rPr>
              <w:t>уподоблении, образном сближении слов.</w:t>
            </w:r>
          </w:p>
        </w:tc>
        <w:tc>
          <w:tcPr>
            <w:tcW w:w="3119"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задания</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творческого и </w:t>
            </w:r>
            <w:r w:rsidR="00807826" w:rsidRPr="005F0445">
              <w:rPr>
                <w:rFonts w:ascii="Times New Roman" w:hAnsi="Times New Roman" w:cs="Times New Roman"/>
                <w:sz w:val="28"/>
                <w:szCs w:val="28"/>
              </w:rPr>
              <w:t>поискового</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характера</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(проблемные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вопросы, учебные </w:t>
            </w:r>
            <w:r w:rsidR="00807826" w:rsidRPr="005F0445">
              <w:rPr>
                <w:rFonts w:ascii="Times New Roman" w:hAnsi="Times New Roman" w:cs="Times New Roman"/>
                <w:sz w:val="28"/>
                <w:szCs w:val="28"/>
              </w:rPr>
              <w:t>задачи или</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проблемные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учебные проекты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 проектные 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моделирование;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дискуссии, </w:t>
            </w:r>
            <w:r w:rsidR="00807826" w:rsidRPr="005F0445">
              <w:rPr>
                <w:rFonts w:ascii="Times New Roman" w:hAnsi="Times New Roman" w:cs="Times New Roman"/>
                <w:sz w:val="28"/>
                <w:szCs w:val="28"/>
              </w:rPr>
              <w:t>беседы,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опыты,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практические </w:t>
            </w:r>
            <w:r w:rsidR="00807826" w:rsidRPr="005F0445">
              <w:rPr>
                <w:rFonts w:ascii="Times New Roman" w:hAnsi="Times New Roman" w:cs="Times New Roman"/>
                <w:sz w:val="28"/>
                <w:szCs w:val="28"/>
              </w:rPr>
              <w:t>работы;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сочинения на заданную тему и </w:t>
            </w:r>
            <w:r w:rsidR="00807826" w:rsidRPr="005F0445">
              <w:rPr>
                <w:rFonts w:ascii="Times New Roman" w:hAnsi="Times New Roman" w:cs="Times New Roman"/>
                <w:sz w:val="28"/>
                <w:szCs w:val="28"/>
              </w:rPr>
              <w:t>редактирование;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смысловое чтение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 извлечение </w:t>
            </w:r>
            <w:r w:rsidR="00807826" w:rsidRPr="005F0445">
              <w:rPr>
                <w:rFonts w:ascii="Times New Roman" w:hAnsi="Times New Roman" w:cs="Times New Roman"/>
                <w:sz w:val="28"/>
                <w:szCs w:val="28"/>
              </w:rPr>
              <w:t>необходимой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информации.</w:t>
            </w:r>
          </w:p>
        </w:tc>
        <w:tc>
          <w:tcPr>
            <w:tcW w:w="180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Предметные 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Срезовые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контрольные 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Специальные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срезовые тесты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Педагогическое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домашних заданий</w:t>
            </w:r>
          </w:p>
        </w:tc>
      </w:tr>
      <w:tr w:rsidR="00807826" w:rsidRPr="005F0445" w:rsidTr="003135F7">
        <w:tc>
          <w:tcPr>
            <w:tcW w:w="4644" w:type="dxa"/>
          </w:tcPr>
          <w:p w:rsidR="00807826" w:rsidRPr="005F0445" w:rsidRDefault="00807826"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9 класс:</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1.умение строить классификацию на основе </w:t>
            </w:r>
            <w:r w:rsidR="00807826" w:rsidRPr="005F0445">
              <w:rPr>
                <w:rFonts w:ascii="Times New Roman" w:hAnsi="Times New Roman" w:cs="Times New Roman"/>
                <w:sz w:val="28"/>
                <w:szCs w:val="28"/>
              </w:rPr>
              <w:t>дихотомического деления (на основе отрицания);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2.умение устанавливать причинно-</w:t>
            </w:r>
            <w:r w:rsidR="003135F7" w:rsidRPr="005F0445">
              <w:rPr>
                <w:rFonts w:ascii="Times New Roman" w:hAnsi="Times New Roman" w:cs="Times New Roman"/>
                <w:sz w:val="28"/>
                <w:szCs w:val="28"/>
              </w:rPr>
              <w:t xml:space="preserve">следственных </w:t>
            </w:r>
            <w:r w:rsidRPr="005F0445">
              <w:rPr>
                <w:rFonts w:ascii="Times New Roman" w:hAnsi="Times New Roman" w:cs="Times New Roman"/>
                <w:sz w:val="28"/>
                <w:szCs w:val="28"/>
              </w:rPr>
              <w:t>связей, строить логические цепи рассуждений,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доказательств;</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3.выдвижение гипо</w:t>
            </w:r>
            <w:r w:rsidR="003135F7" w:rsidRPr="005F0445">
              <w:rPr>
                <w:rFonts w:ascii="Times New Roman" w:hAnsi="Times New Roman" w:cs="Times New Roman"/>
                <w:sz w:val="28"/>
                <w:szCs w:val="28"/>
              </w:rPr>
              <w:t xml:space="preserve">тез, их обоснование через поиск </w:t>
            </w:r>
            <w:r w:rsidRPr="005F0445">
              <w:rPr>
                <w:rFonts w:ascii="Times New Roman" w:hAnsi="Times New Roman" w:cs="Times New Roman"/>
                <w:sz w:val="28"/>
                <w:szCs w:val="28"/>
              </w:rPr>
              <w:t xml:space="preserve">решения </w:t>
            </w:r>
            <w:r w:rsidR="003135F7" w:rsidRPr="005F0445">
              <w:rPr>
                <w:rFonts w:ascii="Times New Roman" w:hAnsi="Times New Roman" w:cs="Times New Roman"/>
                <w:sz w:val="28"/>
                <w:szCs w:val="28"/>
              </w:rPr>
              <w:t xml:space="preserve">путем проведения исследования с </w:t>
            </w:r>
            <w:r w:rsidRPr="005F0445">
              <w:rPr>
                <w:rFonts w:ascii="Times New Roman" w:hAnsi="Times New Roman" w:cs="Times New Roman"/>
                <w:sz w:val="28"/>
                <w:szCs w:val="28"/>
              </w:rPr>
              <w:t>поэтапным кон</w:t>
            </w:r>
            <w:r w:rsidR="003135F7" w:rsidRPr="005F0445">
              <w:rPr>
                <w:rFonts w:ascii="Times New Roman" w:hAnsi="Times New Roman" w:cs="Times New Roman"/>
                <w:sz w:val="28"/>
                <w:szCs w:val="28"/>
              </w:rPr>
              <w:t xml:space="preserve">тролем </w:t>
            </w:r>
            <w:r w:rsidR="003135F7" w:rsidRPr="005F0445">
              <w:rPr>
                <w:rFonts w:ascii="Times New Roman" w:hAnsi="Times New Roman" w:cs="Times New Roman"/>
                <w:sz w:val="28"/>
                <w:szCs w:val="28"/>
              </w:rPr>
              <w:lastRenderedPageBreak/>
              <w:t xml:space="preserve">и коррекцией результатов </w:t>
            </w:r>
            <w:r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4.объяснять явления, процессы, связи и отношения,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выявляемые в ходе исследования;</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5.овладение основами </w:t>
            </w:r>
            <w:r w:rsidR="00807826" w:rsidRPr="005F0445">
              <w:rPr>
                <w:rFonts w:ascii="Times New Roman" w:hAnsi="Times New Roman" w:cs="Times New Roman"/>
                <w:sz w:val="28"/>
                <w:szCs w:val="28"/>
              </w:rPr>
              <w:t>ознакомительного,</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изучающего, усваивающего и поискового чтения.</w:t>
            </w:r>
          </w:p>
        </w:tc>
        <w:tc>
          <w:tcPr>
            <w:tcW w:w="3119" w:type="dxa"/>
          </w:tcPr>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xml:space="preserve">- задания </w:t>
            </w:r>
            <w:r w:rsidR="00807826" w:rsidRPr="005F0445">
              <w:rPr>
                <w:rFonts w:ascii="Times New Roman" w:hAnsi="Times New Roman" w:cs="Times New Roman"/>
                <w:sz w:val="28"/>
                <w:szCs w:val="28"/>
              </w:rPr>
              <w:t>творческого 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поискового </w:t>
            </w:r>
            <w:r w:rsidR="00807826" w:rsidRPr="005F0445">
              <w:rPr>
                <w:rFonts w:ascii="Times New Roman" w:hAnsi="Times New Roman" w:cs="Times New Roman"/>
                <w:sz w:val="28"/>
                <w:szCs w:val="28"/>
              </w:rPr>
              <w:t>характера</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(проблемные</w:t>
            </w:r>
            <w:r w:rsidR="003135F7" w:rsidRPr="005F0445">
              <w:rPr>
                <w:rFonts w:ascii="Times New Roman" w:hAnsi="Times New Roman" w:cs="Times New Roman"/>
                <w:sz w:val="28"/>
                <w:szCs w:val="28"/>
              </w:rPr>
              <w:t xml:space="preserve"> вопросы, учебные </w:t>
            </w:r>
            <w:r w:rsidRPr="005F0445">
              <w:rPr>
                <w:rFonts w:ascii="Times New Roman" w:hAnsi="Times New Roman" w:cs="Times New Roman"/>
                <w:sz w:val="28"/>
                <w:szCs w:val="28"/>
              </w:rPr>
              <w:t>задачи или</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w:t>
            </w:r>
            <w:r w:rsidR="00807826" w:rsidRPr="005F0445">
              <w:rPr>
                <w:rFonts w:ascii="Times New Roman" w:hAnsi="Times New Roman" w:cs="Times New Roman"/>
                <w:sz w:val="28"/>
                <w:szCs w:val="28"/>
              </w:rPr>
              <w:t>роблемные</w:t>
            </w:r>
            <w:r w:rsidRPr="005F0445">
              <w:rPr>
                <w:rFonts w:ascii="Times New Roman" w:hAnsi="Times New Roman" w:cs="Times New Roman"/>
                <w:sz w:val="28"/>
                <w:szCs w:val="28"/>
              </w:rPr>
              <w:t xml:space="preserve"> </w:t>
            </w:r>
            <w:r w:rsidR="00807826" w:rsidRPr="005F0445">
              <w:rPr>
                <w:rFonts w:ascii="Times New Roman" w:hAnsi="Times New Roman" w:cs="Times New Roman"/>
                <w:sz w:val="28"/>
                <w:szCs w:val="28"/>
              </w:rPr>
              <w:t>ситуации);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учебные проекты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 проектные </w:t>
            </w:r>
            <w:r w:rsidR="00807826" w:rsidRPr="005F0445">
              <w:rPr>
                <w:rFonts w:ascii="Times New Roman" w:hAnsi="Times New Roman" w:cs="Times New Roman"/>
                <w:sz w:val="28"/>
                <w:szCs w:val="28"/>
              </w:rPr>
              <w:t>задачи,</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моделирование;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дискуссии, </w:t>
            </w:r>
            <w:r w:rsidR="00807826" w:rsidRPr="005F0445">
              <w:rPr>
                <w:rFonts w:ascii="Times New Roman" w:hAnsi="Times New Roman" w:cs="Times New Roman"/>
                <w:sz w:val="28"/>
                <w:szCs w:val="28"/>
              </w:rPr>
              <w:t>беседы,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наблюдения,</w:t>
            </w:r>
            <w:r w:rsidR="003135F7" w:rsidRPr="005F0445">
              <w:rPr>
                <w:rFonts w:ascii="Times New Roman" w:hAnsi="Times New Roman" w:cs="Times New Roman"/>
                <w:sz w:val="28"/>
                <w:szCs w:val="28"/>
              </w:rPr>
              <w:t xml:space="preserve"> </w:t>
            </w:r>
            <w:r w:rsidRPr="005F0445">
              <w:rPr>
                <w:rFonts w:ascii="Times New Roman" w:hAnsi="Times New Roman" w:cs="Times New Roman"/>
                <w:sz w:val="28"/>
                <w:szCs w:val="28"/>
              </w:rPr>
              <w:t>опыты,</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практические </w:t>
            </w:r>
            <w:r w:rsidR="00807826" w:rsidRPr="005F0445">
              <w:rPr>
                <w:rFonts w:ascii="Times New Roman" w:hAnsi="Times New Roman" w:cs="Times New Roman"/>
                <w:sz w:val="28"/>
                <w:szCs w:val="28"/>
              </w:rPr>
              <w:t>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сочинения на</w:t>
            </w:r>
            <w:r w:rsidR="003135F7" w:rsidRPr="005F0445">
              <w:rPr>
                <w:rFonts w:ascii="Times New Roman" w:hAnsi="Times New Roman" w:cs="Times New Roman"/>
                <w:sz w:val="28"/>
                <w:szCs w:val="28"/>
              </w:rPr>
              <w:t xml:space="preserve"> заданную тему и </w:t>
            </w:r>
            <w:r w:rsidRPr="005F0445">
              <w:rPr>
                <w:rFonts w:ascii="Times New Roman" w:hAnsi="Times New Roman" w:cs="Times New Roman"/>
                <w:sz w:val="28"/>
                <w:szCs w:val="28"/>
              </w:rPr>
              <w:t>редактирование;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смысловое чтение</w:t>
            </w:r>
          </w:p>
          <w:p w:rsidR="00807826" w:rsidRPr="005F0445" w:rsidRDefault="003135F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и извлечение </w:t>
            </w:r>
            <w:r w:rsidR="00807826" w:rsidRPr="005F0445">
              <w:rPr>
                <w:rFonts w:ascii="Times New Roman" w:hAnsi="Times New Roman" w:cs="Times New Roman"/>
                <w:sz w:val="28"/>
                <w:szCs w:val="28"/>
              </w:rPr>
              <w:t>необходимой</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информации.</w:t>
            </w:r>
          </w:p>
        </w:tc>
        <w:tc>
          <w:tcPr>
            <w:tcW w:w="1808" w:type="dxa"/>
          </w:tcPr>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Предметные тесты Срезовые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контрольные работы</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Специальные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срезовые тесты Педагогическое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Контроль</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выполнения</w:t>
            </w:r>
          </w:p>
          <w:p w:rsidR="00807826" w:rsidRPr="005F0445" w:rsidRDefault="00807826"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домашних заданий</w:t>
            </w:r>
          </w:p>
        </w:tc>
      </w:tr>
    </w:tbl>
    <w:p w:rsidR="00807826" w:rsidRPr="005F0445" w:rsidRDefault="00807826" w:rsidP="005F0445">
      <w:pPr>
        <w:spacing w:after="0" w:line="240" w:lineRule="auto"/>
        <w:ind w:firstLine="709"/>
        <w:jc w:val="both"/>
        <w:outlineLvl w:val="1"/>
        <w:rPr>
          <w:rFonts w:ascii="Times New Roman" w:eastAsia="@Arial Unicode MS" w:hAnsi="Times New Roman" w:cs="Times New Roman"/>
          <w:b/>
          <w:bCs/>
          <w:sz w:val="28"/>
          <w:szCs w:val="28"/>
          <w:lang w:eastAsia="ru-RU"/>
        </w:rPr>
      </w:pPr>
    </w:p>
    <w:p w:rsidR="00571CE2" w:rsidRPr="005F0445" w:rsidRDefault="003A4AB0" w:rsidP="005F0445">
      <w:pPr>
        <w:autoSpaceDE w:val="0"/>
        <w:autoSpaceDN w:val="0"/>
        <w:adjustRightInd w:val="0"/>
        <w:spacing w:after="0" w:line="240" w:lineRule="auto"/>
        <w:rPr>
          <w:rFonts w:ascii="Times New Roman" w:hAnsi="Times New Roman" w:cs="Times New Roman"/>
          <w:b/>
          <w:bCs/>
          <w:sz w:val="28"/>
          <w:szCs w:val="28"/>
        </w:rPr>
      </w:pPr>
      <w:r w:rsidRPr="005F0445">
        <w:rPr>
          <w:rFonts w:ascii="Times New Roman" w:hAnsi="Times New Roman" w:cs="Times New Roman"/>
          <w:b/>
          <w:bCs/>
          <w:sz w:val="28"/>
          <w:szCs w:val="28"/>
        </w:rPr>
        <w:t>Для коммуникативных УУД</w:t>
      </w:r>
    </w:p>
    <w:p w:rsidR="00571CE2" w:rsidRPr="005F0445" w:rsidRDefault="003A4AB0" w:rsidP="005F0445">
      <w:pPr>
        <w:spacing w:after="0" w:line="240" w:lineRule="auto"/>
        <w:jc w:val="both"/>
        <w:outlineLvl w:val="1"/>
        <w:rPr>
          <w:rFonts w:ascii="Times New Roman" w:eastAsia="@Arial Unicode MS" w:hAnsi="Times New Roman" w:cs="Times New Roman"/>
          <w:b/>
          <w:bCs/>
          <w:sz w:val="28"/>
          <w:szCs w:val="28"/>
          <w:lang w:eastAsia="ru-RU"/>
        </w:rPr>
      </w:pPr>
      <w:r w:rsidRPr="005F0445">
        <w:rPr>
          <w:rFonts w:ascii="Times New Roman" w:hAnsi="Times New Roman" w:cs="Times New Roman"/>
          <w:sz w:val="28"/>
          <w:szCs w:val="28"/>
        </w:rPr>
        <w:t>(</w:t>
      </w:r>
      <w:r w:rsidR="00571CE2" w:rsidRPr="005F0445">
        <w:rPr>
          <w:rFonts w:ascii="Times New Roman" w:hAnsi="Times New Roman" w:cs="Times New Roman"/>
          <w:sz w:val="28"/>
          <w:szCs w:val="28"/>
        </w:rPr>
        <w:t>умение общаться, взаимодействовать с людьми</w:t>
      </w:r>
      <w:r w:rsidRPr="005F0445">
        <w:rPr>
          <w:rFonts w:ascii="Times New Roman" w:hAnsi="Times New Roman" w:cs="Times New Roman"/>
          <w:sz w:val="28"/>
          <w:szCs w:val="28"/>
        </w:rPr>
        <w:t>):</w:t>
      </w:r>
    </w:p>
    <w:tbl>
      <w:tblPr>
        <w:tblStyle w:val="ad"/>
        <w:tblW w:w="0" w:type="auto"/>
        <w:tblLayout w:type="fixed"/>
        <w:tblLook w:val="04A0" w:firstRow="1" w:lastRow="0" w:firstColumn="1" w:lastColumn="0" w:noHBand="0" w:noVBand="1"/>
      </w:tblPr>
      <w:tblGrid>
        <w:gridCol w:w="5211"/>
        <w:gridCol w:w="2552"/>
        <w:gridCol w:w="1808"/>
      </w:tblGrid>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УУД</w:t>
            </w:r>
          </w:p>
        </w:tc>
        <w:tc>
          <w:tcPr>
            <w:tcW w:w="2552" w:type="dxa"/>
          </w:tcPr>
          <w:p w:rsidR="00571CE2" w:rsidRPr="005F0445" w:rsidRDefault="00571CE2"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sz w:val="28"/>
                <w:szCs w:val="28"/>
              </w:rPr>
              <w:t>Формы и способы развития УУД</w:t>
            </w:r>
          </w:p>
        </w:tc>
        <w:tc>
          <w:tcPr>
            <w:tcW w:w="1808"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Диагностический</w:t>
            </w:r>
          </w:p>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инструментарий для</w:t>
            </w:r>
          </w:p>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сформированности</w:t>
            </w:r>
          </w:p>
          <w:p w:rsidR="00571CE2" w:rsidRPr="005F0445" w:rsidRDefault="00571CE2" w:rsidP="005F0445">
            <w:pPr>
              <w:autoSpaceDE w:val="0"/>
              <w:autoSpaceDN w:val="0"/>
              <w:adjustRightInd w:val="0"/>
              <w:rPr>
                <w:rFonts w:ascii="Times New Roman" w:hAnsi="Times New Roman" w:cs="Times New Roman"/>
                <w:b/>
                <w:sz w:val="28"/>
                <w:szCs w:val="28"/>
              </w:rPr>
            </w:pPr>
            <w:r w:rsidRPr="005F0445">
              <w:rPr>
                <w:rFonts w:ascii="Times New Roman" w:hAnsi="Times New Roman" w:cs="Times New Roman"/>
                <w:b/>
                <w:bCs/>
                <w:sz w:val="28"/>
                <w:szCs w:val="28"/>
              </w:rPr>
              <w:t>УУД</w:t>
            </w:r>
          </w:p>
        </w:tc>
      </w:tr>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5 класс:</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1.участвовать в ди</w:t>
            </w:r>
            <w:r w:rsidR="000B4470" w:rsidRPr="005F0445">
              <w:rPr>
                <w:rFonts w:ascii="Times New Roman" w:hAnsi="Times New Roman" w:cs="Times New Roman"/>
                <w:sz w:val="28"/>
                <w:szCs w:val="28"/>
              </w:rPr>
              <w:t xml:space="preserve">алоге: слушать и понимать других, </w:t>
            </w:r>
            <w:r w:rsidRPr="005F0445">
              <w:rPr>
                <w:rFonts w:ascii="Times New Roman" w:hAnsi="Times New Roman" w:cs="Times New Roman"/>
                <w:sz w:val="28"/>
                <w:szCs w:val="28"/>
              </w:rPr>
              <w:t>высказыват</w:t>
            </w:r>
            <w:r w:rsidR="000B4470" w:rsidRPr="005F0445">
              <w:rPr>
                <w:rFonts w:ascii="Times New Roman" w:hAnsi="Times New Roman" w:cs="Times New Roman"/>
                <w:sz w:val="28"/>
                <w:szCs w:val="28"/>
              </w:rPr>
              <w:t xml:space="preserve">ь свою точку зрения на события, </w:t>
            </w:r>
            <w:r w:rsidRPr="005F0445">
              <w:rPr>
                <w:rFonts w:ascii="Times New Roman" w:hAnsi="Times New Roman" w:cs="Times New Roman"/>
                <w:sz w:val="28"/>
                <w:szCs w:val="28"/>
              </w:rPr>
              <w:t>поступки;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2.оформлять свои мысли в устной и письменной</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речи;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3.выполнять различ</w:t>
            </w:r>
            <w:r w:rsidR="000B4470" w:rsidRPr="005F0445">
              <w:rPr>
                <w:rFonts w:ascii="Times New Roman" w:hAnsi="Times New Roman" w:cs="Times New Roman"/>
                <w:sz w:val="28"/>
                <w:szCs w:val="28"/>
              </w:rPr>
              <w:t xml:space="preserve">ные роли в группе, сотрудничать </w:t>
            </w:r>
            <w:r w:rsidRPr="005F0445">
              <w:rPr>
                <w:rFonts w:ascii="Times New Roman" w:hAnsi="Times New Roman" w:cs="Times New Roman"/>
                <w:sz w:val="28"/>
                <w:szCs w:val="28"/>
              </w:rPr>
              <w:t>в совместном решении проблемы;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4.отстаивать и аргументировать свою точку зрения, соблюдая правила речевого этикета;</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5.критично относиться к своему мнению,</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договариваться </w:t>
            </w:r>
            <w:r w:rsidR="000B4470" w:rsidRPr="005F0445">
              <w:rPr>
                <w:rFonts w:ascii="Times New Roman" w:hAnsi="Times New Roman" w:cs="Times New Roman"/>
                <w:sz w:val="28"/>
                <w:szCs w:val="28"/>
              </w:rPr>
              <w:t xml:space="preserve">с людьми иных позиций, понимать </w:t>
            </w:r>
            <w:r w:rsidRPr="005F0445">
              <w:rPr>
                <w:rFonts w:ascii="Times New Roman" w:hAnsi="Times New Roman" w:cs="Times New Roman"/>
                <w:sz w:val="28"/>
                <w:szCs w:val="28"/>
              </w:rPr>
              <w:t>точку зрения другого;</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6.предвидеть последствия коллективных решений.</w:t>
            </w:r>
          </w:p>
        </w:tc>
        <w:tc>
          <w:tcPr>
            <w:tcW w:w="2552"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групповые формы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беседы, игры,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сочинения;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-КТД, дискуссии;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-самоуправление;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-конференции;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игры –</w:t>
            </w:r>
          </w:p>
          <w:p w:rsidR="000B4470"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состязания,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w:t>
            </w:r>
          </w:p>
        </w:tc>
        <w:tc>
          <w:tcPr>
            <w:tcW w:w="1808" w:type="dxa"/>
          </w:tcPr>
          <w:p w:rsidR="0052102F" w:rsidRPr="005F0445" w:rsidRDefault="0052102F" w:rsidP="00D33092">
            <w:pPr>
              <w:numPr>
                <w:ilvl w:val="0"/>
                <w:numId w:val="46"/>
              </w:numPr>
              <w:tabs>
                <w:tab w:val="clear" w:pos="720"/>
                <w:tab w:val="num" w:pos="0"/>
              </w:tabs>
              <w:ind w:left="0"/>
              <w:rPr>
                <w:rFonts w:ascii="Times New Roman" w:hAnsi="Times New Roman" w:cs="Times New Roman"/>
                <w:sz w:val="28"/>
                <w:szCs w:val="28"/>
                <w:lang w:eastAsia="ru-RU"/>
              </w:rPr>
            </w:pPr>
            <w:r w:rsidRPr="005F0445">
              <w:rPr>
                <w:rFonts w:ascii="Times New Roman" w:hAnsi="Times New Roman" w:cs="Times New Roman"/>
                <w:sz w:val="28"/>
                <w:szCs w:val="28"/>
                <w:lang w:eastAsia="ru-RU"/>
              </w:rPr>
              <w:t>«</w:t>
            </w:r>
            <w:r w:rsidRPr="005F0445">
              <w:rPr>
                <w:rFonts w:ascii="Times New Roman" w:hAnsi="Times New Roman" w:cs="Times New Roman"/>
                <w:sz w:val="28"/>
                <w:szCs w:val="28"/>
              </w:rPr>
              <w:t>Изучение периода адаптации учащихся в 5 классе» (по методике Александровской)</w:t>
            </w:r>
          </w:p>
          <w:p w:rsidR="00571CE2"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Задание «Кто прав?» «Общее мнение» «Дискуссия» «Совместное рисование» «Компьютерная презентация»</w:t>
            </w:r>
          </w:p>
        </w:tc>
      </w:tr>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6 класс:</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1.понимать возм</w:t>
            </w:r>
            <w:r w:rsidR="000B4470" w:rsidRPr="005F0445">
              <w:rPr>
                <w:rFonts w:ascii="Times New Roman" w:hAnsi="Times New Roman" w:cs="Times New Roman"/>
                <w:sz w:val="28"/>
                <w:szCs w:val="28"/>
              </w:rPr>
              <w:t xml:space="preserve">ожности различных точек зрения, </w:t>
            </w:r>
            <w:r w:rsidR="00E56238" w:rsidRPr="005F0445">
              <w:rPr>
                <w:rFonts w:ascii="Times New Roman" w:hAnsi="Times New Roman" w:cs="Times New Roman"/>
                <w:sz w:val="28"/>
                <w:szCs w:val="28"/>
              </w:rPr>
              <w:t xml:space="preserve">которые не совпадают с </w:t>
            </w:r>
            <w:r w:rsidRPr="005F0445">
              <w:rPr>
                <w:rFonts w:ascii="Times New Roman" w:hAnsi="Times New Roman" w:cs="Times New Roman"/>
                <w:sz w:val="28"/>
                <w:szCs w:val="28"/>
              </w:rPr>
              <w:t>собственной;</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2.готовность к о</w:t>
            </w:r>
            <w:r w:rsidR="000B4470" w:rsidRPr="005F0445">
              <w:rPr>
                <w:rFonts w:ascii="Times New Roman" w:hAnsi="Times New Roman" w:cs="Times New Roman"/>
                <w:sz w:val="28"/>
                <w:szCs w:val="28"/>
              </w:rPr>
              <w:t xml:space="preserve">бсуждению разных точек зрения и </w:t>
            </w:r>
            <w:r w:rsidRPr="005F0445">
              <w:rPr>
                <w:rFonts w:ascii="Times New Roman" w:hAnsi="Times New Roman" w:cs="Times New Roman"/>
                <w:sz w:val="28"/>
                <w:szCs w:val="28"/>
              </w:rPr>
              <w:t>выработке общей (групповой позиции);</w:t>
            </w:r>
          </w:p>
          <w:p w:rsidR="00571CE2" w:rsidRPr="005F0445" w:rsidRDefault="000B4470"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3.определять цели и фун</w:t>
            </w:r>
            <w:r w:rsidR="00571CE2" w:rsidRPr="005F0445">
              <w:rPr>
                <w:rFonts w:ascii="Times New Roman" w:hAnsi="Times New Roman" w:cs="Times New Roman"/>
                <w:sz w:val="28"/>
                <w:szCs w:val="28"/>
              </w:rPr>
              <w:t xml:space="preserve">кции участников, </w:t>
            </w:r>
            <w:r w:rsidRPr="005F0445">
              <w:rPr>
                <w:rFonts w:ascii="Times New Roman" w:hAnsi="Times New Roman" w:cs="Times New Roman"/>
                <w:sz w:val="28"/>
                <w:szCs w:val="28"/>
              </w:rPr>
              <w:t xml:space="preserve">способы их </w:t>
            </w:r>
            <w:r w:rsidR="00571CE2" w:rsidRPr="005F0445">
              <w:rPr>
                <w:rFonts w:ascii="Times New Roman" w:hAnsi="Times New Roman" w:cs="Times New Roman"/>
                <w:sz w:val="28"/>
                <w:szCs w:val="28"/>
              </w:rPr>
              <w:t>взаимодействия;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4.планировать общие способы работы группы;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5.обмениваться зн</w:t>
            </w:r>
            <w:r w:rsidR="000B4470" w:rsidRPr="005F0445">
              <w:rPr>
                <w:rFonts w:ascii="Times New Roman" w:hAnsi="Times New Roman" w:cs="Times New Roman"/>
                <w:sz w:val="28"/>
                <w:szCs w:val="28"/>
              </w:rPr>
              <w:t xml:space="preserve">аниями между членами группы для </w:t>
            </w:r>
            <w:r w:rsidRPr="005F0445">
              <w:rPr>
                <w:rFonts w:ascii="Times New Roman" w:hAnsi="Times New Roman" w:cs="Times New Roman"/>
                <w:sz w:val="28"/>
                <w:szCs w:val="28"/>
              </w:rPr>
              <w:t>принятия эффективных совместных решений;</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6.уважительное отношение к партнерам, вниман</w:t>
            </w:r>
            <w:r w:rsidR="000B4470" w:rsidRPr="005F0445">
              <w:rPr>
                <w:rFonts w:ascii="Times New Roman" w:hAnsi="Times New Roman" w:cs="Times New Roman"/>
                <w:sz w:val="28"/>
                <w:szCs w:val="28"/>
              </w:rPr>
              <w:t xml:space="preserve">ие к </w:t>
            </w:r>
            <w:r w:rsidRPr="005F0445">
              <w:rPr>
                <w:rFonts w:ascii="Times New Roman" w:hAnsi="Times New Roman" w:cs="Times New Roman"/>
                <w:sz w:val="28"/>
                <w:szCs w:val="28"/>
              </w:rPr>
              <w:t>личности другого.</w:t>
            </w:r>
          </w:p>
        </w:tc>
        <w:tc>
          <w:tcPr>
            <w:tcW w:w="2552"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групповые формы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беседы, игры,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сочинения;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-КТД, дискуссии;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-самоуправление;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-конференции;</w:t>
            </w:r>
          </w:p>
          <w:p w:rsidR="000B4470"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игры</w:t>
            </w:r>
          </w:p>
          <w:p w:rsidR="000B4470"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 –состязания,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w:t>
            </w:r>
          </w:p>
        </w:tc>
        <w:tc>
          <w:tcPr>
            <w:tcW w:w="1808" w:type="dxa"/>
          </w:tcPr>
          <w:p w:rsidR="00571CE2" w:rsidRPr="005F0445" w:rsidRDefault="00CD4720"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Задание «Кто прав?» «Общее мнение» «Дискуссия» «Совместное рисование» «Компьютерная презентация»</w:t>
            </w:r>
          </w:p>
        </w:tc>
      </w:tr>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7 класс:</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1.умение устанавл</w:t>
            </w:r>
            <w:r w:rsidR="000B4470" w:rsidRPr="005F0445">
              <w:rPr>
                <w:rFonts w:ascii="Times New Roman" w:hAnsi="Times New Roman" w:cs="Times New Roman"/>
                <w:sz w:val="28"/>
                <w:szCs w:val="28"/>
              </w:rPr>
              <w:t xml:space="preserve">ивать и сравнивать </w:t>
            </w:r>
            <w:r w:rsidR="000B4470" w:rsidRPr="005F0445">
              <w:rPr>
                <w:rFonts w:ascii="Times New Roman" w:hAnsi="Times New Roman" w:cs="Times New Roman"/>
                <w:sz w:val="28"/>
                <w:szCs w:val="28"/>
              </w:rPr>
              <w:lastRenderedPageBreak/>
              <w:t xml:space="preserve">разные точки </w:t>
            </w:r>
            <w:r w:rsidRPr="005F0445">
              <w:rPr>
                <w:rFonts w:ascii="Times New Roman" w:hAnsi="Times New Roman" w:cs="Times New Roman"/>
                <w:sz w:val="28"/>
                <w:szCs w:val="28"/>
              </w:rPr>
              <w:t>зрения, прежде чем принимать решение</w:t>
            </w:r>
            <w:r w:rsidR="000B4470" w:rsidRPr="005F0445">
              <w:rPr>
                <w:rFonts w:ascii="Times New Roman" w:hAnsi="Times New Roman" w:cs="Times New Roman"/>
                <w:sz w:val="28"/>
                <w:szCs w:val="28"/>
              </w:rPr>
              <w:t xml:space="preserve"> и делать </w:t>
            </w:r>
            <w:r w:rsidRPr="005F0445">
              <w:rPr>
                <w:rFonts w:ascii="Times New Roman" w:hAnsi="Times New Roman" w:cs="Times New Roman"/>
                <w:sz w:val="28"/>
                <w:szCs w:val="28"/>
              </w:rPr>
              <w:t>выбор;</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2.способность брать на себя инициативу в</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организации совместного действия;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3.готовность</w:t>
            </w:r>
            <w:r w:rsidR="000B4470" w:rsidRPr="005F0445">
              <w:rPr>
                <w:rFonts w:ascii="Times New Roman" w:hAnsi="Times New Roman" w:cs="Times New Roman"/>
                <w:sz w:val="28"/>
                <w:szCs w:val="28"/>
              </w:rPr>
              <w:t xml:space="preserve"> адекватно реагировать на нужды </w:t>
            </w:r>
            <w:r w:rsidRPr="005F0445">
              <w:rPr>
                <w:rFonts w:ascii="Times New Roman" w:hAnsi="Times New Roman" w:cs="Times New Roman"/>
                <w:sz w:val="28"/>
                <w:szCs w:val="28"/>
              </w:rPr>
              <w:t>других, о</w:t>
            </w:r>
            <w:r w:rsidR="000B4470" w:rsidRPr="005F0445">
              <w:rPr>
                <w:rFonts w:ascii="Times New Roman" w:hAnsi="Times New Roman" w:cs="Times New Roman"/>
                <w:sz w:val="28"/>
                <w:szCs w:val="28"/>
              </w:rPr>
              <w:t xml:space="preserve">казывать помощь и эмоциональную </w:t>
            </w:r>
            <w:r w:rsidRPr="005F0445">
              <w:rPr>
                <w:rFonts w:ascii="Times New Roman" w:hAnsi="Times New Roman" w:cs="Times New Roman"/>
                <w:sz w:val="28"/>
                <w:szCs w:val="28"/>
              </w:rPr>
              <w:t xml:space="preserve">поддержку </w:t>
            </w:r>
            <w:r w:rsidR="000B4470" w:rsidRPr="005F0445">
              <w:rPr>
                <w:rFonts w:ascii="Times New Roman" w:hAnsi="Times New Roman" w:cs="Times New Roman"/>
                <w:sz w:val="28"/>
                <w:szCs w:val="28"/>
              </w:rPr>
              <w:t xml:space="preserve">партнерам в процессе достижения </w:t>
            </w:r>
            <w:r w:rsidRPr="005F0445">
              <w:rPr>
                <w:rFonts w:ascii="Times New Roman" w:hAnsi="Times New Roman" w:cs="Times New Roman"/>
                <w:sz w:val="28"/>
                <w:szCs w:val="28"/>
              </w:rPr>
              <w:t>общей цели совместной деятельности;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4.использовать а</w:t>
            </w:r>
            <w:r w:rsidR="000B4470" w:rsidRPr="005F0445">
              <w:rPr>
                <w:rFonts w:ascii="Times New Roman" w:hAnsi="Times New Roman" w:cs="Times New Roman"/>
                <w:sz w:val="28"/>
                <w:szCs w:val="28"/>
              </w:rPr>
              <w:t xml:space="preserve">декватные языковые средства для </w:t>
            </w:r>
            <w:r w:rsidRPr="005F0445">
              <w:rPr>
                <w:rFonts w:ascii="Times New Roman" w:hAnsi="Times New Roman" w:cs="Times New Roman"/>
                <w:sz w:val="28"/>
                <w:szCs w:val="28"/>
              </w:rPr>
              <w:t>отражения в ф</w:t>
            </w:r>
            <w:r w:rsidR="000B4470" w:rsidRPr="005F0445">
              <w:rPr>
                <w:rFonts w:ascii="Times New Roman" w:hAnsi="Times New Roman" w:cs="Times New Roman"/>
                <w:sz w:val="28"/>
                <w:szCs w:val="28"/>
              </w:rPr>
              <w:t xml:space="preserve">орме речевых высказываний своих </w:t>
            </w:r>
            <w:r w:rsidRPr="005F0445">
              <w:rPr>
                <w:rFonts w:ascii="Times New Roman" w:hAnsi="Times New Roman" w:cs="Times New Roman"/>
                <w:sz w:val="28"/>
                <w:szCs w:val="28"/>
              </w:rPr>
              <w:t>чувств, мыслей, побуждений.</w:t>
            </w:r>
          </w:p>
        </w:tc>
        <w:tc>
          <w:tcPr>
            <w:tcW w:w="2552"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групповые формы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беседы, игры,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сочинения;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-КТД, дискуссии;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-самоуправление;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-конференции;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состязания,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психологические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практикумы 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тренинги.</w:t>
            </w:r>
          </w:p>
        </w:tc>
        <w:tc>
          <w:tcPr>
            <w:tcW w:w="1808" w:type="dxa"/>
          </w:tcPr>
          <w:p w:rsidR="00571CE2"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 xml:space="preserve">Задание «Кто прав?» </w:t>
            </w:r>
            <w:r w:rsidRPr="005F0445">
              <w:rPr>
                <w:rFonts w:ascii="Times New Roman" w:hAnsi="Times New Roman" w:cs="Times New Roman"/>
                <w:sz w:val="28"/>
                <w:szCs w:val="28"/>
              </w:rPr>
              <w:lastRenderedPageBreak/>
              <w:t>«Общее мнение» «Дискуссия» «Совместное рисование» «Компьютерная презентация»</w:t>
            </w:r>
          </w:p>
        </w:tc>
      </w:tr>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lastRenderedPageBreak/>
              <w:t>8 класс:</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1.вступать в диа</w:t>
            </w:r>
            <w:r w:rsidR="000B4470" w:rsidRPr="005F0445">
              <w:rPr>
                <w:rFonts w:ascii="Times New Roman" w:hAnsi="Times New Roman" w:cs="Times New Roman"/>
                <w:sz w:val="28"/>
                <w:szCs w:val="28"/>
              </w:rPr>
              <w:t xml:space="preserve">лог, участвовать в коллективном </w:t>
            </w:r>
            <w:r w:rsidRPr="005F0445">
              <w:rPr>
                <w:rFonts w:ascii="Times New Roman" w:hAnsi="Times New Roman" w:cs="Times New Roman"/>
                <w:sz w:val="28"/>
                <w:szCs w:val="28"/>
              </w:rPr>
              <w:t>обсуждении пр</w:t>
            </w:r>
            <w:r w:rsidR="000B4470" w:rsidRPr="005F0445">
              <w:rPr>
                <w:rFonts w:ascii="Times New Roman" w:hAnsi="Times New Roman" w:cs="Times New Roman"/>
                <w:sz w:val="28"/>
                <w:szCs w:val="28"/>
              </w:rPr>
              <w:t xml:space="preserve">облем, владеть монологической и </w:t>
            </w:r>
            <w:r w:rsidRPr="005F0445">
              <w:rPr>
                <w:rFonts w:ascii="Times New Roman" w:hAnsi="Times New Roman" w:cs="Times New Roman"/>
                <w:sz w:val="28"/>
                <w:szCs w:val="28"/>
              </w:rPr>
              <w:t>диалогическо</w:t>
            </w:r>
            <w:r w:rsidR="000B4470" w:rsidRPr="005F0445">
              <w:rPr>
                <w:rFonts w:ascii="Times New Roman" w:hAnsi="Times New Roman" w:cs="Times New Roman"/>
                <w:sz w:val="28"/>
                <w:szCs w:val="28"/>
              </w:rPr>
              <w:t xml:space="preserve">й формами речи в соответствии с </w:t>
            </w:r>
            <w:r w:rsidRPr="005F0445">
              <w:rPr>
                <w:rFonts w:ascii="Times New Roman" w:hAnsi="Times New Roman" w:cs="Times New Roman"/>
                <w:sz w:val="28"/>
                <w:szCs w:val="28"/>
              </w:rPr>
              <w:t>грамматиче</w:t>
            </w:r>
            <w:r w:rsidR="000B4470" w:rsidRPr="005F0445">
              <w:rPr>
                <w:rFonts w:ascii="Times New Roman" w:hAnsi="Times New Roman" w:cs="Times New Roman"/>
                <w:sz w:val="28"/>
                <w:szCs w:val="28"/>
              </w:rPr>
              <w:t xml:space="preserve">скими и синтаксическими формами </w:t>
            </w:r>
            <w:r w:rsidRPr="005F0445">
              <w:rPr>
                <w:rFonts w:ascii="Times New Roman" w:hAnsi="Times New Roman" w:cs="Times New Roman"/>
                <w:sz w:val="28"/>
                <w:szCs w:val="28"/>
              </w:rPr>
              <w:t>родного языка;</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2.умение аргументировать свою точку зрения ,</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спорить и отста</w:t>
            </w:r>
            <w:r w:rsidR="000B4470" w:rsidRPr="005F0445">
              <w:rPr>
                <w:rFonts w:ascii="Times New Roman" w:hAnsi="Times New Roman" w:cs="Times New Roman"/>
                <w:sz w:val="28"/>
                <w:szCs w:val="28"/>
              </w:rPr>
              <w:t xml:space="preserve">ивать свою позицию невраждебным </w:t>
            </w:r>
            <w:r w:rsidRPr="005F0445">
              <w:rPr>
                <w:rFonts w:ascii="Times New Roman" w:hAnsi="Times New Roman" w:cs="Times New Roman"/>
                <w:sz w:val="28"/>
                <w:szCs w:val="28"/>
              </w:rPr>
              <w:t>для оппонентов способом;</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3.способно</w:t>
            </w:r>
            <w:r w:rsidR="000B4470" w:rsidRPr="005F0445">
              <w:rPr>
                <w:rFonts w:ascii="Times New Roman" w:hAnsi="Times New Roman" w:cs="Times New Roman"/>
                <w:sz w:val="28"/>
                <w:szCs w:val="28"/>
              </w:rPr>
              <w:t xml:space="preserve">сть с помощью вопросов добывать </w:t>
            </w:r>
            <w:r w:rsidRPr="005F0445">
              <w:rPr>
                <w:rFonts w:ascii="Times New Roman" w:hAnsi="Times New Roman" w:cs="Times New Roman"/>
                <w:sz w:val="28"/>
                <w:szCs w:val="28"/>
              </w:rPr>
              <w:t>недоста</w:t>
            </w:r>
            <w:r w:rsidR="000B4470" w:rsidRPr="005F0445">
              <w:rPr>
                <w:rFonts w:ascii="Times New Roman" w:hAnsi="Times New Roman" w:cs="Times New Roman"/>
                <w:sz w:val="28"/>
                <w:szCs w:val="28"/>
              </w:rPr>
              <w:t xml:space="preserve">ющую информацию (познавательная </w:t>
            </w:r>
            <w:r w:rsidRPr="005F0445">
              <w:rPr>
                <w:rFonts w:ascii="Times New Roman" w:hAnsi="Times New Roman" w:cs="Times New Roman"/>
                <w:sz w:val="28"/>
                <w:szCs w:val="28"/>
              </w:rPr>
              <w:t>инициативность);</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4.устанавливат</w:t>
            </w:r>
            <w:r w:rsidR="000B4470" w:rsidRPr="005F0445">
              <w:rPr>
                <w:rFonts w:ascii="Times New Roman" w:hAnsi="Times New Roman" w:cs="Times New Roman"/>
                <w:sz w:val="28"/>
                <w:szCs w:val="28"/>
              </w:rPr>
              <w:t xml:space="preserve">ь рабочие отношения, эффективно </w:t>
            </w:r>
            <w:r w:rsidRPr="005F0445">
              <w:rPr>
                <w:rFonts w:ascii="Times New Roman" w:hAnsi="Times New Roman" w:cs="Times New Roman"/>
                <w:sz w:val="28"/>
                <w:szCs w:val="28"/>
              </w:rPr>
              <w:t>сотрудничат</w:t>
            </w:r>
            <w:r w:rsidR="000B4470" w:rsidRPr="005F0445">
              <w:rPr>
                <w:rFonts w:ascii="Times New Roman" w:hAnsi="Times New Roman" w:cs="Times New Roman"/>
                <w:sz w:val="28"/>
                <w:szCs w:val="28"/>
              </w:rPr>
              <w:t xml:space="preserve">ь и способствовать продуктивной </w:t>
            </w:r>
            <w:r w:rsidRPr="005F0445">
              <w:rPr>
                <w:rFonts w:ascii="Times New Roman" w:hAnsi="Times New Roman" w:cs="Times New Roman"/>
                <w:sz w:val="28"/>
                <w:szCs w:val="28"/>
              </w:rPr>
              <w:t>кооперации;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5.адекватное межличностное восприятие партнера.</w:t>
            </w:r>
          </w:p>
        </w:tc>
        <w:tc>
          <w:tcPr>
            <w:tcW w:w="2552"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групповые формы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беседы, игры,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сочинения;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-КТД, дискуссии;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-самоуправление;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-конференции;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состязания,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w:t>
            </w:r>
          </w:p>
        </w:tc>
        <w:tc>
          <w:tcPr>
            <w:tcW w:w="1808" w:type="dxa"/>
          </w:tcPr>
          <w:p w:rsidR="00DB6FE1"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w:t>
            </w:r>
          </w:p>
          <w:p w:rsidR="00DB6FE1"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коммуникативных умений</w:t>
            </w:r>
          </w:p>
          <w:p w:rsidR="00DB6FE1"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Л.Михельсона</w:t>
            </w:r>
          </w:p>
          <w:p w:rsidR="00DB6FE1"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Методика «Уровень</w:t>
            </w:r>
          </w:p>
          <w:p w:rsidR="00571CE2"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общительности » (В.Ф.Ряховский)</w:t>
            </w:r>
          </w:p>
        </w:tc>
      </w:tr>
      <w:tr w:rsidR="00571CE2" w:rsidRPr="005F0445" w:rsidTr="000B4470">
        <w:tc>
          <w:tcPr>
            <w:tcW w:w="5211" w:type="dxa"/>
          </w:tcPr>
          <w:p w:rsidR="00571CE2" w:rsidRPr="005F0445" w:rsidRDefault="00571CE2" w:rsidP="005F0445">
            <w:pPr>
              <w:autoSpaceDE w:val="0"/>
              <w:autoSpaceDN w:val="0"/>
              <w:adjustRightInd w:val="0"/>
              <w:rPr>
                <w:rFonts w:ascii="Times New Roman" w:hAnsi="Times New Roman" w:cs="Times New Roman"/>
                <w:b/>
                <w:bCs/>
                <w:sz w:val="28"/>
                <w:szCs w:val="28"/>
              </w:rPr>
            </w:pPr>
            <w:r w:rsidRPr="005F0445">
              <w:rPr>
                <w:rFonts w:ascii="Times New Roman" w:hAnsi="Times New Roman" w:cs="Times New Roman"/>
                <w:b/>
                <w:bCs/>
                <w:sz w:val="28"/>
                <w:szCs w:val="28"/>
              </w:rPr>
              <w:t>9 класс:</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1.разреша</w:t>
            </w:r>
            <w:r w:rsidR="000B4470" w:rsidRPr="005F0445">
              <w:rPr>
                <w:rFonts w:ascii="Times New Roman" w:hAnsi="Times New Roman" w:cs="Times New Roman"/>
                <w:sz w:val="28"/>
                <w:szCs w:val="28"/>
              </w:rPr>
              <w:t>ть кон</w:t>
            </w:r>
            <w:r w:rsidRPr="005F0445">
              <w:rPr>
                <w:rFonts w:ascii="Times New Roman" w:hAnsi="Times New Roman" w:cs="Times New Roman"/>
                <w:sz w:val="28"/>
                <w:szCs w:val="28"/>
              </w:rPr>
              <w:t>фликты через выявление,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идентификацию проблемы, поиск и оценку</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альтернатив</w:t>
            </w:r>
            <w:r w:rsidR="000B4470" w:rsidRPr="005F0445">
              <w:rPr>
                <w:rFonts w:ascii="Times New Roman" w:hAnsi="Times New Roman" w:cs="Times New Roman"/>
                <w:sz w:val="28"/>
                <w:szCs w:val="28"/>
              </w:rPr>
              <w:t xml:space="preserve">ных способов разрешение конфликта, </w:t>
            </w:r>
            <w:r w:rsidRPr="005F0445">
              <w:rPr>
                <w:rFonts w:ascii="Times New Roman" w:hAnsi="Times New Roman" w:cs="Times New Roman"/>
                <w:sz w:val="28"/>
                <w:szCs w:val="28"/>
              </w:rPr>
              <w:t>принимать решение и реализовывать его;</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2.управлять поведением партнера через контроль,</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коррекцию, оценку действий, умение убеждать;</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3.интегрироваться</w:t>
            </w:r>
            <w:r w:rsidR="000B4470" w:rsidRPr="005F0445">
              <w:rPr>
                <w:rFonts w:ascii="Times New Roman" w:hAnsi="Times New Roman" w:cs="Times New Roman"/>
                <w:sz w:val="28"/>
                <w:szCs w:val="28"/>
              </w:rPr>
              <w:t xml:space="preserve"> в группу сверстников и строить </w:t>
            </w:r>
            <w:r w:rsidRPr="005F0445">
              <w:rPr>
                <w:rFonts w:ascii="Times New Roman" w:hAnsi="Times New Roman" w:cs="Times New Roman"/>
                <w:sz w:val="28"/>
                <w:szCs w:val="28"/>
              </w:rPr>
              <w:t>продуктивное</w:t>
            </w:r>
            <w:r w:rsidR="000B4470" w:rsidRPr="005F0445">
              <w:rPr>
                <w:rFonts w:ascii="Times New Roman" w:hAnsi="Times New Roman" w:cs="Times New Roman"/>
                <w:sz w:val="28"/>
                <w:szCs w:val="28"/>
              </w:rPr>
              <w:t xml:space="preserve"> взаимодействие с людьми разных </w:t>
            </w:r>
            <w:r w:rsidRPr="005F0445">
              <w:rPr>
                <w:rFonts w:ascii="Times New Roman" w:hAnsi="Times New Roman" w:cs="Times New Roman"/>
                <w:sz w:val="28"/>
                <w:szCs w:val="28"/>
              </w:rPr>
              <w:t>возрастных категорий;</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4.переводить конфликтную ситуацию в логический</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план и разрешат</w:t>
            </w:r>
            <w:r w:rsidR="000B4470" w:rsidRPr="005F0445">
              <w:rPr>
                <w:rFonts w:ascii="Times New Roman" w:hAnsi="Times New Roman" w:cs="Times New Roman"/>
                <w:sz w:val="28"/>
                <w:szCs w:val="28"/>
              </w:rPr>
              <w:t xml:space="preserve">ь ее как задачу через анализ ее </w:t>
            </w:r>
            <w:r w:rsidRPr="005F0445">
              <w:rPr>
                <w:rFonts w:ascii="Times New Roman" w:hAnsi="Times New Roman" w:cs="Times New Roman"/>
                <w:sz w:val="28"/>
                <w:szCs w:val="28"/>
              </w:rPr>
              <w:t>условий;</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5.стремиться устанавливать доверительные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отношения взаимопонимания, способность к</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эмпатии;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6</w:t>
            </w:r>
            <w:r w:rsidR="000B4470" w:rsidRPr="005F0445">
              <w:rPr>
                <w:rFonts w:ascii="Times New Roman" w:hAnsi="Times New Roman" w:cs="Times New Roman"/>
                <w:sz w:val="28"/>
                <w:szCs w:val="28"/>
              </w:rPr>
              <w:t xml:space="preserve">.речевое отображение (описание, </w:t>
            </w:r>
            <w:r w:rsidRPr="005F0445">
              <w:rPr>
                <w:rFonts w:ascii="Times New Roman" w:hAnsi="Times New Roman" w:cs="Times New Roman"/>
                <w:sz w:val="28"/>
                <w:szCs w:val="28"/>
              </w:rPr>
              <w:t>объяснение)</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содержания совершаемых действий в форме</w:t>
            </w:r>
            <w:r w:rsidR="000B4470" w:rsidRPr="005F0445">
              <w:rPr>
                <w:rFonts w:ascii="Times New Roman" w:hAnsi="Times New Roman" w:cs="Times New Roman"/>
                <w:sz w:val="28"/>
                <w:szCs w:val="28"/>
              </w:rPr>
              <w:t xml:space="preserve"> </w:t>
            </w:r>
            <w:r w:rsidRPr="005F0445">
              <w:rPr>
                <w:rFonts w:ascii="Times New Roman" w:hAnsi="Times New Roman" w:cs="Times New Roman"/>
                <w:sz w:val="28"/>
                <w:szCs w:val="28"/>
              </w:rPr>
              <w:t>речевы</w:t>
            </w:r>
            <w:r w:rsidR="000B4470" w:rsidRPr="005F0445">
              <w:rPr>
                <w:rFonts w:ascii="Times New Roman" w:hAnsi="Times New Roman" w:cs="Times New Roman"/>
                <w:sz w:val="28"/>
                <w:szCs w:val="28"/>
              </w:rPr>
              <w:t xml:space="preserve">х значений с целью ориентировки </w:t>
            </w:r>
            <w:r w:rsidRPr="005F0445">
              <w:rPr>
                <w:rFonts w:ascii="Times New Roman" w:hAnsi="Times New Roman" w:cs="Times New Roman"/>
                <w:sz w:val="28"/>
                <w:szCs w:val="28"/>
              </w:rPr>
              <w:t>(планировани</w:t>
            </w:r>
            <w:r w:rsidR="000B4470" w:rsidRPr="005F0445">
              <w:rPr>
                <w:rFonts w:ascii="Times New Roman" w:hAnsi="Times New Roman" w:cs="Times New Roman"/>
                <w:sz w:val="28"/>
                <w:szCs w:val="28"/>
              </w:rPr>
              <w:t xml:space="preserve">е, контроль, оценка) предметно- </w:t>
            </w:r>
            <w:r w:rsidRPr="005F0445">
              <w:rPr>
                <w:rFonts w:ascii="Times New Roman" w:hAnsi="Times New Roman" w:cs="Times New Roman"/>
                <w:sz w:val="28"/>
                <w:szCs w:val="28"/>
              </w:rPr>
              <w:t xml:space="preserve">практической или иной </w:t>
            </w:r>
            <w:r w:rsidRPr="005F0445">
              <w:rPr>
                <w:rFonts w:ascii="Times New Roman" w:hAnsi="Times New Roman" w:cs="Times New Roman"/>
                <w:sz w:val="28"/>
                <w:szCs w:val="28"/>
              </w:rPr>
              <w:lastRenderedPageBreak/>
              <w:t>деятельности как в ф</w:t>
            </w:r>
            <w:r w:rsidR="000B4470" w:rsidRPr="005F0445">
              <w:rPr>
                <w:rFonts w:ascii="Times New Roman" w:hAnsi="Times New Roman" w:cs="Times New Roman"/>
                <w:sz w:val="28"/>
                <w:szCs w:val="28"/>
              </w:rPr>
              <w:t xml:space="preserve">орме </w:t>
            </w:r>
            <w:r w:rsidRPr="005F0445">
              <w:rPr>
                <w:rFonts w:ascii="Times New Roman" w:hAnsi="Times New Roman" w:cs="Times New Roman"/>
                <w:sz w:val="28"/>
                <w:szCs w:val="28"/>
              </w:rPr>
              <w:t>громкой социализированной речи, так и в форме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внутренней речи (внутреннего говорения),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служащей э</w:t>
            </w:r>
            <w:r w:rsidR="000B4470" w:rsidRPr="005F0445">
              <w:rPr>
                <w:rFonts w:ascii="Times New Roman" w:hAnsi="Times New Roman" w:cs="Times New Roman"/>
                <w:sz w:val="28"/>
                <w:szCs w:val="28"/>
              </w:rPr>
              <w:t xml:space="preserve">тапом интериоризации – процесса </w:t>
            </w:r>
            <w:r w:rsidRPr="005F0445">
              <w:rPr>
                <w:rFonts w:ascii="Times New Roman" w:hAnsi="Times New Roman" w:cs="Times New Roman"/>
                <w:sz w:val="28"/>
                <w:szCs w:val="28"/>
              </w:rPr>
              <w:t xml:space="preserve">переноса во </w:t>
            </w:r>
            <w:r w:rsidR="000B4470" w:rsidRPr="005F0445">
              <w:rPr>
                <w:rFonts w:ascii="Times New Roman" w:hAnsi="Times New Roman" w:cs="Times New Roman"/>
                <w:sz w:val="28"/>
                <w:szCs w:val="28"/>
              </w:rPr>
              <w:t xml:space="preserve">внутренний план в ходе усвоения </w:t>
            </w:r>
            <w:r w:rsidRPr="005F0445">
              <w:rPr>
                <w:rFonts w:ascii="Times New Roman" w:hAnsi="Times New Roman" w:cs="Times New Roman"/>
                <w:sz w:val="28"/>
                <w:szCs w:val="28"/>
              </w:rPr>
              <w:t>умственных действий и понятий.</w:t>
            </w:r>
          </w:p>
        </w:tc>
        <w:tc>
          <w:tcPr>
            <w:tcW w:w="2552"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групповые формы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работы;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беседы, игры,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сочинения;</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-КТД, дискуссии;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-самоуправление; -конференции;</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состязания, игры –</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конкурсы;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психологические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практикумы,</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тренинги, ролевые</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игры.</w:t>
            </w:r>
          </w:p>
        </w:tc>
        <w:tc>
          <w:tcPr>
            <w:tcW w:w="1808" w:type="dxa"/>
          </w:tcPr>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Тест</w:t>
            </w:r>
          </w:p>
          <w:p w:rsidR="00571CE2" w:rsidRPr="005F0445" w:rsidRDefault="00DB6FE1"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коммуникативных </w:t>
            </w:r>
            <w:r w:rsidR="00571CE2" w:rsidRPr="005F0445">
              <w:rPr>
                <w:rFonts w:ascii="Times New Roman" w:hAnsi="Times New Roman" w:cs="Times New Roman"/>
                <w:sz w:val="28"/>
                <w:szCs w:val="28"/>
              </w:rPr>
              <w:t>умений</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Л.Михельсона</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Методика «Уровень</w:t>
            </w:r>
          </w:p>
          <w:p w:rsidR="00571CE2" w:rsidRPr="005F0445" w:rsidRDefault="00571CE2"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общительности » (В.Ф.Ряховский)</w:t>
            </w:r>
          </w:p>
        </w:tc>
      </w:tr>
    </w:tbl>
    <w:p w:rsidR="00571CE2" w:rsidRPr="005F0445" w:rsidRDefault="00571CE2" w:rsidP="005F0445">
      <w:pPr>
        <w:spacing w:after="0" w:line="240" w:lineRule="auto"/>
        <w:ind w:firstLine="709"/>
        <w:jc w:val="both"/>
        <w:outlineLvl w:val="1"/>
        <w:rPr>
          <w:rFonts w:ascii="Times New Roman" w:eastAsia="@Arial Unicode MS" w:hAnsi="Times New Roman" w:cs="Times New Roman"/>
          <w:b/>
          <w:bCs/>
          <w:sz w:val="28"/>
          <w:szCs w:val="28"/>
          <w:lang w:eastAsia="ru-RU"/>
        </w:rPr>
      </w:pPr>
    </w:p>
    <w:p w:rsidR="00997AFD" w:rsidRPr="005F0445" w:rsidRDefault="00997AFD" w:rsidP="005F0445">
      <w:pPr>
        <w:spacing w:after="0" w:line="240" w:lineRule="auto"/>
        <w:ind w:firstLine="709"/>
        <w:jc w:val="both"/>
        <w:outlineLvl w:val="1"/>
        <w:rPr>
          <w:rFonts w:ascii="Times New Roman" w:eastAsia="@Arial Unicode MS" w:hAnsi="Times New Roman" w:cs="Times New Roman"/>
          <w:b/>
          <w:bCs/>
          <w:sz w:val="28"/>
          <w:szCs w:val="28"/>
          <w:lang w:eastAsia="ru-RU"/>
        </w:rPr>
      </w:pPr>
    </w:p>
    <w:p w:rsidR="00997AFD" w:rsidRPr="005F0445" w:rsidRDefault="00997AFD" w:rsidP="005F0445">
      <w:pPr>
        <w:spacing w:after="0" w:line="240" w:lineRule="auto"/>
        <w:ind w:firstLine="709"/>
        <w:jc w:val="both"/>
        <w:outlineLvl w:val="1"/>
        <w:rPr>
          <w:rFonts w:ascii="Times New Roman" w:eastAsia="@Arial Unicode MS" w:hAnsi="Times New Roman" w:cs="Times New Roman"/>
          <w:b/>
          <w:bCs/>
          <w:sz w:val="28"/>
          <w:szCs w:val="28"/>
          <w:lang w:eastAsia="ru-RU"/>
        </w:rPr>
      </w:pPr>
    </w:p>
    <w:p w:rsidR="00F47B67" w:rsidRPr="005F0445" w:rsidRDefault="00F47B67" w:rsidP="005F0445">
      <w:pPr>
        <w:spacing w:after="0" w:line="240" w:lineRule="auto"/>
        <w:ind w:firstLine="709"/>
        <w:jc w:val="both"/>
        <w:outlineLvl w:val="1"/>
        <w:rPr>
          <w:rFonts w:ascii="Times New Roman" w:eastAsia="@Arial Unicode MS" w:hAnsi="Times New Roman" w:cs="Times New Roman"/>
          <w:b/>
          <w:bCs/>
          <w:sz w:val="28"/>
          <w:szCs w:val="28"/>
          <w:u w:val="single"/>
          <w:lang w:eastAsia="ru-RU"/>
        </w:rPr>
      </w:pPr>
      <w:r w:rsidRPr="005F0445">
        <w:rPr>
          <w:rFonts w:ascii="Times New Roman" w:eastAsia="@Arial Unicode MS" w:hAnsi="Times New Roman" w:cs="Times New Roman"/>
          <w:b/>
          <w:bCs/>
          <w:sz w:val="28"/>
          <w:szCs w:val="28"/>
          <w:u w:val="single"/>
          <w:lang w:eastAsia="ru-RU"/>
        </w:rPr>
        <w:t xml:space="preserve">2.2. </w:t>
      </w:r>
      <w:r w:rsidR="00FE25F2" w:rsidRPr="005F0445">
        <w:rPr>
          <w:rFonts w:ascii="Times New Roman" w:eastAsia="@Arial Unicode MS" w:hAnsi="Times New Roman" w:cs="Times New Roman"/>
          <w:b/>
          <w:bCs/>
          <w:sz w:val="28"/>
          <w:szCs w:val="28"/>
          <w:u w:val="single"/>
          <w:lang w:eastAsia="ru-RU"/>
        </w:rPr>
        <w:t>П</w:t>
      </w:r>
      <w:r w:rsidRPr="005F0445">
        <w:rPr>
          <w:rFonts w:ascii="Times New Roman" w:eastAsia="@Arial Unicode MS" w:hAnsi="Times New Roman" w:cs="Times New Roman"/>
          <w:b/>
          <w:bCs/>
          <w:sz w:val="28"/>
          <w:szCs w:val="28"/>
          <w:u w:val="single"/>
          <w:lang w:eastAsia="ru-RU"/>
        </w:rPr>
        <w:t xml:space="preserve">рограммы </w:t>
      </w:r>
      <w:r w:rsidR="00FE25F2" w:rsidRPr="005F0445">
        <w:rPr>
          <w:rFonts w:ascii="Times New Roman" w:eastAsia="@Arial Unicode MS" w:hAnsi="Times New Roman" w:cs="Times New Roman"/>
          <w:b/>
          <w:bCs/>
          <w:sz w:val="28"/>
          <w:szCs w:val="28"/>
          <w:u w:val="single"/>
          <w:lang w:eastAsia="ru-RU"/>
        </w:rPr>
        <w:t xml:space="preserve">отдельных </w:t>
      </w:r>
      <w:r w:rsidRPr="005F0445">
        <w:rPr>
          <w:rFonts w:ascii="Times New Roman" w:eastAsia="@Arial Unicode MS" w:hAnsi="Times New Roman" w:cs="Times New Roman"/>
          <w:b/>
          <w:bCs/>
          <w:sz w:val="28"/>
          <w:szCs w:val="28"/>
          <w:u w:val="single"/>
          <w:lang w:eastAsia="ru-RU"/>
        </w:rPr>
        <w:t>учебных предметов, курсов</w:t>
      </w:r>
      <w:bookmarkEnd w:id="177"/>
      <w:bookmarkEnd w:id="178"/>
      <w:bookmarkEnd w:id="179"/>
      <w:r w:rsidRPr="005F0445">
        <w:rPr>
          <w:rFonts w:ascii="Times New Roman" w:eastAsia="@Arial Unicode MS" w:hAnsi="Times New Roman" w:cs="Times New Roman"/>
          <w:b/>
          <w:bCs/>
          <w:sz w:val="28"/>
          <w:szCs w:val="28"/>
          <w:u w:val="single"/>
          <w:lang w:eastAsia="ru-RU"/>
        </w:rPr>
        <w:t xml:space="preserve"> </w:t>
      </w:r>
    </w:p>
    <w:p w:rsidR="00F47B67" w:rsidRPr="005F0445" w:rsidRDefault="00F47B67" w:rsidP="005F0445">
      <w:pPr>
        <w:spacing w:after="0" w:line="240" w:lineRule="auto"/>
        <w:ind w:firstLine="709"/>
        <w:jc w:val="both"/>
        <w:outlineLvl w:val="1"/>
        <w:rPr>
          <w:rFonts w:ascii="Times New Roman" w:eastAsia="@Arial Unicode MS" w:hAnsi="Times New Roman" w:cs="Times New Roman"/>
          <w:bCs/>
          <w:sz w:val="28"/>
          <w:szCs w:val="28"/>
          <w:lang w:eastAsia="ru-RU"/>
        </w:rPr>
      </w:pPr>
      <w:bookmarkStart w:id="180" w:name="_Toc414553179"/>
      <w:r w:rsidRPr="005F0445">
        <w:rPr>
          <w:rFonts w:ascii="Times New Roman" w:eastAsia="@Arial Unicode MS" w:hAnsi="Times New Roman" w:cs="Times New Roman"/>
          <w:b/>
          <w:bCs/>
          <w:sz w:val="28"/>
          <w:szCs w:val="28"/>
          <w:lang w:eastAsia="ru-RU"/>
        </w:rPr>
        <w:t>2.2.1 Общие положения</w:t>
      </w:r>
      <w:bookmarkEnd w:id="180"/>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pacing w:val="2"/>
          <w:sz w:val="28"/>
          <w:szCs w:val="28"/>
        </w:rPr>
        <w:t>В данном разделе Примерной основной образователь</w:t>
      </w:r>
      <w:r w:rsidRPr="005F0445">
        <w:rPr>
          <w:rFonts w:ascii="Times New Roman" w:eastAsia="Calibri" w:hAnsi="Times New Roman" w:cs="Times New Roman"/>
          <w:sz w:val="28"/>
          <w:szCs w:val="28"/>
        </w:rPr>
        <w:t>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w:t>
      </w:r>
      <w:r w:rsidRPr="005F0445">
        <w:rPr>
          <w:rFonts w:ascii="Times New Roman" w:eastAsia="Calibri" w:hAnsi="Times New Roman" w:cs="Times New Roman"/>
          <w:spacing w:val="2"/>
          <w:sz w:val="28"/>
          <w:szCs w:val="28"/>
        </w:rPr>
        <w:t xml:space="preserve">чением родного языка и литературного чтения на родном </w:t>
      </w:r>
      <w:r w:rsidRPr="005F0445">
        <w:rPr>
          <w:rFonts w:ascii="Times New Roman" w:eastAsia="Calibri"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F0445">
        <w:rPr>
          <w:rFonts w:ascii="Times New Roman" w:eastAsia="Calibri" w:hAnsi="Times New Roman" w:cs="Times New Roman"/>
          <w:spacing w:val="2"/>
          <w:sz w:val="28"/>
          <w:szCs w:val="28"/>
        </w:rPr>
        <w:t xml:space="preserve">метов. Остальные разделы примерных программ учебных </w:t>
      </w:r>
      <w:r w:rsidRPr="005F0445">
        <w:rPr>
          <w:rFonts w:ascii="Times New Roman" w:eastAsia="Calibri" w:hAnsi="Times New Roman" w:cs="Times New Roman"/>
          <w:sz w:val="28"/>
          <w:szCs w:val="28"/>
        </w:rPr>
        <w:t xml:space="preserve">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Каждый учебный предмет в зависимости от предметного </w:t>
      </w:r>
      <w:r w:rsidRPr="005F0445">
        <w:rPr>
          <w:rFonts w:ascii="Times New Roman" w:eastAsia="Calibri" w:hAnsi="Times New Roman" w:cs="Times New Roman"/>
          <w:spacing w:val="-2"/>
          <w:sz w:val="28"/>
          <w:szCs w:val="28"/>
        </w:rPr>
        <w:t>содержания и релевантных способов организации учебной де</w:t>
      </w:r>
      <w:r w:rsidRPr="005F0445">
        <w:rPr>
          <w:rFonts w:ascii="Times New Roman" w:eastAsia="Calibri" w:hAnsi="Times New Roman" w:cs="Times New Roman"/>
          <w:sz w:val="28"/>
          <w:szCs w:val="28"/>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F47B67" w:rsidRPr="005F0445" w:rsidRDefault="00F47B67"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F47B67" w:rsidRPr="005F0445" w:rsidRDefault="00F47B67" w:rsidP="005F0445">
      <w:pPr>
        <w:spacing w:after="0" w:line="240" w:lineRule="auto"/>
        <w:ind w:firstLine="709"/>
        <w:jc w:val="both"/>
        <w:outlineLvl w:val="1"/>
        <w:rPr>
          <w:rFonts w:ascii="Times New Roman" w:eastAsia="@Arial Unicode MS" w:hAnsi="Times New Roman" w:cs="Times New Roman"/>
          <w:b/>
          <w:bCs/>
          <w:sz w:val="28"/>
          <w:szCs w:val="28"/>
          <w:lang w:eastAsia="ru-RU"/>
        </w:rPr>
      </w:pPr>
    </w:p>
    <w:p w:rsidR="00F47B67" w:rsidRPr="005F0445" w:rsidRDefault="00F47B67" w:rsidP="005F0445">
      <w:pPr>
        <w:spacing w:after="0" w:line="240" w:lineRule="auto"/>
        <w:ind w:firstLine="709"/>
        <w:jc w:val="both"/>
        <w:outlineLvl w:val="1"/>
        <w:rPr>
          <w:rFonts w:ascii="Times New Roman" w:eastAsia="@Arial Unicode MS" w:hAnsi="Times New Roman" w:cs="Times New Roman"/>
          <w:b/>
          <w:bCs/>
          <w:sz w:val="28"/>
          <w:szCs w:val="28"/>
          <w:lang w:eastAsia="ru-RU"/>
        </w:rPr>
      </w:pPr>
      <w:bookmarkStart w:id="181" w:name="_Toc410653993"/>
      <w:bookmarkStart w:id="182" w:name="_Toc414553180"/>
      <w:r w:rsidRPr="005F0445">
        <w:rPr>
          <w:rFonts w:ascii="Times New Roman" w:eastAsia="@Arial Unicode MS" w:hAnsi="Times New Roman" w:cs="Times New Roman"/>
          <w:b/>
          <w:bCs/>
          <w:sz w:val="28"/>
          <w:szCs w:val="28"/>
          <w:lang w:eastAsia="ru-RU"/>
        </w:rPr>
        <w:t>2.2.2. Основное содержание учебных предметов на уровне основного общего образования</w:t>
      </w:r>
      <w:bookmarkEnd w:id="181"/>
      <w:bookmarkEnd w:id="182"/>
    </w:p>
    <w:p w:rsidR="00F47B67" w:rsidRPr="005F0445" w:rsidRDefault="00F47B67" w:rsidP="005F0445">
      <w:pPr>
        <w:keepNext/>
        <w:keepLines/>
        <w:spacing w:after="0" w:line="240" w:lineRule="auto"/>
        <w:ind w:left="708"/>
        <w:outlineLvl w:val="3"/>
        <w:rPr>
          <w:rFonts w:ascii="Times New Roman" w:eastAsia="Times New Roman" w:hAnsi="Times New Roman" w:cs="Times New Roman"/>
          <w:b/>
          <w:bCs/>
          <w:iCs/>
          <w:sz w:val="28"/>
          <w:szCs w:val="28"/>
        </w:rPr>
      </w:pPr>
      <w:bookmarkStart w:id="183" w:name="_Toc409691669"/>
      <w:bookmarkStart w:id="184" w:name="_Toc410653994"/>
      <w:bookmarkStart w:id="185" w:name="_Toc414553181"/>
      <w:r w:rsidRPr="005F0445">
        <w:rPr>
          <w:rFonts w:ascii="Times New Roman" w:eastAsia="Times New Roman" w:hAnsi="Times New Roman" w:cs="Times New Roman"/>
          <w:b/>
          <w:bCs/>
          <w:iCs/>
          <w:sz w:val="28"/>
          <w:szCs w:val="28"/>
        </w:rPr>
        <w:t>2.2.2.1. Русский язык</w:t>
      </w:r>
      <w:bookmarkEnd w:id="183"/>
      <w:bookmarkEnd w:id="184"/>
      <w:bookmarkEnd w:id="185"/>
      <w:r w:rsidR="00AE2ECB" w:rsidRPr="005F0445">
        <w:rPr>
          <w:rFonts w:ascii="Times New Roman" w:eastAsia="Times New Roman" w:hAnsi="Times New Roman" w:cs="Times New Roman"/>
          <w:b/>
          <w:bCs/>
          <w:iCs/>
          <w:sz w:val="28"/>
          <w:szCs w:val="28"/>
        </w:rPr>
        <w:t>. Родной язык.</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Главными задачами реализации Программы</w:t>
      </w:r>
      <w:r w:rsidRPr="005F0445" w:rsidDel="003C333A">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rPr>
        <w:t>являются:</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овладение функциональной грамотностью и принципами нормативного использования языковых средств;</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овладение основными видами речевой деятельности, использование возможностей языка как средства коммуникации и средства познания.</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lastRenderedPageBreak/>
        <w:t xml:space="preserve">В процессе изучения предмета «Русский язык» создаются условия </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для развития личности, ее духовно-нравственного и эмоционального совершенствования;</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 xml:space="preserve">для развития способностей, удовлетворения познавательных интересов, самореализации обучающихся, в том числе </w:t>
      </w:r>
      <w:r w:rsidRPr="005F0445">
        <w:rPr>
          <w:rFonts w:ascii="Times New Roman" w:eastAsia="@Arial Unicode MS" w:hAnsi="Times New Roman" w:cs="Times New Roman"/>
          <w:sz w:val="28"/>
          <w:szCs w:val="28"/>
          <w:lang w:eastAsia="ru-RU"/>
        </w:rPr>
        <w:t>лиц, проявивших выдающиеся способности</w:t>
      </w:r>
      <w:r w:rsidRPr="005F0445">
        <w:rPr>
          <w:rFonts w:ascii="Times New Roman" w:eastAsia="Calibri" w:hAnsi="Times New Roman" w:cs="Times New Roman"/>
          <w:sz w:val="28"/>
          <w:szCs w:val="28"/>
          <w:lang w:eastAsia="ru-RU"/>
        </w:rPr>
        <w:t>;</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для формирования социальных ценностей обучающихся, основ их гражданской идентичности и социально-профессиональных ориентаций;</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 xml:space="preserve">для знакомства обучающихся с методами научного познания; </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F47B67" w:rsidRPr="005F0445" w:rsidRDefault="00F47B67" w:rsidP="005F0445">
      <w:pPr>
        <w:numPr>
          <w:ilvl w:val="0"/>
          <w:numId w:val="28"/>
        </w:numPr>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F47B67" w:rsidRPr="005F0445" w:rsidRDefault="00F47B67" w:rsidP="005F0445">
      <w:pPr>
        <w:spacing w:after="0" w:line="240" w:lineRule="auto"/>
        <w:ind w:firstLine="709"/>
        <w:jc w:val="both"/>
        <w:outlineLvl w:val="1"/>
        <w:rPr>
          <w:rFonts w:ascii="Times New Roman" w:eastAsia="@Arial Unicode MS" w:hAnsi="Times New Roman" w:cs="Times New Roman"/>
          <w:b/>
          <w:bCs/>
          <w:sz w:val="28"/>
          <w:szCs w:val="28"/>
          <w:lang w:eastAsia="ru-RU"/>
        </w:rPr>
      </w:pPr>
      <w:bookmarkStart w:id="186" w:name="_Toc287934280"/>
      <w:bookmarkStart w:id="187" w:name="_Toc414553182"/>
      <w:r w:rsidRPr="005F0445">
        <w:rPr>
          <w:rFonts w:ascii="Times New Roman" w:eastAsia="@Arial Unicode MS" w:hAnsi="Times New Roman" w:cs="Times New Roman"/>
          <w:b/>
          <w:bCs/>
          <w:sz w:val="28"/>
          <w:szCs w:val="28"/>
          <w:lang w:eastAsia="ru-RU"/>
        </w:rPr>
        <w:t>Речь. Речевая деятельность</w:t>
      </w:r>
      <w:bookmarkEnd w:id="186"/>
      <w:bookmarkEnd w:id="187"/>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5F0445">
        <w:rPr>
          <w:rFonts w:ascii="Times New Roman" w:eastAsia="Calibri" w:hAnsi="Times New Roman" w:cs="Times New Roman"/>
          <w:i/>
          <w:sz w:val="28"/>
          <w:szCs w:val="28"/>
        </w:rPr>
        <w:t>тезисы,</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 xml:space="preserve">доклад, </w:t>
      </w:r>
      <w:r w:rsidRPr="005F0445">
        <w:rPr>
          <w:rFonts w:ascii="Times New Roman" w:eastAsia="Calibri" w:hAnsi="Times New Roman" w:cs="Times New Roman"/>
          <w:sz w:val="28"/>
          <w:szCs w:val="28"/>
        </w:rPr>
        <w:t xml:space="preserve">дискуссия, </w:t>
      </w:r>
      <w:r w:rsidRPr="005F0445">
        <w:rPr>
          <w:rFonts w:ascii="Times New Roman" w:eastAsia="Calibri" w:hAnsi="Times New Roman" w:cs="Times New Roman"/>
          <w:i/>
          <w:sz w:val="28"/>
          <w:szCs w:val="28"/>
        </w:rPr>
        <w:t>реферат, статья, рецензия</w:t>
      </w:r>
      <w:r w:rsidRPr="005F0445">
        <w:rPr>
          <w:rFonts w:ascii="Times New Roman" w:eastAsia="Calibri" w:hAnsi="Times New Roman" w:cs="Times New Roman"/>
          <w:sz w:val="28"/>
          <w:szCs w:val="28"/>
        </w:rPr>
        <w:t xml:space="preserve">); публицистического стиля и устной публичной речи (выступление, обсуждение, </w:t>
      </w:r>
      <w:r w:rsidRPr="005F0445">
        <w:rPr>
          <w:rFonts w:ascii="Times New Roman" w:eastAsia="Calibri" w:hAnsi="Times New Roman" w:cs="Times New Roman"/>
          <w:i/>
          <w:sz w:val="28"/>
          <w:szCs w:val="28"/>
        </w:rPr>
        <w:t>статья, интервью, очерк</w:t>
      </w:r>
      <w:r w:rsidRPr="005F0445">
        <w:rPr>
          <w:rFonts w:ascii="Times New Roman" w:eastAsia="Calibri" w:hAnsi="Times New Roman" w:cs="Times New Roman"/>
          <w:sz w:val="28"/>
          <w:szCs w:val="28"/>
        </w:rPr>
        <w:t xml:space="preserve">); официально-делового стиля (расписка, </w:t>
      </w:r>
      <w:r w:rsidRPr="005F0445">
        <w:rPr>
          <w:rFonts w:ascii="Times New Roman" w:eastAsia="Calibri" w:hAnsi="Times New Roman" w:cs="Times New Roman"/>
          <w:i/>
          <w:sz w:val="28"/>
          <w:szCs w:val="28"/>
        </w:rPr>
        <w:t>доверенность,</w:t>
      </w:r>
      <w:r w:rsidRPr="005F0445">
        <w:rPr>
          <w:rFonts w:ascii="Times New Roman" w:eastAsia="Calibri" w:hAnsi="Times New Roman" w:cs="Times New Roman"/>
          <w:sz w:val="28"/>
          <w:szCs w:val="28"/>
        </w:rPr>
        <w:t xml:space="preserve"> заявление, </w:t>
      </w:r>
      <w:r w:rsidRPr="005F0445">
        <w:rPr>
          <w:rFonts w:ascii="Times New Roman" w:eastAsia="Calibri" w:hAnsi="Times New Roman" w:cs="Times New Roman"/>
          <w:i/>
          <w:sz w:val="28"/>
          <w:szCs w:val="28"/>
        </w:rPr>
        <w:t>резюме</w:t>
      </w:r>
      <w:r w:rsidRPr="005F0445">
        <w:rPr>
          <w:rFonts w:ascii="Times New Roman" w:eastAsia="Calibri" w:hAnsi="Times New Roman" w:cs="Times New Roman"/>
          <w:sz w:val="28"/>
          <w:szCs w:val="28"/>
        </w:rPr>
        <w:t>).</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F0445">
        <w:rPr>
          <w:rFonts w:ascii="Times New Roman" w:eastAsia="Calibri" w:hAnsi="Times New Roman" w:cs="Times New Roman"/>
          <w:i/>
          <w:sz w:val="28"/>
          <w:szCs w:val="28"/>
        </w:rPr>
        <w:t xml:space="preserve">избыточная </w:t>
      </w:r>
      <w:r w:rsidRPr="005F0445">
        <w:rPr>
          <w:rFonts w:ascii="Times New Roman" w:eastAsia="Calibri" w:hAnsi="Times New Roman" w:cs="Times New Roman"/>
          <w:sz w:val="28"/>
          <w:szCs w:val="28"/>
        </w:rPr>
        <w:t>информация. Функционально-смысловые типы текста (повествование, описание, рассуждение)</w:t>
      </w:r>
      <w:r w:rsidRPr="005F0445">
        <w:rPr>
          <w:rFonts w:ascii="Times New Roman" w:eastAsia="Calibri" w:hAnsi="Times New Roman" w:cs="Times New Roman"/>
          <w:i/>
          <w:sz w:val="28"/>
          <w:szCs w:val="28"/>
        </w:rPr>
        <w:t>.</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 xml:space="preserve">Тексты смешанного типа.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Специфика художественного текста.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Анализ текста.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Виды речевой деятельности (говорение, аудирование, письмо, чтение).</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Информационная переработка текста (план, конспект, аннотация).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Изложение содержания прослушанного или прочитанного текста (подробное, сжатое, выборочное).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Написание сочинений, писем, текстов иных жанров.</w:t>
      </w:r>
    </w:p>
    <w:p w:rsidR="00F47B67" w:rsidRPr="005F0445" w:rsidRDefault="00F47B67" w:rsidP="005F0445">
      <w:pPr>
        <w:spacing w:after="0" w:line="240" w:lineRule="auto"/>
        <w:outlineLvl w:val="2"/>
        <w:rPr>
          <w:rFonts w:ascii="Times New Roman" w:eastAsia="Times New Roman" w:hAnsi="Times New Roman" w:cs="Times New Roman"/>
          <w:bCs/>
          <w:sz w:val="28"/>
          <w:szCs w:val="28"/>
          <w:lang w:eastAsia="ru-RU"/>
        </w:rPr>
      </w:pPr>
      <w:bookmarkStart w:id="188" w:name="_Toc287934281"/>
      <w:bookmarkStart w:id="189" w:name="_Toc414553183"/>
      <w:r w:rsidRPr="005F0445">
        <w:rPr>
          <w:rFonts w:ascii="Times New Roman" w:eastAsia="Times New Roman" w:hAnsi="Times New Roman" w:cs="Times New Roman"/>
          <w:b/>
          <w:bCs/>
          <w:sz w:val="28"/>
          <w:szCs w:val="28"/>
          <w:lang w:eastAsia="ru-RU"/>
        </w:rPr>
        <w:t>Культура речи</w:t>
      </w:r>
      <w:bookmarkEnd w:id="188"/>
      <w:bookmarkEnd w:id="189"/>
    </w:p>
    <w:p w:rsidR="00F47B67" w:rsidRPr="005F0445" w:rsidRDefault="00F47B67"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Культура речи и ее основные аспекты: нормативный, коммуникативный, этический. </w:t>
      </w:r>
      <w:r w:rsidRPr="005F0445">
        <w:rPr>
          <w:rFonts w:ascii="Times New Roman" w:eastAsia="Calibri" w:hAnsi="Times New Roman" w:cs="Times New Roman"/>
          <w:i/>
          <w:sz w:val="28"/>
          <w:szCs w:val="28"/>
        </w:rPr>
        <w:t>Основные критерии культуры речи.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w:t>
      </w:r>
      <w:r w:rsidRPr="005F0445">
        <w:rPr>
          <w:rFonts w:ascii="Times New Roman" w:eastAsia="Calibri" w:hAnsi="Times New Roman" w:cs="Times New Roman"/>
          <w:sz w:val="28"/>
          <w:szCs w:val="28"/>
        </w:rPr>
        <w:lastRenderedPageBreak/>
        <w:t>словарей и их роль в овладении словарным богатством и нормами современного русского литературного языка.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Оценивание правильности, коммуникативных качеств и эффективности речи.</w:t>
      </w:r>
    </w:p>
    <w:p w:rsidR="00F47B67" w:rsidRPr="005F0445" w:rsidRDefault="00F47B67"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5F0445">
        <w:rPr>
          <w:rFonts w:ascii="Times New Roman" w:eastAsia="Calibri" w:hAnsi="Times New Roman" w:cs="Times New Roman"/>
          <w:i/>
          <w:sz w:val="28"/>
          <w:szCs w:val="28"/>
        </w:rPr>
        <w:t>Невербальные средства общения.</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Межкультурная коммуникация.</w:t>
      </w:r>
    </w:p>
    <w:p w:rsidR="00F47B67" w:rsidRPr="005F0445" w:rsidRDefault="00F47B67" w:rsidP="005F0445">
      <w:pPr>
        <w:spacing w:after="0" w:line="240" w:lineRule="auto"/>
        <w:ind w:firstLine="709"/>
        <w:jc w:val="both"/>
        <w:outlineLvl w:val="1"/>
        <w:rPr>
          <w:rFonts w:ascii="Times New Roman" w:eastAsia="@Arial Unicode MS" w:hAnsi="Times New Roman" w:cs="Times New Roman"/>
          <w:b/>
          <w:bCs/>
          <w:sz w:val="28"/>
          <w:szCs w:val="28"/>
          <w:lang w:eastAsia="ru-RU"/>
        </w:rPr>
      </w:pPr>
      <w:bookmarkStart w:id="190" w:name="_Toc287934282"/>
      <w:bookmarkStart w:id="191" w:name="_Toc414553184"/>
      <w:r w:rsidRPr="005F0445">
        <w:rPr>
          <w:rFonts w:ascii="Times New Roman" w:eastAsia="@Arial Unicode MS" w:hAnsi="Times New Roman" w:cs="Times New Roman"/>
          <w:b/>
          <w:bCs/>
          <w:sz w:val="28"/>
          <w:szCs w:val="28"/>
          <w:lang w:eastAsia="ru-RU"/>
        </w:rPr>
        <w:t>Общие сведения о языке. Основные разделы науки о языке</w:t>
      </w:r>
      <w:bookmarkEnd w:id="190"/>
      <w:bookmarkEnd w:id="191"/>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192" w:name="_Toc287934283"/>
      <w:bookmarkStart w:id="193" w:name="_Toc414553185"/>
      <w:r w:rsidRPr="005F0445">
        <w:rPr>
          <w:rFonts w:ascii="Times New Roman" w:eastAsia="Times New Roman" w:hAnsi="Times New Roman" w:cs="Times New Roman"/>
          <w:b/>
          <w:bCs/>
          <w:sz w:val="28"/>
          <w:szCs w:val="28"/>
          <w:lang w:eastAsia="ru-RU"/>
        </w:rPr>
        <w:t>Общие сведения о языке</w:t>
      </w:r>
      <w:bookmarkEnd w:id="192"/>
      <w:bookmarkEnd w:id="193"/>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Взаимосвязь языка и культуры. Отражение в языке культуры и истории народа</w:t>
      </w:r>
      <w:r w:rsidRPr="005F0445">
        <w:rPr>
          <w:rFonts w:ascii="Times New Roman" w:eastAsia="Calibri" w:hAnsi="Times New Roman" w:cs="Times New Roman"/>
          <w:i/>
          <w:sz w:val="28"/>
          <w:szCs w:val="28"/>
        </w:rPr>
        <w:t>. Взаимообогащение языков народов России.</w:t>
      </w:r>
      <w:r w:rsidRPr="005F0445">
        <w:rPr>
          <w:rFonts w:ascii="Times New Roman" w:eastAsia="Calibri" w:hAnsi="Times New Roman" w:cs="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Основные лингвистические словари. Работа со словарной статьей.</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Выдающиеся отечественные лингвисты.</w:t>
      </w:r>
      <w:r w:rsidRPr="005F0445">
        <w:rPr>
          <w:rFonts w:ascii="Times New Roman" w:eastAsia="Calibri" w:hAnsi="Times New Roman" w:cs="Times New Roman"/>
          <w:sz w:val="28"/>
          <w:szCs w:val="28"/>
        </w:rPr>
        <w:t xml:space="preserve"> </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194" w:name="_Toc287934284"/>
      <w:bookmarkStart w:id="195" w:name="_Toc414553186"/>
      <w:r w:rsidRPr="005F0445">
        <w:rPr>
          <w:rFonts w:ascii="Times New Roman" w:eastAsia="Times New Roman" w:hAnsi="Times New Roman" w:cs="Times New Roman"/>
          <w:b/>
          <w:bCs/>
          <w:sz w:val="28"/>
          <w:szCs w:val="28"/>
          <w:lang w:eastAsia="ru-RU"/>
        </w:rPr>
        <w:t>Фонетика, орфоэпия и графика</w:t>
      </w:r>
      <w:bookmarkEnd w:id="194"/>
      <w:bookmarkEnd w:id="195"/>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Интонация, ее функции. Основные элементы интонации.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Связь фонетики с графикой и орфографией.</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Применение знаний по фонетике в практике правописания.</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196" w:name="_Toc287934285"/>
      <w:bookmarkStart w:id="197" w:name="_Toc414553187"/>
      <w:r w:rsidRPr="005F0445">
        <w:rPr>
          <w:rFonts w:ascii="Times New Roman" w:eastAsia="Times New Roman" w:hAnsi="Times New Roman" w:cs="Times New Roman"/>
          <w:b/>
          <w:bCs/>
          <w:sz w:val="28"/>
          <w:szCs w:val="28"/>
          <w:lang w:eastAsia="ru-RU"/>
        </w:rPr>
        <w:t>Морфемика и словообразование</w:t>
      </w:r>
      <w:bookmarkEnd w:id="196"/>
      <w:bookmarkEnd w:id="197"/>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Словообразовательная цепочка. Словообразовательное гнездо.</w:t>
      </w:r>
      <w:r w:rsidRPr="005F0445">
        <w:rPr>
          <w:rFonts w:ascii="Times New Roman" w:eastAsia="Calibri" w:hAnsi="Times New Roman" w:cs="Times New Roman"/>
          <w:sz w:val="28"/>
          <w:szCs w:val="28"/>
        </w:rPr>
        <w:t xml:space="preserve">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Применение знаний по морфемике и словообразованию в практике правописания.</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198" w:name="_Toc287934286"/>
      <w:bookmarkStart w:id="199" w:name="_Toc414553188"/>
      <w:r w:rsidRPr="005F0445">
        <w:rPr>
          <w:rFonts w:ascii="Times New Roman" w:eastAsia="Times New Roman" w:hAnsi="Times New Roman" w:cs="Times New Roman"/>
          <w:b/>
          <w:bCs/>
          <w:sz w:val="28"/>
          <w:szCs w:val="28"/>
          <w:lang w:eastAsia="ru-RU"/>
        </w:rPr>
        <w:t>Лексикология и фразеология</w:t>
      </w:r>
      <w:bookmarkEnd w:id="198"/>
      <w:bookmarkEnd w:id="199"/>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F47B67" w:rsidRPr="005F0445" w:rsidRDefault="00F47B67"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i/>
          <w:sz w:val="28"/>
          <w:szCs w:val="28"/>
        </w:rPr>
        <w:t xml:space="preserve">Понятие об этимологии.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Оценка своей и чужой речи с точки зрения точного, уместного и выразительного словоупотребления.</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200" w:name="_Toc287934287"/>
      <w:bookmarkStart w:id="201" w:name="_Toc414553189"/>
      <w:r w:rsidRPr="005F0445">
        <w:rPr>
          <w:rFonts w:ascii="Times New Roman" w:eastAsia="Times New Roman" w:hAnsi="Times New Roman" w:cs="Times New Roman"/>
          <w:b/>
          <w:bCs/>
          <w:sz w:val="28"/>
          <w:szCs w:val="28"/>
          <w:lang w:eastAsia="ru-RU"/>
        </w:rPr>
        <w:t>Морфология</w:t>
      </w:r>
      <w:bookmarkEnd w:id="200"/>
      <w:bookmarkEnd w:id="201"/>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5F0445">
        <w:rPr>
          <w:rFonts w:ascii="Times New Roman" w:eastAsia="Calibri" w:hAnsi="Times New Roman" w:cs="Times New Roman"/>
          <w:i/>
          <w:sz w:val="28"/>
          <w:szCs w:val="28"/>
        </w:rPr>
        <w:t xml:space="preserve">Различные точки зрения на место причастия и деепричастия в системе частей речи. </w:t>
      </w:r>
      <w:r w:rsidRPr="005F0445">
        <w:rPr>
          <w:rFonts w:ascii="Times New Roman" w:eastAsia="Calibri" w:hAnsi="Times New Roman" w:cs="Times New Roman"/>
          <w:sz w:val="28"/>
          <w:szCs w:val="28"/>
        </w:rPr>
        <w:t>Служебные части речи. Междометия и звукоподражательные слова.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Морфологический анализ слова.</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Омонимия слов разных частей речи.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Применение знаний по морфологии в практике правописания.</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202" w:name="_Toc287934288"/>
      <w:bookmarkStart w:id="203" w:name="_Toc414553190"/>
      <w:r w:rsidRPr="005F0445">
        <w:rPr>
          <w:rFonts w:ascii="Times New Roman" w:eastAsia="Times New Roman" w:hAnsi="Times New Roman" w:cs="Times New Roman"/>
          <w:b/>
          <w:bCs/>
          <w:sz w:val="28"/>
          <w:szCs w:val="28"/>
          <w:lang w:eastAsia="ru-RU"/>
        </w:rPr>
        <w:t>Синтаксис</w:t>
      </w:r>
      <w:bookmarkEnd w:id="202"/>
      <w:bookmarkEnd w:id="203"/>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Способы передачи чужой речи.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Синтаксический анализ простого и сложного предложения.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w:t>
      </w:r>
      <w:r w:rsidRPr="005F0445">
        <w:rPr>
          <w:rFonts w:ascii="Times New Roman" w:eastAsia="Calibri" w:hAnsi="Times New Roman" w:cs="Times New Roman"/>
          <w:sz w:val="28"/>
          <w:szCs w:val="28"/>
        </w:rPr>
        <w:lastRenderedPageBreak/>
        <w:t>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Применение знаний по синтаксису в практике правописания.</w:t>
      </w:r>
    </w:p>
    <w:p w:rsidR="00F47B67" w:rsidRPr="005F0445" w:rsidRDefault="00F47B67" w:rsidP="005F0445">
      <w:pPr>
        <w:spacing w:after="0" w:line="240" w:lineRule="auto"/>
        <w:ind w:firstLine="708"/>
        <w:outlineLvl w:val="2"/>
        <w:rPr>
          <w:rFonts w:ascii="Times New Roman" w:eastAsia="Times New Roman" w:hAnsi="Times New Roman" w:cs="Times New Roman"/>
          <w:b/>
          <w:bCs/>
          <w:sz w:val="28"/>
          <w:szCs w:val="28"/>
          <w:lang w:eastAsia="ru-RU"/>
        </w:rPr>
      </w:pPr>
      <w:bookmarkStart w:id="204" w:name="_Toc287934289"/>
      <w:bookmarkStart w:id="205" w:name="_Toc414553191"/>
      <w:r w:rsidRPr="005F0445">
        <w:rPr>
          <w:rFonts w:ascii="Times New Roman" w:eastAsia="Times New Roman" w:hAnsi="Times New Roman" w:cs="Times New Roman"/>
          <w:b/>
          <w:bCs/>
          <w:sz w:val="28"/>
          <w:szCs w:val="28"/>
          <w:lang w:eastAsia="ru-RU"/>
        </w:rPr>
        <w:t>Правописание: орфография и пунктуация</w:t>
      </w:r>
      <w:bookmarkEnd w:id="204"/>
      <w:bookmarkEnd w:id="205"/>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F47B67" w:rsidRPr="005F0445" w:rsidRDefault="00F47B67"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Орфографический анализ слова и пунктуационный анализ предложения.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p>
    <w:p w:rsidR="00F47B67" w:rsidRPr="005F0445" w:rsidRDefault="00F47B67" w:rsidP="005F0445">
      <w:pPr>
        <w:spacing w:after="0" w:line="240" w:lineRule="auto"/>
        <w:ind w:firstLine="709"/>
        <w:outlineLvl w:val="2"/>
        <w:rPr>
          <w:rFonts w:ascii="Times New Roman" w:eastAsia="Times New Roman" w:hAnsi="Times New Roman" w:cs="Times New Roman"/>
          <w:b/>
          <w:bCs/>
          <w:sz w:val="28"/>
          <w:szCs w:val="28"/>
          <w:lang w:eastAsia="ru-RU"/>
        </w:rPr>
      </w:pPr>
      <w:bookmarkStart w:id="206" w:name="_Toc409691670"/>
      <w:bookmarkStart w:id="207" w:name="_Toc410653995"/>
      <w:bookmarkStart w:id="208" w:name="_Toc414553192"/>
      <w:r w:rsidRPr="005F0445">
        <w:rPr>
          <w:rFonts w:ascii="Times New Roman" w:eastAsia="Times New Roman" w:hAnsi="Times New Roman" w:cs="Times New Roman"/>
          <w:b/>
          <w:bCs/>
          <w:sz w:val="28"/>
          <w:szCs w:val="28"/>
          <w:lang w:eastAsia="ru-RU"/>
        </w:rPr>
        <w:t>2.2.2.2. Литература</w:t>
      </w:r>
      <w:bookmarkEnd w:id="206"/>
      <w:bookmarkEnd w:id="207"/>
      <w:bookmarkEnd w:id="208"/>
      <w:r w:rsidR="00AE2ECB" w:rsidRPr="005F0445">
        <w:rPr>
          <w:rFonts w:ascii="Times New Roman" w:eastAsia="Times New Roman" w:hAnsi="Times New Roman" w:cs="Times New Roman"/>
          <w:b/>
          <w:bCs/>
          <w:sz w:val="28"/>
          <w:szCs w:val="28"/>
          <w:lang w:eastAsia="ru-RU"/>
        </w:rPr>
        <w:t>. Родная литература.</w:t>
      </w:r>
    </w:p>
    <w:p w:rsidR="00F47B67" w:rsidRPr="005F0445" w:rsidRDefault="00F47B67"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Цели и задачи литературного образования</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Литература – учебный предмет, освоение содержания которого направлено:</w:t>
      </w:r>
    </w:p>
    <w:p w:rsidR="00F47B67" w:rsidRPr="005F0445" w:rsidRDefault="00F47B67" w:rsidP="005F0445">
      <w:pPr>
        <w:numPr>
          <w:ilvl w:val="0"/>
          <w:numId w:val="29"/>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F47B67" w:rsidRPr="005F0445" w:rsidRDefault="00F47B67" w:rsidP="005F0445">
      <w:pPr>
        <w:numPr>
          <w:ilvl w:val="0"/>
          <w:numId w:val="29"/>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47B67" w:rsidRPr="005F0445" w:rsidRDefault="00F47B67" w:rsidP="005F0445">
      <w:pPr>
        <w:numPr>
          <w:ilvl w:val="0"/>
          <w:numId w:val="29"/>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 развитие эмоциональной сферы личности, образного, ассоциативного и логического мышления;</w:t>
      </w:r>
    </w:p>
    <w:p w:rsidR="00F47B67" w:rsidRPr="005F0445" w:rsidRDefault="00F47B67" w:rsidP="005F0445">
      <w:pPr>
        <w:numPr>
          <w:ilvl w:val="0"/>
          <w:numId w:val="29"/>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47B67" w:rsidRPr="005F0445" w:rsidRDefault="00F47B67" w:rsidP="005F0445">
      <w:pPr>
        <w:numPr>
          <w:ilvl w:val="0"/>
          <w:numId w:val="29"/>
        </w:numPr>
        <w:tabs>
          <w:tab w:val="left" w:pos="0"/>
        </w:tab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 формирование потребности и способности выражения себя в слове.</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F47B67" w:rsidRPr="005F0445" w:rsidRDefault="00F47B67" w:rsidP="005F0445">
      <w:pPr>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47B67" w:rsidRPr="005F0445" w:rsidRDefault="00F47B67" w:rsidP="005F0445">
      <w:pPr>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b/>
          <w:sz w:val="28"/>
          <w:szCs w:val="28"/>
          <w:lang w:eastAsia="ru-RU"/>
        </w:rPr>
        <w:t>Стратегическая</w:t>
      </w:r>
      <w:r w:rsidRPr="005F0445">
        <w:rPr>
          <w:rFonts w:ascii="Times New Roman" w:eastAsia="Times New Roman" w:hAnsi="Times New Roman" w:cs="Times New Roman"/>
          <w:sz w:val="28"/>
          <w:szCs w:val="28"/>
          <w:lang w:eastAsia="ru-RU"/>
        </w:rPr>
        <w:t xml:space="preserve"> </w:t>
      </w:r>
      <w:r w:rsidRPr="005F0445">
        <w:rPr>
          <w:rFonts w:ascii="Times New Roman" w:eastAsia="Times New Roman" w:hAnsi="Times New Roman" w:cs="Times New Roman"/>
          <w:b/>
          <w:bCs/>
          <w:sz w:val="28"/>
          <w:szCs w:val="28"/>
          <w:lang w:eastAsia="ru-RU"/>
        </w:rPr>
        <w:t>цель</w:t>
      </w:r>
      <w:r w:rsidRPr="005F0445">
        <w:rPr>
          <w:rFonts w:ascii="Times New Roman" w:eastAsia="Times New Roman" w:hAnsi="Times New Roman" w:cs="Times New Roman"/>
          <w:sz w:val="28"/>
          <w:szCs w:val="28"/>
          <w:lang w:eastAsia="ru-RU"/>
        </w:rPr>
        <w:t xml:space="preserve"> </w:t>
      </w:r>
      <w:r w:rsidRPr="005F0445">
        <w:rPr>
          <w:rFonts w:ascii="Times New Roman" w:eastAsia="Times New Roman" w:hAnsi="Times New Roman" w:cs="Times New Roman"/>
          <w:b/>
          <w:sz w:val="28"/>
          <w:szCs w:val="28"/>
          <w:lang w:eastAsia="ru-RU"/>
        </w:rPr>
        <w:t>изучения</w:t>
      </w:r>
      <w:r w:rsidRPr="005F0445">
        <w:rPr>
          <w:rFonts w:ascii="Times New Roman" w:eastAsia="Times New Roman" w:hAnsi="Times New Roman" w:cs="Times New Roman"/>
          <w:sz w:val="28"/>
          <w:szCs w:val="28"/>
          <w:lang w:eastAsia="ru-RU"/>
        </w:rPr>
        <w:t xml:space="preserve"> </w:t>
      </w:r>
      <w:r w:rsidRPr="005F0445">
        <w:rPr>
          <w:rFonts w:ascii="Times New Roman" w:eastAsia="Times New Roman" w:hAnsi="Times New Roman" w:cs="Times New Roman"/>
          <w:b/>
          <w:sz w:val="28"/>
          <w:szCs w:val="28"/>
          <w:lang w:eastAsia="ru-RU"/>
        </w:rPr>
        <w:t>литературы</w:t>
      </w:r>
      <w:r w:rsidRPr="005F0445">
        <w:rPr>
          <w:rFonts w:ascii="Times New Roman" w:eastAsia="Times New Roman" w:hAnsi="Times New Roman" w:cs="Times New Roman"/>
          <w:sz w:val="28"/>
          <w:szCs w:val="28"/>
          <w:lang w:eastAsia="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47B67" w:rsidRPr="005F0445" w:rsidRDefault="00F47B67" w:rsidP="005F0445">
      <w:pPr>
        <w:spacing w:after="0" w:line="240" w:lineRule="auto"/>
        <w:ind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Изучение литературы в основной школе (5-9 классы) закладывает необходимый фундамент для достижения перечисленных целей. </w:t>
      </w:r>
    </w:p>
    <w:p w:rsidR="00F47B67" w:rsidRPr="005F0445" w:rsidRDefault="00F47B67" w:rsidP="005F0445">
      <w:pPr>
        <w:spacing w:after="0" w:line="240" w:lineRule="auto"/>
        <w:ind w:firstLine="709"/>
        <w:jc w:val="both"/>
        <w:rPr>
          <w:rFonts w:ascii="Times New Roman" w:eastAsia="Calibri" w:hAnsi="Times New Roman" w:cs="Times New Roman"/>
          <w:bCs/>
          <w:sz w:val="28"/>
          <w:szCs w:val="28"/>
        </w:rPr>
      </w:pPr>
      <w:r w:rsidRPr="005F0445">
        <w:rPr>
          <w:rFonts w:ascii="Times New Roman" w:eastAsia="Calibri" w:hAnsi="Times New Roman" w:cs="Times New Roman"/>
          <w:bCs/>
          <w:sz w:val="28"/>
          <w:szCs w:val="28"/>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5F0445">
        <w:rPr>
          <w:rFonts w:ascii="Times New Roman" w:eastAsia="Calibri" w:hAnsi="Times New Roman" w:cs="Times New Roman"/>
          <w:sz w:val="28"/>
          <w:szCs w:val="28"/>
          <w:lang w:eastAsia="ru-RU"/>
        </w:rPr>
        <w:t>вслух, про себя, по ролям; чтения аналитического, выборочного, комментированного, сопоставительного и др.) и</w:t>
      </w:r>
      <w:r w:rsidRPr="005F0445">
        <w:rPr>
          <w:rFonts w:ascii="Times New Roman" w:eastAsia="Calibri" w:hAnsi="Times New Roman" w:cs="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Изучение литературы в школе решает следующие образовательные </w:t>
      </w:r>
      <w:r w:rsidRPr="005F0445">
        <w:rPr>
          <w:rFonts w:ascii="Times New Roman" w:eastAsia="Calibri" w:hAnsi="Times New Roman" w:cs="Times New Roman"/>
          <w:b/>
          <w:bCs/>
          <w:sz w:val="28"/>
          <w:szCs w:val="28"/>
        </w:rPr>
        <w:t>задачи</w:t>
      </w:r>
      <w:r w:rsidRPr="005F0445">
        <w:rPr>
          <w:rFonts w:ascii="Times New Roman" w:eastAsia="Calibri" w:hAnsi="Times New Roman" w:cs="Times New Roman"/>
          <w:sz w:val="28"/>
          <w:szCs w:val="28"/>
        </w:rPr>
        <w:t>:</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Calibri" w:hAnsi="Times New Roman" w:cs="Times New Roman"/>
          <w:sz w:val="28"/>
          <w:szCs w:val="28"/>
          <w:lang w:eastAsia="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Calibri" w:hAnsi="Times New Roman" w:cs="Times New Roman"/>
          <w:sz w:val="28"/>
          <w:szCs w:val="28"/>
          <w:lang w:eastAsia="ru-RU"/>
        </w:rPr>
        <w:t>формирование и развитие представлений о литературном произведении как о художественном мире, особым образом построенном автором;</w:t>
      </w:r>
      <w:r w:rsidRPr="005F0445">
        <w:rPr>
          <w:rFonts w:ascii="Times New Roman" w:eastAsia="Calibri" w:hAnsi="Times New Roman" w:cs="Times New Roman"/>
          <w:b/>
          <w:bCs/>
          <w:sz w:val="28"/>
          <w:szCs w:val="28"/>
          <w:lang w:eastAsia="ru-RU"/>
        </w:rPr>
        <w:t xml:space="preserve"> </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Times New Roman" w:hAnsi="Times New Roman" w:cs="Times New Roman"/>
          <w:sz w:val="28"/>
          <w:szCs w:val="28"/>
          <w:lang w:eastAsia="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Times New Roman" w:hAnsi="Times New Roman" w:cs="Times New Roman"/>
          <w:sz w:val="28"/>
          <w:szCs w:val="28"/>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5F0445">
        <w:rPr>
          <w:rFonts w:ascii="Times New Roman" w:eastAsia="Calibri" w:hAnsi="Times New Roman" w:cs="Times New Roman"/>
          <w:sz w:val="28"/>
          <w:szCs w:val="28"/>
          <w:lang w:eastAsia="ru-RU"/>
        </w:rPr>
        <w:t>ответственного отношения к разнообразным художественным смыслам</w:t>
      </w:r>
      <w:r w:rsidRPr="005F0445">
        <w:rPr>
          <w:rFonts w:ascii="Times New Roman" w:eastAsia="Times New Roman" w:hAnsi="Times New Roman" w:cs="Times New Roman"/>
          <w:sz w:val="28"/>
          <w:szCs w:val="28"/>
          <w:lang w:eastAsia="ru-RU"/>
        </w:rPr>
        <w:t>;</w:t>
      </w:r>
    </w:p>
    <w:p w:rsidR="00F47B67" w:rsidRPr="005F0445" w:rsidRDefault="00F47B67" w:rsidP="005F0445">
      <w:pPr>
        <w:widowControl w:val="0"/>
        <w:numPr>
          <w:ilvl w:val="0"/>
          <w:numId w:val="2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F0445">
        <w:rPr>
          <w:rFonts w:ascii="Times New Roman" w:eastAsia="Calibri" w:hAnsi="Times New Roman" w:cs="Times New Roman"/>
          <w:sz w:val="28"/>
          <w:szCs w:val="28"/>
          <w:lang w:eastAsia="ru-RU"/>
        </w:rPr>
        <w:t xml:space="preserve">формирование отношения к литературе как к </w:t>
      </w:r>
      <w:r w:rsidRPr="005F0445">
        <w:rPr>
          <w:rFonts w:ascii="Times New Roman" w:eastAsia="Times New Roman" w:hAnsi="Times New Roman" w:cs="Times New Roman"/>
          <w:sz w:val="28"/>
          <w:szCs w:val="28"/>
          <w:lang w:eastAsia="ru-RU"/>
        </w:rPr>
        <w:t>особому способу познания жизни;</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Calibri" w:hAnsi="Times New Roman" w:cs="Times New Roman"/>
          <w:sz w:val="28"/>
          <w:szCs w:val="28"/>
          <w:lang w:eastAsia="ru-RU"/>
        </w:rPr>
        <w:t xml:space="preserve">воспитание у читателя культуры выражения собственной позиции, </w:t>
      </w:r>
      <w:r w:rsidRPr="005F0445">
        <w:rPr>
          <w:rFonts w:ascii="Times New Roman" w:eastAsia="Times New Roman" w:hAnsi="Times New Roman" w:cs="Times New Roman"/>
          <w:sz w:val="28"/>
          <w:szCs w:val="28"/>
          <w:lang w:eastAsia="ru-RU"/>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b/>
          <w:bCs/>
          <w:sz w:val="28"/>
          <w:szCs w:val="28"/>
          <w:lang w:eastAsia="ru-RU"/>
        </w:rPr>
      </w:pPr>
      <w:r w:rsidRPr="005F0445">
        <w:rPr>
          <w:rFonts w:ascii="Times New Roman" w:eastAsia="Calibri" w:hAnsi="Times New Roman" w:cs="Times New Roman"/>
          <w:sz w:val="28"/>
          <w:szCs w:val="28"/>
          <w:lang w:eastAsia="ru-RU"/>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5F0445">
        <w:rPr>
          <w:rFonts w:ascii="Times New Roman" w:eastAsia="Times New Roman" w:hAnsi="Times New Roman" w:cs="Times New Roman"/>
          <w:sz w:val="28"/>
          <w:szCs w:val="28"/>
          <w:lang w:eastAsia="ru-RU"/>
        </w:rPr>
        <w:t>развитие способности понимать литературные художественные произведения, отражающие разные этнокультурные традиции;</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b/>
          <w:bCs/>
          <w:sz w:val="28"/>
          <w:szCs w:val="28"/>
          <w:lang w:eastAsia="ru-RU"/>
        </w:rPr>
      </w:pPr>
      <w:r w:rsidRPr="005F0445">
        <w:rPr>
          <w:rFonts w:ascii="Times New Roman" w:eastAsia="Times New Roman" w:hAnsi="Times New Roman" w:cs="Times New Roman"/>
          <w:sz w:val="28"/>
          <w:szCs w:val="28"/>
          <w:lang w:eastAsia="ru-RU"/>
        </w:rPr>
        <w:t xml:space="preserve">воспитание квалифицированного читателя со сформированным эстетическим вкусом; </w:t>
      </w:r>
    </w:p>
    <w:p w:rsidR="00F47B67" w:rsidRPr="005F0445" w:rsidRDefault="00F47B67" w:rsidP="005F0445">
      <w:pPr>
        <w:widowControl w:val="0"/>
        <w:numPr>
          <w:ilvl w:val="0"/>
          <w:numId w:val="2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F0445">
        <w:rPr>
          <w:rFonts w:ascii="Times New Roman" w:eastAsia="Calibri" w:hAnsi="Times New Roman" w:cs="Times New Roman"/>
          <w:sz w:val="28"/>
          <w:szCs w:val="28"/>
          <w:lang w:eastAsia="ru-RU"/>
        </w:rPr>
        <w:t>формирование отношения к литературе как к одной из основных культурных ценностей народа</w:t>
      </w:r>
      <w:r w:rsidRPr="005F0445">
        <w:rPr>
          <w:rFonts w:ascii="Times New Roman" w:eastAsia="Times New Roman" w:hAnsi="Times New Roman" w:cs="Times New Roman"/>
          <w:sz w:val="28"/>
          <w:szCs w:val="28"/>
          <w:lang w:eastAsia="ru-RU"/>
        </w:rPr>
        <w:t>;</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b/>
          <w:bCs/>
          <w:sz w:val="28"/>
          <w:szCs w:val="28"/>
          <w:lang w:eastAsia="ru-RU"/>
        </w:rPr>
      </w:pPr>
      <w:r w:rsidRPr="005F0445">
        <w:rPr>
          <w:rFonts w:ascii="Times New Roman" w:eastAsia="Calibri" w:hAnsi="Times New Roman" w:cs="Times New Roman"/>
          <w:sz w:val="28"/>
          <w:szCs w:val="28"/>
          <w:lang w:eastAsia="ru-RU"/>
        </w:rPr>
        <w:t xml:space="preserve">обеспечение через чтение и изучение классической и современной литературы культурной самоидентификации; </w:t>
      </w:r>
    </w:p>
    <w:p w:rsidR="00F47B67" w:rsidRPr="005F0445" w:rsidRDefault="00F47B67" w:rsidP="005F0445">
      <w:pPr>
        <w:widowControl w:val="0"/>
        <w:numPr>
          <w:ilvl w:val="0"/>
          <w:numId w:val="2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осознание значимости чтения и изучения литературы для своего дальнейшего развития;</w:t>
      </w:r>
    </w:p>
    <w:p w:rsidR="00F47B67" w:rsidRPr="005F0445" w:rsidRDefault="00F47B67" w:rsidP="005F0445">
      <w:pPr>
        <w:numPr>
          <w:ilvl w:val="0"/>
          <w:numId w:val="27"/>
        </w:numPr>
        <w:spacing w:after="0" w:line="240" w:lineRule="auto"/>
        <w:ind w:left="0" w:firstLine="709"/>
        <w:contextualSpacing/>
        <w:jc w:val="both"/>
        <w:rPr>
          <w:rFonts w:ascii="Times New Roman" w:eastAsia="Calibri" w:hAnsi="Times New Roman" w:cs="Times New Roman"/>
          <w:i/>
          <w:sz w:val="28"/>
          <w:szCs w:val="28"/>
          <w:lang w:eastAsia="ru-RU"/>
        </w:rPr>
      </w:pPr>
      <w:r w:rsidRPr="005F0445">
        <w:rPr>
          <w:rFonts w:ascii="Times New Roman" w:eastAsia="Times New Roman" w:hAnsi="Times New Roman" w:cs="Times New Roman"/>
          <w:sz w:val="28"/>
          <w:szCs w:val="28"/>
          <w:lang w:eastAsia="ru-RU"/>
        </w:rPr>
        <w:t xml:space="preserve">формирование у школьника стремления сознательно планировать своё досуговое чтение.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5F0445">
        <w:rPr>
          <w:rFonts w:ascii="Times New Roman" w:eastAsia="Calibri" w:hAnsi="Times New Roman" w:cs="Times New Roman"/>
          <w:sz w:val="28"/>
          <w:szCs w:val="28"/>
        </w:rPr>
        <w:tab/>
      </w:r>
    </w:p>
    <w:p w:rsidR="00F47B67" w:rsidRPr="005F0445" w:rsidRDefault="00F47B67" w:rsidP="005F0445">
      <w:pPr>
        <w:spacing w:after="0" w:line="240" w:lineRule="auto"/>
        <w:ind w:firstLine="709"/>
        <w:rPr>
          <w:rFonts w:ascii="Times New Roman" w:eastAsia="Calibri" w:hAnsi="Times New Roman" w:cs="Times New Roman"/>
          <w:b/>
          <w:sz w:val="28"/>
          <w:szCs w:val="28"/>
        </w:rPr>
      </w:pPr>
      <w:r w:rsidRPr="005F0445">
        <w:rPr>
          <w:rFonts w:ascii="Times New Roman" w:eastAsia="Calibri" w:hAnsi="Times New Roman" w:cs="Times New Roman"/>
          <w:sz w:val="28"/>
          <w:szCs w:val="28"/>
        </w:rPr>
        <w:t>Примерная программа по литературе строится с учетом:</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F47B67" w:rsidRPr="005F0445" w:rsidRDefault="00F47B67" w:rsidP="005F0445">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F0445">
        <w:rPr>
          <w:rFonts w:ascii="Times New Roman" w:eastAsia="Calibri" w:hAnsi="Times New Roman" w:cs="Times New Roman"/>
          <w:sz w:val="28"/>
          <w:szCs w:val="28"/>
        </w:rPr>
        <w:lastRenderedPageBreak/>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то есть образующих</w:t>
      </w:r>
      <w:r w:rsidRPr="005F0445">
        <w:rPr>
          <w:rFonts w:ascii="Times New Roman" w:eastAsia="Calibri" w:hAnsi="Times New Roman" w:cs="Times New Roman"/>
          <w:b/>
          <w:sz w:val="28"/>
          <w:szCs w:val="28"/>
        </w:rPr>
        <w:t xml:space="preserve"> </w:t>
      </w:r>
      <w:r w:rsidRPr="005F0445">
        <w:rPr>
          <w:rFonts w:ascii="Times New Roman" w:eastAsia="Times New Roman" w:hAnsi="Times New Roman" w:cs="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5F0445">
        <w:rPr>
          <w:rFonts w:ascii="Times New Roman" w:eastAsia="Times New Roman" w:hAnsi="Times New Roman" w:cs="Times New Roman"/>
          <w:b/>
          <w:sz w:val="28"/>
          <w:szCs w:val="28"/>
          <w:lang w:eastAsia="ru-RU"/>
        </w:rPr>
        <w:t xml:space="preserve">; </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требований современного культурно-исторического контекста к изучению классической литературы;</w:t>
      </w:r>
    </w:p>
    <w:p w:rsidR="00F47B67" w:rsidRPr="005F0445" w:rsidRDefault="00F47B67" w:rsidP="005F0445">
      <w:pPr>
        <w:numPr>
          <w:ilvl w:val="0"/>
          <w:numId w:val="26"/>
        </w:numPr>
        <w:tabs>
          <w:tab w:val="left" w:pos="1134"/>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5F0445">
        <w:rPr>
          <w:rFonts w:ascii="Times New Roman" w:eastAsia="Calibri" w:hAnsi="Times New Roman" w:cs="Times New Roman"/>
          <w:b/>
          <w:sz w:val="28"/>
          <w:szCs w:val="28"/>
        </w:rPr>
        <w:t>в логике ФГОС единство образовательного пространства достигается за счет формирования общих компетенций</w:t>
      </w:r>
      <w:r w:rsidRPr="005F0445">
        <w:rPr>
          <w:rFonts w:ascii="Times New Roman" w:eastAsia="Calibri" w:hAnsi="Times New Roman" w:cs="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5F0445">
        <w:rPr>
          <w:rFonts w:ascii="Times New Roman" w:eastAsia="Calibri" w:hAnsi="Times New Roman" w:cs="Times New Roman"/>
          <w:b/>
          <w:sz w:val="28"/>
          <w:szCs w:val="28"/>
        </w:rPr>
        <w:t xml:space="preserve">трех обязательных </w:t>
      </w:r>
      <w:r w:rsidRPr="005F0445">
        <w:rPr>
          <w:rFonts w:ascii="Times New Roman" w:eastAsia="Calibri" w:hAnsi="Times New Roman" w:cs="Times New Roman"/>
          <w:sz w:val="28"/>
          <w:szCs w:val="28"/>
        </w:rPr>
        <w:t>списков. Это может серьезно повысить интерес школьников к предмету и их мотивацию к чтению.</w:t>
      </w:r>
    </w:p>
    <w:p w:rsidR="00F47B67" w:rsidRPr="005F0445" w:rsidRDefault="00F47B67"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F47B67" w:rsidRPr="005F0445" w:rsidRDefault="00F47B67" w:rsidP="005F0445">
      <w:pPr>
        <w:spacing w:after="0" w:line="240" w:lineRule="auto"/>
        <w:ind w:right="-1"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F47B67" w:rsidRPr="005F0445" w:rsidRDefault="00F47B67" w:rsidP="005F0445">
      <w:pPr>
        <w:spacing w:after="0" w:line="240" w:lineRule="auto"/>
        <w:ind w:right="-1" w:firstLine="709"/>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0E0806" w:rsidRPr="005F0445" w:rsidRDefault="000E0806" w:rsidP="005F0445">
      <w:pPr>
        <w:pStyle w:val="4"/>
        <w:spacing w:before="0" w:line="240" w:lineRule="auto"/>
        <w:rPr>
          <w:rFonts w:ascii="Times New Roman" w:eastAsia="Times New Roman" w:hAnsi="Times New Roman" w:cs="Times New Roman"/>
          <w:i w:val="0"/>
          <w:color w:val="auto"/>
          <w:sz w:val="28"/>
          <w:szCs w:val="28"/>
        </w:rPr>
      </w:pPr>
      <w:r w:rsidRPr="005F0445">
        <w:rPr>
          <w:rFonts w:ascii="Times New Roman" w:eastAsia="Times New Roman" w:hAnsi="Times New Roman" w:cs="Times New Roman"/>
          <w:i w:val="0"/>
          <w:color w:val="auto"/>
          <w:sz w:val="28"/>
          <w:szCs w:val="28"/>
        </w:rPr>
        <w:t>2.2.2.3. Иностранный язык</w:t>
      </w:r>
    </w:p>
    <w:p w:rsidR="000E0806" w:rsidRPr="005F0445" w:rsidRDefault="000E0806" w:rsidP="005F0445">
      <w:pPr>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E0806" w:rsidRPr="005F0445" w:rsidRDefault="000E0806" w:rsidP="005F0445">
      <w:pPr>
        <w:spacing w:after="0" w:line="240" w:lineRule="auto"/>
        <w:ind w:firstLine="709"/>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E0806" w:rsidRPr="005F0445" w:rsidRDefault="000E0806" w:rsidP="005F0445">
      <w:pPr>
        <w:spacing w:after="0" w:line="240" w:lineRule="auto"/>
        <w:ind w:firstLine="709"/>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Освоение учебного предмета «Иностранный язык» направлено на </w:t>
      </w:r>
      <w:r w:rsidRPr="005F0445">
        <w:rPr>
          <w:rFonts w:ascii="Times New Roman" w:eastAsia="Times New Roman" w:hAnsi="Times New Roman" w:cs="Times New Roman"/>
          <w:sz w:val="28"/>
          <w:szCs w:val="28"/>
          <w:lang w:eastAsia="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E0806" w:rsidRPr="005F0445" w:rsidRDefault="000E0806" w:rsidP="005F0445">
      <w:pPr>
        <w:spacing w:after="0" w:line="240" w:lineRule="auto"/>
        <w:ind w:firstLine="709"/>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Предметное содержание речи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Моя семья. </w:t>
      </w:r>
      <w:r w:rsidRPr="005F0445">
        <w:rPr>
          <w:rFonts w:ascii="Times New Roman" w:eastAsia="Calibri" w:hAnsi="Times New Roman" w:cs="Times New Roman"/>
          <w:sz w:val="28"/>
          <w:szCs w:val="28"/>
        </w:rPr>
        <w:t xml:space="preserve">Взаимоотношения в семье. Конфликтные ситуации и способы их решения.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Мои друзья. </w:t>
      </w:r>
      <w:r w:rsidRPr="005F0445">
        <w:rPr>
          <w:rFonts w:ascii="Times New Roman" w:eastAsia="Calibri" w:hAnsi="Times New Roman" w:cs="Times New Roman"/>
          <w:sz w:val="28"/>
          <w:szCs w:val="28"/>
        </w:rPr>
        <w:t xml:space="preserve">Лучший друг/подруга. Внешность и черты характера. Межличностные взаимоотношения с друзьями и в школе.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Свободное время.</w:t>
      </w:r>
      <w:r w:rsidRPr="005F0445">
        <w:rPr>
          <w:rFonts w:ascii="Times New Roman" w:eastAsia="Calibri" w:hAnsi="Times New Roman" w:cs="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Здоровый образ жизни.</w:t>
      </w:r>
      <w:r w:rsidRPr="005F0445">
        <w:rPr>
          <w:rFonts w:ascii="Times New Roman" w:eastAsia="Calibri" w:hAnsi="Times New Roman" w:cs="Times New Roman"/>
          <w:sz w:val="28"/>
          <w:szCs w:val="28"/>
        </w:rPr>
        <w:t xml:space="preserve"> Режим труда и отдыха, занятия спортом, здоровое питание, отказ от вредных привычек.</w:t>
      </w:r>
    </w:p>
    <w:p w:rsidR="000E0806" w:rsidRPr="005F0445" w:rsidRDefault="000E0806" w:rsidP="005F0445">
      <w:pPr>
        <w:spacing w:after="0" w:line="240" w:lineRule="auto"/>
        <w:ind w:firstLine="709"/>
        <w:jc w:val="both"/>
        <w:rPr>
          <w:rFonts w:ascii="Times New Roman" w:eastAsia="Calibri" w:hAnsi="Times New Roman" w:cs="Times New Roman"/>
          <w:b/>
          <w:i/>
          <w:strike/>
          <w:sz w:val="28"/>
          <w:szCs w:val="28"/>
        </w:rPr>
      </w:pPr>
      <w:r w:rsidRPr="005F0445">
        <w:rPr>
          <w:rFonts w:ascii="Times New Roman" w:eastAsia="Calibri" w:hAnsi="Times New Roman" w:cs="Times New Roman"/>
          <w:b/>
          <w:sz w:val="28"/>
          <w:szCs w:val="28"/>
        </w:rPr>
        <w:t xml:space="preserve">Спорт. </w:t>
      </w:r>
      <w:r w:rsidRPr="005F0445">
        <w:rPr>
          <w:rFonts w:ascii="Times New Roman" w:eastAsia="Calibri" w:hAnsi="Times New Roman" w:cs="Times New Roman"/>
          <w:sz w:val="28"/>
          <w:szCs w:val="28"/>
        </w:rPr>
        <w:t>Виды спорта. Спортивные игры. Спортивные соревнования.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Школа.</w:t>
      </w:r>
      <w:r w:rsidRPr="005F0445">
        <w:rPr>
          <w:rFonts w:ascii="Times New Roman" w:eastAsia="Calibri" w:hAnsi="Times New Roman" w:cs="Times New Roman"/>
          <w:sz w:val="28"/>
          <w:szCs w:val="28"/>
        </w:rPr>
        <w:t xml:space="preserve"> Школьная жизнь. Правила поведения в школе.</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Изучаемые предметы и отношения к ним. Внеклассные мероприятия. Кружки. Школьная форма</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Каникулы. Переписка с зарубежными сверстниками.</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Выбор профессии.</w:t>
      </w:r>
      <w:r w:rsidRPr="005F0445">
        <w:rPr>
          <w:rFonts w:ascii="Times New Roman" w:eastAsia="Calibri" w:hAnsi="Times New Roman" w:cs="Times New Roman"/>
          <w:sz w:val="28"/>
          <w:szCs w:val="28"/>
        </w:rPr>
        <w:t xml:space="preserve"> Мир профессий. Проблема выбора профессии. Роль иностранного языка в планах на будущее.</w:t>
      </w:r>
      <w:r w:rsidRPr="005F0445">
        <w:rPr>
          <w:rFonts w:ascii="Times New Roman" w:eastAsia="Calibri" w:hAnsi="Times New Roman" w:cs="Times New Roman"/>
          <w:b/>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Путешествия. </w:t>
      </w:r>
      <w:r w:rsidRPr="005F0445">
        <w:rPr>
          <w:rFonts w:ascii="Times New Roman" w:eastAsia="Calibri" w:hAnsi="Times New Roman" w:cs="Times New Roman"/>
          <w:sz w:val="28"/>
          <w:szCs w:val="28"/>
        </w:rPr>
        <w:t xml:space="preserve">Путешествия по России и странам изучаемого языка. Транспорт.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Окружающий мир</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lastRenderedPageBreak/>
        <w:t>Средства массовой информации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Страны изучаемого языка и родная страна</w:t>
      </w:r>
    </w:p>
    <w:p w:rsidR="000E0806" w:rsidRPr="005F0445" w:rsidRDefault="000E0806" w:rsidP="005F044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E0806" w:rsidRPr="005F0445" w:rsidRDefault="000E0806" w:rsidP="005F044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Коммуникативные умения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Говорение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Диалогическая речь</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Монологическая речь</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E0806" w:rsidRPr="005F0445" w:rsidRDefault="000E0806" w:rsidP="005F0445">
      <w:pPr>
        <w:spacing w:after="0" w:line="240" w:lineRule="auto"/>
        <w:ind w:firstLine="709"/>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Аудирование</w:t>
      </w:r>
    </w:p>
    <w:p w:rsidR="000E0806" w:rsidRPr="005F0445" w:rsidRDefault="000E0806" w:rsidP="005F0445">
      <w:pPr>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i/>
          <w:sz w:val="28"/>
          <w:szCs w:val="28"/>
        </w:rPr>
        <w:t>Жанры текстов</w:t>
      </w:r>
      <w:r w:rsidRPr="005F0445">
        <w:rPr>
          <w:rFonts w:ascii="Times New Roman" w:eastAsia="Calibri" w:hAnsi="Times New Roman" w:cs="Times New Roman"/>
          <w:sz w:val="28"/>
          <w:szCs w:val="28"/>
        </w:rPr>
        <w:t xml:space="preserve">: прагматические, </w:t>
      </w:r>
      <w:r w:rsidRPr="005F0445">
        <w:rPr>
          <w:rFonts w:ascii="Times New Roman" w:eastAsia="Calibri" w:hAnsi="Times New Roman" w:cs="Times New Roman"/>
          <w:sz w:val="28"/>
          <w:szCs w:val="28"/>
          <w:lang w:bidi="en-US"/>
        </w:rPr>
        <w:t>информационные, научно-популярные.</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i/>
          <w:sz w:val="28"/>
          <w:szCs w:val="28"/>
          <w:lang w:bidi="en-US"/>
        </w:rPr>
        <w:t>Типы текстов</w:t>
      </w:r>
      <w:r w:rsidRPr="005F0445">
        <w:rPr>
          <w:rFonts w:ascii="Times New Roman" w:eastAsia="Calibri" w:hAnsi="Times New Roman" w:cs="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Аудирование </w:t>
      </w:r>
      <w:r w:rsidRPr="005F0445">
        <w:rPr>
          <w:rFonts w:ascii="Times New Roman" w:eastAsia="Calibri" w:hAnsi="Times New Roman" w:cs="Times New Roman"/>
          <w:i/>
          <w:sz w:val="28"/>
          <w:szCs w:val="28"/>
        </w:rPr>
        <w:t xml:space="preserve">с пониманием основного содержания </w:t>
      </w:r>
      <w:r w:rsidRPr="005F0445">
        <w:rPr>
          <w:rFonts w:ascii="Times New Roman" w:eastAsia="Calibri" w:hAnsi="Times New Roman" w:cs="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Аудирование </w:t>
      </w:r>
      <w:r w:rsidRPr="005F0445">
        <w:rPr>
          <w:rFonts w:ascii="Times New Roman" w:eastAsia="Calibri" w:hAnsi="Times New Roman" w:cs="Times New Roman"/>
          <w:i/>
          <w:sz w:val="28"/>
          <w:szCs w:val="28"/>
        </w:rPr>
        <w:t>с выборочным пониманием нужной/ интересующей/ запрашиваемой информации</w:t>
      </w:r>
      <w:r w:rsidRPr="005F0445">
        <w:rPr>
          <w:rFonts w:ascii="Times New Roman" w:eastAsia="Calibri" w:hAnsi="Times New Roman" w:cs="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Чтение</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i/>
          <w:sz w:val="28"/>
          <w:szCs w:val="28"/>
          <w:lang w:bidi="en-US"/>
        </w:rPr>
        <w:t>Жанры текстов</w:t>
      </w:r>
      <w:r w:rsidRPr="005F0445">
        <w:rPr>
          <w:rFonts w:ascii="Times New Roman" w:eastAsia="Calibri" w:hAnsi="Times New Roman" w:cs="Times New Roman"/>
          <w:sz w:val="28"/>
          <w:szCs w:val="28"/>
          <w:lang w:bidi="en-US"/>
        </w:rPr>
        <w:t xml:space="preserve">: научно-популярные, публицистические, художественные, прагматические. </w:t>
      </w:r>
    </w:p>
    <w:p w:rsidR="000E0806" w:rsidRPr="005F0445" w:rsidRDefault="000E0806" w:rsidP="005F0445">
      <w:pPr>
        <w:keepNext/>
        <w:keepLines/>
        <w:spacing w:after="0" w:line="240" w:lineRule="auto"/>
        <w:ind w:left="708"/>
        <w:outlineLvl w:val="3"/>
        <w:rPr>
          <w:rFonts w:ascii="Times New Roman" w:eastAsia="Times New Roman" w:hAnsi="Times New Roman" w:cs="Times New Roman"/>
          <w:b/>
          <w:bCs/>
          <w:iCs/>
          <w:sz w:val="28"/>
          <w:szCs w:val="28"/>
        </w:rPr>
      </w:pPr>
      <w:bookmarkStart w:id="209" w:name="_Toc414553228"/>
      <w:r w:rsidRPr="005F0445">
        <w:rPr>
          <w:rFonts w:ascii="Times New Roman" w:eastAsia="Times New Roman" w:hAnsi="Times New Roman" w:cs="Times New Roman"/>
          <w:b/>
          <w:bCs/>
          <w:iCs/>
          <w:sz w:val="28"/>
          <w:szCs w:val="28"/>
        </w:rPr>
        <w:lastRenderedPageBreak/>
        <w:t>2.2.2.4. Второй иностранный язык (на примере английского языка)</w:t>
      </w:r>
      <w:bookmarkEnd w:id="209"/>
    </w:p>
    <w:p w:rsidR="000E0806" w:rsidRPr="005F0445" w:rsidRDefault="000E0806" w:rsidP="005F0445">
      <w:pPr>
        <w:spacing w:after="0" w:line="240" w:lineRule="auto"/>
        <w:ind w:firstLine="708"/>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0E0806" w:rsidRPr="005F0445" w:rsidRDefault="000E0806" w:rsidP="005F0445">
      <w:pPr>
        <w:spacing w:after="0" w:line="240" w:lineRule="auto"/>
        <w:ind w:firstLine="708"/>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E0806" w:rsidRPr="005F0445" w:rsidRDefault="000E0806" w:rsidP="005F0445">
      <w:pPr>
        <w:spacing w:after="0" w:line="240" w:lineRule="auto"/>
        <w:ind w:firstLine="708"/>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E0806" w:rsidRPr="005F0445" w:rsidRDefault="000E0806" w:rsidP="005F0445">
      <w:pPr>
        <w:spacing w:after="0" w:line="240" w:lineRule="auto"/>
        <w:ind w:firstLine="709"/>
        <w:contextualSpacing/>
        <w:jc w:val="both"/>
        <w:rPr>
          <w:rFonts w:ascii="Times New Roman" w:eastAsia="Times New Roman" w:hAnsi="Times New Roman" w:cs="Times New Roman"/>
          <w:sz w:val="28"/>
          <w:szCs w:val="28"/>
          <w:lang w:eastAsia="ru-RU"/>
        </w:rPr>
      </w:pPr>
      <w:r w:rsidRPr="005F0445">
        <w:rPr>
          <w:rFonts w:ascii="Times New Roman" w:eastAsia="Calibri" w:hAnsi="Times New Roman" w:cs="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Предметное содержание речи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Моя семья. </w:t>
      </w:r>
      <w:r w:rsidRPr="005F0445">
        <w:rPr>
          <w:rFonts w:ascii="Times New Roman" w:eastAsia="Calibri" w:hAnsi="Times New Roman" w:cs="Times New Roman"/>
          <w:sz w:val="28"/>
          <w:szCs w:val="28"/>
        </w:rPr>
        <w:t xml:space="preserve">Взаимоотношения в семье. Конфликтные ситуации и способы их решения.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Мои друзья. </w:t>
      </w:r>
      <w:r w:rsidRPr="005F0445">
        <w:rPr>
          <w:rFonts w:ascii="Times New Roman" w:eastAsia="Calibri" w:hAnsi="Times New Roman" w:cs="Times New Roman"/>
          <w:sz w:val="28"/>
          <w:szCs w:val="28"/>
        </w:rPr>
        <w:t xml:space="preserve">Лучший друг/подруга. Внешность и черты характера. Межличностные взаимоотношения с друзьями и в школе.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Свободное время.</w:t>
      </w:r>
      <w:r w:rsidRPr="005F0445">
        <w:rPr>
          <w:rFonts w:ascii="Times New Roman" w:eastAsia="Calibri" w:hAnsi="Times New Roman" w:cs="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Здоровый образ жизни.</w:t>
      </w:r>
      <w:r w:rsidRPr="005F0445">
        <w:rPr>
          <w:rFonts w:ascii="Times New Roman" w:eastAsia="Calibri" w:hAnsi="Times New Roman" w:cs="Times New Roman"/>
          <w:sz w:val="28"/>
          <w:szCs w:val="28"/>
        </w:rPr>
        <w:t xml:space="preserve"> Режим труда и отдыха, занятия спортом, здоровое питание, отказ от вредных привычек.</w:t>
      </w:r>
    </w:p>
    <w:p w:rsidR="000E0806" w:rsidRPr="005F0445" w:rsidRDefault="000E0806" w:rsidP="005F0445">
      <w:pPr>
        <w:spacing w:after="0" w:line="240" w:lineRule="auto"/>
        <w:ind w:firstLine="709"/>
        <w:jc w:val="both"/>
        <w:rPr>
          <w:rFonts w:ascii="Times New Roman" w:eastAsia="Calibri" w:hAnsi="Times New Roman" w:cs="Times New Roman"/>
          <w:b/>
          <w:i/>
          <w:strike/>
          <w:sz w:val="28"/>
          <w:szCs w:val="28"/>
        </w:rPr>
      </w:pPr>
      <w:r w:rsidRPr="005F0445">
        <w:rPr>
          <w:rFonts w:ascii="Times New Roman" w:eastAsia="Calibri" w:hAnsi="Times New Roman" w:cs="Times New Roman"/>
          <w:b/>
          <w:sz w:val="28"/>
          <w:szCs w:val="28"/>
        </w:rPr>
        <w:t xml:space="preserve">Спорт. </w:t>
      </w:r>
      <w:r w:rsidRPr="005F0445">
        <w:rPr>
          <w:rFonts w:ascii="Times New Roman" w:eastAsia="Calibri" w:hAnsi="Times New Roman" w:cs="Times New Roman"/>
          <w:sz w:val="28"/>
          <w:szCs w:val="28"/>
        </w:rPr>
        <w:t>Виды спорта. Спортивные игры. Спортивные соревнования.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Школа.</w:t>
      </w:r>
      <w:r w:rsidRPr="005F0445">
        <w:rPr>
          <w:rFonts w:ascii="Times New Roman" w:eastAsia="Calibri" w:hAnsi="Times New Roman" w:cs="Times New Roman"/>
          <w:sz w:val="28"/>
          <w:szCs w:val="28"/>
        </w:rPr>
        <w:t xml:space="preserve"> Школьная жизнь. Правила поведения в школе.</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Изучаемые предметы и отношения к ним. Внеклассные мероприятия. Кружки. Школьная форма</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Каникулы. Переписка с зарубежными сверстниками.</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Выбор профессии.</w:t>
      </w:r>
      <w:r w:rsidRPr="005F0445">
        <w:rPr>
          <w:rFonts w:ascii="Times New Roman" w:eastAsia="Calibri" w:hAnsi="Times New Roman" w:cs="Times New Roman"/>
          <w:sz w:val="28"/>
          <w:szCs w:val="28"/>
        </w:rPr>
        <w:t xml:space="preserve"> Мир профессий. Проблема выбора профессии. Роль иностранного языка в планах на будущее.</w:t>
      </w:r>
      <w:r w:rsidRPr="005F0445">
        <w:rPr>
          <w:rFonts w:ascii="Times New Roman" w:eastAsia="Calibri" w:hAnsi="Times New Roman" w:cs="Times New Roman"/>
          <w:b/>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Путешествия. </w:t>
      </w:r>
      <w:r w:rsidRPr="005F0445">
        <w:rPr>
          <w:rFonts w:ascii="Times New Roman" w:eastAsia="Calibri" w:hAnsi="Times New Roman" w:cs="Times New Roman"/>
          <w:sz w:val="28"/>
          <w:szCs w:val="28"/>
        </w:rPr>
        <w:t xml:space="preserve">Путешествия по России и странам изучаемого языка. Транспорт.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Окружающий мир</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Средства массовой информации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Страны изучаемого языка и родная страна</w:t>
      </w:r>
    </w:p>
    <w:p w:rsidR="000E0806" w:rsidRPr="005F0445" w:rsidRDefault="000E0806" w:rsidP="005F044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E0806" w:rsidRPr="005F0445" w:rsidRDefault="000E0806" w:rsidP="005F044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Коммуникативные умения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Говорение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Диалогическая речь</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Монологическая речь</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E0806" w:rsidRPr="005F0445" w:rsidRDefault="000E0806" w:rsidP="005F0445">
      <w:pPr>
        <w:spacing w:after="0" w:line="240" w:lineRule="auto"/>
        <w:ind w:firstLine="709"/>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Аудирование</w:t>
      </w:r>
    </w:p>
    <w:p w:rsidR="000E0806" w:rsidRPr="005F0445" w:rsidRDefault="000E0806" w:rsidP="005F0445">
      <w:pPr>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i/>
          <w:sz w:val="28"/>
          <w:szCs w:val="28"/>
        </w:rPr>
        <w:t>Жанры текстов</w:t>
      </w:r>
      <w:r w:rsidRPr="005F0445">
        <w:rPr>
          <w:rFonts w:ascii="Times New Roman" w:eastAsia="Calibri" w:hAnsi="Times New Roman" w:cs="Times New Roman"/>
          <w:sz w:val="28"/>
          <w:szCs w:val="28"/>
        </w:rPr>
        <w:t xml:space="preserve">: прагматические, </w:t>
      </w:r>
      <w:r w:rsidRPr="005F0445">
        <w:rPr>
          <w:rFonts w:ascii="Times New Roman" w:eastAsia="Calibri" w:hAnsi="Times New Roman" w:cs="Times New Roman"/>
          <w:sz w:val="28"/>
          <w:szCs w:val="28"/>
          <w:lang w:bidi="en-US"/>
        </w:rPr>
        <w:t>информационные, научно-популярные.</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i/>
          <w:sz w:val="28"/>
          <w:szCs w:val="28"/>
          <w:lang w:bidi="en-US"/>
        </w:rPr>
        <w:t>Типы текстов</w:t>
      </w:r>
      <w:r w:rsidRPr="005F0445">
        <w:rPr>
          <w:rFonts w:ascii="Times New Roman" w:eastAsia="Calibri" w:hAnsi="Times New Roman" w:cs="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Аудирование </w:t>
      </w:r>
      <w:r w:rsidRPr="005F0445">
        <w:rPr>
          <w:rFonts w:ascii="Times New Roman" w:eastAsia="Calibri" w:hAnsi="Times New Roman" w:cs="Times New Roman"/>
          <w:i/>
          <w:sz w:val="28"/>
          <w:szCs w:val="28"/>
        </w:rPr>
        <w:t xml:space="preserve">с пониманием основного содержания </w:t>
      </w:r>
      <w:r w:rsidRPr="005F0445">
        <w:rPr>
          <w:rFonts w:ascii="Times New Roman" w:eastAsia="Calibri" w:hAnsi="Times New Roman" w:cs="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Аудирование </w:t>
      </w:r>
      <w:r w:rsidRPr="005F0445">
        <w:rPr>
          <w:rFonts w:ascii="Times New Roman" w:eastAsia="Calibri" w:hAnsi="Times New Roman" w:cs="Times New Roman"/>
          <w:i/>
          <w:sz w:val="28"/>
          <w:szCs w:val="28"/>
        </w:rPr>
        <w:t>с выборочным пониманием нужной/ интересующей/ запрашиваемой информации</w:t>
      </w:r>
      <w:r w:rsidRPr="005F0445">
        <w:rPr>
          <w:rFonts w:ascii="Times New Roman" w:eastAsia="Calibri" w:hAnsi="Times New Roman" w:cs="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Чтение</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lang w:bidi="en-US"/>
        </w:rPr>
        <w:t>Жанры текстов</w:t>
      </w:r>
      <w:r w:rsidRPr="005F0445">
        <w:rPr>
          <w:rFonts w:ascii="Times New Roman" w:eastAsia="Calibri" w:hAnsi="Times New Roman" w:cs="Times New Roman"/>
          <w:sz w:val="28"/>
          <w:szCs w:val="28"/>
          <w:lang w:bidi="en-US"/>
        </w:rPr>
        <w:t xml:space="preserve">: научно-популярные, публицистические, художественные, прагматические.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lang w:bidi="en-US"/>
        </w:rPr>
        <w:t>Типы текстов</w:t>
      </w:r>
      <w:r w:rsidRPr="005F0445">
        <w:rPr>
          <w:rFonts w:ascii="Times New Roman" w:eastAsia="Calibri" w:hAnsi="Times New Roman" w:cs="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w:t>
      </w:r>
      <w:r w:rsidRPr="005F0445">
        <w:rPr>
          <w:rFonts w:ascii="Times New Roman" w:eastAsia="Calibri" w:hAnsi="Times New Roman" w:cs="Times New Roman"/>
          <w:sz w:val="28"/>
          <w:szCs w:val="28"/>
          <w:lang w:bidi="en-US"/>
        </w:rPr>
        <w:lastRenderedPageBreak/>
        <w:t>некоторое количество незнакомых языковых явлений. Объем текста для чтения - около 350 слов.</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Независимо от вида чтения возможно использование двуязычного словаря.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Письменная речь</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Формирование и развитие письменной речи, а именно умений:</w:t>
      </w:r>
    </w:p>
    <w:p w:rsidR="000E0806" w:rsidRPr="005F0445" w:rsidRDefault="000E0806" w:rsidP="005F0445">
      <w:pPr>
        <w:numPr>
          <w:ilvl w:val="0"/>
          <w:numId w:val="30"/>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заполнение анкет и формуляров (указывать имя, фамилию, пол, гражданство, национальность, адрес);</w:t>
      </w:r>
    </w:p>
    <w:p w:rsidR="000E0806" w:rsidRPr="005F0445" w:rsidRDefault="000E0806" w:rsidP="005F0445">
      <w:pPr>
        <w:numPr>
          <w:ilvl w:val="0"/>
          <w:numId w:val="30"/>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0E0806" w:rsidRPr="005F0445" w:rsidRDefault="000E0806" w:rsidP="005F0445">
      <w:pPr>
        <w:numPr>
          <w:ilvl w:val="0"/>
          <w:numId w:val="30"/>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E0806" w:rsidRPr="005F0445" w:rsidRDefault="000E0806" w:rsidP="005F0445">
      <w:pPr>
        <w:numPr>
          <w:ilvl w:val="0"/>
          <w:numId w:val="30"/>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составление плана, тезисов устного/письменного сообщения; краткое изложение результатов проектной деятельности.</w:t>
      </w:r>
    </w:p>
    <w:p w:rsidR="000E0806" w:rsidRPr="005F0445" w:rsidRDefault="000E0806" w:rsidP="005F0445">
      <w:pPr>
        <w:numPr>
          <w:ilvl w:val="0"/>
          <w:numId w:val="30"/>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Языковые средства и навыки оперирования ими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Орфография и пунктуация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Правильное написание </w:t>
      </w:r>
      <w:r w:rsidRPr="005F0445">
        <w:rPr>
          <w:rFonts w:ascii="Times New Roman" w:eastAsia="Calibri" w:hAnsi="Times New Roman" w:cs="Times New Roman"/>
          <w:sz w:val="28"/>
          <w:szCs w:val="28"/>
        </w:rPr>
        <w:t xml:space="preserve">всех букв алфавита, основных буквосочетаний. </w:t>
      </w:r>
      <w:r w:rsidRPr="005F0445">
        <w:rPr>
          <w:rFonts w:ascii="Times New Roman" w:eastAsia="Calibri" w:hAnsi="Times New Roman" w:cs="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Фонетическая сторона речи.</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Лексическая сторона речи</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trike/>
          <w:sz w:val="28"/>
          <w:szCs w:val="28"/>
        </w:rPr>
      </w:pPr>
      <w:r w:rsidRPr="005F0445">
        <w:rPr>
          <w:rFonts w:ascii="Times New Roman" w:eastAsia="Calibri" w:hAnsi="Times New Roman" w:cs="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5F0445">
        <w:rPr>
          <w:rFonts w:ascii="Times New Roman" w:eastAsia="Calibri" w:hAnsi="Times New Roman" w:cs="Times New Roman"/>
          <w:strike/>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Грамматическая сторона речи</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w:t>
      </w:r>
      <w:r w:rsidRPr="005F0445">
        <w:rPr>
          <w:rFonts w:ascii="Times New Roman" w:eastAsia="Calibri" w:hAnsi="Times New Roman" w:cs="Times New Roman"/>
          <w:sz w:val="28"/>
          <w:szCs w:val="28"/>
          <w:lang w:bidi="en-US"/>
        </w:rPr>
        <w:lastRenderedPageBreak/>
        <w:t xml:space="preserve">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Социокультурные знания и умения.</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знаниями о значении родного и иностранного языков в современном мире;</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знаниями о реалиях страны/стран изучаемого языка: традициях (в пита</w:t>
      </w:r>
      <w:r w:rsidRPr="005F0445">
        <w:rPr>
          <w:rFonts w:ascii="Times New Roman" w:eastAsia="Calibri" w:hAnsi="Times New Roman" w:cs="Times New Roman"/>
          <w:sz w:val="28"/>
          <w:szCs w:val="28"/>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E0806" w:rsidRPr="005F0445" w:rsidRDefault="000E0806" w:rsidP="005F0445">
      <w:pPr>
        <w:numPr>
          <w:ilvl w:val="0"/>
          <w:numId w:val="31"/>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E0806" w:rsidRPr="005F0445" w:rsidRDefault="000E0806" w:rsidP="005F0445">
      <w:pPr>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Компенсаторные умения</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Совершенствование умений:</w:t>
      </w:r>
    </w:p>
    <w:p w:rsidR="000E0806" w:rsidRPr="005F0445" w:rsidRDefault="000E0806" w:rsidP="005F0445">
      <w:pPr>
        <w:numPr>
          <w:ilvl w:val="0"/>
          <w:numId w:val="32"/>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переспрашивать, просить повторить, уточняя значение незнакомых слов;</w:t>
      </w:r>
    </w:p>
    <w:p w:rsidR="000E0806" w:rsidRPr="005F0445" w:rsidRDefault="000E0806" w:rsidP="005F0445">
      <w:pPr>
        <w:numPr>
          <w:ilvl w:val="0"/>
          <w:numId w:val="32"/>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E0806" w:rsidRPr="005F0445" w:rsidRDefault="000E0806" w:rsidP="005F0445">
      <w:pPr>
        <w:numPr>
          <w:ilvl w:val="0"/>
          <w:numId w:val="32"/>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прогнозировать содержание текста на основе заголовка, предварительно поставленных вопросов и т. д.;</w:t>
      </w:r>
    </w:p>
    <w:p w:rsidR="000E0806" w:rsidRPr="005F0445" w:rsidRDefault="000E0806" w:rsidP="005F0445">
      <w:pPr>
        <w:numPr>
          <w:ilvl w:val="0"/>
          <w:numId w:val="32"/>
        </w:numPr>
        <w:tabs>
          <w:tab w:val="left" w:pos="993"/>
        </w:tabs>
        <w:spacing w:after="0" w:line="240" w:lineRule="auto"/>
        <w:ind w:left="0" w:firstLine="709"/>
        <w:jc w:val="both"/>
        <w:rPr>
          <w:rFonts w:ascii="Times New Roman" w:eastAsia="Calibri" w:hAnsi="Times New Roman" w:cs="Times New Roman"/>
          <w:sz w:val="28"/>
          <w:szCs w:val="28"/>
          <w:lang w:bidi="en-US"/>
        </w:rPr>
      </w:pPr>
      <w:r w:rsidRPr="005F0445">
        <w:rPr>
          <w:rFonts w:ascii="Times New Roman" w:eastAsia="Calibri" w:hAnsi="Times New Roman" w:cs="Times New Roman"/>
          <w:sz w:val="28"/>
          <w:szCs w:val="28"/>
          <w:lang w:bidi="en-US"/>
        </w:rPr>
        <w:t>догадываться о значении незнакомых слов по контексту, по используемым собеседником жестам и мимике;</w:t>
      </w:r>
    </w:p>
    <w:p w:rsidR="000E0806" w:rsidRPr="005F0445" w:rsidRDefault="000E0806" w:rsidP="005F0445">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lang w:bidi="en-US"/>
        </w:rPr>
        <w:t>использовать синонимы, антонимы, описание понятия при дефиците языковых средств.</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Общеучебные умения и универсальные способы деятельности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Формирование и совершенствование умений:</w:t>
      </w:r>
    </w:p>
    <w:p w:rsidR="000E0806" w:rsidRPr="005F0445" w:rsidRDefault="000E0806" w:rsidP="005F0445">
      <w:pPr>
        <w:numPr>
          <w:ilvl w:val="0"/>
          <w:numId w:val="33"/>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E0806" w:rsidRPr="005F0445" w:rsidRDefault="000E0806" w:rsidP="005F0445">
      <w:pPr>
        <w:numPr>
          <w:ilvl w:val="0"/>
          <w:numId w:val="33"/>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0E0806" w:rsidRPr="005F0445" w:rsidRDefault="000E0806" w:rsidP="005F0445">
      <w:pPr>
        <w:numPr>
          <w:ilvl w:val="0"/>
          <w:numId w:val="33"/>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E0806" w:rsidRPr="005F0445" w:rsidRDefault="000E0806" w:rsidP="005F0445">
      <w:pPr>
        <w:numPr>
          <w:ilvl w:val="0"/>
          <w:numId w:val="33"/>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самостоятельно работать в классе и дома.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Специальные учебные умения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Формирование и совершенствование умений:</w:t>
      </w:r>
    </w:p>
    <w:p w:rsidR="000E0806" w:rsidRPr="005F0445" w:rsidRDefault="000E0806" w:rsidP="005F0445">
      <w:pPr>
        <w:numPr>
          <w:ilvl w:val="0"/>
          <w:numId w:val="34"/>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находить ключевые слова и социокультурные реалии в работе над текстом;</w:t>
      </w:r>
    </w:p>
    <w:p w:rsidR="000E0806" w:rsidRPr="005F0445" w:rsidRDefault="000E0806" w:rsidP="005F0445">
      <w:pPr>
        <w:numPr>
          <w:ilvl w:val="0"/>
          <w:numId w:val="34"/>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семантизировать слова на основе языковой догадки;</w:t>
      </w:r>
    </w:p>
    <w:p w:rsidR="000E0806" w:rsidRPr="005F0445" w:rsidRDefault="000E0806" w:rsidP="005F0445">
      <w:pPr>
        <w:numPr>
          <w:ilvl w:val="0"/>
          <w:numId w:val="34"/>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осуществлять словообразовательный анализ;</w:t>
      </w:r>
    </w:p>
    <w:p w:rsidR="000E0806" w:rsidRPr="005F0445" w:rsidRDefault="000E0806" w:rsidP="005F0445">
      <w:pPr>
        <w:numPr>
          <w:ilvl w:val="0"/>
          <w:numId w:val="34"/>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E0806" w:rsidRPr="005F0445" w:rsidRDefault="000E0806" w:rsidP="005F0445">
      <w:pPr>
        <w:numPr>
          <w:ilvl w:val="0"/>
          <w:numId w:val="34"/>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участвовать в проектной деятельности меж- и метапредметного характера.</w:t>
      </w:r>
      <w:bookmarkStart w:id="210" w:name="_Toc409691705"/>
      <w:bookmarkStart w:id="211" w:name="_Toc410654031"/>
    </w:p>
    <w:p w:rsidR="000E0806" w:rsidRPr="005F0445" w:rsidRDefault="00D3230D" w:rsidP="005F0445">
      <w:pPr>
        <w:keepNext/>
        <w:keepLines/>
        <w:spacing w:after="0" w:line="240" w:lineRule="auto"/>
        <w:ind w:left="708"/>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t>2.2.2.4</w:t>
      </w:r>
      <w:r w:rsidR="000E0806" w:rsidRPr="005F0445">
        <w:rPr>
          <w:rFonts w:ascii="Times New Roman" w:eastAsia="Times New Roman" w:hAnsi="Times New Roman" w:cs="Times New Roman"/>
          <w:b/>
          <w:bCs/>
          <w:iCs/>
          <w:sz w:val="28"/>
          <w:szCs w:val="28"/>
        </w:rPr>
        <w:t>. История России. Всеобщая история</w:t>
      </w:r>
      <w:bookmarkEnd w:id="210"/>
      <w:bookmarkEnd w:id="211"/>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i/>
          <w:sz w:val="28"/>
          <w:szCs w:val="28"/>
        </w:rPr>
      </w:pPr>
      <w:r w:rsidRPr="005F0445">
        <w:rPr>
          <w:rFonts w:ascii="Times New Roman" w:eastAsia="Calibri" w:hAnsi="Times New Roman" w:cs="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Общая характеристика примерной программы по истории.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Целью школьного исторического образования</w:t>
      </w:r>
      <w:r w:rsidRPr="005F0445">
        <w:rPr>
          <w:rFonts w:ascii="Times New Roman" w:eastAsia="Calibri" w:hAnsi="Times New Roman" w:cs="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5F0445">
        <w:rPr>
          <w:rFonts w:ascii="Times New Roman" w:eastAsia="Calibri" w:hAnsi="Times New Roman" w:cs="Times New Roman"/>
          <w:b/>
          <w:sz w:val="28"/>
          <w:szCs w:val="28"/>
        </w:rPr>
        <w:t>задачи изучения</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b/>
          <w:sz w:val="28"/>
          <w:szCs w:val="28"/>
        </w:rPr>
        <w:t>истории в школе</w:t>
      </w:r>
      <w:r w:rsidRPr="005F0445">
        <w:rPr>
          <w:rFonts w:ascii="Times New Roman" w:eastAsia="Calibri" w:hAnsi="Times New Roman" w:cs="Times New Roman"/>
          <w:sz w:val="28"/>
          <w:szCs w:val="28"/>
        </w:rPr>
        <w:t xml:space="preserve">: </w:t>
      </w:r>
    </w:p>
    <w:p w:rsidR="000E0806" w:rsidRPr="005F0445" w:rsidRDefault="000E0806" w:rsidP="005F0445">
      <w:pPr>
        <w:numPr>
          <w:ilvl w:val="0"/>
          <w:numId w:val="39"/>
        </w:numPr>
        <w:tabs>
          <w:tab w:val="left" w:pos="0"/>
        </w:tabs>
        <w:suppressAutoHyphen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E0806" w:rsidRPr="005F0445" w:rsidRDefault="000E0806" w:rsidP="005F0445">
      <w:pPr>
        <w:numPr>
          <w:ilvl w:val="0"/>
          <w:numId w:val="39"/>
        </w:numPr>
        <w:tabs>
          <w:tab w:val="left" w:pos="0"/>
        </w:tabs>
        <w:suppressAutoHyphen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E0806" w:rsidRPr="005F0445" w:rsidRDefault="000E0806" w:rsidP="005F0445">
      <w:pPr>
        <w:numPr>
          <w:ilvl w:val="0"/>
          <w:numId w:val="39"/>
        </w:numPr>
        <w:tabs>
          <w:tab w:val="left" w:pos="0"/>
        </w:tabs>
        <w:suppressAutoHyphen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E0806" w:rsidRPr="005F0445" w:rsidRDefault="000E0806" w:rsidP="005F0445">
      <w:pPr>
        <w:numPr>
          <w:ilvl w:val="0"/>
          <w:numId w:val="39"/>
        </w:numPr>
        <w:tabs>
          <w:tab w:val="left" w:pos="0"/>
        </w:tabs>
        <w:suppressAutoHyphen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E0806" w:rsidRPr="005F0445" w:rsidRDefault="000E0806" w:rsidP="005F0445">
      <w:pPr>
        <w:numPr>
          <w:ilvl w:val="0"/>
          <w:numId w:val="39"/>
        </w:numPr>
        <w:tabs>
          <w:tab w:val="left" w:pos="0"/>
        </w:tabs>
        <w:suppressAutoHyphens/>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соответствии с Концепцией нового учебно-методического комплекса по отечественной истории </w:t>
      </w:r>
      <w:r w:rsidRPr="005F0445">
        <w:rPr>
          <w:rFonts w:ascii="Times New Roman" w:eastAsia="Calibri" w:hAnsi="Times New Roman" w:cs="Times New Roman"/>
          <w:b/>
          <w:sz w:val="28"/>
          <w:szCs w:val="28"/>
        </w:rPr>
        <w:t>базовыми принципами</w:t>
      </w:r>
      <w:r w:rsidRPr="005F0445">
        <w:rPr>
          <w:rFonts w:ascii="Times New Roman" w:eastAsia="Calibri" w:hAnsi="Times New Roman" w:cs="Times New Roman"/>
          <w:sz w:val="28"/>
          <w:szCs w:val="28"/>
        </w:rPr>
        <w:t xml:space="preserve"> школьного исторического образования являются: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идея преемственности исторических периодов, в т.ч. </w:t>
      </w:r>
      <w:r w:rsidRPr="005F0445">
        <w:rPr>
          <w:rFonts w:ascii="Times New Roman" w:eastAsia="Calibri" w:hAnsi="Times New Roman" w:cs="Times New Roman"/>
          <w:iCs/>
          <w:sz w:val="28"/>
          <w:szCs w:val="28"/>
        </w:rPr>
        <w:t>непрерывности</w:t>
      </w:r>
      <w:r w:rsidRPr="005F0445">
        <w:rPr>
          <w:rFonts w:ascii="Times New Roman" w:eastAsia="Calibri" w:hAnsi="Times New Roman" w:cs="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рассмотрение истории России как </w:t>
      </w:r>
      <w:r w:rsidRPr="005F0445">
        <w:rPr>
          <w:rFonts w:ascii="Times New Roman" w:eastAsia="Calibri" w:hAnsi="Times New Roman" w:cs="Times New Roman"/>
          <w:iCs/>
          <w:sz w:val="28"/>
          <w:szCs w:val="28"/>
        </w:rPr>
        <w:t>неотъемлемой части мирового исторического процесса</w:t>
      </w:r>
      <w:r w:rsidRPr="005F0445">
        <w:rPr>
          <w:rFonts w:ascii="Times New Roman" w:eastAsia="Calibri" w:hAnsi="Times New Roman" w:cs="Times New Roman"/>
          <w:sz w:val="28"/>
          <w:szCs w:val="28"/>
        </w:rPr>
        <w:t xml:space="preserve">, понимание особенностей ее развития, места и роли в мировой истории и в современном мире;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познавательное значение российской, региональной и мировой истории;</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формирование требований к каждой ступени непрерывного исторического образования на протяжении всей жизни.</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принцип научности, определяющий соответствие учебных единиц основным результатам научных исследований;</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многофакторный подход к освещению истории всех сторон жизни государства и общества;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антропологический подход, формирующий личностное эмоционально окрашенное восприятие прошлого;</w:t>
      </w:r>
    </w:p>
    <w:p w:rsidR="000E0806" w:rsidRPr="005F0445" w:rsidRDefault="000E0806" w:rsidP="005F0445">
      <w:pPr>
        <w:numPr>
          <w:ilvl w:val="0"/>
          <w:numId w:val="38"/>
        </w:numPr>
        <w:tabs>
          <w:tab w:val="left" w:pos="993"/>
        </w:tabs>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E0806" w:rsidRPr="005F0445" w:rsidRDefault="000E0806" w:rsidP="005F0445">
      <w:pPr>
        <w:spacing w:after="0" w:line="240" w:lineRule="auto"/>
        <w:ind w:firstLine="709"/>
        <w:jc w:val="both"/>
        <w:rPr>
          <w:rFonts w:ascii="Times New Roman" w:eastAsia="Calibri" w:hAnsi="Times New Roman" w:cs="Times New Roman"/>
          <w:b/>
          <w:i/>
          <w:sz w:val="28"/>
          <w:szCs w:val="28"/>
        </w:rPr>
      </w:pP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Место учебного предмета «История» в Примерном учебном плане основного общего образования.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Структурно предмет «История» включает учебные курсы по всеобщей истории и истории России.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5F0445">
        <w:rPr>
          <w:rFonts w:ascii="Times New Roman" w:eastAsia="Calibri" w:hAnsi="Times New Roman" w:cs="Times New Roman"/>
          <w:b/>
          <w:sz w:val="28"/>
          <w:szCs w:val="28"/>
        </w:rPr>
        <w:t>всеобщей истории</w:t>
      </w:r>
      <w:r w:rsidRPr="005F0445">
        <w:rPr>
          <w:rFonts w:ascii="Times New Roman" w:eastAsia="Calibri" w:hAnsi="Times New Roman" w:cs="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Курс дает возможность обучающимся научиться сопоставлять</w:t>
      </w:r>
      <w:r w:rsidRPr="005F0445">
        <w:rPr>
          <w:rFonts w:ascii="Times New Roman" w:eastAsia="Calibri" w:hAnsi="Times New Roman" w:cs="Times New Roman"/>
          <w:b/>
          <w:i/>
          <w:sz w:val="28"/>
          <w:szCs w:val="28"/>
        </w:rPr>
        <w:t xml:space="preserve"> </w:t>
      </w:r>
      <w:r w:rsidRPr="005F0445">
        <w:rPr>
          <w:rFonts w:ascii="Times New Roman" w:eastAsia="Calibri" w:hAnsi="Times New Roman" w:cs="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Курс </w:t>
      </w:r>
      <w:r w:rsidRPr="005F0445">
        <w:rPr>
          <w:rFonts w:ascii="Times New Roman" w:eastAsia="Calibri" w:hAnsi="Times New Roman" w:cs="Times New Roman"/>
          <w:b/>
          <w:sz w:val="28"/>
          <w:szCs w:val="28"/>
        </w:rPr>
        <w:t>отечественной истории</w:t>
      </w:r>
      <w:r w:rsidRPr="005F0445">
        <w:rPr>
          <w:rFonts w:ascii="Times New Roman" w:eastAsia="Calibri" w:hAnsi="Times New Roman" w:cs="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5F0445">
        <w:rPr>
          <w:rFonts w:ascii="Times New Roman" w:eastAsia="Calibri" w:hAnsi="Times New Roman" w:cs="Times New Roman"/>
          <w:b/>
          <w:sz w:val="28"/>
          <w:szCs w:val="28"/>
        </w:rPr>
        <w:t>синхронизации курсов истории России и всеобщей истории</w:t>
      </w:r>
      <w:r w:rsidRPr="005F0445">
        <w:rPr>
          <w:rFonts w:ascii="Times New Roman" w:eastAsia="Calibri" w:hAnsi="Times New Roman" w:cs="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Патриотическая основа</w:t>
      </w:r>
      <w:r w:rsidRPr="005F0445">
        <w:rPr>
          <w:rFonts w:ascii="Times New Roman" w:eastAsia="Calibri" w:hAnsi="Times New Roman" w:cs="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w:t>
      </w:r>
      <w:r w:rsidRPr="005F0445">
        <w:rPr>
          <w:rFonts w:ascii="Times New Roman" w:eastAsia="Calibri" w:hAnsi="Times New Roman" w:cs="Times New Roman"/>
          <w:sz w:val="28"/>
          <w:szCs w:val="28"/>
        </w:rPr>
        <w:lastRenderedPageBreak/>
        <w:t>необходимо подчеркивать, что русский и другие народы нашей страны находили силы вместе преодолевать выпавшие на их долю тяжелые испытания.</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5F0445">
        <w:rPr>
          <w:rFonts w:ascii="Times New Roman" w:eastAsia="Calibri" w:hAnsi="Times New Roman" w:cs="Times New Roman"/>
          <w:b/>
          <w:sz w:val="28"/>
          <w:szCs w:val="28"/>
        </w:rPr>
        <w:t>взаимодействии культур и религий</w:t>
      </w:r>
      <w:r w:rsidRPr="005F0445">
        <w:rPr>
          <w:rFonts w:ascii="Times New Roman" w:eastAsia="Calibri" w:hAnsi="Times New Roman" w:cs="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Одной из главных задач школьного курса истории является </w:t>
      </w:r>
      <w:r w:rsidRPr="005F0445">
        <w:rPr>
          <w:rFonts w:ascii="Times New Roman" w:eastAsia="Calibri" w:hAnsi="Times New Roman" w:cs="Times New Roman"/>
          <w:b/>
          <w:sz w:val="28"/>
          <w:szCs w:val="28"/>
        </w:rPr>
        <w:t>формирование гражданской общероссийской идентичности</w:t>
      </w:r>
      <w:r w:rsidRPr="005F0445">
        <w:rPr>
          <w:rFonts w:ascii="Times New Roman" w:eastAsia="Calibri" w:hAnsi="Times New Roman" w:cs="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Необходимо увеличить количество учебного времени на изучение материалов по </w:t>
      </w:r>
      <w:r w:rsidRPr="005F0445">
        <w:rPr>
          <w:rFonts w:ascii="Times New Roman" w:eastAsia="Calibri" w:hAnsi="Times New Roman" w:cs="Times New Roman"/>
          <w:b/>
          <w:sz w:val="28"/>
          <w:szCs w:val="28"/>
        </w:rPr>
        <w:t>истории культуры</w:t>
      </w:r>
      <w:r w:rsidRPr="005F0445">
        <w:rPr>
          <w:rFonts w:ascii="Times New Roman" w:eastAsia="Calibri" w:hAnsi="Times New Roman" w:cs="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Концепцией нового учебно-методического комплекса по отечественной истории в качестве</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 xml:space="preserve">наиболее оптимальной предложена модель, при которой </w:t>
      </w:r>
      <w:r w:rsidRPr="005F0445">
        <w:rPr>
          <w:rFonts w:ascii="Times New Roman" w:eastAsia="Calibri" w:hAnsi="Times New Roman" w:cs="Times New Roman"/>
          <w:b/>
          <w:sz w:val="28"/>
          <w:szCs w:val="28"/>
        </w:rPr>
        <w:t>изучение истории будет строиться по линейной системе с 5 по 10 классы</w:t>
      </w:r>
      <w:r w:rsidRPr="005F0445">
        <w:rPr>
          <w:rFonts w:ascii="Times New Roman" w:eastAsia="Calibri" w:hAnsi="Times New Roman" w:cs="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w:t>
      </w:r>
      <w:r w:rsidRPr="005F0445">
        <w:rPr>
          <w:rFonts w:ascii="Times New Roman" w:eastAsia="Calibri" w:hAnsi="Times New Roman" w:cs="Times New Roman"/>
          <w:sz w:val="28"/>
          <w:szCs w:val="28"/>
        </w:rPr>
        <w:lastRenderedPageBreak/>
        <w:t>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История России. Всеобщая история</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sz w:val="28"/>
          <w:szCs w:val="28"/>
        </w:rPr>
        <w:t>История России</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От Древней Руси к Российскому государству</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Введение</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Народы и государства на территории нашей страны в древности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Заселение территории нашей страны человеком. Каменный век. </w:t>
      </w:r>
      <w:r w:rsidRPr="005F0445">
        <w:rPr>
          <w:rFonts w:ascii="Times New Roman" w:eastAsia="Calibri" w:hAnsi="Times New Roman" w:cs="Times New Roman"/>
          <w:i/>
          <w:sz w:val="28"/>
          <w:szCs w:val="28"/>
        </w:rPr>
        <w:t>Особенности перехода от присваивающего хозяйства к производящему на территории Северной Евразии.</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Народы, проживавшие на этой территории до середины I тысячелетия до н.э. </w:t>
      </w:r>
      <w:r w:rsidRPr="005F0445">
        <w:rPr>
          <w:rFonts w:ascii="Times New Roman" w:eastAsia="Calibri" w:hAnsi="Times New Roman" w:cs="Times New Roman"/>
          <w:i/>
          <w:sz w:val="28"/>
          <w:szCs w:val="28"/>
        </w:rPr>
        <w:t xml:space="preserve">Античные города-государства Северного Причерноморья. Боспорское царство. Скифское царство. Дербент.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Восточная Европа в середине I тыс. н.э. </w:t>
      </w:r>
    </w:p>
    <w:p w:rsidR="000E0806" w:rsidRPr="005F0445" w:rsidRDefault="000E0806" w:rsidP="005F0445">
      <w:pPr>
        <w:spacing w:after="0" w:line="240" w:lineRule="auto"/>
        <w:ind w:firstLine="709"/>
        <w:jc w:val="both"/>
        <w:rPr>
          <w:rFonts w:ascii="Times New Roman" w:eastAsia="Calibri" w:hAnsi="Times New Roman" w:cs="Times New Roman"/>
          <w:b/>
          <w:bCs/>
          <w:i/>
          <w:sz w:val="28"/>
          <w:szCs w:val="28"/>
        </w:rPr>
      </w:pPr>
      <w:r w:rsidRPr="005F0445">
        <w:rPr>
          <w:rFonts w:ascii="Times New Roman" w:eastAsia="Calibri" w:hAnsi="Times New Roman" w:cs="Times New Roman"/>
          <w:sz w:val="28"/>
          <w:szCs w:val="28"/>
        </w:rPr>
        <w:t xml:space="preserve">Великое переселение народов. </w:t>
      </w:r>
      <w:r w:rsidRPr="005F0445">
        <w:rPr>
          <w:rFonts w:ascii="Times New Roman" w:eastAsia="Calibri" w:hAnsi="Times New Roman" w:cs="Times New Roman"/>
          <w:i/>
          <w:sz w:val="28"/>
          <w:szCs w:val="28"/>
        </w:rPr>
        <w:t>Миграция готов. Нашествие гуннов.</w:t>
      </w:r>
      <w:r w:rsidRPr="005F0445">
        <w:rPr>
          <w:rFonts w:ascii="Times New Roman" w:eastAsia="Calibri"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5F0445">
        <w:rPr>
          <w:rFonts w:ascii="Times New Roman" w:eastAsia="Calibri" w:hAnsi="Times New Roman" w:cs="Times New Roman"/>
          <w:i/>
          <w:sz w:val="28"/>
          <w:szCs w:val="28"/>
        </w:rPr>
        <w:t>Славянские общности Восточной Европы.</w:t>
      </w:r>
      <w:r w:rsidRPr="005F0445">
        <w:rPr>
          <w:rFonts w:ascii="Times New Roman" w:eastAsia="Calibri" w:hAnsi="Times New Roman" w:cs="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5F0445">
        <w:rPr>
          <w:rFonts w:ascii="Times New Roman" w:eastAsia="Calibri" w:hAnsi="Times New Roman" w:cs="Times New Roman"/>
          <w:i/>
          <w:sz w:val="28"/>
          <w:szCs w:val="28"/>
        </w:rPr>
        <w:t xml:space="preserve">. Тюркский каганат. Хазарский каганат. Волжская Булгария.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Образование государства Русь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Государства Центральной и Западной Европы. Первые известия о Руси.</w:t>
      </w:r>
      <w:r w:rsidRPr="005F0445">
        <w:rPr>
          <w:rFonts w:ascii="Times New Roman" w:eastAsia="Calibri" w:hAnsi="Times New Roman" w:cs="Times New Roman"/>
          <w:sz w:val="28"/>
          <w:szCs w:val="28"/>
        </w:rPr>
        <w:t xml:space="preserve"> Проблема образования Древнерусского государства. Начало династии Рюриковичей.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Принятие христианства и его значение. Византийское наследие на Руси.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Русь в конце X – начале XII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5F0445">
        <w:rPr>
          <w:rFonts w:ascii="Times New Roman" w:eastAsia="Calibri" w:hAnsi="Times New Roman" w:cs="Times New Roman"/>
          <w:i/>
          <w:sz w:val="28"/>
          <w:szCs w:val="28"/>
        </w:rPr>
        <w:t>церковные уставы.</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5F0445">
        <w:rPr>
          <w:rFonts w:ascii="Times New Roman" w:eastAsia="Calibri" w:hAnsi="Times New Roman" w:cs="Times New Roman"/>
          <w:i/>
          <w:sz w:val="28"/>
          <w:szCs w:val="28"/>
        </w:rPr>
        <w:t>(Дешт-и-Кипчак</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странами Центральной, Западной и Северной Европы.</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5F0445">
        <w:rPr>
          <w:rFonts w:ascii="Times New Roman" w:eastAsia="Calibri" w:hAnsi="Times New Roman" w:cs="Times New Roman"/>
          <w:i/>
          <w:sz w:val="28"/>
          <w:szCs w:val="28"/>
        </w:rPr>
        <w:t>«Новгородская псалтирь». «Остромирово Евангелие».</w:t>
      </w:r>
      <w:r w:rsidRPr="005F0445">
        <w:rPr>
          <w:rFonts w:ascii="Times New Roman" w:eastAsia="Calibri" w:hAnsi="Times New Roman" w:cs="Times New Roman"/>
          <w:sz w:val="28"/>
          <w:szCs w:val="28"/>
        </w:rPr>
        <w:t xml:space="preserve"> Появление древнерусской литературы. </w:t>
      </w:r>
      <w:r w:rsidRPr="005F0445">
        <w:rPr>
          <w:rFonts w:ascii="Times New Roman" w:eastAsia="Calibri" w:hAnsi="Times New Roman" w:cs="Times New Roman"/>
          <w:i/>
          <w:sz w:val="28"/>
          <w:szCs w:val="28"/>
        </w:rPr>
        <w:t>«Слово о Законе и Благодати».</w:t>
      </w:r>
      <w:r w:rsidRPr="005F0445">
        <w:rPr>
          <w:rFonts w:ascii="Times New Roman" w:eastAsia="Calibri" w:hAnsi="Times New Roman" w:cs="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Русь в середине XII – начале XIII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5F0445">
        <w:rPr>
          <w:rFonts w:ascii="Times New Roman" w:eastAsia="Calibri" w:hAnsi="Times New Roman" w:cs="Times New Roman"/>
          <w:i/>
          <w:sz w:val="28"/>
          <w:szCs w:val="28"/>
        </w:rPr>
        <w:t>Эволюция общественного строя и права.</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 xml:space="preserve">Внешняя политика русских земель в евразийском контексте.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Русские земли в середине XIII - XIV в</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5F0445">
        <w:rPr>
          <w:rFonts w:ascii="Times New Roman" w:eastAsia="Calibri" w:hAnsi="Times New Roman" w:cs="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Народы и государства степной зоны Восточной Европы и Сибири в XIII-XV вв.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5F0445">
        <w:rPr>
          <w:rFonts w:ascii="Times New Roman" w:eastAsia="Calibri" w:hAnsi="Times New Roman" w:cs="Times New Roman"/>
          <w:i/>
          <w:sz w:val="28"/>
          <w:szCs w:val="28"/>
        </w:rPr>
        <w:t>Касимовское ханство.</w:t>
      </w:r>
      <w:r w:rsidRPr="005F0445">
        <w:rPr>
          <w:rFonts w:ascii="Times New Roman" w:eastAsia="Calibri" w:hAnsi="Times New Roman" w:cs="Times New Roman"/>
          <w:sz w:val="28"/>
          <w:szCs w:val="28"/>
        </w:rPr>
        <w:t xml:space="preserve"> Дикое поле. Народы Северного Кавказа. </w:t>
      </w:r>
      <w:r w:rsidRPr="005F0445">
        <w:rPr>
          <w:rFonts w:ascii="Times New Roman" w:eastAsia="Calibri" w:hAnsi="Times New Roman" w:cs="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Изменения в представлениях о картине мира в Евразии в связи с завершением монгольских завоеваний.</w:t>
      </w:r>
      <w:r w:rsidRPr="005F0445">
        <w:rPr>
          <w:rFonts w:ascii="Times New Roman" w:eastAsia="Calibri" w:hAnsi="Times New Roman" w:cs="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w:t>
      </w:r>
      <w:r w:rsidRPr="005F0445">
        <w:rPr>
          <w:rFonts w:ascii="Times New Roman" w:eastAsia="Calibri" w:hAnsi="Times New Roman" w:cs="Times New Roman"/>
          <w:sz w:val="28"/>
          <w:szCs w:val="28"/>
        </w:rPr>
        <w:lastRenderedPageBreak/>
        <w:t xml:space="preserve">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Формирование единого Русского государства в XV веке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5F0445">
        <w:rPr>
          <w:rFonts w:ascii="Times New Roman" w:eastAsia="Calibri" w:hAnsi="Times New Roman" w:cs="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5F0445">
        <w:rPr>
          <w:rFonts w:ascii="Times New Roman" w:eastAsia="Calibri"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5F0445">
        <w:rPr>
          <w:rFonts w:ascii="Times New Roman" w:eastAsia="Calibri" w:hAnsi="Times New Roman" w:cs="Times New Roman"/>
          <w:i/>
          <w:sz w:val="28"/>
          <w:szCs w:val="28"/>
        </w:rPr>
        <w:t>Формирование аппарата управления единого государства. Перемены в устройстве двора великого князя:</w:t>
      </w:r>
      <w:r w:rsidRPr="005F0445">
        <w:rPr>
          <w:rFonts w:ascii="Times New Roman" w:eastAsia="Calibri" w:hAnsi="Times New Roman" w:cs="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5F0445">
        <w:rPr>
          <w:rFonts w:ascii="Times New Roman" w:eastAsia="Calibri" w:hAnsi="Times New Roman" w:cs="Times New Roman"/>
          <w:i/>
          <w:sz w:val="28"/>
          <w:szCs w:val="28"/>
        </w:rPr>
        <w:t>Внутрицерковная борьба (иосифляне и нестяжатели, ереси).</w:t>
      </w:r>
      <w:r w:rsidRPr="005F0445">
        <w:rPr>
          <w:rFonts w:ascii="Times New Roman" w:eastAsia="Calibri" w:hAnsi="Times New Roman" w:cs="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5F0445">
        <w:rPr>
          <w:rFonts w:ascii="Times New Roman" w:eastAsia="Calibri" w:hAnsi="Times New Roman" w:cs="Times New Roman"/>
          <w:i/>
          <w:sz w:val="28"/>
          <w:szCs w:val="28"/>
        </w:rPr>
        <w:t>Повседневная жизнь горожан и сельских жителей в древнерусский и раннемосковский периоды.</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Региональный компонент</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Наш регион в древности и средневековье.</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Россия В XVI – XVII вв.: от великого княжества к царствуРоссия в XVI веке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5F0445">
        <w:rPr>
          <w:rFonts w:ascii="Times New Roman" w:eastAsia="Calibri" w:hAnsi="Times New Roman" w:cs="Times New Roman"/>
          <w:i/>
          <w:sz w:val="28"/>
          <w:szCs w:val="28"/>
        </w:rPr>
        <w:t>«Малая дума».</w:t>
      </w:r>
      <w:r w:rsidRPr="005F0445">
        <w:rPr>
          <w:rFonts w:ascii="Times New Roman" w:eastAsia="Calibri" w:hAnsi="Times New Roman" w:cs="Times New Roman"/>
          <w:sz w:val="28"/>
          <w:szCs w:val="28"/>
        </w:rPr>
        <w:t xml:space="preserve"> Местничество. Местное управление: наместники и волостели, система кормлений. Государство и церковь.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Регентство Елены Глинской. Сопротивление удельных князей великокняжеской власти. </w:t>
      </w:r>
      <w:r w:rsidRPr="005F0445">
        <w:rPr>
          <w:rFonts w:ascii="Times New Roman" w:eastAsia="Calibri" w:hAnsi="Times New Roman" w:cs="Times New Roman"/>
          <w:i/>
          <w:sz w:val="28"/>
          <w:szCs w:val="28"/>
        </w:rPr>
        <w:t>Мятеж князя Андрея Старицкого.</w:t>
      </w:r>
      <w:r w:rsidRPr="005F0445">
        <w:rPr>
          <w:rFonts w:ascii="Times New Roman" w:eastAsia="Calibri" w:hAnsi="Times New Roman" w:cs="Times New Roman"/>
          <w:sz w:val="28"/>
          <w:szCs w:val="28"/>
        </w:rPr>
        <w:t xml:space="preserve"> Унификация денежной системы. </w:t>
      </w:r>
      <w:r w:rsidRPr="005F0445">
        <w:rPr>
          <w:rFonts w:ascii="Times New Roman" w:eastAsia="Calibri" w:hAnsi="Times New Roman" w:cs="Times New Roman"/>
          <w:i/>
          <w:sz w:val="28"/>
          <w:szCs w:val="28"/>
        </w:rPr>
        <w:t>Стародубская война с Польшей и Литвой.</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5F0445">
        <w:rPr>
          <w:rFonts w:ascii="Times New Roman" w:eastAsia="Calibri" w:hAnsi="Times New Roman" w:cs="Times New Roman"/>
          <w:i/>
          <w:sz w:val="28"/>
          <w:szCs w:val="28"/>
        </w:rPr>
        <w:t xml:space="preserve">Ереси Матвея Башкина и Феодосия Косого.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5F0445">
        <w:rPr>
          <w:rFonts w:ascii="Times New Roman" w:eastAsia="Calibri" w:hAnsi="Times New Roman" w:cs="Times New Roman"/>
          <w:i/>
          <w:sz w:val="28"/>
          <w:szCs w:val="28"/>
        </w:rPr>
        <w:t>дискуссии о характере народного представительства.</w:t>
      </w:r>
      <w:r w:rsidRPr="005F0445">
        <w:rPr>
          <w:rFonts w:ascii="Times New Roman" w:eastAsia="Calibri" w:hAnsi="Times New Roman" w:cs="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w:t>
      </w:r>
      <w:r w:rsidRPr="005F0445">
        <w:rPr>
          <w:rFonts w:ascii="Times New Roman" w:eastAsia="Calibri" w:hAnsi="Times New Roman" w:cs="Times New Roman"/>
          <w:sz w:val="28"/>
          <w:szCs w:val="28"/>
        </w:rPr>
        <w:lastRenderedPageBreak/>
        <w:t xml:space="preserve">результаты поражения России в Ливонской войне. Поход Ермака Тимофеевича на Сибирское ханство. Начало присоединения к России Западной Сибири.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Социальная структура российского общества. Дворянство. </w:t>
      </w:r>
      <w:r w:rsidRPr="005F0445">
        <w:rPr>
          <w:rFonts w:ascii="Times New Roman" w:eastAsia="Calibri" w:hAnsi="Times New Roman" w:cs="Times New Roman"/>
          <w:i/>
          <w:sz w:val="28"/>
          <w:szCs w:val="28"/>
        </w:rPr>
        <w:t>Служилые и неслужилые люди. Формирование Государева двора и «служилых городов».</w:t>
      </w:r>
      <w:r w:rsidRPr="005F0445">
        <w:rPr>
          <w:rFonts w:ascii="Times New Roman" w:eastAsia="Calibri" w:hAnsi="Times New Roman" w:cs="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Многонациональный состав населения Русского государства. </w:t>
      </w:r>
      <w:r w:rsidRPr="005F0445">
        <w:rPr>
          <w:rFonts w:ascii="Times New Roman" w:eastAsia="Calibri" w:hAnsi="Times New Roman" w:cs="Times New Roman"/>
          <w:i/>
          <w:sz w:val="28"/>
          <w:szCs w:val="28"/>
        </w:rPr>
        <w:t>Финно-угорские народы</w:t>
      </w:r>
      <w:r w:rsidRPr="005F0445">
        <w:rPr>
          <w:rFonts w:ascii="Times New Roman" w:eastAsia="Calibri" w:hAnsi="Times New Roman" w:cs="Times New Roman"/>
          <w:sz w:val="28"/>
          <w:szCs w:val="28"/>
        </w:rPr>
        <w:t xml:space="preserve">. Народы Поволжья после присоединения к России. </w:t>
      </w:r>
      <w:r w:rsidRPr="005F0445">
        <w:rPr>
          <w:rFonts w:ascii="Times New Roman" w:eastAsia="Calibri" w:hAnsi="Times New Roman" w:cs="Times New Roman"/>
          <w:i/>
          <w:sz w:val="28"/>
          <w:szCs w:val="28"/>
        </w:rPr>
        <w:t>Служилые татары.</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Выходцы из стран Европы на государевой службе.</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Сосуществование религий в Российском государстве.</w:t>
      </w:r>
      <w:r w:rsidRPr="005F0445">
        <w:rPr>
          <w:rFonts w:ascii="Times New Roman" w:eastAsia="Calibri" w:hAnsi="Times New Roman" w:cs="Times New Roman"/>
          <w:sz w:val="28"/>
          <w:szCs w:val="28"/>
        </w:rPr>
        <w:t xml:space="preserve"> Русская Православная церковь. </w:t>
      </w:r>
      <w:r w:rsidRPr="005F0445">
        <w:rPr>
          <w:rFonts w:ascii="Times New Roman" w:eastAsia="Calibri" w:hAnsi="Times New Roman" w:cs="Times New Roman"/>
          <w:i/>
          <w:sz w:val="28"/>
          <w:szCs w:val="28"/>
        </w:rPr>
        <w:t>Мусульманское духовенство.</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5F0445">
        <w:rPr>
          <w:rFonts w:ascii="Times New Roman" w:eastAsia="Calibri" w:hAnsi="Times New Roman" w:cs="Times New Roman"/>
          <w:i/>
          <w:sz w:val="28"/>
          <w:szCs w:val="28"/>
        </w:rPr>
        <w:t xml:space="preserve">Московские казни 1570 г. </w:t>
      </w:r>
      <w:r w:rsidRPr="005F0445">
        <w:rPr>
          <w:rFonts w:ascii="Times New Roman" w:eastAsia="Calibri" w:hAnsi="Times New Roman" w:cs="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5F0445">
        <w:rPr>
          <w:rFonts w:ascii="Times New Roman" w:eastAsia="Calibri" w:hAnsi="Times New Roman" w:cs="Times New Roman"/>
          <w:i/>
          <w:sz w:val="28"/>
          <w:szCs w:val="28"/>
        </w:rPr>
        <w:t>Тявзинский мирный договор со Швецией:</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восстановление позиций России в Прибалтике.</w:t>
      </w:r>
      <w:r w:rsidRPr="005F0445">
        <w:rPr>
          <w:rFonts w:ascii="Times New Roman" w:eastAsia="Calibri" w:hAnsi="Times New Roman" w:cs="Times New Roman"/>
          <w:sz w:val="28"/>
          <w:szCs w:val="28"/>
        </w:rPr>
        <w:t xml:space="preserve"> Противостояние с Крымским ханством. </w:t>
      </w:r>
      <w:r w:rsidRPr="005F0445">
        <w:rPr>
          <w:rFonts w:ascii="Times New Roman" w:eastAsia="Calibri" w:hAnsi="Times New Roman" w:cs="Times New Roman"/>
          <w:i/>
          <w:sz w:val="28"/>
          <w:szCs w:val="28"/>
        </w:rPr>
        <w:t>Отражение набега Гази-Гирея в 1591 г.</w:t>
      </w:r>
      <w:r w:rsidRPr="005F0445">
        <w:rPr>
          <w:rFonts w:ascii="Times New Roman" w:eastAsia="Calibri" w:hAnsi="Times New Roman" w:cs="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Смута в России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Династический кризис. Земский собор 1598 г. и избрание на царство Бориса Годунова. Политика Бориса Годунова, </w:t>
      </w:r>
      <w:r w:rsidRPr="005F0445">
        <w:rPr>
          <w:rFonts w:ascii="Times New Roman" w:eastAsia="Calibri" w:hAnsi="Times New Roman" w:cs="Times New Roman"/>
          <w:i/>
          <w:sz w:val="28"/>
          <w:szCs w:val="28"/>
        </w:rPr>
        <w:t>в т.ч. в отношении боярства. Опала семейства Романовых.</w:t>
      </w:r>
      <w:r w:rsidRPr="005F0445">
        <w:rPr>
          <w:rFonts w:ascii="Times New Roman" w:eastAsia="Calibri" w:hAnsi="Times New Roman" w:cs="Times New Roman"/>
          <w:sz w:val="28"/>
          <w:szCs w:val="28"/>
        </w:rPr>
        <w:t xml:space="preserve"> Голод 1601-1603 гг. и обострение социально-экономического кризиса.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5F0445">
        <w:rPr>
          <w:rFonts w:ascii="Times New Roman" w:eastAsia="Calibri" w:hAnsi="Times New Roman" w:cs="Times New Roman"/>
          <w:i/>
          <w:sz w:val="28"/>
          <w:szCs w:val="28"/>
        </w:rPr>
        <w:t xml:space="preserve">Выборгский договор между Россией и Швецией. </w:t>
      </w:r>
      <w:r w:rsidRPr="005F0445">
        <w:rPr>
          <w:rFonts w:ascii="Times New Roman" w:eastAsia="Calibri" w:hAnsi="Times New Roman" w:cs="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5F0445">
        <w:rPr>
          <w:rFonts w:ascii="Times New Roman" w:eastAsia="Calibri" w:hAnsi="Times New Roman" w:cs="Times New Roman"/>
          <w:i/>
          <w:sz w:val="28"/>
          <w:szCs w:val="28"/>
        </w:rPr>
        <w:t xml:space="preserve">Борьба с казачьими выступлениями против центральной власти. </w:t>
      </w:r>
      <w:r w:rsidRPr="005F0445">
        <w:rPr>
          <w:rFonts w:ascii="Times New Roman" w:eastAsia="Calibri" w:hAnsi="Times New Roman" w:cs="Times New Roman"/>
          <w:sz w:val="28"/>
          <w:szCs w:val="28"/>
        </w:rPr>
        <w:t xml:space="preserve">Столбовский мир со Швецией: утрата выхода к Балтийскому морю. </w:t>
      </w:r>
      <w:r w:rsidRPr="005F0445">
        <w:rPr>
          <w:rFonts w:ascii="Times New Roman" w:eastAsia="Calibri" w:hAnsi="Times New Roman" w:cs="Times New Roman"/>
          <w:i/>
          <w:sz w:val="28"/>
          <w:szCs w:val="28"/>
        </w:rPr>
        <w:t>Продолжение войны с Речью Посполитой. Поход принца Владислава на Москву.</w:t>
      </w:r>
      <w:r w:rsidRPr="005F0445">
        <w:rPr>
          <w:rFonts w:ascii="Times New Roman" w:eastAsia="Calibri" w:hAnsi="Times New Roman" w:cs="Times New Roman"/>
          <w:sz w:val="28"/>
          <w:szCs w:val="28"/>
        </w:rPr>
        <w:t xml:space="preserve"> Заключение Деулинского перемирия с Речью Посполитой. Итоги и последствия Смутного времени.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Россия в XVII веке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5F0445">
        <w:rPr>
          <w:rFonts w:ascii="Times New Roman" w:eastAsia="Calibri" w:hAnsi="Times New Roman" w:cs="Times New Roman"/>
          <w:i/>
          <w:sz w:val="28"/>
          <w:szCs w:val="28"/>
        </w:rPr>
        <w:t>Продолжение закрепощения крестьян.</w:t>
      </w:r>
      <w:r w:rsidRPr="005F0445">
        <w:rPr>
          <w:rFonts w:ascii="Times New Roman" w:eastAsia="Calibri" w:hAnsi="Times New Roman" w:cs="Times New Roman"/>
          <w:sz w:val="28"/>
          <w:szCs w:val="28"/>
        </w:rPr>
        <w:t xml:space="preserve"> Земские соборы. Роль патриарха Филарета в управлении государством.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5F0445">
        <w:rPr>
          <w:rFonts w:ascii="Times New Roman" w:eastAsia="Calibri" w:hAnsi="Times New Roman" w:cs="Times New Roman"/>
          <w:i/>
          <w:sz w:val="28"/>
          <w:szCs w:val="28"/>
        </w:rPr>
        <w:t>Приказ Тайных дел.</w:t>
      </w:r>
      <w:r w:rsidRPr="005F0445">
        <w:rPr>
          <w:rFonts w:ascii="Times New Roman" w:eastAsia="Calibri" w:hAnsi="Times New Roman" w:cs="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5F0445">
        <w:rPr>
          <w:rFonts w:ascii="Times New Roman" w:eastAsia="Calibri" w:hAnsi="Times New Roman" w:cs="Times New Roman"/>
          <w:i/>
          <w:sz w:val="28"/>
          <w:szCs w:val="28"/>
        </w:rPr>
        <w:t xml:space="preserve">Правительство Б.И. Морозова и И.Д. Милославского: итоги его деятельности. </w:t>
      </w:r>
      <w:r w:rsidRPr="005F0445">
        <w:rPr>
          <w:rFonts w:ascii="Times New Roman" w:eastAsia="Calibri" w:hAnsi="Times New Roman" w:cs="Times New Roman"/>
          <w:sz w:val="28"/>
          <w:szCs w:val="28"/>
        </w:rPr>
        <w:t xml:space="preserve">Патриарх Никон. Раскол в Церкви. Протопоп Аввакум, формирование религиозной традиции старообрядчества.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Царь Федор Алексеевич. Отмена местничества. Налоговая (податная) реформа.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5F0445">
        <w:rPr>
          <w:rFonts w:ascii="Times New Roman" w:eastAsia="Calibri" w:hAnsi="Times New Roman" w:cs="Times New Roman"/>
          <w:i/>
          <w:sz w:val="28"/>
          <w:szCs w:val="28"/>
        </w:rPr>
        <w:t>Торговый и Новоторговый уставы.</w:t>
      </w:r>
      <w:r w:rsidRPr="005F0445">
        <w:rPr>
          <w:rFonts w:ascii="Times New Roman" w:eastAsia="Calibri" w:hAnsi="Times New Roman" w:cs="Times New Roman"/>
          <w:sz w:val="28"/>
          <w:szCs w:val="28"/>
        </w:rPr>
        <w:t xml:space="preserve"> Торговля с европейскими странами, Прибалтикой, Востоком.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5F0445">
        <w:rPr>
          <w:rFonts w:ascii="Times New Roman" w:eastAsia="Calibri" w:hAnsi="Times New Roman" w:cs="Times New Roman"/>
          <w:i/>
          <w:sz w:val="28"/>
          <w:szCs w:val="28"/>
        </w:rPr>
        <w:t>Денежная реформа 1654 г.</w:t>
      </w:r>
      <w:r w:rsidRPr="005F0445">
        <w:rPr>
          <w:rFonts w:ascii="Times New Roman" w:eastAsia="Calibri" w:hAnsi="Times New Roman" w:cs="Times New Roman"/>
          <w:sz w:val="28"/>
          <w:szCs w:val="28"/>
        </w:rPr>
        <w:t xml:space="preserve"> Медный бунт. Побеги крестьян на Дон и в Сибирь. Восстание Степана Разина.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5F0445">
        <w:rPr>
          <w:rFonts w:ascii="Times New Roman" w:eastAsia="Calibri" w:hAnsi="Times New Roman" w:cs="Times New Roman"/>
          <w:i/>
          <w:sz w:val="28"/>
          <w:szCs w:val="28"/>
        </w:rPr>
        <w:t>Контакты с православным населением Речи Посполитой: противодействие полонизации, распространению католичества.</w:t>
      </w:r>
      <w:r w:rsidRPr="005F0445">
        <w:rPr>
          <w:rFonts w:ascii="Times New Roman" w:eastAsia="Calibri" w:hAnsi="Times New Roman" w:cs="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5F0445">
        <w:rPr>
          <w:rFonts w:ascii="Times New Roman" w:eastAsia="Calibri" w:hAnsi="Times New Roman" w:cs="Times New Roman"/>
          <w:i/>
          <w:sz w:val="28"/>
          <w:szCs w:val="28"/>
        </w:rPr>
        <w:t xml:space="preserve">Отношения России со странами Западной Европы. Военные столкновения с манчжурами и империей Цин.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5F0445">
        <w:rPr>
          <w:rFonts w:ascii="Times New Roman" w:eastAsia="Calibri" w:hAnsi="Times New Roman" w:cs="Times New Roman"/>
          <w:i/>
          <w:sz w:val="28"/>
          <w:szCs w:val="28"/>
        </w:rPr>
        <w:t>Коч – корабль русских первопроходцев.</w:t>
      </w:r>
      <w:r w:rsidRPr="005F0445">
        <w:rPr>
          <w:rFonts w:ascii="Times New Roman" w:eastAsia="Calibri" w:hAnsi="Times New Roman" w:cs="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5F0445">
        <w:rPr>
          <w:rFonts w:ascii="Times New Roman" w:eastAsia="Calibri" w:hAnsi="Times New Roman" w:cs="Times New Roman"/>
          <w:i/>
          <w:sz w:val="28"/>
          <w:szCs w:val="28"/>
        </w:rPr>
        <w:t xml:space="preserve">Миссионерство и христианизация. Межэтнические отношения. </w:t>
      </w:r>
      <w:r w:rsidRPr="005F0445">
        <w:rPr>
          <w:rFonts w:ascii="Times New Roman" w:eastAsia="Calibri" w:hAnsi="Times New Roman" w:cs="Times New Roman"/>
          <w:sz w:val="28"/>
          <w:szCs w:val="28"/>
        </w:rPr>
        <w:t xml:space="preserve">Формирование многонациональной элиты.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Изменения в картине мира человека в XVI–XVII вв. и повседневная жизнь.</w:t>
      </w:r>
      <w:r w:rsidRPr="005F0445">
        <w:rPr>
          <w:rFonts w:ascii="Times New Roman" w:eastAsia="Calibri" w:hAnsi="Times New Roman" w:cs="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Архитектура. Дворцово-храмовый ансамбль Соборной площади в Москве. Шатровый стиль в архитектуре. </w:t>
      </w:r>
      <w:r w:rsidRPr="005F0445">
        <w:rPr>
          <w:rFonts w:ascii="Times New Roman" w:eastAsia="Calibri" w:hAnsi="Times New Roman" w:cs="Times New Roman"/>
          <w:i/>
          <w:sz w:val="28"/>
          <w:szCs w:val="28"/>
        </w:rPr>
        <w:t xml:space="preserve">Антонио Солари, Алевиз Фрязин, Петрок Малой. </w:t>
      </w:r>
      <w:r w:rsidRPr="005F0445">
        <w:rPr>
          <w:rFonts w:ascii="Times New Roman" w:eastAsia="Calibri" w:hAnsi="Times New Roman" w:cs="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5F0445">
        <w:rPr>
          <w:rFonts w:ascii="Times New Roman" w:eastAsia="Calibri" w:hAnsi="Times New Roman" w:cs="Times New Roman"/>
          <w:i/>
          <w:sz w:val="28"/>
          <w:szCs w:val="28"/>
        </w:rPr>
        <w:t>Приказ каменных дел.</w:t>
      </w:r>
      <w:r w:rsidRPr="005F0445">
        <w:rPr>
          <w:rFonts w:ascii="Times New Roman" w:eastAsia="Calibri" w:hAnsi="Times New Roman" w:cs="Times New Roman"/>
          <w:sz w:val="28"/>
          <w:szCs w:val="28"/>
        </w:rPr>
        <w:t xml:space="preserve"> Деревянное зодчество.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Изобразительное искусство. Симон Ушаков. Ярославская школа иконописи. Парсунная живопись.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Летописание и начало книгопечатания. Лицевой свод. Домострой. </w:t>
      </w:r>
      <w:r w:rsidRPr="005F0445">
        <w:rPr>
          <w:rFonts w:ascii="Times New Roman" w:eastAsia="Calibri" w:hAnsi="Times New Roman" w:cs="Times New Roman"/>
          <w:i/>
          <w:sz w:val="28"/>
          <w:szCs w:val="28"/>
        </w:rPr>
        <w:t xml:space="preserve">Переписка Ивана Грозного с князем Андреем Курбским. Публицистика Смутного времени. </w:t>
      </w:r>
      <w:r w:rsidRPr="005F0445">
        <w:rPr>
          <w:rFonts w:ascii="Times New Roman" w:eastAsia="Calibri" w:hAnsi="Times New Roman" w:cs="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5F0445">
        <w:rPr>
          <w:rFonts w:ascii="Times New Roman" w:eastAsia="Calibri" w:hAnsi="Times New Roman" w:cs="Times New Roman"/>
          <w:i/>
          <w:sz w:val="28"/>
          <w:szCs w:val="28"/>
        </w:rPr>
        <w:t xml:space="preserve">Посадская сатира XVII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Региональный компонент</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Наш регион в </w:t>
      </w:r>
      <w:r w:rsidRPr="005F0445">
        <w:rPr>
          <w:rFonts w:ascii="Times New Roman" w:eastAsia="Calibri" w:hAnsi="Times New Roman" w:cs="Times New Roman"/>
          <w:sz w:val="28"/>
          <w:szCs w:val="28"/>
          <w:lang w:val="en-US"/>
        </w:rPr>
        <w:t>XVI</w:t>
      </w:r>
      <w:r w:rsidRPr="005F0445">
        <w:rPr>
          <w:rFonts w:ascii="Times New Roman" w:eastAsia="Calibri" w:hAnsi="Times New Roman" w:cs="Times New Roman"/>
          <w:sz w:val="28"/>
          <w:szCs w:val="28"/>
        </w:rPr>
        <w:t xml:space="preserve"> – </w:t>
      </w:r>
      <w:r w:rsidRPr="005F0445">
        <w:rPr>
          <w:rFonts w:ascii="Times New Roman" w:eastAsia="Calibri" w:hAnsi="Times New Roman" w:cs="Times New Roman"/>
          <w:sz w:val="28"/>
          <w:szCs w:val="28"/>
          <w:lang w:val="en-US"/>
        </w:rPr>
        <w:t>XVII</w:t>
      </w:r>
      <w:r w:rsidRPr="005F0445">
        <w:rPr>
          <w:rFonts w:ascii="Times New Roman" w:eastAsia="Calibri" w:hAnsi="Times New Roman" w:cs="Times New Roman"/>
          <w:sz w:val="28"/>
          <w:szCs w:val="28"/>
        </w:rPr>
        <w:t xml:space="preserve"> вв.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Россия в концеXVII - XVIII ВЕКАХ: от царства к империи</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Россия в эпоху преобразований Петра I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Экономическая политика.</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Социальная политика.</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Реформы управления.</w:t>
      </w:r>
      <w:r w:rsidRPr="005F0445">
        <w:rPr>
          <w:rFonts w:ascii="Times New Roman" w:eastAsia="Calibri"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Первые гвардейские полки. Создание регулярной армии, военного флота. Рекрутские наборы.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Церковная реформа</w:t>
      </w:r>
      <w:r w:rsidRPr="005F0445">
        <w:rPr>
          <w:rFonts w:ascii="Times New Roman" w:eastAsia="Calibri" w:hAnsi="Times New Roman" w:cs="Times New Roman"/>
          <w:b/>
          <w:sz w:val="28"/>
          <w:szCs w:val="28"/>
        </w:rPr>
        <w:t>.</w:t>
      </w:r>
      <w:r w:rsidRPr="005F0445">
        <w:rPr>
          <w:rFonts w:ascii="Times New Roman" w:eastAsia="Calibri" w:hAnsi="Times New Roman" w:cs="Times New Roman"/>
          <w:sz w:val="28"/>
          <w:szCs w:val="28"/>
        </w:rPr>
        <w:t xml:space="preserve"> Упразднение патриаршества, учреждение синода. Положение конфессий.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Оппозиция реформам Петра I.</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 xml:space="preserve">Социальные движения в первой четверти XVIII в. </w:t>
      </w:r>
      <w:r w:rsidRPr="005F0445">
        <w:rPr>
          <w:rFonts w:ascii="Times New Roman" w:eastAsia="Calibri" w:hAnsi="Times New Roman" w:cs="Times New Roman"/>
          <w:i/>
          <w:sz w:val="28"/>
          <w:szCs w:val="28"/>
        </w:rPr>
        <w:t>Восстания в Астрахани, Башкирии, на Дону.</w:t>
      </w:r>
      <w:r w:rsidRPr="005F0445">
        <w:rPr>
          <w:rFonts w:ascii="Times New Roman" w:eastAsia="Calibri" w:hAnsi="Times New Roman" w:cs="Times New Roman"/>
          <w:sz w:val="28"/>
          <w:szCs w:val="28"/>
        </w:rPr>
        <w:t xml:space="preserve"> Дело царевича Алексея.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Внешняя политика.</w:t>
      </w:r>
      <w:r w:rsidRPr="005F0445">
        <w:rPr>
          <w:rFonts w:ascii="Times New Roman" w:eastAsia="Calibri"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Закрепление России на берегах Балтики. Провозглашение России империей. Каспийский поход Петра I.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Преобразования Петра I в области культуры.</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5F0445">
        <w:rPr>
          <w:rFonts w:ascii="Times New Roman" w:eastAsia="Calibri" w:hAnsi="Times New Roman" w:cs="Times New Roman"/>
          <w:i/>
          <w:sz w:val="28"/>
          <w:szCs w:val="28"/>
        </w:rPr>
        <w:t xml:space="preserve">Новые формы социальной коммуникации в дворянской среде. </w:t>
      </w:r>
      <w:r w:rsidRPr="005F0445">
        <w:rPr>
          <w:rFonts w:ascii="Times New Roman" w:eastAsia="Calibri" w:hAnsi="Times New Roman" w:cs="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Итоги, последствия и значение петровских преобразований. Образ Петра I в русской культуре.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После Петра Великого: эпоха «дворцовых переворотов»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Укрепление границ империи на Украине и на юго-восточной окраине. </w:t>
      </w:r>
      <w:r w:rsidRPr="005F0445">
        <w:rPr>
          <w:rFonts w:ascii="Times New Roman" w:eastAsia="Calibri" w:hAnsi="Times New Roman" w:cs="Times New Roman"/>
          <w:i/>
          <w:sz w:val="28"/>
          <w:szCs w:val="28"/>
        </w:rPr>
        <w:t xml:space="preserve">Переход Младшего жуза в Казахстане под суверенитет Российской империи. Война с Османской империей.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Россия в международных конфликтах 1740-х – 1750-х гг. Участие в Семилетней войне.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Петр III. Манифест «о вольности дворянской». Переворот 28 июня 1762 г.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Россия в 1760-х – 1790- гг. Правление Екатерины II и Павла I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5F0445">
        <w:rPr>
          <w:rFonts w:ascii="Times New Roman" w:eastAsia="Calibri" w:hAnsi="Times New Roman" w:cs="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Национальная политика. </w:t>
      </w:r>
      <w:r w:rsidRPr="005F0445">
        <w:rPr>
          <w:rFonts w:ascii="Times New Roman" w:eastAsia="Calibri" w:hAnsi="Times New Roman" w:cs="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Активизация деятельности по привлечению иностранцев в Россию.</w:t>
      </w:r>
      <w:r w:rsidRPr="005F0445">
        <w:rPr>
          <w:rFonts w:ascii="Times New Roman" w:eastAsia="Calibri" w:hAnsi="Times New Roman" w:cs="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F0445">
        <w:rPr>
          <w:rFonts w:ascii="Times New Roman" w:eastAsia="Calibri" w:hAnsi="Times New Roman" w:cs="Times New Roman"/>
          <w:i/>
          <w:sz w:val="28"/>
          <w:szCs w:val="28"/>
        </w:rPr>
        <w:t>Дворовые люди.</w:t>
      </w:r>
      <w:r w:rsidRPr="005F0445">
        <w:rPr>
          <w:rFonts w:ascii="Times New Roman" w:eastAsia="Calibri" w:hAnsi="Times New Roman" w:cs="Times New Roman"/>
          <w:sz w:val="28"/>
          <w:szCs w:val="28"/>
        </w:rPr>
        <w:t xml:space="preserve"> Роль крепостного строя в экономике страны.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Промышленность в городе и деревне. Роль государства, купечества, помещиков в развитии промышленности. </w:t>
      </w:r>
      <w:r w:rsidRPr="005F0445">
        <w:rPr>
          <w:rFonts w:ascii="Times New Roman" w:eastAsia="Calibri" w:hAnsi="Times New Roman" w:cs="Times New Roman"/>
          <w:i/>
          <w:sz w:val="28"/>
          <w:szCs w:val="28"/>
        </w:rPr>
        <w:t xml:space="preserve">Крепостной и вольнонаемный труд. Привлечение крепостных оброчных крестьян к работе на мануфактурах. </w:t>
      </w:r>
      <w:r w:rsidRPr="005F0445">
        <w:rPr>
          <w:rFonts w:ascii="Times New Roman" w:eastAsia="Calibri" w:hAnsi="Times New Roman" w:cs="Times New Roman"/>
          <w:sz w:val="28"/>
          <w:szCs w:val="28"/>
        </w:rPr>
        <w:t>Развитие крестьянских промыслов.</w:t>
      </w:r>
      <w:r w:rsidRPr="005F0445">
        <w:rPr>
          <w:rFonts w:ascii="Times New Roman" w:eastAsia="Calibri" w:hAnsi="Times New Roman" w:cs="Times New Roman"/>
          <w:i/>
          <w:sz w:val="28"/>
          <w:szCs w:val="28"/>
        </w:rPr>
        <w:t xml:space="preserve"> </w:t>
      </w:r>
      <w:r w:rsidRPr="005F0445">
        <w:rPr>
          <w:rFonts w:ascii="Times New Roman" w:eastAsia="Calibri" w:hAnsi="Times New Roman" w:cs="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Внутренняя и внешняя торговля. Торговые пути внутри страны. </w:t>
      </w:r>
      <w:r w:rsidRPr="005F0445">
        <w:rPr>
          <w:rFonts w:ascii="Times New Roman" w:eastAsia="Calibri" w:hAnsi="Times New Roman" w:cs="Times New Roman"/>
          <w:i/>
          <w:sz w:val="28"/>
          <w:szCs w:val="28"/>
        </w:rPr>
        <w:t>Водно-транспортные системы: Вышневолоцкая, Тихвинская, Мариинская и др.</w:t>
      </w:r>
      <w:r w:rsidRPr="005F0445">
        <w:rPr>
          <w:rFonts w:ascii="Times New Roman" w:eastAsia="Calibri" w:hAnsi="Times New Roman" w:cs="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5F0445">
        <w:rPr>
          <w:rFonts w:ascii="Times New Roman" w:eastAsia="Calibri" w:hAnsi="Times New Roman" w:cs="Times New Roman"/>
          <w:i/>
          <w:sz w:val="28"/>
          <w:szCs w:val="28"/>
        </w:rPr>
        <w:t xml:space="preserve">Партнеры России во внешней торговле в Европе и в мире. Обеспечение активного внешнеторгового баланса.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Обострение социальных противоречий. </w:t>
      </w:r>
      <w:r w:rsidRPr="005F0445">
        <w:rPr>
          <w:rFonts w:ascii="Times New Roman" w:eastAsia="Calibri" w:hAnsi="Times New Roman" w:cs="Times New Roman"/>
          <w:i/>
          <w:sz w:val="28"/>
          <w:szCs w:val="28"/>
        </w:rPr>
        <w:t>Чумной бунт в Москве.</w:t>
      </w:r>
      <w:r w:rsidRPr="005F0445">
        <w:rPr>
          <w:rFonts w:ascii="Times New Roman" w:eastAsia="Calibri" w:hAnsi="Times New Roman" w:cs="Times New Roman"/>
          <w:sz w:val="28"/>
          <w:szCs w:val="28"/>
        </w:rPr>
        <w:t xml:space="preserve"> Восстание под предводительством Емельяна Пугачева. </w:t>
      </w:r>
      <w:r w:rsidRPr="005F0445">
        <w:rPr>
          <w:rFonts w:ascii="Times New Roman" w:eastAsia="Calibri" w:hAnsi="Times New Roman" w:cs="Times New Roman"/>
          <w:i/>
          <w:sz w:val="28"/>
          <w:szCs w:val="28"/>
        </w:rPr>
        <w:t xml:space="preserve">Антидворянский и антикрепостнический </w:t>
      </w:r>
      <w:r w:rsidRPr="005F0445">
        <w:rPr>
          <w:rFonts w:ascii="Times New Roman" w:eastAsia="Calibri" w:hAnsi="Times New Roman" w:cs="Times New Roman"/>
          <w:i/>
          <w:sz w:val="28"/>
          <w:szCs w:val="28"/>
        </w:rPr>
        <w:lastRenderedPageBreak/>
        <w:t>характер движения. Роль казачества, народов Урала и Поволжья в восстании.</w:t>
      </w:r>
      <w:r w:rsidRPr="005F0445">
        <w:rPr>
          <w:rFonts w:ascii="Times New Roman" w:eastAsia="Calibri" w:hAnsi="Times New Roman" w:cs="Times New Roman"/>
          <w:sz w:val="28"/>
          <w:szCs w:val="28"/>
        </w:rPr>
        <w:t xml:space="preserve"> Влияние восстания на внутреннюю политику и развитие общественной мысли.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Внешняя политика России второй половины XVIII в., ее основные задачи. Н.И. Панин и А.А.Безбородко.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Участие России в разделах Речи Посполитой. </w:t>
      </w:r>
      <w:r w:rsidRPr="005F0445">
        <w:rPr>
          <w:rFonts w:ascii="Times New Roman" w:eastAsia="Calibri" w:hAnsi="Times New Roman" w:cs="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5F0445">
        <w:rPr>
          <w:rFonts w:ascii="Times New Roman" w:eastAsia="Calibri" w:hAnsi="Times New Roman" w:cs="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5F0445">
        <w:rPr>
          <w:rFonts w:ascii="Times New Roman" w:eastAsia="Calibri" w:hAnsi="Times New Roman" w:cs="Times New Roman"/>
          <w:i/>
          <w:sz w:val="28"/>
          <w:szCs w:val="28"/>
        </w:rPr>
        <w:t xml:space="preserve">Восстание под предводительством Тадеуша Костюшко.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Российской империи в XVIII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5F0445">
        <w:rPr>
          <w:rFonts w:ascii="Times New Roman" w:eastAsia="Calibri" w:hAnsi="Times New Roman" w:cs="Times New Roman"/>
          <w:i/>
          <w:sz w:val="28"/>
          <w:szCs w:val="28"/>
        </w:rPr>
        <w:t>Н.И.Новиков, материалы о положении крепостных крестьян в его журналах.</w:t>
      </w:r>
      <w:r w:rsidRPr="005F0445">
        <w:rPr>
          <w:rFonts w:ascii="Times New Roman" w:eastAsia="Calibri" w:hAnsi="Times New Roman" w:cs="Times New Roman"/>
          <w:sz w:val="28"/>
          <w:szCs w:val="28"/>
        </w:rPr>
        <w:t xml:space="preserve"> А.Н.Радищев и его «Путешествие из Петербурга в Москву».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5F0445">
        <w:rPr>
          <w:rFonts w:ascii="Times New Roman" w:eastAsia="Calibri" w:hAnsi="Times New Roman" w:cs="Times New Roman"/>
          <w:i/>
          <w:sz w:val="28"/>
          <w:szCs w:val="28"/>
        </w:rPr>
        <w:t>Вклад в развитие русской культуры ученых, художников, мастеров, прибывших из-за рубежа.</w:t>
      </w:r>
      <w:r w:rsidRPr="005F0445">
        <w:rPr>
          <w:rFonts w:ascii="Times New Roman" w:eastAsia="Calibri" w:hAnsi="Times New Roman" w:cs="Times New Roman"/>
          <w:sz w:val="28"/>
          <w:szCs w:val="28"/>
        </w:rPr>
        <w:t xml:space="preserve"> Усиление внимания к жизни и культуре русского народа и историческому прошлому России к концу столетия.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5F0445">
        <w:rPr>
          <w:rFonts w:ascii="Times New Roman" w:eastAsia="Calibri" w:hAnsi="Times New Roman" w:cs="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М.В. Ломоносов и его выдающаяся роль в становлении российской науки и образования.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Образование в России в XVIII в. </w:t>
      </w:r>
      <w:r w:rsidRPr="005F0445">
        <w:rPr>
          <w:rFonts w:ascii="Times New Roman" w:eastAsia="Calibri" w:hAnsi="Times New Roman" w:cs="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5F0445">
        <w:rPr>
          <w:rFonts w:ascii="Times New Roman" w:eastAsia="Calibri" w:hAnsi="Times New Roman" w:cs="Times New Roman"/>
          <w:sz w:val="28"/>
          <w:szCs w:val="28"/>
        </w:rPr>
        <w:t xml:space="preserve"> Московский университет – первый российский университет.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Русская архитектура XVIII в. Строительство Петербурга, формирование его городского плана. </w:t>
      </w:r>
      <w:r w:rsidRPr="005F0445">
        <w:rPr>
          <w:rFonts w:ascii="Times New Roman" w:eastAsia="Calibri" w:hAnsi="Times New Roman" w:cs="Times New Roman"/>
          <w:i/>
          <w:sz w:val="28"/>
          <w:szCs w:val="28"/>
        </w:rPr>
        <w:t>Регулярный характер застройки Петербурга и других городов. Барокко в архитектуре Москвы и Петербурга.</w:t>
      </w:r>
      <w:r w:rsidRPr="005F0445">
        <w:rPr>
          <w:rFonts w:ascii="Times New Roman" w:eastAsia="Calibri" w:hAnsi="Times New Roman" w:cs="Times New Roman"/>
          <w:sz w:val="28"/>
          <w:szCs w:val="28"/>
        </w:rPr>
        <w:t xml:space="preserve"> Переход к классицизму, </w:t>
      </w:r>
      <w:r w:rsidRPr="005F0445">
        <w:rPr>
          <w:rFonts w:ascii="Times New Roman" w:eastAsia="Calibri" w:hAnsi="Times New Roman" w:cs="Times New Roman"/>
          <w:i/>
          <w:sz w:val="28"/>
          <w:szCs w:val="28"/>
        </w:rPr>
        <w:t xml:space="preserve">создание архитектурных ассамблей в стиле классицизма в обеих столицах. </w:t>
      </w:r>
      <w:r w:rsidRPr="005F0445">
        <w:rPr>
          <w:rFonts w:ascii="Times New Roman" w:eastAsia="Calibri" w:hAnsi="Times New Roman" w:cs="Times New Roman"/>
          <w:sz w:val="28"/>
          <w:szCs w:val="28"/>
        </w:rPr>
        <w:t xml:space="preserve">В.И. Баженов, М.Ф.Казаков.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5F0445">
        <w:rPr>
          <w:rFonts w:ascii="Times New Roman" w:eastAsia="Calibri" w:hAnsi="Times New Roman" w:cs="Times New Roman"/>
          <w:i/>
          <w:sz w:val="28"/>
          <w:szCs w:val="28"/>
        </w:rPr>
        <w:t xml:space="preserve">Новые веяния в изобразительном искусстве в конце столетия.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Народы России в XVIII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Россия при Павле I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Основные принципы внутренней политики Павла I. Укрепление абсолютизма </w:t>
      </w:r>
      <w:r w:rsidRPr="005F0445">
        <w:rPr>
          <w:rFonts w:ascii="Times New Roman" w:eastAsia="Calibri" w:hAnsi="Times New Roman" w:cs="Times New Roman"/>
          <w:i/>
          <w:sz w:val="28"/>
          <w:szCs w:val="28"/>
        </w:rPr>
        <w:t>через отказ от принципов «просвещенного абсолютизма» и</w:t>
      </w:r>
      <w:r w:rsidRPr="005F0445">
        <w:rPr>
          <w:rFonts w:ascii="Times New Roman" w:eastAsia="Calibri" w:hAnsi="Times New Roman" w:cs="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Внутренняя политика. Ограничение дворянских привилегий.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Региональный компонент</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Наш регион </w:t>
      </w:r>
      <w:r w:rsidRPr="005F0445">
        <w:rPr>
          <w:rFonts w:ascii="Times New Roman" w:eastAsia="Calibri" w:hAnsi="Times New Roman" w:cs="Times New Roman"/>
          <w:bCs/>
          <w:sz w:val="28"/>
          <w:szCs w:val="28"/>
        </w:rPr>
        <w:t>в XVIII в.</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Российфская империя в XIX – начале XX вв.</w:t>
      </w:r>
    </w:p>
    <w:p w:rsidR="000E0806" w:rsidRPr="005F0445" w:rsidRDefault="000E0806" w:rsidP="005F0445">
      <w:pPr>
        <w:spacing w:after="0" w:line="240" w:lineRule="auto"/>
        <w:ind w:firstLine="709"/>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Россия на пути к реформам (1801–1861)</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Александровская эпоха: государственный либерализм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Отечественная война 1812 г.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Либеральные и охранительные тенденции во внутренней политике. Польская конституция 1815 г. </w:t>
      </w:r>
      <w:r w:rsidRPr="005F0445">
        <w:rPr>
          <w:rFonts w:ascii="Times New Roman" w:eastAsia="Calibri" w:hAnsi="Times New Roman" w:cs="Times New Roman"/>
          <w:i/>
          <w:sz w:val="28"/>
          <w:szCs w:val="28"/>
        </w:rPr>
        <w:t>Военные поселения. Дворянская оппозиция самодержавию.</w:t>
      </w:r>
      <w:r w:rsidRPr="005F0445">
        <w:rPr>
          <w:rFonts w:ascii="Times New Roman" w:eastAsia="Calibri" w:hAnsi="Times New Roman" w:cs="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Николаевское самодержавие: государственный консерватизм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5F0445">
        <w:rPr>
          <w:rFonts w:ascii="Times New Roman" w:eastAsia="Calibri" w:hAnsi="Times New Roman" w:cs="Times New Roman"/>
          <w:i/>
          <w:sz w:val="28"/>
          <w:szCs w:val="28"/>
        </w:rPr>
        <w:t>централизация управления, политическая полиция, кодификация законов, цензура, попечительство об образовании.</w:t>
      </w:r>
      <w:r w:rsidRPr="005F0445">
        <w:rPr>
          <w:rFonts w:ascii="Times New Roman" w:eastAsia="Calibri" w:hAnsi="Times New Roman" w:cs="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5F0445">
        <w:rPr>
          <w:rFonts w:ascii="Times New Roman" w:eastAsia="Calibri" w:hAnsi="Times New Roman" w:cs="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Крепостнический социум. Деревня и город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Сословная структура российского общества. Крепостное хозяйство. </w:t>
      </w:r>
      <w:r w:rsidRPr="005F0445">
        <w:rPr>
          <w:rFonts w:ascii="Times New Roman" w:eastAsia="Calibri" w:hAnsi="Times New Roman" w:cs="Times New Roman"/>
          <w:i/>
          <w:sz w:val="28"/>
          <w:szCs w:val="28"/>
        </w:rPr>
        <w:t>Помещик и крестьянин, конфликты и сотрудничество.</w:t>
      </w:r>
      <w:r w:rsidRPr="005F0445">
        <w:rPr>
          <w:rFonts w:ascii="Times New Roman" w:eastAsia="Calibri" w:hAnsi="Times New Roman" w:cs="Times New Roman"/>
          <w:sz w:val="28"/>
          <w:szCs w:val="28"/>
        </w:rPr>
        <w:t xml:space="preserve"> Промышленный переворот и его особенности в России. Начало железнодорожного строительства. </w:t>
      </w:r>
      <w:r w:rsidRPr="005F0445">
        <w:rPr>
          <w:rFonts w:ascii="Times New Roman" w:eastAsia="Calibri" w:hAnsi="Times New Roman" w:cs="Times New Roman"/>
          <w:i/>
          <w:sz w:val="28"/>
          <w:szCs w:val="28"/>
        </w:rPr>
        <w:t xml:space="preserve">Москва и </w:t>
      </w:r>
      <w:r w:rsidRPr="005F0445">
        <w:rPr>
          <w:rFonts w:ascii="Times New Roman" w:eastAsia="Calibri" w:hAnsi="Times New Roman" w:cs="Times New Roman"/>
          <w:i/>
          <w:sz w:val="28"/>
          <w:szCs w:val="28"/>
        </w:rPr>
        <w:lastRenderedPageBreak/>
        <w:t>Петербург: спор двух столиц.</w:t>
      </w:r>
      <w:r w:rsidRPr="005F0445">
        <w:rPr>
          <w:rFonts w:ascii="Times New Roman" w:eastAsia="Calibri" w:hAnsi="Times New Roman" w:cs="Times New Roman"/>
          <w:sz w:val="28"/>
          <w:szCs w:val="28"/>
        </w:rPr>
        <w:t xml:space="preserve"> Города как административные, торговые и промышленные центры. Городское самоуправление.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Культурное пространство империи в первой половине XIX в.</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5F0445">
        <w:rPr>
          <w:rFonts w:ascii="Times New Roman" w:eastAsia="Calibri" w:hAnsi="Times New Roman" w:cs="Times New Roman"/>
          <w:i/>
          <w:sz w:val="28"/>
          <w:szCs w:val="28"/>
        </w:rPr>
        <w:t>Культура повседневности: обретение комфорта. Жизнь в городе и в усадьбе.</w:t>
      </w:r>
      <w:r w:rsidRPr="005F0445">
        <w:rPr>
          <w:rFonts w:ascii="Times New Roman" w:eastAsia="Calibri" w:hAnsi="Times New Roman" w:cs="Times New Roman"/>
          <w:sz w:val="28"/>
          <w:szCs w:val="28"/>
        </w:rPr>
        <w:t xml:space="preserve"> Российская культура как часть европейской культуры.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Пространство империи: этнокультурный облик страны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5F0445">
        <w:rPr>
          <w:rFonts w:ascii="Times New Roman" w:eastAsia="Calibri" w:hAnsi="Times New Roman" w:cs="Times New Roman"/>
          <w:i/>
          <w:sz w:val="28"/>
          <w:szCs w:val="28"/>
        </w:rPr>
        <w:t>Польское восстание 1830–1831 гг.</w:t>
      </w:r>
      <w:r w:rsidRPr="005F0445">
        <w:rPr>
          <w:rFonts w:ascii="Times New Roman" w:eastAsia="Calibri" w:hAnsi="Times New Roman" w:cs="Times New Roman"/>
          <w:sz w:val="28"/>
          <w:szCs w:val="28"/>
        </w:rPr>
        <w:t xml:space="preserve"> Присоединение Грузии и Закавказья. Кавказская война. Движение Шамиля.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Формирование гражданского правосознания. Основные течения общественной мысли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5F0445">
        <w:rPr>
          <w:rFonts w:ascii="Times New Roman" w:eastAsia="Calibri" w:hAnsi="Times New Roman" w:cs="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5F0445">
        <w:rPr>
          <w:rFonts w:ascii="Times New Roman" w:eastAsia="Calibri" w:hAnsi="Times New Roman" w:cs="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E0806" w:rsidRPr="005F0445" w:rsidRDefault="000E0806" w:rsidP="005F0445">
      <w:pPr>
        <w:spacing w:after="0" w:line="240" w:lineRule="auto"/>
        <w:ind w:firstLine="709"/>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Россия в эпоху реформ</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Преобразования Александра II: социальная и правовая модернизация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5F0445">
        <w:rPr>
          <w:rFonts w:ascii="Times New Roman" w:eastAsia="Calibri" w:hAnsi="Times New Roman" w:cs="Times New Roman"/>
          <w:i/>
          <w:sz w:val="28"/>
          <w:szCs w:val="28"/>
        </w:rPr>
        <w:t>Утверждение начал всесословности в правовом строе страны.</w:t>
      </w:r>
      <w:r w:rsidRPr="005F0445">
        <w:rPr>
          <w:rFonts w:ascii="Times New Roman" w:eastAsia="Calibri" w:hAnsi="Times New Roman" w:cs="Times New Roman"/>
          <w:sz w:val="28"/>
          <w:szCs w:val="28"/>
        </w:rPr>
        <w:t xml:space="preserve"> Конституционный вопрос.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«Народное самодержавие» Александра III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Идеология самобытного развития России. Государственный национализм. Реформы и «контрреформы». </w:t>
      </w:r>
      <w:r w:rsidRPr="005F0445">
        <w:rPr>
          <w:rFonts w:ascii="Times New Roman" w:eastAsia="Calibri" w:hAnsi="Times New Roman" w:cs="Times New Roman"/>
          <w:i/>
          <w:sz w:val="28"/>
          <w:szCs w:val="28"/>
        </w:rPr>
        <w:t>Политика консервативной стабилизации. Ограничение общественной самодеятельности.</w:t>
      </w:r>
      <w:r w:rsidRPr="005F0445">
        <w:rPr>
          <w:rFonts w:ascii="Times New Roman" w:eastAsia="Calibri" w:hAnsi="Times New Roman" w:cs="Times New Roman"/>
          <w:sz w:val="28"/>
          <w:szCs w:val="28"/>
        </w:rPr>
        <w:t xml:space="preserve"> Местное самоуправление и самодержавие. Независимость суда и администрация. </w:t>
      </w:r>
      <w:r w:rsidRPr="005F0445">
        <w:rPr>
          <w:rFonts w:ascii="Times New Roman" w:eastAsia="Calibri" w:hAnsi="Times New Roman" w:cs="Times New Roman"/>
          <w:i/>
          <w:sz w:val="28"/>
          <w:szCs w:val="28"/>
        </w:rPr>
        <w:t>Права университетов и власть попечителей.</w:t>
      </w:r>
      <w:r w:rsidRPr="005F0445">
        <w:rPr>
          <w:rFonts w:ascii="Times New Roman" w:eastAsia="Calibri" w:hAnsi="Times New Roman" w:cs="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5F0445">
        <w:rPr>
          <w:rFonts w:ascii="Times New Roman" w:eastAsia="Calibri" w:hAnsi="Times New Roman" w:cs="Times New Roman"/>
          <w:i/>
          <w:sz w:val="28"/>
          <w:szCs w:val="28"/>
        </w:rPr>
        <w:t>Финансовая политика</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 xml:space="preserve">Консервация аграрных отношений.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5F0445">
        <w:rPr>
          <w:rFonts w:ascii="Times New Roman" w:eastAsia="Calibri" w:hAnsi="Times New Roman" w:cs="Times New Roman"/>
          <w:i/>
          <w:sz w:val="28"/>
          <w:szCs w:val="28"/>
        </w:rPr>
        <w:t xml:space="preserve">Освоение государственной территории.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Пореформенный социум. Сельское хозяйство и промышленность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5F0445">
        <w:rPr>
          <w:rFonts w:ascii="Times New Roman" w:eastAsia="Calibri" w:hAnsi="Times New Roman" w:cs="Times New Roman"/>
          <w:i/>
          <w:sz w:val="28"/>
          <w:szCs w:val="28"/>
        </w:rPr>
        <w:t>Помещичье «оскудение». Социальные типы крестьян и помещиков.</w:t>
      </w:r>
      <w:r w:rsidRPr="005F0445">
        <w:rPr>
          <w:rFonts w:ascii="Times New Roman" w:eastAsia="Calibri" w:hAnsi="Times New Roman" w:cs="Times New Roman"/>
          <w:sz w:val="28"/>
          <w:szCs w:val="28"/>
        </w:rPr>
        <w:t xml:space="preserve"> Дворяне-предприниматели.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5F0445">
        <w:rPr>
          <w:rFonts w:ascii="Times New Roman" w:eastAsia="Calibri" w:hAnsi="Times New Roman" w:cs="Times New Roman"/>
          <w:i/>
          <w:sz w:val="28"/>
          <w:szCs w:val="28"/>
        </w:rPr>
        <w:t xml:space="preserve">Государственные, общественные и частнопредпринимательские способы его решения.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Культурное пространство империи во второй половине XIX 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5F0445">
        <w:rPr>
          <w:rFonts w:ascii="Times New Roman" w:eastAsia="Calibri" w:hAnsi="Times New Roman" w:cs="Times New Roman"/>
          <w:i/>
          <w:sz w:val="28"/>
          <w:szCs w:val="28"/>
        </w:rPr>
        <w:t xml:space="preserve">Роль печатного слова в формировании общественного мнения. Народная, элитарная и массовая культура. </w:t>
      </w:r>
      <w:r w:rsidRPr="005F0445">
        <w:rPr>
          <w:rFonts w:ascii="Times New Roman" w:eastAsia="Calibri" w:hAnsi="Times New Roman" w:cs="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Этнокультурный облик империи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5F0445">
        <w:rPr>
          <w:rFonts w:ascii="Times New Roman" w:eastAsia="Calibri" w:hAnsi="Times New Roman" w:cs="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5F0445">
        <w:rPr>
          <w:rFonts w:ascii="Times New Roman" w:eastAsia="Calibri" w:hAnsi="Times New Roman" w:cs="Times New Roman"/>
          <w:sz w:val="28"/>
          <w:szCs w:val="28"/>
        </w:rPr>
        <w:t xml:space="preserve"> Национальные движения народов России. Взаимодействие национальных культур и народов.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Формирование гражданского общества и основные направления общественных движений</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5F0445">
        <w:rPr>
          <w:rFonts w:ascii="Times New Roman" w:eastAsia="Calibri" w:hAnsi="Times New Roman" w:cs="Times New Roman"/>
          <w:i/>
          <w:sz w:val="28"/>
          <w:szCs w:val="28"/>
        </w:rPr>
        <w:t xml:space="preserve">Студенческое движение. Рабочее движение. Женское движение.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Идейные течения и общественное движение. </w:t>
      </w:r>
      <w:r w:rsidRPr="005F0445">
        <w:rPr>
          <w:rFonts w:ascii="Times New Roman" w:eastAsia="Calibri" w:hAnsi="Times New Roman" w:cs="Times New Roman"/>
          <w:i/>
          <w:sz w:val="28"/>
          <w:szCs w:val="28"/>
        </w:rPr>
        <w:t xml:space="preserve">Влияние позитивизма, дарвинизма, марксизма и других направлений европейской общественной мысли. </w:t>
      </w:r>
      <w:r w:rsidRPr="005F0445">
        <w:rPr>
          <w:rFonts w:ascii="Times New Roman" w:eastAsia="Calibri" w:hAnsi="Times New Roman" w:cs="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5F0445">
        <w:rPr>
          <w:rFonts w:ascii="Times New Roman" w:eastAsia="Calibri" w:hAnsi="Times New Roman" w:cs="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5F0445">
        <w:rPr>
          <w:rFonts w:ascii="Times New Roman" w:eastAsia="Calibri" w:hAnsi="Times New Roman" w:cs="Times New Roman"/>
          <w:sz w:val="28"/>
          <w:szCs w:val="28"/>
        </w:rPr>
        <w:t xml:space="preserve"> Политический терроризм. Распространение марксизма и формирование социал-демократии. </w:t>
      </w:r>
      <w:r w:rsidRPr="005F0445">
        <w:rPr>
          <w:rFonts w:ascii="Times New Roman" w:eastAsia="Calibri" w:hAnsi="Times New Roman" w:cs="Times New Roman"/>
          <w:i/>
          <w:sz w:val="28"/>
          <w:szCs w:val="28"/>
        </w:rPr>
        <w:t xml:space="preserve">Группа «Освобождение труда». «Союз борьбы за освобождение рабочего класса». I съезд РСДРП.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Кризис империи в начале ХХ века</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w:t>
      </w:r>
      <w:r w:rsidRPr="005F0445">
        <w:rPr>
          <w:rFonts w:ascii="Times New Roman" w:eastAsia="Calibri" w:hAnsi="Times New Roman" w:cs="Times New Roman"/>
          <w:sz w:val="28"/>
          <w:szCs w:val="28"/>
        </w:rPr>
        <w:lastRenderedPageBreak/>
        <w:t xml:space="preserve">промышленного центра. </w:t>
      </w:r>
      <w:r w:rsidRPr="005F0445">
        <w:rPr>
          <w:rFonts w:ascii="Times New Roman" w:eastAsia="Calibri" w:hAnsi="Times New Roman" w:cs="Times New Roman"/>
          <w:i/>
          <w:sz w:val="28"/>
          <w:szCs w:val="28"/>
        </w:rPr>
        <w:t>Отечественный и иностранный капитал, его роль в индустриализации страны.</w:t>
      </w:r>
      <w:r w:rsidRPr="005F0445">
        <w:rPr>
          <w:rFonts w:ascii="Times New Roman" w:eastAsia="Calibri" w:hAnsi="Times New Roman" w:cs="Times New Roman"/>
          <w:sz w:val="28"/>
          <w:szCs w:val="28"/>
        </w:rPr>
        <w:t xml:space="preserve"> Россия – мировой экспортер хлеба. Аграрный вопрос.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5F0445">
        <w:rPr>
          <w:rFonts w:ascii="Times New Roman" w:eastAsia="Calibri" w:hAnsi="Times New Roman" w:cs="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Первая российская революция 1905-1907 гг. Начало парламентаризма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5F0445">
        <w:rPr>
          <w:rFonts w:ascii="Times New Roman" w:eastAsia="Calibri" w:hAnsi="Times New Roman" w:cs="Times New Roman"/>
          <w:i/>
          <w:sz w:val="28"/>
          <w:szCs w:val="28"/>
        </w:rPr>
        <w:t xml:space="preserve">«Союз освобождения». «Банкетная кампания». </w:t>
      </w:r>
    </w:p>
    <w:p w:rsidR="000E0806" w:rsidRPr="005F0445" w:rsidRDefault="000E0806" w:rsidP="005F0445">
      <w:pPr>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5F0445">
        <w:rPr>
          <w:rFonts w:ascii="Times New Roman" w:eastAsia="Calibri" w:hAnsi="Times New Roman" w:cs="Times New Roman"/>
          <w:i/>
          <w:sz w:val="28"/>
          <w:szCs w:val="28"/>
        </w:rPr>
        <w:t xml:space="preserve">Политический терроризм.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Формирование многопартийной системы. Политические партии, массовые движения и их лидеры. </w:t>
      </w:r>
      <w:r w:rsidRPr="005F0445">
        <w:rPr>
          <w:rFonts w:ascii="Times New Roman" w:eastAsia="Calibri" w:hAnsi="Times New Roman" w:cs="Times New Roman"/>
          <w:i/>
          <w:sz w:val="28"/>
          <w:szCs w:val="28"/>
        </w:rPr>
        <w:t>Неонароднические партии и организации (социалисты-революционеры).</w:t>
      </w:r>
      <w:r w:rsidRPr="005F0445">
        <w:rPr>
          <w:rFonts w:ascii="Times New Roman" w:eastAsia="Calibri" w:hAnsi="Times New Roman" w:cs="Times New Roman"/>
          <w:sz w:val="28"/>
          <w:szCs w:val="28"/>
        </w:rPr>
        <w:t xml:space="preserve"> Социал-демократия: большевики и меньшевики. Либеральные партии (кадеты, октябристы). </w:t>
      </w:r>
      <w:r w:rsidRPr="005F0445">
        <w:rPr>
          <w:rFonts w:ascii="Times New Roman" w:eastAsia="Calibri" w:hAnsi="Times New Roman" w:cs="Times New Roman"/>
          <w:i/>
          <w:sz w:val="28"/>
          <w:szCs w:val="28"/>
        </w:rPr>
        <w:t>Национальные партии</w:t>
      </w:r>
      <w:r w:rsidRPr="005F0445">
        <w:rPr>
          <w:rFonts w:ascii="Times New Roman" w:eastAsia="Calibri" w:hAnsi="Times New Roman" w:cs="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5F0445">
        <w:rPr>
          <w:rFonts w:ascii="Times New Roman" w:eastAsia="Calibri" w:hAnsi="Times New Roman" w:cs="Times New Roman"/>
          <w:sz w:val="28"/>
          <w:szCs w:val="28"/>
        </w:rPr>
        <w:t xml:space="preserve"> Деятельность I и II Государственной думы: итоги и уроки.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Общество и власть после революции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5F0445">
        <w:rPr>
          <w:rFonts w:ascii="Times New Roman" w:eastAsia="Calibri" w:hAnsi="Times New Roman" w:cs="Times New Roman"/>
          <w:i/>
          <w:sz w:val="28"/>
          <w:szCs w:val="28"/>
        </w:rPr>
        <w:t xml:space="preserve">Национальные партии и фракции в Государственной Думе.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0E0806" w:rsidRPr="005F0445" w:rsidRDefault="000E0806" w:rsidP="005F0445">
      <w:pPr>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 xml:space="preserve">«Серебряный век» российской культуры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Развитие народного просвещения: попытка преодоления разрыва между образованным обществом и народом. </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E0806" w:rsidRPr="005F0445" w:rsidRDefault="000E0806" w:rsidP="005F0445">
      <w:pPr>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Региональный компонент</w:t>
      </w:r>
    </w:p>
    <w:p w:rsidR="000E0806" w:rsidRPr="005F0445" w:rsidRDefault="000E0806" w:rsidP="005F0445">
      <w:pPr>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Наш регион </w:t>
      </w:r>
      <w:r w:rsidRPr="005F0445">
        <w:rPr>
          <w:rFonts w:ascii="Times New Roman" w:eastAsia="Calibri" w:hAnsi="Times New Roman" w:cs="Times New Roman"/>
          <w:bCs/>
          <w:sz w:val="28"/>
          <w:szCs w:val="28"/>
        </w:rPr>
        <w:t>в XI</w:t>
      </w:r>
      <w:r w:rsidRPr="005F0445">
        <w:rPr>
          <w:rFonts w:ascii="Times New Roman" w:eastAsia="Calibri" w:hAnsi="Times New Roman" w:cs="Times New Roman"/>
          <w:bCs/>
          <w:sz w:val="28"/>
          <w:szCs w:val="28"/>
          <w:lang w:val="en-US"/>
        </w:rPr>
        <w:t>X</w:t>
      </w:r>
      <w:r w:rsidRPr="005F0445">
        <w:rPr>
          <w:rFonts w:ascii="Times New Roman" w:eastAsia="Calibri" w:hAnsi="Times New Roman" w:cs="Times New Roman"/>
          <w:bCs/>
          <w:sz w:val="28"/>
          <w:szCs w:val="28"/>
        </w:rPr>
        <w:t xml:space="preserve"> в.</w:t>
      </w:r>
    </w:p>
    <w:p w:rsidR="000E0806" w:rsidRPr="005F0445" w:rsidRDefault="000E0806" w:rsidP="005F0445">
      <w:pPr>
        <w:spacing w:after="0" w:line="240" w:lineRule="auto"/>
        <w:ind w:firstLine="709"/>
        <w:rPr>
          <w:rFonts w:ascii="Times New Roman" w:eastAsia="Calibri" w:hAnsi="Times New Roman" w:cs="Times New Roman"/>
          <w:sz w:val="28"/>
          <w:szCs w:val="28"/>
        </w:rPr>
      </w:pP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Всеобщая история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b/>
          <w:sz w:val="28"/>
          <w:szCs w:val="28"/>
        </w:rPr>
        <w:t>История Древнего мира</w:t>
      </w:r>
      <w:r w:rsidRPr="005F0445">
        <w:rPr>
          <w:rFonts w:ascii="Times New Roman" w:eastAsia="Calibri" w:hAnsi="Times New Roman" w:cs="Times New Roman"/>
          <w:sz w:val="28"/>
          <w:szCs w:val="28"/>
        </w:rPr>
        <w:t xml:space="preserve"> </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Первобытность.</w:t>
      </w:r>
      <w:r w:rsidRPr="005F0445">
        <w:rPr>
          <w:rFonts w:ascii="Times New Roman" w:eastAsia="Calibri" w:hAnsi="Times New Roman" w:cs="Times New Roman"/>
          <w:b/>
          <w:bCs/>
          <w:i/>
          <w:sz w:val="28"/>
          <w:szCs w:val="28"/>
        </w:rPr>
        <w:t xml:space="preserve"> </w:t>
      </w:r>
      <w:r w:rsidRPr="005F0445">
        <w:rPr>
          <w:rFonts w:ascii="Times New Roman" w:eastAsia="Calibri" w:hAnsi="Times New Roman" w:cs="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 xml:space="preserve">Древний мир: </w:t>
      </w:r>
      <w:r w:rsidRPr="005F0445">
        <w:rPr>
          <w:rFonts w:ascii="Times New Roman" w:eastAsia="Calibri" w:hAnsi="Times New Roman" w:cs="Times New Roman"/>
          <w:sz w:val="28"/>
          <w:szCs w:val="28"/>
        </w:rPr>
        <w:t>понятие и хронология. Карта Древнего мира.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Древний Восток</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5F0445">
        <w:rPr>
          <w:rFonts w:ascii="Times New Roman" w:eastAsia="Calibri" w:hAnsi="Times New Roman" w:cs="Times New Roman"/>
          <w:i/>
          <w:sz w:val="28"/>
          <w:szCs w:val="28"/>
        </w:rPr>
        <w:t xml:space="preserve">Фараон-реформатор Эхнатон. </w:t>
      </w:r>
      <w:r w:rsidRPr="005F0445">
        <w:rPr>
          <w:rFonts w:ascii="Times New Roman" w:eastAsia="Calibri" w:hAnsi="Times New Roman" w:cs="Times New Roman"/>
          <w:sz w:val="28"/>
          <w:szCs w:val="28"/>
        </w:rPr>
        <w:t>Военные походы. Рабы. Познания древних египтян. Письменность. Храмы и пирамиды.</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 xml:space="preserve">Античный мир: </w:t>
      </w:r>
      <w:r w:rsidRPr="005F0445">
        <w:rPr>
          <w:rFonts w:ascii="Times New Roman" w:eastAsia="Calibri" w:hAnsi="Times New Roman" w:cs="Times New Roman"/>
          <w:sz w:val="28"/>
          <w:szCs w:val="28"/>
        </w:rPr>
        <w:t>понятие. Карта античного мира.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Древняя Греция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Население Древней Греции: условия жизни и занятия. Древнейшие государства на Крите. </w:t>
      </w:r>
      <w:r w:rsidRPr="005F0445">
        <w:rPr>
          <w:rFonts w:ascii="Times New Roman" w:eastAsia="Calibri" w:hAnsi="Times New Roman" w:cs="Times New Roman"/>
          <w:i/>
          <w:sz w:val="28"/>
          <w:szCs w:val="28"/>
        </w:rPr>
        <w:t>Государства ахейской Греции (Микены, Тиринф и др.).</w:t>
      </w:r>
      <w:r w:rsidRPr="005F0445">
        <w:rPr>
          <w:rFonts w:ascii="Times New Roman" w:eastAsia="Calibri" w:hAnsi="Times New Roman" w:cs="Times New Roman"/>
          <w:sz w:val="28"/>
          <w:szCs w:val="28"/>
        </w:rPr>
        <w:t xml:space="preserve"> Троянская война. «Илиада» и «Одиссея». Верования древних греков. Сказания о богах и героях.</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5F0445">
        <w:rPr>
          <w:rFonts w:ascii="Times New Roman" w:eastAsia="Calibri" w:hAnsi="Times New Roman" w:cs="Times New Roman"/>
          <w:i/>
          <w:sz w:val="28"/>
          <w:szCs w:val="28"/>
        </w:rPr>
        <w:t xml:space="preserve">реформы Клисфена. </w:t>
      </w:r>
      <w:r w:rsidRPr="005F0445">
        <w:rPr>
          <w:rFonts w:ascii="Times New Roman" w:eastAsia="Calibri" w:hAnsi="Times New Roman" w:cs="Times New Roman"/>
          <w:sz w:val="28"/>
          <w:szCs w:val="28"/>
        </w:rPr>
        <w:t>Спарта: основные группы населения, политическое устройство. Спартанское воспитание. Организация военного дела.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Древний Рим</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5F0445">
        <w:rPr>
          <w:rFonts w:ascii="Times New Roman" w:eastAsia="Calibri" w:hAnsi="Times New Roman" w:cs="Times New Roman"/>
          <w:i/>
          <w:sz w:val="28"/>
          <w:szCs w:val="28"/>
        </w:rPr>
        <w:t>Реформы Гракхов. Рабство в Древнем Риме.</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sz w:val="28"/>
          <w:szCs w:val="28"/>
        </w:rPr>
        <w:t>Историческое и культурное наследие древних цивилизаций.</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История средних веков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Средние века: понятие и хронологические рамки.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Раннее Средневековье</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Начало Средневековья. Великое переселение народов. Образование варварских королевств.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Народы Европы в раннее Средневековье. Франки: расселение, занятия, общественное устройство. </w:t>
      </w:r>
      <w:r w:rsidRPr="005F0445">
        <w:rPr>
          <w:rFonts w:ascii="Times New Roman" w:eastAsia="Calibri" w:hAnsi="Times New Roman" w:cs="Times New Roman"/>
          <w:i/>
          <w:sz w:val="28"/>
          <w:szCs w:val="28"/>
        </w:rPr>
        <w:t>Законы франков; «Салическая правда».</w:t>
      </w:r>
      <w:r w:rsidRPr="005F0445">
        <w:rPr>
          <w:rFonts w:ascii="Times New Roman" w:eastAsia="Calibri" w:hAnsi="Times New Roman" w:cs="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Зрелое Средневековье</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Крестьянство: феодальная зависимость, повинности, условия жизни. Крестьянская община.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5F0445">
        <w:rPr>
          <w:rFonts w:ascii="Times New Roman" w:eastAsia="Calibri" w:hAnsi="Times New Roman" w:cs="Times New Roman"/>
          <w:i/>
          <w:sz w:val="28"/>
          <w:szCs w:val="28"/>
        </w:rPr>
        <w:t>Ереси: причины возникновения и распространения. Преследование еретиков.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w:t>
      </w:r>
      <w:r w:rsidRPr="005F0445">
        <w:rPr>
          <w:rFonts w:ascii="Times New Roman" w:eastAsia="Calibri" w:hAnsi="Times New Roman" w:cs="Times New Roman"/>
          <w:sz w:val="28"/>
          <w:szCs w:val="28"/>
        </w:rPr>
        <w:lastRenderedPageBreak/>
        <w:t xml:space="preserve">Экономическое и социальное развитие европейских стран. Обострение социальных противоречий в XIV в. </w:t>
      </w:r>
      <w:r w:rsidRPr="005F0445">
        <w:rPr>
          <w:rFonts w:ascii="Times New Roman" w:eastAsia="Calibri" w:hAnsi="Times New Roman" w:cs="Times New Roman"/>
          <w:i/>
          <w:sz w:val="28"/>
          <w:szCs w:val="28"/>
        </w:rPr>
        <w:t>(Жакерия, восстание Уота Тайлера).</w:t>
      </w:r>
      <w:r w:rsidRPr="005F0445">
        <w:rPr>
          <w:rFonts w:ascii="Times New Roman" w:eastAsia="Calibri" w:hAnsi="Times New Roman" w:cs="Times New Roman"/>
          <w:sz w:val="28"/>
          <w:szCs w:val="28"/>
        </w:rPr>
        <w:t xml:space="preserve"> Гуситское движение в Чехии.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Византийская империя и славянские государства в XII—XV вв. Экспансия турок-османов и падение Византии.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 xml:space="preserve">Страны Востока в Средние века. </w:t>
      </w:r>
      <w:r w:rsidRPr="005F0445">
        <w:rPr>
          <w:rFonts w:ascii="Times New Roman" w:eastAsia="Calibri" w:hAnsi="Times New Roman" w:cs="Times New Roman"/>
          <w:sz w:val="28"/>
          <w:szCs w:val="28"/>
        </w:rPr>
        <w:t xml:space="preserve">Османская империя: завоевания турок-османов, управление империей, </w:t>
      </w:r>
      <w:r w:rsidRPr="005F0445">
        <w:rPr>
          <w:rFonts w:ascii="Times New Roman" w:eastAsia="Calibri" w:hAnsi="Times New Roman" w:cs="Times New Roman"/>
          <w:i/>
          <w:sz w:val="28"/>
          <w:szCs w:val="28"/>
        </w:rPr>
        <w:t>положение покоренных народов</w:t>
      </w:r>
      <w:r w:rsidRPr="005F0445">
        <w:rPr>
          <w:rFonts w:ascii="Times New Roman" w:eastAsia="Calibri" w:hAnsi="Times New Roman" w:cs="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5F0445">
        <w:rPr>
          <w:rFonts w:ascii="Times New Roman" w:eastAsia="Calibri" w:hAnsi="Times New Roman" w:cs="Times New Roman"/>
          <w:i/>
          <w:sz w:val="28"/>
          <w:szCs w:val="28"/>
        </w:rPr>
        <w:t xml:space="preserve">Делийский султанат. </w:t>
      </w:r>
      <w:r w:rsidRPr="005F0445">
        <w:rPr>
          <w:rFonts w:ascii="Times New Roman" w:eastAsia="Calibri" w:hAnsi="Times New Roman" w:cs="Times New Roman"/>
          <w:sz w:val="28"/>
          <w:szCs w:val="28"/>
        </w:rPr>
        <w:t>Культура народов Востока. Литература. Архитектура. Традиционные искусства и ремесла.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Государства доколумбовой Америки.</w:t>
      </w:r>
      <w:r w:rsidRPr="005F0445">
        <w:rPr>
          <w:rFonts w:ascii="Times New Roman" w:eastAsia="Calibri" w:hAnsi="Times New Roman" w:cs="Times New Roman"/>
          <w:b/>
          <w:bCs/>
          <w:i/>
          <w:sz w:val="28"/>
          <w:szCs w:val="28"/>
        </w:rPr>
        <w:t xml:space="preserve"> </w:t>
      </w:r>
      <w:r w:rsidRPr="005F0445">
        <w:rPr>
          <w:rFonts w:ascii="Times New Roman" w:eastAsia="Calibri" w:hAnsi="Times New Roman" w:cs="Times New Roman"/>
          <w:sz w:val="28"/>
          <w:szCs w:val="28"/>
        </w:rPr>
        <w:t>Общественный строй. Религиозные верования населения. Культура.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Историческое и культурное наследие Средневековья.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История Нового времени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Новое время: понятие и хронологические рамки. </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bCs/>
          <w:sz w:val="28"/>
          <w:szCs w:val="28"/>
        </w:rPr>
        <w:t xml:space="preserve">Европа в конце ХV </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b/>
          <w:bCs/>
          <w:sz w:val="28"/>
          <w:szCs w:val="28"/>
        </w:rPr>
        <w:t>начале XVII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Нидерландская революция: цели, участники, формы борьбы. Итоги и значение революции.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Страны Европы и Северной Америки в середине XVII—ХVIII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5F0445">
        <w:rPr>
          <w:rFonts w:ascii="Times New Roman" w:eastAsia="Calibri" w:hAnsi="Times New Roman" w:cs="Times New Roman"/>
          <w:i/>
          <w:sz w:val="28"/>
          <w:szCs w:val="28"/>
        </w:rPr>
        <w:t>Программные и государственные документы. Революционные войны.</w:t>
      </w:r>
      <w:r w:rsidRPr="005F0445">
        <w:rPr>
          <w:rFonts w:ascii="Times New Roman" w:eastAsia="Calibri" w:hAnsi="Times New Roman" w:cs="Times New Roman"/>
          <w:sz w:val="28"/>
          <w:szCs w:val="28"/>
        </w:rPr>
        <w:t xml:space="preserve"> Итоги и значение революции.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Страны Востока в XVI—XVIII вв.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5F0445">
        <w:rPr>
          <w:rFonts w:ascii="Times New Roman" w:eastAsia="Calibri" w:hAnsi="Times New Roman" w:cs="Times New Roman"/>
          <w:i/>
          <w:sz w:val="28"/>
          <w:szCs w:val="28"/>
        </w:rPr>
        <w:t>Образование централизованного государства и установление сегуната Токугава в Японии.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Страны Европы и Северной Америки в первой половине ХIХ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Страны Европы и Северной Америки во второй половине ХIХ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5F0445">
        <w:rPr>
          <w:rFonts w:ascii="Times New Roman" w:eastAsia="Calibri" w:hAnsi="Times New Roman" w:cs="Times New Roman"/>
          <w:i/>
          <w:sz w:val="28"/>
          <w:szCs w:val="28"/>
        </w:rPr>
        <w:t>внутренняя и внешняя политика, франко-германская война, колониальные войны.</w:t>
      </w:r>
      <w:r w:rsidRPr="005F0445">
        <w:rPr>
          <w:rFonts w:ascii="Times New Roman" w:eastAsia="Calibri" w:hAnsi="Times New Roman" w:cs="Times New Roman"/>
          <w:sz w:val="28"/>
          <w:szCs w:val="28"/>
        </w:rPr>
        <w:t xml:space="preserve"> Образование единого государства в Италии; </w:t>
      </w:r>
      <w:r w:rsidRPr="005F0445">
        <w:rPr>
          <w:rFonts w:ascii="Times New Roman" w:eastAsia="Calibri" w:hAnsi="Times New Roman" w:cs="Times New Roman"/>
          <w:i/>
          <w:sz w:val="28"/>
          <w:szCs w:val="28"/>
        </w:rPr>
        <w:t>К. Кавур, Дж. Гарибальди.</w:t>
      </w:r>
      <w:r w:rsidRPr="005F0445">
        <w:rPr>
          <w:rFonts w:ascii="Times New Roman" w:eastAsia="Calibri" w:hAnsi="Times New Roman" w:cs="Times New Roman"/>
          <w:sz w:val="28"/>
          <w:szCs w:val="28"/>
        </w:rPr>
        <w:t xml:space="preserve"> Объединение германских государств, провозглашение Германской империи; О. Бисмарк. </w:t>
      </w:r>
      <w:r w:rsidRPr="005F0445">
        <w:rPr>
          <w:rFonts w:ascii="Times New Roman" w:eastAsia="Calibri" w:hAnsi="Times New Roman" w:cs="Times New Roman"/>
          <w:i/>
          <w:sz w:val="28"/>
          <w:szCs w:val="28"/>
        </w:rPr>
        <w:t>Габсбургская монархия: австро-венгерский дуализм.</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Экономическое и социально-политическое развитие стран Европы и США в конце ХIХ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5F0445">
        <w:rPr>
          <w:rFonts w:ascii="Times New Roman" w:eastAsia="Calibri" w:hAnsi="Times New Roman" w:cs="Times New Roman"/>
          <w:i/>
          <w:sz w:val="28"/>
          <w:szCs w:val="28"/>
        </w:rPr>
        <w:t xml:space="preserve">Расширение спектра общественных движений. </w:t>
      </w:r>
      <w:r w:rsidRPr="005F0445">
        <w:rPr>
          <w:rFonts w:ascii="Times New Roman" w:eastAsia="Calibri" w:hAnsi="Times New Roman" w:cs="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Страны Азии в ХIХ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5F0445">
        <w:rPr>
          <w:rFonts w:ascii="Times New Roman" w:eastAsia="Calibri" w:hAnsi="Times New Roman" w:cs="Times New Roman"/>
          <w:i/>
          <w:sz w:val="28"/>
          <w:szCs w:val="28"/>
        </w:rPr>
        <w:t>Япония: внутренняя и внешняя политика сегуната Токугава, преобразования эпохи Мэйдзи.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Война за независимость в Латинской Америке</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Колониальное общество. Освободительная борьба: задачи, участники, формы выступлений. </w:t>
      </w:r>
      <w:r w:rsidRPr="005F0445">
        <w:rPr>
          <w:rFonts w:ascii="Times New Roman" w:eastAsia="Calibri" w:hAnsi="Times New Roman" w:cs="Times New Roman"/>
          <w:i/>
          <w:sz w:val="28"/>
          <w:szCs w:val="28"/>
        </w:rPr>
        <w:t>П. Д. Туссен-Лувертюр, С. Боливар.</w:t>
      </w:r>
      <w:r w:rsidRPr="005F0445">
        <w:rPr>
          <w:rFonts w:ascii="Times New Roman" w:eastAsia="Calibri" w:hAnsi="Times New Roman" w:cs="Times New Roman"/>
          <w:sz w:val="28"/>
          <w:szCs w:val="28"/>
        </w:rPr>
        <w:t xml:space="preserve"> Провозглашение независимых государств.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Народы Африки в Новое время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Колониальные империи. Колониальные порядки и традиционные общественные отношения. Выступления против колонизаторов.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Развитие культуры в XIX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Международные отношения в XIX 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Историческое и культурное наследие Нового времени.</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Новейшая история. </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Мир к началу XX в. Новейшая история: понятие, периодизация.</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b/>
          <w:bCs/>
          <w:sz w:val="28"/>
          <w:szCs w:val="28"/>
        </w:rPr>
        <w:t>Мир в 1900—1914 гг.</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5F0445">
        <w:rPr>
          <w:rFonts w:ascii="Times New Roman" w:eastAsia="Calibri" w:hAnsi="Times New Roman" w:cs="Times New Roman"/>
          <w:i/>
          <w:sz w:val="28"/>
          <w:szCs w:val="28"/>
        </w:rPr>
        <w:t>Социальные и политические реформы; Д. Ллойд Джордж.</w:t>
      </w:r>
    </w:p>
    <w:p w:rsidR="000E0806" w:rsidRPr="005F0445" w:rsidRDefault="000E0806" w:rsidP="005F0445">
      <w:pPr>
        <w:shd w:val="clear" w:color="auto" w:fill="FFFFFF"/>
        <w:spacing w:after="0" w:line="240" w:lineRule="auto"/>
        <w:ind w:firstLine="709"/>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5F0445">
        <w:rPr>
          <w:rFonts w:ascii="Times New Roman" w:eastAsia="Calibri" w:hAnsi="Times New Roman" w:cs="Times New Roman"/>
          <w:i/>
          <w:sz w:val="28"/>
          <w:szCs w:val="28"/>
        </w:rPr>
        <w:t>Руководители освободительной борьбы (Сунь Ятсен, Э. Сапата, Ф. Вилья).</w:t>
      </w:r>
    </w:p>
    <w:p w:rsidR="000E0806" w:rsidRPr="005F0445" w:rsidRDefault="009C6F77" w:rsidP="005F0445">
      <w:pPr>
        <w:spacing w:after="0" w:line="240" w:lineRule="auto"/>
        <w:rPr>
          <w:rFonts w:ascii="Times New Roman" w:hAnsi="Times New Roman" w:cs="Times New Roman"/>
          <w:b/>
          <w:sz w:val="28"/>
          <w:szCs w:val="28"/>
        </w:rPr>
      </w:pPr>
      <w:r w:rsidRPr="005F0445">
        <w:rPr>
          <w:rFonts w:ascii="Times New Roman" w:hAnsi="Times New Roman" w:cs="Times New Roman"/>
          <w:b/>
          <w:sz w:val="28"/>
          <w:szCs w:val="28"/>
        </w:rPr>
        <w:t>2.2.2.5</w:t>
      </w:r>
      <w:r w:rsidR="000E0806" w:rsidRPr="005F0445">
        <w:rPr>
          <w:rFonts w:ascii="Times New Roman" w:hAnsi="Times New Roman" w:cs="Times New Roman"/>
          <w:b/>
          <w:sz w:val="28"/>
          <w:szCs w:val="28"/>
        </w:rPr>
        <w:t>. Обществознание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Человек. Деятельность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Общество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Социальные нормы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Сфера духовной культуры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Социальная сфера жизни общества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Политическая сфера жизни общества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w:t>
      </w:r>
      <w:r w:rsidRPr="005F0445">
        <w:rPr>
          <w:rFonts w:ascii="Times New Roman" w:hAnsi="Times New Roman" w:cs="Times New Roman"/>
          <w:sz w:val="28"/>
          <w:szCs w:val="28"/>
        </w:rPr>
        <w:lastRenderedPageBreak/>
        <w:t>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Гражданин и государство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Основы российского законодательства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Экономика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экономики. Роль экономики в жизни общества. Товары и услуги. Ресурсы и потребности, ограниченность ресурсов. Производство </w:t>
      </w:r>
      <w:r w:rsidRPr="005F0445">
        <w:rPr>
          <w:rFonts w:ascii="Times New Roman" w:hAnsi="Times New Roman" w:cs="Times New Roman"/>
          <w:sz w:val="28"/>
          <w:szCs w:val="28"/>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w:t>
      </w:r>
      <w:r w:rsidRPr="005F0445">
        <w:rPr>
          <w:rFonts w:ascii="Times New Roman" w:hAnsi="Times New Roman" w:cs="Times New Roman"/>
          <w:sz w:val="28"/>
          <w:szCs w:val="28"/>
          <w:lang w:eastAsia="ru-RU"/>
        </w:rPr>
        <w:lastRenderedPageBreak/>
        <w:t>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9C6F77" w:rsidP="005F0445">
      <w:pPr>
        <w:spacing w:after="0" w:line="240" w:lineRule="auto"/>
        <w:jc w:val="both"/>
        <w:rPr>
          <w:rFonts w:ascii="Times New Roman" w:hAnsi="Times New Roman" w:cs="Times New Roman"/>
          <w:b/>
          <w:sz w:val="28"/>
          <w:szCs w:val="28"/>
        </w:rPr>
      </w:pPr>
      <w:r w:rsidRPr="005F0445">
        <w:rPr>
          <w:rFonts w:ascii="Times New Roman" w:hAnsi="Times New Roman" w:cs="Times New Roman"/>
          <w:b/>
          <w:sz w:val="28"/>
          <w:szCs w:val="28"/>
        </w:rPr>
        <w:t>2.2.2.6</w:t>
      </w:r>
      <w:r w:rsidR="000E0806" w:rsidRPr="005F0445">
        <w:rPr>
          <w:rFonts w:ascii="Times New Roman" w:hAnsi="Times New Roman" w:cs="Times New Roman"/>
          <w:b/>
          <w:sz w:val="28"/>
          <w:szCs w:val="28"/>
        </w:rPr>
        <w:t>. География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Развитие географических знаний о Земле.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Введение. Что изучает география.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Географические знания в современном мире. Современные географические методы исследования Земли. </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Земля во Вселенной. Движения Земли и их следствия.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Изображение земной поверхности.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Природа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w:t>
      </w:r>
      <w:r w:rsidRPr="005F0445">
        <w:rPr>
          <w:rFonts w:ascii="Times New Roman" w:hAnsi="Times New Roman" w:cs="Times New Roman"/>
          <w:sz w:val="28"/>
          <w:szCs w:val="28"/>
        </w:rPr>
        <w:lastRenderedPageBreak/>
        <w:t>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E0806" w:rsidRPr="005F0445" w:rsidRDefault="000E0806" w:rsidP="005F0445">
      <w:pPr>
        <w:spacing w:after="0" w:line="240" w:lineRule="auto"/>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Человечество на Земле.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Численность населения Земли. Расовый состав. Нации и народы планеты. Страны на карте мира.</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Освоение Земли человеком.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Главные закономерности природы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w:t>
      </w:r>
      <w:r w:rsidRPr="005F0445">
        <w:rPr>
          <w:rFonts w:ascii="Times New Roman" w:hAnsi="Times New Roman" w:cs="Times New Roman"/>
          <w:sz w:val="28"/>
          <w:szCs w:val="28"/>
        </w:rPr>
        <w:lastRenderedPageBreak/>
        <w:t xml:space="preserve">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Характеристика материков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Южные материки. Особенности южных материков Земли.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Австралия и Океания. Географическое положение, история исследования, особенности природы материка. Эндемики.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Северные материки. Особенности северных материков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w:t>
      </w:r>
      <w:r w:rsidRPr="005F0445">
        <w:rPr>
          <w:rFonts w:ascii="Times New Roman" w:hAnsi="Times New Roman" w:cs="Times New Roman"/>
          <w:sz w:val="28"/>
          <w:szCs w:val="28"/>
        </w:rPr>
        <w:lastRenderedPageBreak/>
        <w:t>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Взаимодействие природы и общества.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Территория России на карте мира.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5F0445">
        <w:rPr>
          <w:rFonts w:ascii="Times New Roman" w:hAnsi="Times New Roman" w:cs="Times New Roman"/>
          <w:sz w:val="28"/>
          <w:szCs w:val="28"/>
          <w:lang w:val="en-US"/>
        </w:rPr>
        <w:t>I</w:t>
      </w:r>
      <w:r w:rsidRPr="005F0445">
        <w:rPr>
          <w:rFonts w:ascii="Times New Roman" w:hAnsi="Times New Roman" w:cs="Times New Roman"/>
          <w:sz w:val="28"/>
          <w:szCs w:val="28"/>
        </w:rPr>
        <w:t xml:space="preserve"> вв. </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Общая характеристика природы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Природно-территориальные комплексы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Южные моря России: история освоения, особенности природы морей, ресурсы, значение.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Урал (изменение природных особенностей с запада на восток, с севера на юг).</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Обобщение знаний по особенностям природы европейской части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Западная Сибирь: природные ресурсы, проблемы рационального использования и экологические проблемы.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Чукотка, Приамурье, Приморье (географическое положение, история исследования, особенности природы).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Камчатка, Сахалин, Курильские острова (географическое положение, история исследования, особенности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Население России.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География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Хозяйство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Хозяйство своей местности.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Районы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Моря Атлантического океана, омывающие Россию: транспортное значение, ресурсы.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Южные моря России: транспортное значение, ресурсы.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Азиатская часть России.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Моря Северного Ледовитого океана: транспортное значение, ресурсы.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Моря Тихого океана: транспортное значение, ресурсы.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Россия в мире.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Примерные темы практических работ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картой «Имена на карте».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и нанесение на контурную карту географических объектов изученных маршрутов путешественников.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зенитального положения Солнца в разные периоды года.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координат географических объектов по карте.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положения объектов относительно друг друга: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направлений и расстояний по глобусу и карте.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высот и глубин географических объектов с использованием шкалы высот и глубин.</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азимута.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Ориентирование на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Составление плана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коллекциями минералов, горных пород, полезных ископаемых.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элементов рельефа.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объектов гидрографии.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объектов гидрографии.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Ведение дневника погоды.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метеоприборами (проведение наблюдений и измерений, фиксация результатов, обработка результатов наблюдений)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средних температур, амплитуды и построение графиков.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природных комплексов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основных компонентов природы океанов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презентационных материалов об океанах на основе различных 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основных компонентов природы материков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природных зон Земли.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презентационных материалов о материке на основе различных 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Прогнозирование перспективных путей рационального природопользования.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ГП и оценка его влияния на природу и жизнь людей в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особенностей географического положения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Оценивание динамики изменения границ России и их значения.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Написание эссе о роли русских землепроходцев и исследователей в освоении и изучении территории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определение разницы во времени различных территорий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Выявление взаимозависимостей тектонической структуры, формы рельефа, полезных ископаемых на территории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элементов рельефа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элементов рельефа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Построение профиля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объектов гидрографии России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объектов гидрографии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Распределение количества осадков на территории России, работа с климатограммами.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характеристики климата своего региона.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Составление прогноза погоды на основе различных</w:t>
      </w:r>
      <w:r w:rsidRPr="005F0445">
        <w:rPr>
          <w:rFonts w:ascii="Times New Roman" w:hAnsi="Times New Roman" w:cs="Times New Roman"/>
          <w:sz w:val="28"/>
          <w:szCs w:val="28"/>
        </w:rPr>
        <w:tab/>
        <w:t>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основных компонентов природы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презентационных материалов о природе России на основе различных 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Сравнение особенностей природы отдельных регионов страны.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видов особо охраняемых природных территорий России и их особенностей.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особенностей размещения крупных народов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вычисление и сравнение показателей естественного прироста населения в разных частях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Чтение и анализ половозрастных пирамид.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Оценивание демографической ситуации России и отдельных ее территорий.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величины миграционного прироста населения в разных частях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видов и направлений внутренних и внешних миграций, объяснение причин, составление схемы.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Объяснение различий в обеспеченности трудовыми ресурсами отдельных регионов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Оценивание уровня урбанизации отдельных регионов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Описание основных компонентов природы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картографическими источниками: нанесение субъектов, экономических районов и федеральных округов РФ.</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Сравнение двух и более экономических районов России по заданным характеристикам.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Создание презентационных материалов об экономических районах России на основе различных источников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E0806" w:rsidRPr="005F0445" w:rsidRDefault="000E0806" w:rsidP="005F0445">
      <w:pPr>
        <w:spacing w:after="0" w:line="240" w:lineRule="auto"/>
        <w:jc w:val="both"/>
        <w:rPr>
          <w:rFonts w:ascii="Times New Roman" w:hAnsi="Times New Roman" w:cs="Times New Roman"/>
          <w:sz w:val="28"/>
          <w:szCs w:val="28"/>
        </w:rPr>
      </w:pPr>
    </w:p>
    <w:p w:rsidR="000E0806" w:rsidRPr="005F0445" w:rsidRDefault="009C6F77" w:rsidP="005F0445">
      <w:pPr>
        <w:spacing w:after="0" w:line="240" w:lineRule="auto"/>
        <w:ind w:firstLine="284"/>
        <w:jc w:val="both"/>
        <w:rPr>
          <w:rFonts w:ascii="Times New Roman" w:hAnsi="Times New Roman" w:cs="Times New Roman"/>
          <w:b/>
          <w:sz w:val="28"/>
          <w:szCs w:val="28"/>
          <w:lang w:eastAsia="ru-RU"/>
        </w:rPr>
      </w:pPr>
      <w:r w:rsidRPr="005F0445">
        <w:rPr>
          <w:rFonts w:ascii="Times New Roman" w:hAnsi="Times New Roman" w:cs="Times New Roman"/>
          <w:b/>
          <w:sz w:val="28"/>
          <w:szCs w:val="28"/>
          <w:lang w:eastAsia="ru-RU"/>
        </w:rPr>
        <w:t>2.2.2.7</w:t>
      </w:r>
      <w:r w:rsidR="000E0806" w:rsidRPr="005F0445">
        <w:rPr>
          <w:rFonts w:ascii="Times New Roman" w:hAnsi="Times New Roman" w:cs="Times New Roman"/>
          <w:b/>
          <w:sz w:val="28"/>
          <w:szCs w:val="28"/>
          <w:lang w:eastAsia="ru-RU"/>
        </w:rPr>
        <w:t xml:space="preserve">. Математика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Элементы теории множеств и математической логики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Множества и отношения между ними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Операции над множествами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логики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Высказывания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Содержание курса математики в 5–6 классах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Натуральные числа и нуль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Натуральный ряд чисел и его свойства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Запись и чтение натуральных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Округление натуральных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Необходимость округления. Правило округления натуральных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Сравнение натуральных чисел, сравнение с числом 0</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Действия с натуральными числами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Степень с натуральным показателем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Числовые выражения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Числовое выражение и его значение, порядок выполнения действий.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Деление с остатком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Деление с остатком на множестве натуральных чисел, свойства деления с остатком. Практические задачи на деление с остатком.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и признаки делимости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Разложение числа на простые множители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Простые и составные числа, решето Эратосфена.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Алгебраические выражения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Делители и кратные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Обыкновенные дроби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Приведение дробей к общему знаменателю. Сравнение обыкновенных дробей.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Сложение и вычитание обыкновенных дробей. Умножение и деление обыкновенных дробей.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Арифметические действия со смешанными дробями.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Арифметические действия с дробными числами.</w:t>
      </w:r>
      <w:r w:rsidRPr="005F0445">
        <w:rPr>
          <w:rFonts w:ascii="Times New Roman" w:hAnsi="Times New Roman" w:cs="Times New Roman"/>
          <w:sz w:val="28"/>
          <w:szCs w:val="28"/>
        </w:rPr>
        <w:tab/>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Способы рационализации вычислений и их применение при выполнении действий.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Десятичные дроби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5F0445">
        <w:rPr>
          <w:rFonts w:ascii="Times New Roman" w:hAnsi="Times New Roman" w:cs="Times New Roman"/>
          <w:sz w:val="28"/>
          <w:szCs w:val="28"/>
        </w:rPr>
        <w:lastRenderedPageBreak/>
        <w:t xml:space="preserve">Преобразование обыкновенных дробей в десятичные дроби. Конечные и бесконечные десятичные дроби.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Отношение двух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Масштаб на плане и карте. Пропорции. Свойства пропорций, применение пропорций и отношений при решении задач.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Среднее арифметическое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Проценты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Диаграммы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Столбчатые и круговые диаграммы. Извлечение информации из диаграмм. Изображение диаграмм по числовым данным.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Рациональные числа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Положительные и отрицательные числа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текстовых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все арифметические действия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движение, работу и покупки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части, доли, проценты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Логические задачи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несложных логических задач. Решение логических задач с помощью графов, таблиц.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методы решения текстовых задач: арифметический, перебор вариантов.</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Наглядная геометрия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объема; единицы объема. Объем прямоугольного параллелепипеда, куба.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равенстве фигур. Центральная, осевая и зеркальная симметрии. Изображение симметричных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практических задач с применением простейших свойств фигур.</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История математики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Рождение шестидесятеричной системы счисления. Появление десятичной записи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Рождение и развитие арифметики натуральных чисел. НОК, НОД, простые числа. Решето Эратосфена.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Появление нуля и отрицательных чисел в математике древности. Роль Диофанта. Почему </w:t>
      </w:r>
      <w:r w:rsidRPr="005F0445">
        <w:rPr>
          <w:rFonts w:ascii="Times New Roman" w:hAnsi="Times New Roman" w:cs="Times New Roman"/>
          <w:sz w:val="28"/>
          <w:szCs w:val="28"/>
        </w:rPr>
        <w:object w:dxaOrig="1619" w:dyaOrig="420">
          <v:shape id="_x0000_i1036" type="#_x0000_t75" style="width:81pt;height:21.75pt" o:ole="">
            <v:imagedata r:id="rId30" o:title=""/>
          </v:shape>
          <o:OLEObject Type="Embed" ProgID="Equation.DSMT4" ShapeID="_x0000_i1036" DrawAspect="Content" ObjectID="_1696599272" r:id="rId31"/>
        </w:object>
      </w:r>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Содержание курса математики в 7–9 классах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Алгебра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Рациональные числа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Иррациональные числа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sidRPr="005F0445">
        <w:rPr>
          <w:rFonts w:ascii="Times New Roman" w:hAnsi="Times New Roman" w:cs="Times New Roman"/>
          <w:sz w:val="28"/>
          <w:szCs w:val="28"/>
        </w:rPr>
        <w:object w:dxaOrig="380" w:dyaOrig="340">
          <v:shape id="_x0000_i1037" type="#_x0000_t75" style="width:18pt;height:18pt" o:ole="">
            <v:imagedata r:id="rId32" o:title=""/>
          </v:shape>
          <o:OLEObject Type="Embed" ProgID="Equation.DSMT4" ShapeID="_x0000_i1037" DrawAspect="Content" ObjectID="_1696599273" r:id="rId33"/>
        </w:object>
      </w:r>
      <w:r w:rsidRPr="005F0445">
        <w:rPr>
          <w:rFonts w:ascii="Times New Roman" w:hAnsi="Times New Roman" w:cs="Times New Roman"/>
          <w:sz w:val="28"/>
          <w:szCs w:val="28"/>
        </w:rPr>
        <w:t>. Применение в геометрии. Сравнение иррациональных чисел. Множество действительных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Тождественные преобразования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Числовые и буквенные выражения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Целые выражения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Дробно-рациональные выражения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Преобразование выражений, содержащих знак модуля.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Квадратные корни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 и неравенства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Числовое равенство. Свойства числовых равенств. Равенство с переменной.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Линейное уравнение и его корни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Квадратное уравнение и его корни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Дробно-рациональные уравнения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простейших дробно-линейных уравнений. Решение дробно-рациональных уравнений.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Простейшие иррациональные уравнения вида </w:t>
      </w:r>
      <w:r w:rsidRPr="005F0445">
        <w:rPr>
          <w:rFonts w:ascii="Times New Roman" w:hAnsi="Times New Roman" w:cs="Times New Roman"/>
          <w:sz w:val="28"/>
          <w:szCs w:val="28"/>
        </w:rPr>
        <w:object w:dxaOrig="1120" w:dyaOrig="460">
          <v:shape id="_x0000_i1038" type="#_x0000_t75" style="width:57pt;height:20.25pt" o:ole="">
            <v:imagedata r:id="rId8" o:title=""/>
          </v:shape>
          <o:OLEObject Type="Embed" ProgID="Equation.DSMT4" ShapeID="_x0000_i1038" DrawAspect="Content" ObjectID="_1696599274" r:id="rId34"/>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1680" w:dyaOrig="460">
          <v:shape id="_x0000_i1039" type="#_x0000_t75" style="width:83.25pt;height:20.25pt" o:ole="">
            <v:imagedata r:id="rId10" o:title=""/>
          </v:shape>
          <o:OLEObject Type="Embed" ProgID="Equation.DSMT4" ShapeID="_x0000_i1039" DrawAspect="Content" ObjectID="_1696599275" r:id="rId35"/>
        </w:object>
      </w:r>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Уравнения вида </w:t>
      </w:r>
      <w:r w:rsidRPr="005F0445">
        <w:rPr>
          <w:rFonts w:ascii="Times New Roman" w:hAnsi="Times New Roman" w:cs="Times New Roman"/>
          <w:sz w:val="28"/>
          <w:szCs w:val="28"/>
        </w:rPr>
        <w:object w:dxaOrig="700" w:dyaOrig="360">
          <v:shape id="_x0000_i1040" type="#_x0000_t75" style="width:36.75pt;height:18pt" o:ole="">
            <v:imagedata r:id="rId36" o:title=""/>
          </v:shape>
          <o:OLEObject Type="Embed" ProgID="Equation.DSMT4" ShapeID="_x0000_i1040" DrawAspect="Content" ObjectID="_1696599276" r:id="rId37"/>
        </w:object>
      </w:r>
      <w:r w:rsidRPr="005F0445">
        <w:rPr>
          <w:rFonts w:ascii="Times New Roman" w:hAnsi="Times New Roman" w:cs="Times New Roman"/>
          <w:sz w:val="28"/>
          <w:szCs w:val="28"/>
        </w:rPr>
        <w:t>.Уравнения в целых числах.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уравнений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системы уравнений. Решение системы уравнений.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Методы решения систем линейных уравнений с двумя переменными: графический метод, метод сложения, метод подстановки.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линейных уравнений с параметром.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Неравенство с переменной. Строгие и нестрогие неравенства. Область определения неравенства (область допустимых значений переменной).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линейных неравенств.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целых и дробно-рациональных неравенств методом интервалов.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неравенств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Функции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функции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Представление об асимптотах.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Непрерывность функции. Кусочно заданные функции.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Линейная функция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Квадратичная функция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Обратная пропорциональность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Свойства функции </w:t>
      </w:r>
      <w:r w:rsidRPr="005F0445">
        <w:rPr>
          <w:rFonts w:ascii="Times New Roman" w:hAnsi="Times New Roman" w:cs="Times New Roman"/>
          <w:sz w:val="28"/>
          <w:szCs w:val="28"/>
        </w:rPr>
        <w:object w:dxaOrig="620" w:dyaOrig="620">
          <v:shape id="_x0000_i1041" type="#_x0000_t75" style="width:30.75pt;height:30.75pt" o:ole="">
            <v:imagedata r:id="rId38" o:title=""/>
          </v:shape>
          <o:OLEObject Type="Embed" ProgID="Equation.DSMT4" ShapeID="_x0000_i1041" DrawAspect="Content" ObjectID="_1696599277" r:id="rId39"/>
        </w:object>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432D600A" wp14:editId="3ECA349B">
            <wp:extent cx="410845" cy="30607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6E50E809" wp14:editId="30E29748">
            <wp:extent cx="410845" cy="306070"/>
            <wp:effectExtent l="0" t="0" r="825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Pr="005F0445">
        <w:rPr>
          <w:rFonts w:ascii="Times New Roman" w:hAnsi="Times New Roman" w:cs="Times New Roman"/>
          <w:sz w:val="28"/>
          <w:szCs w:val="28"/>
        </w:rPr>
        <w:t xml:space="preserve">. Гипербола.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Графики функций. Преобразование графика функции </w:t>
      </w:r>
      <w:r w:rsidRPr="005F0445">
        <w:rPr>
          <w:rFonts w:ascii="Times New Roman" w:hAnsi="Times New Roman" w:cs="Times New Roman"/>
          <w:sz w:val="28"/>
          <w:szCs w:val="28"/>
        </w:rPr>
        <w:object w:dxaOrig="920" w:dyaOrig="320">
          <v:shape id="_x0000_i1042" type="#_x0000_t75" style="width:48pt;height:15.75pt" o:ole="">
            <v:imagedata r:id="rId41" o:title=""/>
          </v:shape>
          <o:OLEObject Type="Embed" ProgID="Equation.DSMT4" ShapeID="_x0000_i1042" DrawAspect="Content" ObjectID="_1696599278" r:id="rId42"/>
        </w:object>
      </w:r>
      <w:r w:rsidRPr="005F0445">
        <w:rPr>
          <w:rFonts w:ascii="Times New Roman" w:hAnsi="Times New Roman" w:cs="Times New Roman"/>
          <w:sz w:val="28"/>
          <w:szCs w:val="28"/>
        </w:rPr>
        <w:t xml:space="preserve"> для построения графиков функций вида </w:t>
      </w:r>
      <w:r w:rsidRPr="005F0445">
        <w:rPr>
          <w:rFonts w:ascii="Times New Roman" w:hAnsi="Times New Roman" w:cs="Times New Roman"/>
          <w:sz w:val="28"/>
          <w:szCs w:val="28"/>
        </w:rPr>
        <w:object w:dxaOrig="1780" w:dyaOrig="380">
          <v:shape id="_x0000_i1043" type="#_x0000_t75" style="width:90pt;height:18pt" o:ole="">
            <v:imagedata r:id="rId23" o:title=""/>
          </v:shape>
          <o:OLEObject Type="Embed" ProgID="Equation.DSMT4" ShapeID="_x0000_i1043" DrawAspect="Content" ObjectID="_1696599279" r:id="rId43"/>
        </w:object>
      </w:r>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Графики функций </w:t>
      </w:r>
      <w:r w:rsidRPr="005F0445">
        <w:rPr>
          <w:rFonts w:ascii="Times New Roman" w:hAnsi="Times New Roman" w:cs="Times New Roman"/>
          <w:sz w:val="28"/>
          <w:szCs w:val="28"/>
        </w:rPr>
        <w:object w:dxaOrig="1300" w:dyaOrig="620">
          <v:shape id="_x0000_i1044" type="#_x0000_t75" style="width:63.75pt;height:30.75pt" o:ole="">
            <v:imagedata r:id="rId14" o:title=""/>
          </v:shape>
          <o:OLEObject Type="Embed" ProgID="Equation.DSMT4" ShapeID="_x0000_i1044" DrawAspect="Content" ObjectID="_1696599280" r:id="rId44"/>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760" w:dyaOrig="380">
          <v:shape id="_x0000_i1045" type="#_x0000_t75" style="width:40.5pt;height:18pt" o:ole="">
            <v:imagedata r:id="rId16" o:title=""/>
          </v:shape>
          <o:OLEObject Type="Embed" ProgID="Equation.DSMT4" ShapeID="_x0000_i1045" DrawAspect="Content" ObjectID="_1696599281" r:id="rId45"/>
        </w:object>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00F873DC" w:rsidRPr="005F0445">
        <w:rPr>
          <w:rFonts w:ascii="Times New Roman" w:hAnsi="Times New Roman" w:cs="Times New Roman"/>
          <w:sz w:val="28"/>
          <w:szCs w:val="28"/>
        </w:rPr>
        <w:fldChar w:fldCharType="end"/>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760" w:dyaOrig="380">
          <v:shape id="_x0000_i1046" type="#_x0000_t75" style="width:38.25pt;height:18pt" o:ole="">
            <v:imagedata r:id="rId18" o:title=""/>
          </v:shape>
          <o:OLEObject Type="Embed" ProgID="Equation.DSMT4" ShapeID="_x0000_i1046" DrawAspect="Content" ObjectID="_1696599282" r:id="rId46"/>
        </w:object>
      </w:r>
      <w:r w:rsidR="005D4F43" w:rsidRPr="005F0445">
        <w:rPr>
          <w:rFonts w:ascii="Times New Roman" w:hAnsi="Times New Roman" w:cs="Times New Roman"/>
          <w:sz w:val="28"/>
          <w:szCs w:val="28"/>
        </w:rPr>
        <w:fldChar w:fldCharType="begin"/>
      </w:r>
      <w:r w:rsidR="005D4F43"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7FD2824A" wp14:editId="49DD489E">
            <wp:extent cx="478155" cy="2451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D4F43" w:rsidRPr="005F0445">
        <w:rPr>
          <w:rFonts w:ascii="Times New Roman" w:hAnsi="Times New Roman" w:cs="Times New Roman"/>
          <w:noProof/>
          <w:sz w:val="28"/>
          <w:szCs w:val="28"/>
          <w:lang w:eastAsia="ru-RU"/>
        </w:rPr>
        <w:fldChar w:fldCharType="end"/>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660" w:dyaOrig="380">
          <v:shape id="_x0000_i1047" type="#_x0000_t75" style="width:31.5pt;height:18pt" o:ole="">
            <v:imagedata r:id="rId21" o:title=""/>
          </v:shape>
          <o:OLEObject Type="Embed" ProgID="Equation.DSMT4" ShapeID="_x0000_i1047" DrawAspect="Content" ObjectID="_1696599283" r:id="rId47"/>
        </w:object>
      </w:r>
      <w:r w:rsidRPr="005F0445">
        <w:rPr>
          <w:rFonts w:ascii="Times New Roman" w:hAnsi="Times New Roman" w:cs="Times New Roman"/>
          <w:sz w:val="28"/>
          <w:szCs w:val="28"/>
        </w:rPr>
        <w:t xml:space="preserve">.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Последовательности и прогрессии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w:t>
      </w:r>
      <w:r w:rsidRPr="005F0445">
        <w:rPr>
          <w:rFonts w:ascii="Times New Roman" w:hAnsi="Times New Roman" w:cs="Times New Roman"/>
          <w:sz w:val="28"/>
          <w:szCs w:val="28"/>
          <w:lang w:val="en-US"/>
        </w:rPr>
        <w:t>n</w:t>
      </w:r>
      <w:r w:rsidRPr="005F0445">
        <w:rPr>
          <w:rFonts w:ascii="Times New Roman" w:hAnsi="Times New Roman" w:cs="Times New Roman"/>
          <w:sz w:val="28"/>
          <w:szCs w:val="28"/>
        </w:rPr>
        <w:t xml:space="preserve"> первых членов арифметической и геометрической прогрессий. Сходящаяся геометрическая прогрессия.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текстовых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все арифметические действия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движение, работу и покупки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части, доли, проценты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Логические задачи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логических задач. Решение логических задач с помощью графов, таблиц.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Статистика и теория вероятностей</w:t>
      </w:r>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Статистика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Случайная изменчивость. Изменчивость при измерениях. Решающие правила. Закономерности в изменчивых величинах.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события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комбинаторики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величины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Геометрия</w:t>
      </w:r>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Фигуры в геометрии и в окружающем мире</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Геометрическая фигура. Формирование представлений о метапредметном понятии «фигура».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Многоугольники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Окружность, круг</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 в пространстве (объёмные тела)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Отношения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Равенство фигур</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Свойства равных треугольников. Признаки равенства треугольников.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Параллельно</w:t>
      </w:r>
      <w:r w:rsidRPr="005F0445">
        <w:rPr>
          <w:rFonts w:ascii="Times New Roman" w:hAnsi="Times New Roman" w:cs="Times New Roman"/>
          <w:sz w:val="28"/>
          <w:szCs w:val="28"/>
        </w:rPr>
        <w:softHyphen/>
        <w:t>сть прямых</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Признаки и свойства параллельных прямых. Аксиома параллельности Евклида. Теорема Фалеса.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Перпендикулярные прямые</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Подобие</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Пропорциональные отрезки, подобие фигур. Подобные треугольники. Признаки подобия.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Взаимное расположение прямой и окружности, двух окружностей.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Величины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величины. Длина. Измерение длины. Единицы измерения длины. Величина угла. Градусная мера угла.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площади плоской фигуры и её свойствах. Измерение площадей. Единицы измерения площади.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Представление об объёме и его свойствах. Измерение объёма. Единицы измерения объёмов.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5F0445">
        <w:rPr>
          <w:rFonts w:ascii="Times New Roman" w:hAnsi="Times New Roman" w:cs="Times New Roman"/>
          <w:sz w:val="28"/>
          <w:szCs w:val="28"/>
        </w:rPr>
        <w:softHyphen/>
        <w:t>ружности и площади круга. Сравнение и вычисление площадей. Теорема Пифагора. Теорема синусов. Теорема косинусов.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Расстояния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Расстояние между точками. Расстояние от точки до прямой. Расстояние между фигурами.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 для иллюстрации свойств геометрических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Построение треугольников по трём сторонам, двум сторонам и углу между ними, стороне и двум прилежащим к ней углам.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Деление отрезка в данном отношении.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преобразования</w:t>
      </w:r>
      <w:r w:rsidR="004C3B48"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преобразования. Представление о метапредметном понятии «преобразование». Подобие.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Движения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Осевая и центральная симметрия, поворот и параллельный перенос. Комбинации движений на плоскости и их свойства.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Векторы и координаты на плоскости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Векторы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Координаты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понятия, координаты вектора, расстояние между точками. Координаты середины отрезка. Уравнения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Применение векторов и координат для решения простейших геометрических задач.</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История математики</w:t>
      </w:r>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Истоки теории вероятностей: страховое дело, азартные игры. П. Ферма, Б.Паскаль, Я. Бернулли, А.Н.Колмогоров.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Геометрия и искусство. Геометрические закономерности окружающего мира.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Роль российских учёных в развитии математики: Л.Эйлер. Н.И.Лобачевский, П.Л.Чебышев, С. Ковалевская, А.Н.Колмогоров.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Математика в развитии России: Петр </w:t>
      </w:r>
      <w:r w:rsidRPr="005F0445">
        <w:rPr>
          <w:rFonts w:ascii="Times New Roman" w:hAnsi="Times New Roman" w:cs="Times New Roman"/>
          <w:sz w:val="28"/>
          <w:szCs w:val="28"/>
          <w:lang w:val="en-US"/>
        </w:rPr>
        <w:t>I</w:t>
      </w:r>
      <w:r w:rsidRPr="005F0445">
        <w:rPr>
          <w:rFonts w:ascii="Times New Roman" w:hAnsi="Times New Roman" w:cs="Times New Roman"/>
          <w:sz w:val="28"/>
          <w:szCs w:val="28"/>
        </w:rPr>
        <w:t>, школа математических и навигацких наук, развитие российского флота, А.Н.Крылов. Космическая программа и М.В.Келдыш.</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bookmarkStart w:id="212" w:name="_Toc405513925"/>
      <w:bookmarkStart w:id="213" w:name="_Toc284662803"/>
      <w:bookmarkStart w:id="214" w:name="_Toc284663430"/>
      <w:r w:rsidRPr="005F0445">
        <w:rPr>
          <w:rFonts w:ascii="Times New Roman" w:hAnsi="Times New Roman" w:cs="Times New Roman"/>
          <w:sz w:val="28"/>
          <w:szCs w:val="28"/>
          <w:lang w:eastAsia="ru-RU"/>
        </w:rPr>
        <w:t>Содержание курса математики в 7-9 классах (углублённый уровень)</w:t>
      </w:r>
      <w:bookmarkEnd w:id="212"/>
      <w:bookmarkEnd w:id="213"/>
      <w:bookmarkEnd w:id="214"/>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bookmarkStart w:id="215" w:name="_Toc405513926"/>
      <w:bookmarkStart w:id="216" w:name="_Toc284662804"/>
      <w:bookmarkStart w:id="217" w:name="_Toc284663431"/>
      <w:r w:rsidRPr="005F0445">
        <w:rPr>
          <w:rFonts w:ascii="Times New Roman" w:hAnsi="Times New Roman" w:cs="Times New Roman"/>
          <w:sz w:val="28"/>
          <w:szCs w:val="28"/>
          <w:lang w:eastAsia="ru-RU"/>
        </w:rPr>
        <w:t>Алгебра</w:t>
      </w:r>
      <w:bookmarkEnd w:id="215"/>
      <w:bookmarkEnd w:id="216"/>
      <w:bookmarkEnd w:id="217"/>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Рациональные числа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Иррациональные числа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Представления о расширениях числовых множеств. </w:t>
      </w:r>
      <w:bookmarkStart w:id="218" w:name="_Toc403076053"/>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Тождественные преобразования</w:t>
      </w:r>
      <w:bookmarkEnd w:id="218"/>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Числовые и буквенные выражения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Выражение с переменной. Значение выражения. Подстановка выражений вместо переменных.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Многочлены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тождества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Тождественное преобразование. Представление о тождестве на множестве.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Дробно-рациональные выражения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Преобразование выражений, содержащих знак модуля.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Иррациональные выражения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Степень с рациональным показателем. Преобразование выражений, содержащих степень с рациональным показателем.</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19" w:name="_Toc403076054"/>
      <w:r w:rsidRPr="005F0445">
        <w:rPr>
          <w:rFonts w:ascii="Times New Roman" w:hAnsi="Times New Roman" w:cs="Times New Roman"/>
          <w:sz w:val="28"/>
          <w:szCs w:val="28"/>
        </w:rPr>
        <w:t>Уравнения</w:t>
      </w:r>
      <w:r w:rsidR="004C3B48" w:rsidRPr="005F0445">
        <w:rPr>
          <w:rFonts w:ascii="Times New Roman" w:hAnsi="Times New Roman" w:cs="Times New Roman"/>
          <w:sz w:val="28"/>
          <w:szCs w:val="28"/>
        </w:rPr>
        <w:t>.</w:t>
      </w:r>
      <w:r w:rsidRPr="005F0445">
        <w:rPr>
          <w:rFonts w:ascii="Times New Roman" w:hAnsi="Times New Roman" w:cs="Times New Roman"/>
          <w:sz w:val="28"/>
          <w:szCs w:val="28"/>
        </w:rPr>
        <w:t xml:space="preserve"> </w:t>
      </w:r>
      <w:bookmarkEnd w:id="219"/>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Равенства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Числовое равенство. Свойства числовых равенств. Равенство с переменной.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Уравнения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уравнения и корня уравнения. Представление о равносильности уравнений и уравнениях-следствиях.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Представление о равносильности на множестве. Равносильные преобразования уравнений.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Методы решения уравнений</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Линейное уравнение и его корни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линейных уравнений. Количество корней линейного уравнения. Линейное уравнение с параметром.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Квадратное уравнение и его корни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w:t>
      </w:r>
      <w:r w:rsidRPr="005F0445">
        <w:rPr>
          <w:rFonts w:ascii="Times New Roman" w:hAnsi="Times New Roman" w:cs="Times New Roman"/>
          <w:sz w:val="28"/>
          <w:szCs w:val="28"/>
        </w:rPr>
        <w:lastRenderedPageBreak/>
        <w:t xml:space="preserve">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Дробно-рациональные уравнения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дробно-рациональных уравнений.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Простейшие иррациональные уравнения вида: </w:t>
      </w:r>
      <w:r w:rsidRPr="005F0445">
        <w:rPr>
          <w:rFonts w:ascii="Times New Roman" w:hAnsi="Times New Roman" w:cs="Times New Roman"/>
          <w:sz w:val="28"/>
          <w:szCs w:val="28"/>
        </w:rPr>
        <w:object w:dxaOrig="1120" w:dyaOrig="460">
          <v:shape id="_x0000_i1048" type="#_x0000_t75" style="width:56.25pt;height:24pt" o:ole="">
            <v:imagedata r:id="rId8" o:title=""/>
          </v:shape>
          <o:OLEObject Type="Embed" ProgID="Equation.DSMT4" ShapeID="_x0000_i1048" DrawAspect="Content" ObjectID="_1696599284" r:id="rId48"/>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1680" w:dyaOrig="460">
          <v:shape id="_x0000_i1049" type="#_x0000_t75" style="width:83.25pt;height:24pt" o:ole="">
            <v:imagedata r:id="rId10" o:title=""/>
          </v:shape>
          <o:OLEObject Type="Embed" ProgID="Equation.DSMT4" ShapeID="_x0000_i1049" DrawAspect="Content" ObjectID="_1696599285" r:id="rId49"/>
        </w:object>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4937B96D" wp14:editId="79D1773E">
            <wp:extent cx="817245" cy="25590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73D86DE5" wp14:editId="50FCEB71">
            <wp:extent cx="817245" cy="255905"/>
            <wp:effectExtent l="0" t="0" r="190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11E134A1" wp14:editId="07ACD185">
            <wp:extent cx="464820" cy="228600"/>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0BEE844E" wp14:editId="58566586">
            <wp:extent cx="464820" cy="22860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0581A092" wp14:editId="58F9C12D">
            <wp:extent cx="47688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0074C7C6" wp14:editId="1B20A40A">
            <wp:extent cx="476885" cy="2286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Pr="005F0445">
        <w:rPr>
          <w:rFonts w:ascii="Times New Roman" w:hAnsi="Times New Roman" w:cs="Times New Roman"/>
          <w:sz w:val="28"/>
          <w:szCs w:val="28"/>
        </w:rPr>
        <w:t xml:space="preserve"> и их решение. Решение иррациональных уравнений вида </w:t>
      </w:r>
      <w:r w:rsidRPr="005F0445">
        <w:rPr>
          <w:rFonts w:ascii="Times New Roman" w:hAnsi="Times New Roman" w:cs="Times New Roman"/>
          <w:sz w:val="28"/>
          <w:szCs w:val="28"/>
        </w:rPr>
        <w:object w:dxaOrig="1480" w:dyaOrig="460">
          <v:shape id="_x0000_i1050" type="#_x0000_t75" style="width:72.75pt;height:24pt" o:ole="">
            <v:imagedata r:id="rId53" o:title=""/>
          </v:shape>
          <o:OLEObject Type="Embed" ProgID="Equation.DSMT4" ShapeID="_x0000_i1050" DrawAspect="Content" ObjectID="_1696599286" r:id="rId54"/>
        </w:object>
      </w:r>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уравнений</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системы уравнений. Решение систем уравнений.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Представление о равносильности систем уравнений.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Неравенства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решении неравенства. Множество решений неравенства.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Представление о равносильности неравенств.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Линейное неравенство и множества его решений. Решение линейных неравенств. Линейное неравенство с параметром.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Квадратное неравенство с параметром и его решение.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Простейшие иррациональные неравенства вида: </w:t>
      </w:r>
      <w:r w:rsidRPr="005F0445">
        <w:rPr>
          <w:rFonts w:ascii="Times New Roman" w:hAnsi="Times New Roman" w:cs="Times New Roman"/>
          <w:sz w:val="28"/>
          <w:szCs w:val="28"/>
        </w:rPr>
        <w:object w:dxaOrig="1120" w:dyaOrig="460">
          <v:shape id="_x0000_i1051" type="#_x0000_t75" style="width:56.25pt;height:24pt" o:ole="">
            <v:imagedata r:id="rId55" o:title=""/>
          </v:shape>
          <o:OLEObject Type="Embed" ProgID="Equation.DSMT4" ShapeID="_x0000_i1051" DrawAspect="Content" ObjectID="_1696599287" r:id="rId56"/>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1120" w:dyaOrig="460">
          <v:shape id="_x0000_i1052" type="#_x0000_t75" style="width:56.25pt;height:24pt" o:ole="">
            <v:imagedata r:id="rId57" o:title=""/>
          </v:shape>
          <o:OLEObject Type="Embed" ProgID="Equation.DSMT4" ShapeID="_x0000_i1052" DrawAspect="Content" ObjectID="_1696599288" r:id="rId58"/>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1680" w:dyaOrig="460">
          <v:shape id="_x0000_i1053" type="#_x0000_t75" style="width:83.25pt;height:24pt" o:ole="">
            <v:imagedata r:id="rId59" o:title=""/>
          </v:shape>
          <o:OLEObject Type="Embed" ProgID="Equation.DSMT4" ShapeID="_x0000_i1053" DrawAspect="Content" ObjectID="_1696599289" r:id="rId60"/>
        </w:object>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4E41D472" wp14:editId="4E800353">
            <wp:extent cx="817245" cy="255905"/>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200C6A82" wp14:editId="175ED186">
            <wp:extent cx="817245" cy="255905"/>
            <wp:effectExtent l="0" t="0" r="1905"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Обобщённый метод интервалов для решения неравенств.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неравенств</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20" w:name="_Toc403076055"/>
      <w:r w:rsidRPr="005F0445">
        <w:rPr>
          <w:rFonts w:ascii="Times New Roman" w:hAnsi="Times New Roman" w:cs="Times New Roman"/>
          <w:sz w:val="28"/>
          <w:szCs w:val="28"/>
        </w:rPr>
        <w:t>Функции</w:t>
      </w:r>
      <w:bookmarkEnd w:id="220"/>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зависимости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Функция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Линейная функция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Квадратичная функция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Обратная пропорциональность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Свойства функции </w:t>
      </w:r>
      <w:r w:rsidRPr="005F0445">
        <w:rPr>
          <w:rFonts w:ascii="Times New Roman" w:hAnsi="Times New Roman" w:cs="Times New Roman"/>
          <w:sz w:val="28"/>
          <w:szCs w:val="28"/>
        </w:rPr>
        <w:object w:dxaOrig="620" w:dyaOrig="620">
          <v:shape id="_x0000_i1054" type="#_x0000_t75" style="width:30.75pt;height:30.75pt" o:ole="">
            <v:imagedata r:id="rId38" o:title=""/>
          </v:shape>
          <o:OLEObject Type="Embed" ProgID="Equation.DSMT4" ShapeID="_x0000_i1054" DrawAspect="Content" ObjectID="_1696599290" r:id="rId62"/>
        </w:object>
      </w:r>
      <w:r w:rsidR="00F873DC" w:rsidRPr="005F0445">
        <w:rPr>
          <w:rFonts w:ascii="Times New Roman" w:hAnsi="Times New Roman" w:cs="Times New Roman"/>
          <w:sz w:val="28"/>
          <w:szCs w:val="28"/>
        </w:rPr>
        <w:fldChar w:fldCharType="begin"/>
      </w:r>
      <w:r w:rsidRPr="005F0445">
        <w:rPr>
          <w:rFonts w:ascii="Times New Roman" w:hAnsi="Times New Roman" w:cs="Times New Roman"/>
          <w:sz w:val="28"/>
          <w:szCs w:val="28"/>
        </w:rPr>
        <w:instrText xml:space="preserve"> QUOTE </w:instrText>
      </w:r>
      <w:r w:rsidRPr="005F0445">
        <w:rPr>
          <w:rFonts w:ascii="Times New Roman" w:hAnsi="Times New Roman" w:cs="Times New Roman"/>
          <w:noProof/>
          <w:sz w:val="28"/>
          <w:szCs w:val="28"/>
          <w:lang w:eastAsia="ru-RU"/>
        </w:rPr>
        <w:drawing>
          <wp:inline distT="0" distB="0" distL="0" distR="0" wp14:anchorId="2B98C26B" wp14:editId="1E675A51">
            <wp:extent cx="410845" cy="306070"/>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5F0445">
        <w:rPr>
          <w:rFonts w:ascii="Times New Roman" w:hAnsi="Times New Roman" w:cs="Times New Roman"/>
          <w:sz w:val="28"/>
          <w:szCs w:val="28"/>
        </w:rPr>
        <w:instrText xml:space="preserve"> </w:instrText>
      </w:r>
      <w:r w:rsidR="00F873DC" w:rsidRPr="005F0445">
        <w:rPr>
          <w:rFonts w:ascii="Times New Roman" w:hAnsi="Times New Roman" w:cs="Times New Roman"/>
          <w:sz w:val="28"/>
          <w:szCs w:val="28"/>
        </w:rPr>
        <w:fldChar w:fldCharType="separate"/>
      </w:r>
      <w:r w:rsidRPr="005F0445">
        <w:rPr>
          <w:rFonts w:ascii="Times New Roman" w:hAnsi="Times New Roman" w:cs="Times New Roman"/>
          <w:noProof/>
          <w:sz w:val="28"/>
          <w:szCs w:val="28"/>
          <w:lang w:eastAsia="ru-RU"/>
        </w:rPr>
        <w:drawing>
          <wp:inline distT="0" distB="0" distL="0" distR="0" wp14:anchorId="7E0087ED" wp14:editId="756B7945">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F873DC" w:rsidRPr="005F0445">
        <w:rPr>
          <w:rFonts w:ascii="Times New Roman" w:hAnsi="Times New Roman" w:cs="Times New Roman"/>
          <w:sz w:val="28"/>
          <w:szCs w:val="28"/>
        </w:rPr>
        <w:fldChar w:fldCharType="end"/>
      </w:r>
      <w:r w:rsidRPr="005F0445">
        <w:rPr>
          <w:rFonts w:ascii="Times New Roman" w:hAnsi="Times New Roman" w:cs="Times New Roman"/>
          <w:sz w:val="28"/>
          <w:szCs w:val="28"/>
        </w:rPr>
        <w:t xml:space="preserve">. Гипербола. Представление об асимптотах.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Степенная функция с показателем 3</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Свойства. Кубическая парабола.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Функции </w:t>
      </w:r>
      <w:r w:rsidRPr="005F0445">
        <w:rPr>
          <w:rFonts w:ascii="Times New Roman" w:hAnsi="Times New Roman" w:cs="Times New Roman"/>
          <w:sz w:val="28"/>
          <w:szCs w:val="28"/>
        </w:rPr>
        <w:object w:dxaOrig="760" w:dyaOrig="380">
          <v:shape id="_x0000_i1055" type="#_x0000_t75" style="width:40.5pt;height:18pt" o:ole="">
            <v:imagedata r:id="rId63" o:title=""/>
          </v:shape>
          <o:OLEObject Type="Embed" ProgID="Equation.DSMT4" ShapeID="_x0000_i1055" DrawAspect="Content" ObjectID="_1696599291" r:id="rId64"/>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760" w:dyaOrig="380">
          <v:shape id="_x0000_i1056" type="#_x0000_t75" style="width:40.5pt;height:18pt" o:ole="">
            <v:imagedata r:id="rId65" o:title=""/>
          </v:shape>
          <o:OLEObject Type="Embed" ProgID="Equation.DSMT4" ShapeID="_x0000_i1056" DrawAspect="Content" ObjectID="_1696599292" r:id="rId66"/>
        </w:object>
      </w:r>
      <w:r w:rsidRPr="005F0445">
        <w:rPr>
          <w:rFonts w:ascii="Times New Roman" w:hAnsi="Times New Roman" w:cs="Times New Roman"/>
          <w:sz w:val="28"/>
          <w:szCs w:val="28"/>
        </w:rPr>
        <w:t xml:space="preserve">, </w:t>
      </w:r>
      <w:r w:rsidRPr="005F0445">
        <w:rPr>
          <w:rFonts w:ascii="Times New Roman" w:hAnsi="Times New Roman" w:cs="Times New Roman"/>
          <w:sz w:val="28"/>
          <w:szCs w:val="28"/>
        </w:rPr>
        <w:object w:dxaOrig="660" w:dyaOrig="380">
          <v:shape id="_x0000_i1057" type="#_x0000_t75" style="width:33.75pt;height:18pt" o:ole="">
            <v:imagedata r:id="rId67" o:title=""/>
          </v:shape>
          <o:OLEObject Type="Embed" ProgID="Equation.DSMT4" ShapeID="_x0000_i1057" DrawAspect="Content" ObjectID="_1696599293" r:id="rId68"/>
        </w:object>
      </w:r>
      <w:r w:rsidRPr="005F0445">
        <w:rPr>
          <w:rFonts w:ascii="Times New Roman" w:hAnsi="Times New Roman" w:cs="Times New Roman"/>
          <w:sz w:val="28"/>
          <w:szCs w:val="28"/>
        </w:rPr>
        <w:t>. Их свойства и графики. Степенная функция с показателем степени больше 3.</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Преобразование графиков функций: параллельный перенос, симметрия, растяжение/сжатие, отражение.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Представление о взаимно обратных функциях.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Непрерывность функции и точки разрыва функций. Кусочно заданные функции.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Последовательности и прогрессии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21" w:name="_Toc403076056"/>
      <w:r w:rsidRPr="005F0445">
        <w:rPr>
          <w:rFonts w:ascii="Times New Roman" w:hAnsi="Times New Roman" w:cs="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21"/>
      <w:r w:rsidRPr="005F0445">
        <w:rPr>
          <w:rFonts w:ascii="Times New Roman" w:hAnsi="Times New Roman" w:cs="Times New Roman"/>
          <w:sz w:val="28"/>
          <w:szCs w:val="28"/>
        </w:rPr>
        <w:t xml:space="preserve">Гармонический ряд. Расходимость гармонического ряда.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22" w:name="_Toc403076057"/>
      <w:r w:rsidRPr="005F0445">
        <w:rPr>
          <w:rFonts w:ascii="Times New Roman" w:hAnsi="Times New Roman" w:cs="Times New Roman"/>
          <w:sz w:val="28"/>
          <w:szCs w:val="28"/>
        </w:rPr>
        <w:t>Решение текстовых задач</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Задачи на все арифметические действия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движение, работу, покупки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нахождение части числа и числа по его части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задач на проценты, доли, применение пропорций при решении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Логические задачи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Решение логических задач. Решение логических задач с помощью графов, таблиц.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методы решения задач</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bookmarkStart w:id="223" w:name="_Toc405513927"/>
      <w:bookmarkStart w:id="224" w:name="_Toc284662805"/>
      <w:bookmarkStart w:id="225" w:name="_Toc284663432"/>
      <w:r w:rsidRPr="005F0445">
        <w:rPr>
          <w:rFonts w:ascii="Times New Roman" w:hAnsi="Times New Roman" w:cs="Times New Roman"/>
          <w:sz w:val="28"/>
          <w:szCs w:val="28"/>
          <w:lang w:eastAsia="ru-RU"/>
        </w:rPr>
        <w:t>Статистика и теория вероятностей</w:t>
      </w:r>
      <w:bookmarkEnd w:id="222"/>
      <w:bookmarkEnd w:id="223"/>
      <w:bookmarkEnd w:id="224"/>
      <w:bookmarkEnd w:id="225"/>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Статистика</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w:t>
      </w:r>
      <w:r w:rsidRPr="005F0445">
        <w:rPr>
          <w:rFonts w:ascii="Times New Roman" w:hAnsi="Times New Roman" w:cs="Times New Roman"/>
          <w:sz w:val="28"/>
          <w:szCs w:val="28"/>
        </w:rPr>
        <w:lastRenderedPageBreak/>
        <w:t>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опыты и случайные события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Элементы комбинаторики и испытания Бернулли</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Геометрическая вероятность</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Случайный выбор точки из фигуры на плоскости, отрезка и дуги окружности. Случайный выбор числа из числового отрезка.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Случайные величины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bookmarkStart w:id="226" w:name="_Toc403076059"/>
      <w:bookmarkStart w:id="227" w:name="_Toc405513928"/>
      <w:bookmarkStart w:id="228" w:name="_Toc284662806"/>
      <w:bookmarkStart w:id="229" w:name="_Toc284663433"/>
      <w:r w:rsidRPr="005F0445">
        <w:rPr>
          <w:rFonts w:ascii="Times New Roman" w:hAnsi="Times New Roman" w:cs="Times New Roman"/>
          <w:sz w:val="28"/>
          <w:szCs w:val="28"/>
          <w:lang w:eastAsia="ru-RU"/>
        </w:rPr>
        <w:t>Геометрия</w:t>
      </w:r>
      <w:bookmarkEnd w:id="226"/>
      <w:bookmarkEnd w:id="227"/>
      <w:bookmarkEnd w:id="228"/>
      <w:bookmarkEnd w:id="229"/>
      <w:r w:rsidR="004C3B48" w:rsidRPr="005F0445">
        <w:rPr>
          <w:rFonts w:ascii="Times New Roman" w:hAnsi="Times New Roman" w:cs="Times New Roman"/>
          <w:sz w:val="28"/>
          <w:szCs w:val="28"/>
          <w:lang w:eastAsia="ru-RU"/>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фигуры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Фигуры в геометрии и в окружающем мире</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Многоугольники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Окружность, круг</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Фигуры в пространстве (объемные тела)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30" w:name="_Toc403076060"/>
      <w:r w:rsidRPr="005F0445">
        <w:rPr>
          <w:rFonts w:ascii="Times New Roman" w:hAnsi="Times New Roman" w:cs="Times New Roman"/>
          <w:sz w:val="28"/>
          <w:szCs w:val="28"/>
        </w:rPr>
        <w:t>Отношения</w:t>
      </w:r>
      <w:bookmarkEnd w:id="230"/>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Равенство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и признаки равенства треугольников. Дополнительные признаки равенства треугольников. Признаки равенства параллелограммов.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Параллельность прямых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Перпендикулярные прямые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Подобие</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Взаимное расположение прямой и окружности, двух окружностей.</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31" w:name="_Toc403076061"/>
      <w:r w:rsidRPr="005F0445">
        <w:rPr>
          <w:rFonts w:ascii="Times New Roman" w:hAnsi="Times New Roman" w:cs="Times New Roman"/>
          <w:sz w:val="28"/>
          <w:szCs w:val="28"/>
        </w:rPr>
        <w:t>Измерения и вычисления</w:t>
      </w:r>
      <w:bookmarkEnd w:id="231"/>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Величины</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величины. Длина. Измерение длины. Единцы измерения длины.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Величина угла. Градусная мера угла. Синус, косинус и тангенс острого угла прямоугольного треугольника.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площади плоской фигуры и её свойствах. Измерение площадей</w:t>
      </w:r>
      <w:r w:rsidRPr="005F0445" w:rsidDel="00965CF1">
        <w:rPr>
          <w:rFonts w:ascii="Times New Roman" w:hAnsi="Times New Roman" w:cs="Times New Roman"/>
          <w:sz w:val="28"/>
          <w:szCs w:val="28"/>
        </w:rPr>
        <w:t>.</w:t>
      </w:r>
      <w:r w:rsidRPr="005F0445">
        <w:rPr>
          <w:rFonts w:ascii="Times New Roman" w:hAnsi="Times New Roman" w:cs="Times New Roman"/>
          <w:sz w:val="28"/>
          <w:szCs w:val="28"/>
        </w:rPr>
        <w:t xml:space="preserve"> Единицы измерения площади.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Представление об объёме пространственной фигуры и его свойствах. Измерение объёма. Единицы измерения объёмов.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Измерения и вычисления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Теорема косинусов. Теорема синусов.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Расстояния</w:t>
      </w:r>
      <w:r w:rsidR="004C3B48"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Расстояние между точками. Расстояние от точки до прямой. Расстояние между фигурами.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Равновеликие и равносоставленные фигуры.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(аксиомы) длины отрезка, величины угла, площади и объёма фигуры</w:t>
      </w:r>
      <w:bookmarkStart w:id="232" w:name="_Toc403076062"/>
      <w:r w:rsidRPr="005F0445">
        <w:rPr>
          <w:rFonts w:ascii="Times New Roman" w:hAnsi="Times New Roman" w:cs="Times New Roman"/>
          <w:sz w:val="28"/>
          <w:szCs w:val="28"/>
        </w:rPr>
        <w:t>.</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w:t>
      </w:r>
      <w:bookmarkEnd w:id="232"/>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построения для иллюстрации свойств геометрических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Инструменты для построений. Циркуль, линейка.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Построение треугольников по трём сторонам, двум сторонам и углу между ними, стороне и двум прилежащим к ней углам, по другим элементам.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Деление отрезка в данном отношении.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Этапы решения задач на построение.</w:t>
      </w:r>
      <w:bookmarkStart w:id="233" w:name="_Toc403076063"/>
    </w:p>
    <w:bookmarkEnd w:id="233"/>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Геометрические преобразования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Преобразования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Движения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Подобие как преобразование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Гомотетия. Геометрические преобразования как средство доказательства утверждений и решения задач. </w:t>
      </w:r>
    </w:p>
    <w:p w:rsidR="000E0806" w:rsidRPr="005F0445" w:rsidRDefault="000E0806" w:rsidP="005F0445">
      <w:pPr>
        <w:spacing w:after="0" w:line="240" w:lineRule="auto"/>
        <w:ind w:firstLine="284"/>
        <w:jc w:val="both"/>
        <w:rPr>
          <w:rFonts w:ascii="Times New Roman" w:hAnsi="Times New Roman" w:cs="Times New Roman"/>
          <w:sz w:val="28"/>
          <w:szCs w:val="28"/>
        </w:rPr>
      </w:pPr>
      <w:bookmarkStart w:id="234" w:name="_Toc403076064"/>
      <w:r w:rsidRPr="005F0445">
        <w:rPr>
          <w:rFonts w:ascii="Times New Roman" w:hAnsi="Times New Roman" w:cs="Times New Roman"/>
          <w:sz w:val="28"/>
          <w:szCs w:val="28"/>
        </w:rPr>
        <w:t>Векторы и координаты на плоскости</w:t>
      </w:r>
      <w:bookmarkEnd w:id="234"/>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Векторы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Координаты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понятия, координаты вектора, расстояние между точками. Координаты середины отрезка. Уравнения фигур.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Применение векторов и координат для решения геометрических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Аффинная система координат. Радиус-векторы точек. Центроид системы точек.</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bookmarkStart w:id="235" w:name="_Toc403076065"/>
      <w:bookmarkStart w:id="236" w:name="_Toc405513929"/>
      <w:bookmarkStart w:id="237" w:name="_Toc284662807"/>
      <w:bookmarkStart w:id="238" w:name="_Toc284663434"/>
      <w:r w:rsidRPr="005F0445">
        <w:rPr>
          <w:rFonts w:ascii="Times New Roman" w:hAnsi="Times New Roman" w:cs="Times New Roman"/>
          <w:sz w:val="28"/>
          <w:szCs w:val="28"/>
          <w:lang w:eastAsia="ru-RU"/>
        </w:rPr>
        <w:t>История математики</w:t>
      </w:r>
      <w:bookmarkEnd w:id="235"/>
      <w:bookmarkEnd w:id="236"/>
      <w:bookmarkEnd w:id="237"/>
      <w:bookmarkEnd w:id="238"/>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Истоки теории вероятностей: страховое дело, азартные игры. П. Ферма, Б.Паскаль, Я. Бернулли, А.Н.Колмогоров.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Геометрия и искусство. Геометрические закономерности окружающего мира.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Роль российских учёных в развитии математики: Л.Эйлер. Н.И.Лобачевский, П.Л.Чебышев, С. Ковалевская, А.Н.Колмогоров.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Математика в развитии России: Петр </w:t>
      </w:r>
      <w:r w:rsidRPr="005F0445">
        <w:rPr>
          <w:rFonts w:ascii="Times New Roman" w:hAnsi="Times New Roman" w:cs="Times New Roman"/>
          <w:sz w:val="28"/>
          <w:szCs w:val="28"/>
          <w:lang w:val="en-US"/>
        </w:rPr>
        <w:t>I</w:t>
      </w:r>
      <w:r w:rsidRPr="005F0445">
        <w:rPr>
          <w:rFonts w:ascii="Times New Roman" w:hAnsi="Times New Roman" w:cs="Times New Roman"/>
          <w:sz w:val="28"/>
          <w:szCs w:val="28"/>
        </w:rPr>
        <w:t>, школа математических и навигацких наук, развитие российского флота, А.Н.Крылов. Космическая программа и М.В.Келдыш.</w:t>
      </w:r>
    </w:p>
    <w:p w:rsidR="000E0806" w:rsidRPr="005F0445" w:rsidRDefault="009C6F77" w:rsidP="005F0445">
      <w:pPr>
        <w:spacing w:after="0" w:line="240" w:lineRule="auto"/>
        <w:ind w:firstLine="284"/>
        <w:jc w:val="both"/>
        <w:rPr>
          <w:rFonts w:ascii="Times New Roman" w:hAnsi="Times New Roman" w:cs="Times New Roman"/>
          <w:b/>
          <w:sz w:val="28"/>
          <w:szCs w:val="28"/>
          <w:lang w:eastAsia="ru-RU"/>
        </w:rPr>
      </w:pPr>
      <w:r w:rsidRPr="005F0445">
        <w:rPr>
          <w:rFonts w:ascii="Times New Roman" w:hAnsi="Times New Roman" w:cs="Times New Roman"/>
          <w:b/>
          <w:sz w:val="28"/>
          <w:szCs w:val="28"/>
          <w:lang w:eastAsia="ru-RU"/>
        </w:rPr>
        <w:t>2.2.2.8</w:t>
      </w:r>
      <w:r w:rsidR="000E0806" w:rsidRPr="005F0445">
        <w:rPr>
          <w:rFonts w:ascii="Times New Roman" w:hAnsi="Times New Roman" w:cs="Times New Roman"/>
          <w:b/>
          <w:sz w:val="28"/>
          <w:szCs w:val="28"/>
          <w:lang w:eastAsia="ru-RU"/>
        </w:rPr>
        <w:t>. Информатика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При реализации программы учебного предмета «Информатика» у учащихся формируется </w:t>
      </w:r>
      <w:r w:rsidRPr="005F0445">
        <w:rPr>
          <w:rFonts w:ascii="Times New Roman" w:hAnsi="Times New Roman" w:cs="Times New Roman"/>
          <w:sz w:val="28"/>
          <w:szCs w:val="28"/>
          <w:lang w:eastAsia="ru-RU"/>
        </w:rPr>
        <w:t xml:space="preserve"> информационная и алгоритмическая культура;</w:t>
      </w:r>
      <w:r w:rsidRPr="005F0445">
        <w:rPr>
          <w:rFonts w:ascii="Times New Roman" w:hAnsi="Times New Roman" w:cs="Times New Roman"/>
          <w:sz w:val="28"/>
          <w:szCs w:val="28"/>
        </w:rPr>
        <w:t xml:space="preserve"> </w:t>
      </w:r>
      <w:r w:rsidRPr="005F0445">
        <w:rPr>
          <w:rFonts w:ascii="Times New Roman" w:hAnsi="Times New Roman" w:cs="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5F0445">
        <w:rPr>
          <w:rFonts w:ascii="Times New Roman" w:hAnsi="Times New Roman" w:cs="Times New Roman"/>
          <w:sz w:val="28"/>
          <w:szCs w:val="28"/>
        </w:rPr>
        <w:t>представления о компьютере как универсальном устройстве обработки информации;</w:t>
      </w:r>
      <w:r w:rsidRPr="005F0445">
        <w:rPr>
          <w:rFonts w:ascii="Times New Roman" w:hAnsi="Times New Roman" w:cs="Times New Roman"/>
          <w:sz w:val="28"/>
          <w:szCs w:val="28"/>
          <w:lang w:eastAsia="ru-RU"/>
        </w:rPr>
        <w:t xml:space="preserve">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5F0445">
        <w:rPr>
          <w:rFonts w:ascii="Times New Roman" w:hAnsi="Times New Roman" w:cs="Times New Roman"/>
          <w:sz w:val="28"/>
          <w:szCs w:val="28"/>
        </w:rPr>
        <w:t xml:space="preserve">сети </w:t>
      </w:r>
      <w:r w:rsidRPr="005F0445">
        <w:rPr>
          <w:rFonts w:ascii="Times New Roman" w:hAnsi="Times New Roman" w:cs="Times New Roman"/>
          <w:sz w:val="28"/>
          <w:szCs w:val="28"/>
          <w:lang w:eastAsia="ru-RU"/>
        </w:rPr>
        <w:t>Интернет, умения соблюдать нормы информационной этики и права.</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Введение</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Информация и информационные процессы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Информация – одно из основных обобщающих понятий современной науки.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Компьютер – универсальное устройство обработки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5F0445">
        <w:rPr>
          <w:rFonts w:ascii="Times New Roman" w:hAnsi="Times New Roman" w:cs="Times New Roman"/>
          <w:sz w:val="28"/>
          <w:szCs w:val="28"/>
          <w:lang w:val="en-US"/>
        </w:rPr>
        <w:t>D</w:t>
      </w:r>
      <w:r w:rsidRPr="005F0445">
        <w:rPr>
          <w:rFonts w:ascii="Times New Roman" w:hAnsi="Times New Roman" w:cs="Times New Roman"/>
          <w:sz w:val="28"/>
          <w:szCs w:val="28"/>
        </w:rPr>
        <w:t xml:space="preserve">-принтеры).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Программное обеспечение компьютера.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История и тенденции развития компьютеров, улучшение характеристик компьютеров. Суперкомпьютеры.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Физические ограничения на значения характеристик компьютеров.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Параллельные вычисления.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Техника безопасности и правила работы на компьютере.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Математические основы информатики</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Тексты и кодирование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Единицы измерения длины двоичных текстов: бит, байт, Килобайт и т. д. Количество информации, содержащееся в сообщении.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Подход А.Н.Колмогорова к определению количества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Дискретизация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Кодирование цвета. Цветовые модели. Модели RGB и CMYK. Модели HSB и CMY. Глубина кодирования. Знакомство с растровой и векторной графикой.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Кодирование звука. Разрядность и частота записи. Количество каналов записи.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Оценка количественных параметров, связанных с представлением и хранением изображений и звуковых файлов.</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Системы счисления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Позиционные и непозиционные системы счисления. Примеры представления чисел в позиционных системах счисления.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Перевод натуральных чисел из двоичной системы счисления в восьмеричную и шестнадцатеричную и обратно.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Арифметические действия в системах счисления.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Элементы комбинаторики, теории множеств и математической логики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w:t>
      </w:r>
      <w:r w:rsidRPr="005F0445">
        <w:rPr>
          <w:rFonts w:ascii="Times New Roman" w:hAnsi="Times New Roman" w:cs="Times New Roman"/>
          <w:sz w:val="28"/>
          <w:szCs w:val="28"/>
        </w:rPr>
        <w:lastRenderedPageBreak/>
        <w:t>сложение), «не» (логическое отрицание). Правила записи логических выражений. Приоритеты логических операций.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Таблицы истинности. Построение таблиц истинности для логических выражений.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ab/>
        <w:t>Списки, графы, деревья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Алгоритмы и элементы программирования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Исполнители и алгоритмы. Управление исполнителями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Системы программирования. Средства создания и выполнения программ.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об этапах разработки программ и приемах отладки программ.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Алгоритмические конструкции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Конструкция «ветвление». Условный оператор: полная и неполная формы.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Запись алгоритмических конструкций в выбранном языке программирования.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Примеры записи команд ветвления и повторения и других конструкций в различных алгоритмических языках.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Разработка алгоритмов и программ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Оператор присваивания. Представление о структурах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Примеры задач обработки данных:</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нахождение минимального и максимального числа из двух, трех, четырех данных чисел;</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нахождение всех корней заданного квадратного уравнения;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заполнение числового массива в соответствии с формулой или путем ввода чисел;</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нахождение суммы элементов данной конечной числовой последовательности или массива;</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нахождение минимального (максимального) элемента массива.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Составление алгоритмов и программ по управлению исполнителями Робот, Черепашка, Чертежник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 документированием программ. Составление описание программы по образцу.</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Анализ алгоритмов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Робототехника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Математическое моделирование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Компьютерные эксперименты.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Использование программных систем и сервисов</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Файловая система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Архивирование и разархивирование.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Файловый менеджер.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Поиск в файловой системе.</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Подготовка текстов и демонстрационных материалов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Текстовые документы и их структурные элементы (страница, абзац, строка, слово, символ).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правописания, словари.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Подготовка компьютерных презентаций. Включение в презентацию аудиовизуальных объектов.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Электронные (динамические) таблицы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Базы данных. Поиск информации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Базы данных. Таблица как представление отношения. Поиск данных в готовой базе. Связи между таблицами.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Работа в информационном пространстве. Информационно-коммуникационные технологии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Компьютерные вирусы и другие вредоносные программы; защита от них.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B079C1"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2.2.2.9</w:t>
      </w:r>
      <w:r w:rsidR="000E0806" w:rsidRPr="005F0445">
        <w:rPr>
          <w:rFonts w:ascii="Times New Roman" w:hAnsi="Times New Roman" w:cs="Times New Roman"/>
          <w:b/>
          <w:sz w:val="28"/>
          <w:szCs w:val="28"/>
        </w:rPr>
        <w:t>. Физика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w:t>
      </w:r>
      <w:r w:rsidRPr="005F0445">
        <w:rPr>
          <w:rFonts w:ascii="Times New Roman" w:hAnsi="Times New Roman" w:cs="Times New Roman"/>
          <w:sz w:val="28"/>
          <w:szCs w:val="28"/>
        </w:rPr>
        <w:lastRenderedPageBreak/>
        <w:t>исследования и эксперименты, анализировать полученные результаты, представлять и научно аргументировать полученные выводы.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Физика и физические методы изучения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Механические явления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Тепловые явления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Электромагнитные явления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Квантовые явления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 Опыты Резерфорда.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Состав атомного ядра. Протон, нейтрон и электрон. Закон Эйнштейна о пропорциональности массы и энергии. Дефект масс и энергия связи атомных ядер. </w:t>
      </w:r>
      <w:r w:rsidRPr="005F0445">
        <w:rPr>
          <w:rFonts w:ascii="Times New Roman" w:hAnsi="Times New Roman" w:cs="Times New Roman"/>
          <w:sz w:val="28"/>
          <w:szCs w:val="28"/>
        </w:rPr>
        <w:lastRenderedPageBreak/>
        <w:t>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и эволюция Вселенной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Геоцентрическая и гелиоцентрическая системы мира. Фи</w:t>
      </w:r>
      <w:r w:rsidRPr="005F0445">
        <w:rPr>
          <w:rFonts w:ascii="Times New Roman" w:hAnsi="Times New Roman" w:cs="Times New Roman"/>
          <w:sz w:val="28"/>
          <w:szCs w:val="28"/>
        </w:rPr>
        <w:softHyphen/>
        <w:t>зическая природа небесных тел Солнечной системы. Проис</w:t>
      </w:r>
      <w:r w:rsidRPr="005F0445">
        <w:rPr>
          <w:rFonts w:ascii="Times New Roman" w:hAnsi="Times New Roman" w:cs="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Примерные темы лабораторных и практических работ</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Лабораторные работы (независимо от тематической принадлежности) делятся следующие типы: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Проведение прямых измерений физических величин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Расчет по полученным результатам прямых измерений зависимого от них параметра (косвенные измерения).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 техническими устройствами и их конструирование.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Проведение прямых измерений физических величин</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размеров тел.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размеров малых тел.</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массы тела.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объема тела.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силы.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времени процесса, периода колебаний.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температуры.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давления воздуха в баллоне под поршнем.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силы тока и его регулирование.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напряжения.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углов падения и преломления.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фокусного расстояния линзы.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радиоактивного фона.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Расчет по полученным результатам прямых измерений зависимого от них параметра (косвенные измерения)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плотности вещества твердого тела.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коэффициента трения скольжения.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жесткости пружины.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выталкивающей силы, действующей на погруженное в жидкость тело.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момента силы.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скорости равномерного движения.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средней скорости движения.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ускорения равноускоренного движения.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работы и мощности.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частоты колебаний груза на пружине и нити.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относительной влажности.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Определение количества теплоты.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удельной теплоемкости.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работы и мощности электрического тока.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сопротивления.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оптической силы линзы.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силы трения от характера поверхности, ее независимости от площади.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зависимости периода колебаний груза на нити от длины и независимости от массы.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зависимости периода колебаний груза на пружине от массы и жесткости.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зависимости давления газа от объема и температуры.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зависимости температуры остывающей воды от времени.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явления взаимодействия катушки с током и магнита.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явления электромагнитной индукции.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явления отражения и преломления света.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Наблюдение явления дисперсии.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Обнаружение зависимости сопротивления проводника от его параметров и вещества.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веса тела в жидкости от объема погруженной части.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массы от объема.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пути от времени при равноускоренном движении без начальной скорости.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скорости от времени и пути при равноускоренном движении.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силы трения от силы давления.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деформации пружины от силы.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периода колебаний груза на нити от длины.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периода колебаний груза на пружине от жесткости и массы.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силы тока через проводник от напряжения.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силы тока через лампочку от напряжения.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Исследование зависимости угла преломления от угла падения.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гипотезы о линейной зависимости длины столбика жидкости в трубке от температуры.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гипотезы о прямой пропорциональности скорости при равноускоренном движении пройденному пути.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Проверка правила сложения токов на двух параллельно включенных резисторов.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Знакомство с техническими устройствами и их конструирование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наклонной плоскости с заданным значением КПД.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ареометра и испытание его работы.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Сборка электрической цепи и измерение силы тока в ее различных участках.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Сборка электромагнита и испытание его действия.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Изучение электрического двигателя постоянного тока (на модели).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электродвигателя.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модели телескопа.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модели лодки с заданной грузоподъемностью.</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Оценка своего зрения и подбор очков.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Конструирование простейшего генератора.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w:t>
      </w:r>
      <w:r w:rsidR="00B079C1" w:rsidRPr="005F0445">
        <w:rPr>
          <w:rFonts w:ascii="Times New Roman" w:hAnsi="Times New Roman" w:cs="Times New Roman"/>
          <w:sz w:val="28"/>
          <w:szCs w:val="28"/>
        </w:rPr>
        <w:t>е свойств изображения в линзах.</w:t>
      </w:r>
    </w:p>
    <w:p w:rsidR="000E0806" w:rsidRPr="005F0445" w:rsidRDefault="00B079C1"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2.2.2.10</w:t>
      </w:r>
      <w:r w:rsidR="000E0806" w:rsidRPr="005F0445">
        <w:rPr>
          <w:rFonts w:ascii="Times New Roman" w:hAnsi="Times New Roman" w:cs="Times New Roman"/>
          <w:b/>
          <w:sz w:val="28"/>
          <w:szCs w:val="28"/>
        </w:rPr>
        <w:t>. Биология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Живые организмы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Биология – наука о живых организмах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Клеточное строение организмов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Многообразие организмов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Клеточные и неклеточные формы жизни. Организм. Классификация организмов. Одноклеточные и многоклеточные организмы. Царства живой природы.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Среды жизни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Царство Растения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Органы цветкового растения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Микроскопическое строение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Жизнедеятельность цветковых растений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Многообразие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Царство Бактерии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Царство Грибы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Царство Животные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Одноклеточные животные или Простейшие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Общая характеристика простейших. Происхождение простейших. Значение простейших в природе и жизни человека. Пути заражения человека и животных </w:t>
      </w:r>
      <w:r w:rsidRPr="005F0445">
        <w:rPr>
          <w:rFonts w:ascii="Times New Roman" w:hAnsi="Times New Roman" w:cs="Times New Roman"/>
          <w:sz w:val="28"/>
          <w:szCs w:val="28"/>
        </w:rPr>
        <w:lastRenderedPageBreak/>
        <w:t>паразитическими простейшими. Меры профилактики заболеваний, вызываемых одноклеточными животными.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Тип Кишечнополостные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Черви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Тип Моллюски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Общая характеристика типа Моллюски. Многообразие Моллюсков. Происхождение моллюсков и их значение в природе и жизни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Тип Членистоногие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Общая характеристика типа Членистоногих. Среды жизни. Инстинкты. Происхождение членистоногих.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Тип Хордовые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Человек и его здоровье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Введение в науки о человеке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Общие свойства организма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Нейрогуморальная регуляция функций организма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Опора и движение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Кровь и кровообращение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w:t>
      </w:r>
      <w:r w:rsidRPr="005F0445">
        <w:rPr>
          <w:rFonts w:ascii="Times New Roman" w:hAnsi="Times New Roman" w:cs="Times New Roman"/>
          <w:sz w:val="28"/>
          <w:szCs w:val="28"/>
        </w:rPr>
        <w:lastRenderedPageBreak/>
        <w:t xml:space="preserve">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Дыхание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Пищеварение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Обмен веществ и энергии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Выделение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Размножение и развитие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Сенсорные системы (анализаторы)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Высшая нервная деятельность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w:t>
      </w:r>
      <w:r w:rsidRPr="005F0445">
        <w:rPr>
          <w:rFonts w:ascii="Times New Roman" w:hAnsi="Times New Roman" w:cs="Times New Roman"/>
          <w:sz w:val="28"/>
          <w:szCs w:val="28"/>
        </w:rPr>
        <w:lastRenderedPageBreak/>
        <w:t>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Здоровье человека и его охрана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Общие биологические закономерности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Биология как наука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Клетка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Организм</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Вид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w:t>
      </w:r>
      <w:r w:rsidRPr="005F0445">
        <w:rPr>
          <w:rFonts w:ascii="Times New Roman" w:hAnsi="Times New Roman" w:cs="Times New Roman"/>
          <w:sz w:val="28"/>
          <w:szCs w:val="28"/>
        </w:rPr>
        <w:lastRenderedPageBreak/>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Экосистемы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Примерный список практических работ по разделу «Живые организмы»: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устройства увеличительных приборов и правил работы с ними;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Приготовление микропрепарата кожицы чешуи лука (мякоти плода томата);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органов цветкового растения;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позвоночного животного;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передвижение воды и минеральных веществ в растении;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семян однодольных и двудольных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водорослей;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мхов (на местных видах);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папоротника (хвоща);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хвои, шишек и семян голосеменных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покрытосеменных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Определение признаков класса в строении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Определение до рода или вида нескольких травянистых растений одного-двух семейств;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плесневых грибов;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Вегетативное размножение комнатных растений;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и передвижения одноклеточных животных;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дождевого червя, наблюдение за его передвижением и реакциями на раздражения;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раковин моллюсков;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насекомого;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типов развития насекомых;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и передвижения рыб;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и перьевого покрова птиц;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внешнего строения, скелета и зубной системы млекопитающих.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Примерный список экскурсий по разделу «Живые организмы»: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Многообразие животных;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Осенние (зимние, весенние) явления в жизни растений и животных;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Разнообразие и роль членистоногих в природе родного края;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Разнообразие птиц и млекопитающих местности проживания (экскурсия в природу, зоопарк или музей).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Примерный список практических работ по разделу «Человек и его здоровье»: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особенностей строения клеток разных тканей;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головного мозга;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особенностей строения позвонков;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нарушения осанки и наличия плоскостопия;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Сравнение микроскопического строения крови человека и лягушки;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Подсчет пульса в разных условиях. Измерение артериального давления;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Измерение жизненной емкости легких. Дыхательные движения.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строения и работы органа зрения.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Примерный список практических работ по разделу «Общебиологические закономерности»: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клеток и тканей растений и животных на готовых микропрепаратах;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изменчивости организмов;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Выявление приспособлений у организмов к среде обитания (на конкретных примерах).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Примерный список экскурсий по разделу «Общебиологические закономерности»: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Изучение и описание экосистемы своей местности.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Многообразие живых организмов (на примере парка или природного участка).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Естественный отбор - движущая сила эволюции.</w:t>
      </w:r>
    </w:p>
    <w:p w:rsidR="000E0806" w:rsidRPr="005F0445" w:rsidRDefault="000E0806" w:rsidP="005F0445">
      <w:pPr>
        <w:spacing w:after="0" w:line="240" w:lineRule="auto"/>
        <w:ind w:firstLine="284"/>
        <w:jc w:val="both"/>
        <w:rPr>
          <w:rFonts w:ascii="Times New Roman" w:hAnsi="Times New Roman" w:cs="Times New Roman"/>
          <w:sz w:val="28"/>
          <w:szCs w:val="28"/>
        </w:rPr>
      </w:pPr>
    </w:p>
    <w:p w:rsidR="000E0806" w:rsidRPr="005F0445" w:rsidRDefault="00B079C1" w:rsidP="005F0445">
      <w:pPr>
        <w:spacing w:after="0" w:line="240" w:lineRule="auto"/>
        <w:ind w:firstLine="284"/>
        <w:jc w:val="both"/>
        <w:rPr>
          <w:rFonts w:ascii="Times New Roman" w:hAnsi="Times New Roman" w:cs="Times New Roman"/>
          <w:b/>
          <w:sz w:val="28"/>
          <w:szCs w:val="28"/>
        </w:rPr>
      </w:pPr>
      <w:r w:rsidRPr="005F0445">
        <w:rPr>
          <w:rFonts w:ascii="Times New Roman" w:hAnsi="Times New Roman" w:cs="Times New Roman"/>
          <w:b/>
          <w:sz w:val="28"/>
          <w:szCs w:val="28"/>
        </w:rPr>
        <w:t>2.2.2.11</w:t>
      </w:r>
      <w:r w:rsidR="000E0806" w:rsidRPr="005F0445">
        <w:rPr>
          <w:rFonts w:ascii="Times New Roman" w:hAnsi="Times New Roman" w:cs="Times New Roman"/>
          <w:b/>
          <w:sz w:val="28"/>
          <w:szCs w:val="28"/>
        </w:rPr>
        <w:t>. Химия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0E0806" w:rsidRPr="005F0445" w:rsidRDefault="000E0806" w:rsidP="005F0445">
      <w:pPr>
        <w:spacing w:after="0" w:line="240" w:lineRule="auto"/>
        <w:ind w:firstLine="284"/>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 </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Первоначальные химические понятия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Предмет химии. Тела и вещества. Основные методы познания: наблюдение, измерение, эксперимент. Физические и химические явления. Чистые вещества и </w:t>
      </w:r>
      <w:r w:rsidRPr="005F0445">
        <w:rPr>
          <w:rFonts w:ascii="Times New Roman" w:hAnsi="Times New Roman" w:cs="Times New Roman"/>
          <w:sz w:val="28"/>
          <w:szCs w:val="28"/>
        </w:rPr>
        <w:lastRenderedPageBreak/>
        <w:t>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Кислород. Водород</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Вода. Растворы</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Основные классы неорганических соединений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атома. Периодический закон и периодическая система химических элементов Д.И. Менделеева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Строение веществ. Химическая связь</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Химические реакции</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w:t>
      </w:r>
      <w:r w:rsidRPr="005F0445">
        <w:rPr>
          <w:rFonts w:ascii="Times New Roman" w:hAnsi="Times New Roman" w:cs="Times New Roman"/>
          <w:sz w:val="28"/>
          <w:szCs w:val="28"/>
        </w:rPr>
        <w:lastRenderedPageBreak/>
        <w:t>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 xml:space="preserve">Неметаллы </w:t>
      </w:r>
      <w:r w:rsidRPr="005F0445">
        <w:rPr>
          <w:rFonts w:ascii="Times New Roman" w:hAnsi="Times New Roman" w:cs="Times New Roman"/>
          <w:sz w:val="28"/>
          <w:szCs w:val="28"/>
          <w:lang w:val="en-US"/>
        </w:rPr>
        <w:t>IV</w:t>
      </w:r>
      <w:r w:rsidRPr="005F0445">
        <w:rPr>
          <w:rFonts w:ascii="Times New Roman" w:hAnsi="Times New Roman" w:cs="Times New Roman"/>
          <w:sz w:val="28"/>
          <w:szCs w:val="28"/>
        </w:rPr>
        <w:t xml:space="preserve"> – </w:t>
      </w:r>
      <w:r w:rsidRPr="005F0445">
        <w:rPr>
          <w:rFonts w:ascii="Times New Roman" w:hAnsi="Times New Roman" w:cs="Times New Roman"/>
          <w:sz w:val="28"/>
          <w:szCs w:val="28"/>
          <w:lang w:val="en-US"/>
        </w:rPr>
        <w:t>VII</w:t>
      </w:r>
      <w:r w:rsidRPr="005F0445">
        <w:rPr>
          <w:rFonts w:ascii="Times New Roman" w:hAnsi="Times New Roman" w:cs="Times New Roman"/>
          <w:sz w:val="28"/>
          <w:szCs w:val="28"/>
        </w:rPr>
        <w:t xml:space="preserve"> групп и их соединения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5F0445">
        <w:rPr>
          <w:rFonts w:ascii="Times New Roman" w:hAnsi="Times New Roman" w:cs="Times New Roman"/>
          <w:sz w:val="28"/>
          <w:szCs w:val="28"/>
          <w:lang w:val="en-US"/>
        </w:rPr>
        <w:t>V</w:t>
      </w:r>
      <w:r w:rsidRPr="005F0445">
        <w:rPr>
          <w:rFonts w:ascii="Times New Roman" w:hAnsi="Times New Roman" w:cs="Times New Roman"/>
          <w:sz w:val="28"/>
          <w:szCs w:val="28"/>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Металлы и их соединения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Первоначальные сведения об органических веществах</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Типы расчетных задач:</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Вычисление массовой доли химического элемента по формуле соединения.</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Установление простейшей формулы вещества по массовым долям химических элементов.</w:t>
      </w:r>
    </w:p>
    <w:p w:rsidR="000E0806" w:rsidRPr="005F0445" w:rsidRDefault="000E0806" w:rsidP="005F0445">
      <w:pPr>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0E0806" w:rsidRPr="005F0445" w:rsidRDefault="000E0806" w:rsidP="005F0445">
      <w:pPr>
        <w:numPr>
          <w:ilvl w:val="0"/>
          <w:numId w:val="4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w:t>
      </w:r>
      <w:r w:rsidRPr="005F0445">
        <w:rPr>
          <w:rFonts w:ascii="Times New Roman" w:eastAsia="Calibri" w:hAnsi="Times New Roman" w:cs="Times New Roman"/>
          <w:spacing w:val="-3"/>
          <w:sz w:val="28"/>
          <w:szCs w:val="28"/>
        </w:rPr>
        <w:t>а</w:t>
      </w:r>
      <w:r w:rsidRPr="005F0445">
        <w:rPr>
          <w:rFonts w:ascii="Times New Roman" w:eastAsia="Calibri" w:hAnsi="Times New Roman" w:cs="Times New Roman"/>
          <w:sz w:val="28"/>
          <w:szCs w:val="28"/>
        </w:rPr>
        <w:t>сч</w:t>
      </w:r>
      <w:r w:rsidRPr="005F0445">
        <w:rPr>
          <w:rFonts w:ascii="Times New Roman" w:eastAsia="Calibri" w:hAnsi="Times New Roman" w:cs="Times New Roman"/>
          <w:spacing w:val="-2"/>
          <w:sz w:val="28"/>
          <w:szCs w:val="28"/>
        </w:rPr>
        <w:t>е</w:t>
      </w:r>
      <w:r w:rsidRPr="005F0445">
        <w:rPr>
          <w:rFonts w:ascii="Times New Roman" w:eastAsia="Calibri" w:hAnsi="Times New Roman" w:cs="Times New Roman"/>
          <w:sz w:val="28"/>
          <w:szCs w:val="28"/>
        </w:rPr>
        <w:t>т масс</w:t>
      </w:r>
      <w:r w:rsidRPr="005F0445">
        <w:rPr>
          <w:rFonts w:ascii="Times New Roman" w:eastAsia="Calibri" w:hAnsi="Times New Roman" w:cs="Times New Roman"/>
          <w:spacing w:val="1"/>
          <w:sz w:val="28"/>
          <w:szCs w:val="28"/>
        </w:rPr>
        <w:t>о</w:t>
      </w:r>
      <w:r w:rsidRPr="005F0445">
        <w:rPr>
          <w:rFonts w:ascii="Times New Roman" w:eastAsia="Calibri" w:hAnsi="Times New Roman" w:cs="Times New Roman"/>
          <w:spacing w:val="-3"/>
          <w:sz w:val="28"/>
          <w:szCs w:val="28"/>
        </w:rPr>
        <w:t>в</w:t>
      </w:r>
      <w:r w:rsidRPr="005F0445">
        <w:rPr>
          <w:rFonts w:ascii="Times New Roman" w:eastAsia="Calibri" w:hAnsi="Times New Roman" w:cs="Times New Roman"/>
          <w:spacing w:val="-1"/>
          <w:sz w:val="28"/>
          <w:szCs w:val="28"/>
        </w:rPr>
        <w:t>о</w:t>
      </w:r>
      <w:r w:rsidRPr="005F0445">
        <w:rPr>
          <w:rFonts w:ascii="Times New Roman" w:eastAsia="Calibri" w:hAnsi="Times New Roman" w:cs="Times New Roman"/>
          <w:sz w:val="28"/>
          <w:szCs w:val="28"/>
        </w:rPr>
        <w:t>й</w:t>
      </w:r>
      <w:r w:rsidRPr="005F0445">
        <w:rPr>
          <w:rFonts w:ascii="Times New Roman" w:eastAsia="Calibri" w:hAnsi="Times New Roman" w:cs="Times New Roman"/>
          <w:spacing w:val="1"/>
          <w:sz w:val="28"/>
          <w:szCs w:val="28"/>
        </w:rPr>
        <w:t xml:space="preserve"> до</w:t>
      </w:r>
      <w:r w:rsidRPr="005F0445">
        <w:rPr>
          <w:rFonts w:ascii="Times New Roman" w:eastAsia="Calibri" w:hAnsi="Times New Roman" w:cs="Times New Roman"/>
          <w:spacing w:val="-3"/>
          <w:sz w:val="28"/>
          <w:szCs w:val="28"/>
        </w:rPr>
        <w:t>л</w:t>
      </w:r>
      <w:r w:rsidRPr="005F0445">
        <w:rPr>
          <w:rFonts w:ascii="Times New Roman" w:eastAsia="Calibri" w:hAnsi="Times New Roman" w:cs="Times New Roman"/>
          <w:sz w:val="28"/>
          <w:szCs w:val="28"/>
        </w:rPr>
        <w:t>и</w:t>
      </w:r>
      <w:r w:rsidRPr="005F0445">
        <w:rPr>
          <w:rFonts w:ascii="Times New Roman" w:eastAsia="Calibri" w:hAnsi="Times New Roman" w:cs="Times New Roman"/>
          <w:spacing w:val="1"/>
          <w:sz w:val="28"/>
          <w:szCs w:val="28"/>
        </w:rPr>
        <w:t xml:space="preserve"> р</w:t>
      </w:r>
      <w:r w:rsidRPr="005F0445">
        <w:rPr>
          <w:rFonts w:ascii="Times New Roman" w:eastAsia="Calibri" w:hAnsi="Times New Roman" w:cs="Times New Roman"/>
          <w:sz w:val="28"/>
          <w:szCs w:val="28"/>
        </w:rPr>
        <w:t>ас</w:t>
      </w:r>
      <w:r w:rsidRPr="005F0445">
        <w:rPr>
          <w:rFonts w:ascii="Times New Roman" w:eastAsia="Calibri" w:hAnsi="Times New Roman" w:cs="Times New Roman"/>
          <w:spacing w:val="-3"/>
          <w:sz w:val="28"/>
          <w:szCs w:val="28"/>
        </w:rPr>
        <w:t>т</w:t>
      </w:r>
      <w:r w:rsidRPr="005F0445">
        <w:rPr>
          <w:rFonts w:ascii="Times New Roman" w:eastAsia="Calibri" w:hAnsi="Times New Roman" w:cs="Times New Roman"/>
          <w:sz w:val="28"/>
          <w:szCs w:val="28"/>
        </w:rPr>
        <w:t>во</w:t>
      </w:r>
      <w:r w:rsidRPr="005F0445">
        <w:rPr>
          <w:rFonts w:ascii="Times New Roman" w:eastAsia="Calibri" w:hAnsi="Times New Roman" w:cs="Times New Roman"/>
          <w:spacing w:val="2"/>
          <w:sz w:val="28"/>
          <w:szCs w:val="28"/>
        </w:rPr>
        <w:t>р</w:t>
      </w:r>
      <w:r w:rsidRPr="005F0445">
        <w:rPr>
          <w:rFonts w:ascii="Times New Roman" w:eastAsia="Calibri" w:hAnsi="Times New Roman" w:cs="Times New Roman"/>
          <w:spacing w:val="-2"/>
          <w:sz w:val="28"/>
          <w:szCs w:val="28"/>
        </w:rPr>
        <w:t>е</w:t>
      </w:r>
      <w:r w:rsidRPr="005F0445">
        <w:rPr>
          <w:rFonts w:ascii="Times New Roman" w:eastAsia="Calibri" w:hAnsi="Times New Roman" w:cs="Times New Roman"/>
          <w:spacing w:val="-1"/>
          <w:sz w:val="28"/>
          <w:szCs w:val="28"/>
        </w:rPr>
        <w:t>н</w:t>
      </w:r>
      <w:r w:rsidRPr="005F0445">
        <w:rPr>
          <w:rFonts w:ascii="Times New Roman" w:eastAsia="Calibri" w:hAnsi="Times New Roman" w:cs="Times New Roman"/>
          <w:spacing w:val="1"/>
          <w:sz w:val="28"/>
          <w:szCs w:val="28"/>
        </w:rPr>
        <w:t>но</w:t>
      </w:r>
      <w:r w:rsidRPr="005F0445">
        <w:rPr>
          <w:rFonts w:ascii="Times New Roman" w:eastAsia="Calibri" w:hAnsi="Times New Roman" w:cs="Times New Roman"/>
          <w:spacing w:val="-2"/>
          <w:sz w:val="28"/>
          <w:szCs w:val="28"/>
        </w:rPr>
        <w:t>г</w:t>
      </w:r>
      <w:r w:rsidRPr="005F0445">
        <w:rPr>
          <w:rFonts w:ascii="Times New Roman" w:eastAsia="Calibri" w:hAnsi="Times New Roman" w:cs="Times New Roman"/>
          <w:sz w:val="28"/>
          <w:szCs w:val="28"/>
        </w:rPr>
        <w:t>о</w:t>
      </w:r>
      <w:r w:rsidRPr="005F0445">
        <w:rPr>
          <w:rFonts w:ascii="Times New Roman" w:eastAsia="Calibri" w:hAnsi="Times New Roman" w:cs="Times New Roman"/>
          <w:spacing w:val="1"/>
          <w:sz w:val="28"/>
          <w:szCs w:val="28"/>
        </w:rPr>
        <w:t xml:space="preserve"> </w:t>
      </w:r>
      <w:r w:rsidRPr="005F0445">
        <w:rPr>
          <w:rFonts w:ascii="Times New Roman" w:eastAsia="Calibri" w:hAnsi="Times New Roman" w:cs="Times New Roman"/>
          <w:sz w:val="28"/>
          <w:szCs w:val="28"/>
        </w:rPr>
        <w:t>вещест</w:t>
      </w:r>
      <w:r w:rsidRPr="005F0445">
        <w:rPr>
          <w:rFonts w:ascii="Times New Roman" w:eastAsia="Calibri" w:hAnsi="Times New Roman" w:cs="Times New Roman"/>
          <w:spacing w:val="-1"/>
          <w:sz w:val="28"/>
          <w:szCs w:val="28"/>
        </w:rPr>
        <w:t>в</w:t>
      </w:r>
      <w:r w:rsidRPr="005F0445">
        <w:rPr>
          <w:rFonts w:ascii="Times New Roman" w:eastAsia="Calibri" w:hAnsi="Times New Roman" w:cs="Times New Roman"/>
          <w:spacing w:val="-2"/>
          <w:sz w:val="28"/>
          <w:szCs w:val="28"/>
        </w:rPr>
        <w:t>а</w:t>
      </w:r>
      <w:r w:rsidRPr="005F0445">
        <w:rPr>
          <w:rFonts w:ascii="Times New Roman" w:eastAsia="Calibri" w:hAnsi="Times New Roman" w:cs="Times New Roman"/>
          <w:sz w:val="28"/>
          <w:szCs w:val="28"/>
        </w:rPr>
        <w:t xml:space="preserve"> в растворе.</w:t>
      </w:r>
    </w:p>
    <w:p w:rsidR="000E0806" w:rsidRPr="005F0445" w:rsidRDefault="000E0806" w:rsidP="005F044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Пр</w:t>
      </w:r>
      <w:r w:rsidRPr="005F0445">
        <w:rPr>
          <w:rFonts w:ascii="Times New Roman" w:eastAsia="Calibri" w:hAnsi="Times New Roman" w:cs="Times New Roman"/>
          <w:b/>
          <w:bCs/>
          <w:spacing w:val="-1"/>
          <w:sz w:val="28"/>
          <w:szCs w:val="28"/>
        </w:rPr>
        <w:t>и</w:t>
      </w:r>
      <w:r w:rsidRPr="005F0445">
        <w:rPr>
          <w:rFonts w:ascii="Times New Roman" w:eastAsia="Calibri" w:hAnsi="Times New Roman" w:cs="Times New Roman"/>
          <w:b/>
          <w:bCs/>
          <w:sz w:val="28"/>
          <w:szCs w:val="28"/>
        </w:rPr>
        <w:t>м</w:t>
      </w:r>
      <w:r w:rsidRPr="005F0445">
        <w:rPr>
          <w:rFonts w:ascii="Times New Roman" w:eastAsia="Calibri" w:hAnsi="Times New Roman" w:cs="Times New Roman"/>
          <w:b/>
          <w:bCs/>
          <w:spacing w:val="1"/>
          <w:sz w:val="28"/>
          <w:szCs w:val="28"/>
        </w:rPr>
        <w:t>е</w:t>
      </w:r>
      <w:r w:rsidRPr="005F0445">
        <w:rPr>
          <w:rFonts w:ascii="Times New Roman" w:eastAsia="Calibri" w:hAnsi="Times New Roman" w:cs="Times New Roman"/>
          <w:b/>
          <w:bCs/>
          <w:sz w:val="28"/>
          <w:szCs w:val="28"/>
        </w:rPr>
        <w:t>р</w:t>
      </w:r>
      <w:r w:rsidRPr="005F0445">
        <w:rPr>
          <w:rFonts w:ascii="Times New Roman" w:eastAsia="Calibri" w:hAnsi="Times New Roman" w:cs="Times New Roman"/>
          <w:b/>
          <w:bCs/>
          <w:spacing w:val="-1"/>
          <w:sz w:val="28"/>
          <w:szCs w:val="28"/>
        </w:rPr>
        <w:t>ны</w:t>
      </w:r>
      <w:r w:rsidRPr="005F0445">
        <w:rPr>
          <w:rFonts w:ascii="Times New Roman" w:eastAsia="Calibri" w:hAnsi="Times New Roman" w:cs="Times New Roman"/>
          <w:b/>
          <w:bCs/>
          <w:sz w:val="28"/>
          <w:szCs w:val="28"/>
        </w:rPr>
        <w:t xml:space="preserve">е </w:t>
      </w:r>
      <w:r w:rsidRPr="005F0445">
        <w:rPr>
          <w:rFonts w:ascii="Times New Roman" w:eastAsia="Calibri" w:hAnsi="Times New Roman" w:cs="Times New Roman"/>
          <w:b/>
          <w:bCs/>
          <w:spacing w:val="-2"/>
          <w:sz w:val="28"/>
          <w:szCs w:val="28"/>
        </w:rPr>
        <w:t>т</w:t>
      </w:r>
      <w:r w:rsidRPr="005F0445">
        <w:rPr>
          <w:rFonts w:ascii="Times New Roman" w:eastAsia="Calibri" w:hAnsi="Times New Roman" w:cs="Times New Roman"/>
          <w:b/>
          <w:bCs/>
          <w:sz w:val="28"/>
          <w:szCs w:val="28"/>
        </w:rPr>
        <w:t>е</w:t>
      </w:r>
      <w:r w:rsidRPr="005F0445">
        <w:rPr>
          <w:rFonts w:ascii="Times New Roman" w:eastAsia="Calibri" w:hAnsi="Times New Roman" w:cs="Times New Roman"/>
          <w:b/>
          <w:bCs/>
          <w:spacing w:val="1"/>
          <w:sz w:val="28"/>
          <w:szCs w:val="28"/>
        </w:rPr>
        <w:t>м</w:t>
      </w:r>
      <w:r w:rsidRPr="005F0445">
        <w:rPr>
          <w:rFonts w:ascii="Times New Roman" w:eastAsia="Calibri" w:hAnsi="Times New Roman" w:cs="Times New Roman"/>
          <w:b/>
          <w:bCs/>
          <w:sz w:val="28"/>
          <w:szCs w:val="28"/>
        </w:rPr>
        <w:t>ы</w:t>
      </w:r>
      <w:r w:rsidRPr="005F0445">
        <w:rPr>
          <w:rFonts w:ascii="Times New Roman" w:eastAsia="Calibri" w:hAnsi="Times New Roman" w:cs="Times New Roman"/>
          <w:b/>
          <w:bCs/>
          <w:spacing w:val="-4"/>
          <w:sz w:val="28"/>
          <w:szCs w:val="28"/>
        </w:rPr>
        <w:t xml:space="preserve"> </w:t>
      </w:r>
      <w:r w:rsidRPr="005F0445">
        <w:rPr>
          <w:rFonts w:ascii="Times New Roman" w:eastAsia="Calibri" w:hAnsi="Times New Roman" w:cs="Times New Roman"/>
          <w:b/>
          <w:bCs/>
          <w:spacing w:val="-1"/>
          <w:sz w:val="28"/>
          <w:szCs w:val="28"/>
        </w:rPr>
        <w:t>п</w:t>
      </w:r>
      <w:r w:rsidRPr="005F0445">
        <w:rPr>
          <w:rFonts w:ascii="Times New Roman" w:eastAsia="Calibri" w:hAnsi="Times New Roman" w:cs="Times New Roman"/>
          <w:b/>
          <w:bCs/>
          <w:sz w:val="28"/>
          <w:szCs w:val="28"/>
        </w:rPr>
        <w:t>р</w:t>
      </w:r>
      <w:r w:rsidRPr="005F0445">
        <w:rPr>
          <w:rFonts w:ascii="Times New Roman" w:eastAsia="Calibri" w:hAnsi="Times New Roman" w:cs="Times New Roman"/>
          <w:b/>
          <w:bCs/>
          <w:spacing w:val="1"/>
          <w:sz w:val="28"/>
          <w:szCs w:val="28"/>
        </w:rPr>
        <w:t>а</w:t>
      </w:r>
      <w:r w:rsidRPr="005F0445">
        <w:rPr>
          <w:rFonts w:ascii="Times New Roman" w:eastAsia="Calibri" w:hAnsi="Times New Roman" w:cs="Times New Roman"/>
          <w:b/>
          <w:bCs/>
          <w:spacing w:val="-1"/>
          <w:sz w:val="28"/>
          <w:szCs w:val="28"/>
        </w:rPr>
        <w:t>к</w:t>
      </w:r>
      <w:r w:rsidRPr="005F0445">
        <w:rPr>
          <w:rFonts w:ascii="Times New Roman" w:eastAsia="Calibri" w:hAnsi="Times New Roman" w:cs="Times New Roman"/>
          <w:b/>
          <w:bCs/>
          <w:spacing w:val="1"/>
          <w:sz w:val="28"/>
          <w:szCs w:val="28"/>
        </w:rPr>
        <w:t>т</w:t>
      </w:r>
      <w:r w:rsidRPr="005F0445">
        <w:rPr>
          <w:rFonts w:ascii="Times New Roman" w:eastAsia="Calibri" w:hAnsi="Times New Roman" w:cs="Times New Roman"/>
          <w:b/>
          <w:bCs/>
          <w:spacing w:val="-1"/>
          <w:sz w:val="28"/>
          <w:szCs w:val="28"/>
        </w:rPr>
        <w:t>и</w:t>
      </w:r>
      <w:r w:rsidRPr="005F0445">
        <w:rPr>
          <w:rFonts w:ascii="Times New Roman" w:eastAsia="Calibri" w:hAnsi="Times New Roman" w:cs="Times New Roman"/>
          <w:b/>
          <w:bCs/>
          <w:sz w:val="28"/>
          <w:szCs w:val="28"/>
        </w:rPr>
        <w:t>ческ</w:t>
      </w:r>
      <w:r w:rsidRPr="005F0445">
        <w:rPr>
          <w:rFonts w:ascii="Times New Roman" w:eastAsia="Calibri" w:hAnsi="Times New Roman" w:cs="Times New Roman"/>
          <w:b/>
          <w:bCs/>
          <w:spacing w:val="-4"/>
          <w:sz w:val="28"/>
          <w:szCs w:val="28"/>
        </w:rPr>
        <w:t>и</w:t>
      </w:r>
      <w:r w:rsidRPr="005F0445">
        <w:rPr>
          <w:rFonts w:ascii="Times New Roman" w:eastAsia="Calibri" w:hAnsi="Times New Roman" w:cs="Times New Roman"/>
          <w:b/>
          <w:bCs/>
          <w:sz w:val="28"/>
          <w:szCs w:val="28"/>
        </w:rPr>
        <w:t>х</w:t>
      </w:r>
      <w:r w:rsidRPr="005F0445">
        <w:rPr>
          <w:rFonts w:ascii="Times New Roman" w:eastAsia="Calibri" w:hAnsi="Times New Roman" w:cs="Times New Roman"/>
          <w:b/>
          <w:bCs/>
          <w:spacing w:val="1"/>
          <w:sz w:val="28"/>
          <w:szCs w:val="28"/>
        </w:rPr>
        <w:t xml:space="preserve"> </w:t>
      </w:r>
      <w:r w:rsidRPr="005F0445">
        <w:rPr>
          <w:rFonts w:ascii="Times New Roman" w:eastAsia="Calibri" w:hAnsi="Times New Roman" w:cs="Times New Roman"/>
          <w:b/>
          <w:bCs/>
          <w:sz w:val="28"/>
          <w:szCs w:val="28"/>
        </w:rPr>
        <w:t>р</w:t>
      </w:r>
      <w:r w:rsidRPr="005F0445">
        <w:rPr>
          <w:rFonts w:ascii="Times New Roman" w:eastAsia="Calibri" w:hAnsi="Times New Roman" w:cs="Times New Roman"/>
          <w:b/>
          <w:bCs/>
          <w:spacing w:val="-2"/>
          <w:sz w:val="28"/>
          <w:szCs w:val="28"/>
        </w:rPr>
        <w:t>а</w:t>
      </w:r>
      <w:r w:rsidRPr="005F0445">
        <w:rPr>
          <w:rFonts w:ascii="Times New Roman" w:eastAsia="Calibri" w:hAnsi="Times New Roman" w:cs="Times New Roman"/>
          <w:b/>
          <w:bCs/>
          <w:spacing w:val="-1"/>
          <w:sz w:val="28"/>
          <w:szCs w:val="28"/>
        </w:rPr>
        <w:t>бо</w:t>
      </w:r>
      <w:r w:rsidRPr="005F0445">
        <w:rPr>
          <w:rFonts w:ascii="Times New Roman" w:eastAsia="Calibri" w:hAnsi="Times New Roman" w:cs="Times New Roman"/>
          <w:b/>
          <w:bCs/>
          <w:spacing w:val="1"/>
          <w:sz w:val="28"/>
          <w:szCs w:val="28"/>
        </w:rPr>
        <w:t>т</w:t>
      </w:r>
      <w:r w:rsidRPr="005F0445">
        <w:rPr>
          <w:rFonts w:ascii="Times New Roman" w:eastAsia="Calibri" w:hAnsi="Times New Roman" w:cs="Times New Roman"/>
          <w:b/>
          <w:bCs/>
          <w:sz w:val="28"/>
          <w:szCs w:val="28"/>
        </w:rPr>
        <w:t>:</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Лабораторное оборудование и приемы обращения с ним. Правила безопасной работы в химической лаборатории.</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Очистка загрязненной поваренной соли.</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Признаки протекания химических реакций.</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Получение кислорода и изучение его свойств.</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Получение водорода и изучение его свойств.</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Приготовление растворов с определенной массовой долей растворенного вещества.</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Решение экспериментальных задач по теме «Основные классы неорганических соединений».</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Реакции ионного обмена.</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Качественные реакции на ионы в растворе.</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Получение аммиака и изучение его свойств.</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Получение углекислого газа и изучение его свойств.</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Решение экспериментальных задач по теме «Неметаллы IV – VII групп и их соединений».</w:t>
      </w:r>
    </w:p>
    <w:p w:rsidR="000E0806" w:rsidRPr="005F0445" w:rsidRDefault="000E0806" w:rsidP="005F0445">
      <w:pPr>
        <w:numPr>
          <w:ilvl w:val="0"/>
          <w:numId w:val="42"/>
        </w:numPr>
        <w:spacing w:after="0" w:line="240" w:lineRule="auto"/>
        <w:ind w:left="0"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Решение экспериментальных задач по теме «Металлы и их соединения».</w:t>
      </w:r>
    </w:p>
    <w:p w:rsidR="000E0806" w:rsidRPr="005F0445" w:rsidRDefault="000E0806" w:rsidP="005F0445">
      <w:pPr>
        <w:spacing w:after="0" w:line="240" w:lineRule="auto"/>
        <w:ind w:firstLine="284"/>
        <w:jc w:val="both"/>
        <w:rPr>
          <w:rFonts w:ascii="Times New Roman" w:eastAsia="Calibri" w:hAnsi="Times New Roman" w:cs="Times New Roman"/>
          <w:sz w:val="28"/>
          <w:szCs w:val="28"/>
        </w:rPr>
      </w:pPr>
    </w:p>
    <w:p w:rsidR="000E0806" w:rsidRPr="005F0445" w:rsidRDefault="00154C1D" w:rsidP="005F0445">
      <w:pPr>
        <w:keepNext/>
        <w:keepLines/>
        <w:spacing w:after="0" w:line="240" w:lineRule="auto"/>
        <w:jc w:val="both"/>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t>2.2.2.11</w:t>
      </w:r>
      <w:r w:rsidR="000E0806" w:rsidRPr="005F0445">
        <w:rPr>
          <w:rFonts w:ascii="Times New Roman" w:eastAsia="Times New Roman" w:hAnsi="Times New Roman" w:cs="Times New Roman"/>
          <w:b/>
          <w:bCs/>
          <w:iCs/>
          <w:sz w:val="28"/>
          <w:szCs w:val="28"/>
        </w:rPr>
        <w:t>. Изобразительное искусство</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программу включены следующие основные виды художественно-творческой деятельности:</w:t>
      </w:r>
    </w:p>
    <w:p w:rsidR="000E0806" w:rsidRPr="005F0445" w:rsidRDefault="000E0806" w:rsidP="005F0445">
      <w:pPr>
        <w:numPr>
          <w:ilvl w:val="0"/>
          <w:numId w:val="45"/>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ценностно-ориентационная и коммуникативная деятельность;</w:t>
      </w:r>
    </w:p>
    <w:p w:rsidR="000E0806" w:rsidRPr="005F0445" w:rsidRDefault="000E0806" w:rsidP="005F0445">
      <w:pPr>
        <w:numPr>
          <w:ilvl w:val="0"/>
          <w:numId w:val="45"/>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изобразительная деятельность (основы художественного изображения);</w:t>
      </w:r>
    </w:p>
    <w:p w:rsidR="000E0806" w:rsidRPr="005F0445" w:rsidRDefault="000E0806" w:rsidP="005F0445">
      <w:pPr>
        <w:numPr>
          <w:ilvl w:val="0"/>
          <w:numId w:val="45"/>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 xml:space="preserve">декоративно-прикладная деятельность (основы народного и декоративно-прикладного искусства); </w:t>
      </w:r>
    </w:p>
    <w:p w:rsidR="000E0806" w:rsidRPr="005F0445" w:rsidRDefault="000E0806" w:rsidP="005F0445">
      <w:pPr>
        <w:numPr>
          <w:ilvl w:val="0"/>
          <w:numId w:val="45"/>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художественно-конструкторская деятельность (элементы дизайна и архитектуры);</w:t>
      </w:r>
    </w:p>
    <w:p w:rsidR="000E0806" w:rsidRPr="005F0445" w:rsidRDefault="000E0806" w:rsidP="005F0445">
      <w:pPr>
        <w:numPr>
          <w:ilvl w:val="0"/>
          <w:numId w:val="45"/>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художественно-творческая деятельность на основе синтеза искусств.</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E0806" w:rsidRPr="005F0445" w:rsidRDefault="000E0806" w:rsidP="005F0445">
      <w:pPr>
        <w:tabs>
          <w:tab w:val="left" w:pos="1134"/>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sidR="00154C1D" w:rsidRPr="005F0445">
        <w:rPr>
          <w:rFonts w:ascii="Times New Roman" w:eastAsia="Calibri" w:hAnsi="Times New Roman" w:cs="Times New Roman"/>
          <w:sz w:val="28"/>
          <w:szCs w:val="28"/>
        </w:rPr>
        <w:t>я», «Математика», «Технология».</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rPr>
        <w:t>Изучение предмета «Изобразительное искусство» построено</w:t>
      </w:r>
      <w:r w:rsidRPr="005F0445">
        <w:rPr>
          <w:rFonts w:ascii="Times New Roman" w:eastAsia="Times New Roman" w:hAnsi="Times New Roman" w:cs="Times New Roman"/>
          <w:color w:val="FF0000"/>
          <w:sz w:val="28"/>
          <w:szCs w:val="28"/>
        </w:rPr>
        <w:t xml:space="preserve"> </w:t>
      </w:r>
      <w:r w:rsidRPr="005F0445">
        <w:rPr>
          <w:rFonts w:ascii="Times New Roman" w:eastAsia="Times New Roman" w:hAnsi="Times New Roman" w:cs="Times New Roman"/>
          <w:sz w:val="28"/>
          <w:szCs w:val="28"/>
        </w:rPr>
        <w:t>на освоении общенаучных методов (наблюдение, измерение, эксперимент, моделирование), освоении</w:t>
      </w:r>
      <w:r w:rsidRPr="005F0445">
        <w:rPr>
          <w:rFonts w:ascii="Times New Roman" w:eastAsia="Times New Roman" w:hAnsi="Times New Roman" w:cs="Times New Roman"/>
          <w:color w:val="FF0000"/>
          <w:sz w:val="28"/>
          <w:szCs w:val="28"/>
        </w:rPr>
        <w:t xml:space="preserve"> </w:t>
      </w:r>
      <w:r w:rsidRPr="005F0445">
        <w:rPr>
          <w:rFonts w:ascii="Times New Roman" w:eastAsia="Times New Roman" w:hAnsi="Times New Roman" w:cs="Times New Roman"/>
          <w:sz w:val="28"/>
          <w:szCs w:val="28"/>
        </w:rPr>
        <w:t xml:space="preserve">практического применения знаний </w:t>
      </w:r>
      <w:r w:rsidRPr="005F0445">
        <w:rPr>
          <w:rFonts w:ascii="Times New Roman" w:eastAsia="Times New Roman" w:hAnsi="Times New Roman" w:cs="Times New Roman"/>
          <w:color w:val="FF0000"/>
          <w:sz w:val="28"/>
          <w:szCs w:val="28"/>
        </w:rPr>
        <w:t xml:space="preserve">и </w:t>
      </w:r>
      <w:r w:rsidRPr="005F0445">
        <w:rPr>
          <w:rFonts w:ascii="Times New Roman" w:eastAsia="Times New Roman" w:hAnsi="Times New Roman" w:cs="Times New Roman"/>
          <w:sz w:val="28"/>
          <w:szCs w:val="28"/>
        </w:rPr>
        <w:t>основано на межпредметных связях с предметами: «История России», «Обществознание», «География», «Математика», «Технология».</w:t>
      </w:r>
    </w:p>
    <w:p w:rsidR="000E0806" w:rsidRPr="005F0445" w:rsidRDefault="000E0806" w:rsidP="005F0445">
      <w:pPr>
        <w:tabs>
          <w:tab w:val="left" w:pos="426"/>
        </w:tabs>
        <w:spacing w:after="0" w:line="240" w:lineRule="auto"/>
        <w:ind w:firstLine="284"/>
        <w:contextualSpacing/>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lastRenderedPageBreak/>
        <w:t>Народное художественное творчество – неиссякаемый источник самобытной красоты</w:t>
      </w:r>
    </w:p>
    <w:p w:rsidR="000E0806" w:rsidRPr="005F0445" w:rsidRDefault="000E0806" w:rsidP="005F0445">
      <w:pPr>
        <w:tabs>
          <w:tab w:val="left" w:pos="426"/>
          <w:tab w:val="left" w:pos="709"/>
        </w:tabs>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Виды изобразительного искусства и основы образного языка</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Понимание смысла деятельности художника</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Вечные темы и великие исторические события в искусстве</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lastRenderedPageBreak/>
        <w:t>Конструктивное искусство: архитектура и дизайн</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 xml:space="preserve">Изобразительное искусство и архитектура России </w:t>
      </w:r>
      <w:r w:rsidRPr="005F0445">
        <w:rPr>
          <w:rFonts w:ascii="Times New Roman" w:eastAsia="Times New Roman" w:hAnsi="Times New Roman" w:cs="Times New Roman"/>
          <w:b/>
          <w:sz w:val="28"/>
          <w:szCs w:val="28"/>
          <w:lang w:val="en-US"/>
        </w:rPr>
        <w:t>XI</w:t>
      </w:r>
      <w:r w:rsidRPr="005F0445">
        <w:rPr>
          <w:rFonts w:ascii="Times New Roman" w:eastAsia="Times New Roman" w:hAnsi="Times New Roman" w:cs="Times New Roman"/>
          <w:b/>
          <w:sz w:val="28"/>
          <w:szCs w:val="28"/>
        </w:rPr>
        <w:t xml:space="preserve"> –</w:t>
      </w:r>
      <w:r w:rsidRPr="005F0445">
        <w:rPr>
          <w:rFonts w:ascii="Times New Roman" w:eastAsia="Times New Roman" w:hAnsi="Times New Roman" w:cs="Times New Roman"/>
          <w:b/>
          <w:sz w:val="28"/>
          <w:szCs w:val="28"/>
          <w:lang w:val="en-US"/>
        </w:rPr>
        <w:t>XVII</w:t>
      </w:r>
      <w:r w:rsidRPr="005F0445">
        <w:rPr>
          <w:rFonts w:ascii="Times New Roman" w:eastAsia="Times New Roman" w:hAnsi="Times New Roman" w:cs="Times New Roman"/>
          <w:b/>
          <w:sz w:val="28"/>
          <w:szCs w:val="28"/>
        </w:rPr>
        <w:t xml:space="preserve"> вв</w:t>
      </w:r>
      <w:r w:rsidRPr="005F0445">
        <w:rPr>
          <w:rFonts w:ascii="Times New Roman" w:eastAsia="Times New Roman" w:hAnsi="Times New Roman" w:cs="Times New Roman"/>
          <w:b/>
          <w:sz w:val="28"/>
          <w:szCs w:val="28"/>
          <w:lang w:eastAsia="ru-RU"/>
        </w:rPr>
        <w:t>.</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Искусство полиграфии</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Стили, направления виды и жанры в русском изобразительном искусстве и архитектуре XVIII - XIX вв.</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Взаимосвязь истории искусства и истории человечества</w:t>
      </w:r>
    </w:p>
    <w:p w:rsidR="000E0806" w:rsidRPr="005F0445" w:rsidRDefault="000E0806" w:rsidP="005F0445">
      <w:pPr>
        <w:spacing w:after="0" w:line="240" w:lineRule="auto"/>
        <w:ind w:firstLine="284"/>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E0806" w:rsidRPr="005F0445" w:rsidRDefault="000E0806" w:rsidP="005F0445">
      <w:pPr>
        <w:spacing w:after="0" w:line="240" w:lineRule="auto"/>
        <w:ind w:firstLine="284"/>
        <w:jc w:val="both"/>
        <w:rPr>
          <w:rFonts w:ascii="Times New Roman" w:eastAsia="Times New Roman" w:hAnsi="Times New Roman" w:cs="Times New Roman"/>
          <w:b/>
          <w:sz w:val="28"/>
          <w:szCs w:val="28"/>
          <w:lang w:eastAsia="ru-RU"/>
        </w:rPr>
      </w:pPr>
      <w:r w:rsidRPr="005F0445">
        <w:rPr>
          <w:rFonts w:ascii="Times New Roman" w:eastAsia="Times New Roman" w:hAnsi="Times New Roman" w:cs="Times New Roman"/>
          <w:b/>
          <w:sz w:val="28"/>
          <w:szCs w:val="28"/>
          <w:lang w:eastAsia="ru-RU"/>
        </w:rPr>
        <w:t>Изображение в синтетических и экранных видах искусства и художественная фотография</w:t>
      </w:r>
    </w:p>
    <w:p w:rsidR="000E0806" w:rsidRPr="005F0445" w:rsidRDefault="000E0806" w:rsidP="005F0445">
      <w:pPr>
        <w:spacing w:after="0" w:line="240" w:lineRule="auto"/>
        <w:ind w:firstLine="284"/>
        <w:jc w:val="both"/>
        <w:rPr>
          <w:rFonts w:ascii="Times New Roman" w:eastAsia="Calibri" w:hAnsi="Times New Roman" w:cs="Times New Roman"/>
          <w:sz w:val="28"/>
          <w:szCs w:val="28"/>
        </w:rPr>
      </w:pPr>
      <w:r w:rsidRPr="005F0445">
        <w:rPr>
          <w:rFonts w:ascii="Times New Roman" w:eastAsia="Times New Roman" w:hAnsi="Times New Roman" w:cs="Times New Roman"/>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5F0445">
        <w:rPr>
          <w:rFonts w:ascii="Times New Roman" w:eastAsia="Times New Roman" w:hAnsi="Times New Roman" w:cs="Times New Roman"/>
          <w:sz w:val="28"/>
          <w:szCs w:val="28"/>
          <w:lang w:val="en-US" w:eastAsia="ru-RU"/>
        </w:rPr>
        <w:t>XX</w:t>
      </w:r>
      <w:r w:rsidRPr="005F0445">
        <w:rPr>
          <w:rFonts w:ascii="Times New Roman" w:eastAsia="Times New Roman" w:hAnsi="Times New Roman" w:cs="Times New Roman"/>
          <w:sz w:val="28"/>
          <w:szCs w:val="28"/>
          <w:lang w:eastAsia="ru-RU"/>
        </w:rPr>
        <w:t xml:space="preserve"> века (А.Я. Головин, А.Н. Бенуа, М.В. </w:t>
      </w:r>
      <w:r w:rsidRPr="005F0445">
        <w:rPr>
          <w:rFonts w:ascii="Times New Roman" w:eastAsia="Times New Roman" w:hAnsi="Times New Roman" w:cs="Times New Roman"/>
          <w:sz w:val="28"/>
          <w:szCs w:val="28"/>
          <w:lang w:eastAsia="ru-RU"/>
        </w:rPr>
        <w:lastRenderedPageBreak/>
        <w:t>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E0806" w:rsidRPr="005F0445" w:rsidRDefault="000E0806" w:rsidP="005F0445">
      <w:pPr>
        <w:spacing w:after="0" w:line="240" w:lineRule="auto"/>
        <w:ind w:firstLine="284"/>
        <w:jc w:val="both"/>
        <w:outlineLvl w:val="2"/>
        <w:rPr>
          <w:rFonts w:ascii="Times New Roman" w:eastAsia="Times New Roman" w:hAnsi="Times New Roman" w:cs="Times New Roman"/>
          <w:b/>
          <w:bCs/>
          <w:sz w:val="28"/>
          <w:szCs w:val="28"/>
          <w:lang w:eastAsia="ru-RU"/>
        </w:rPr>
      </w:pPr>
    </w:p>
    <w:p w:rsidR="000E0806" w:rsidRPr="005F0445" w:rsidRDefault="00154C1D" w:rsidP="005F0445">
      <w:pPr>
        <w:keepNext/>
        <w:keepLines/>
        <w:tabs>
          <w:tab w:val="left" w:pos="709"/>
        </w:tabs>
        <w:spacing w:after="0" w:line="240" w:lineRule="auto"/>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t>2.2.2.13</w:t>
      </w:r>
      <w:r w:rsidR="000E0806" w:rsidRPr="005F0445">
        <w:rPr>
          <w:rFonts w:ascii="Times New Roman" w:eastAsia="Times New Roman" w:hAnsi="Times New Roman" w:cs="Times New Roman"/>
          <w:b/>
          <w:bCs/>
          <w:iCs/>
          <w:sz w:val="28"/>
          <w:szCs w:val="28"/>
        </w:rPr>
        <w:t>. Музыка</w:t>
      </w:r>
    </w:p>
    <w:p w:rsidR="000E0806" w:rsidRPr="005F0445" w:rsidRDefault="000E0806" w:rsidP="005F0445">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0E0806" w:rsidRPr="005F0445" w:rsidRDefault="000E0806" w:rsidP="005F0445">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E0806" w:rsidRPr="005F0445" w:rsidRDefault="000E0806" w:rsidP="005F0445">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Музыка как вид искусства</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5F0445">
        <w:rPr>
          <w:rFonts w:ascii="Times New Roman" w:eastAsia="Calibri" w:hAnsi="Times New Roman" w:cs="Times New Roman"/>
          <w:i/>
          <w:sz w:val="28"/>
          <w:szCs w:val="28"/>
        </w:rPr>
        <w:t xml:space="preserve"> сонатно-симфонический цикл, сюита), </w:t>
      </w:r>
      <w:r w:rsidRPr="005F0445">
        <w:rPr>
          <w:rFonts w:ascii="Times New Roman" w:eastAsia="Calibri" w:hAnsi="Times New Roman" w:cs="Times New Roman"/>
          <w:sz w:val="28"/>
          <w:szCs w:val="28"/>
        </w:rPr>
        <w:t xml:space="preserve">их возможности в воплощении и развитии музыкальных образов. Круг музыкальных </w:t>
      </w:r>
      <w:r w:rsidRPr="005F0445">
        <w:rPr>
          <w:rFonts w:ascii="Times New Roman" w:eastAsia="Calibri" w:hAnsi="Times New Roman" w:cs="Times New Roman"/>
          <w:sz w:val="28"/>
          <w:szCs w:val="28"/>
        </w:rPr>
        <w:lastRenderedPageBreak/>
        <w:t>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Народное музыкальное творчество</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5F0445">
        <w:rPr>
          <w:rFonts w:ascii="Times New Roman" w:eastAsia="Calibri" w:hAnsi="Times New Roman" w:cs="Times New Roman"/>
          <w:i/>
          <w:sz w:val="28"/>
          <w:szCs w:val="28"/>
        </w:rPr>
        <w:t xml:space="preserve">Различные исполнительские типы художественного общения (хоровое, соревновательное, сказительное). </w:t>
      </w:r>
      <w:r w:rsidRPr="005F0445">
        <w:rPr>
          <w:rFonts w:ascii="Times New Roman" w:eastAsia="Calibri" w:hAnsi="Times New Roman" w:cs="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E0806" w:rsidRPr="005F0445" w:rsidRDefault="000E0806" w:rsidP="005F0445">
      <w:pPr>
        <w:tabs>
          <w:tab w:val="left" w:pos="709"/>
        </w:tabs>
        <w:spacing w:after="0" w:line="240" w:lineRule="auto"/>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Русская музыка от эпохи средневековья до рубежа </w:t>
      </w:r>
      <w:r w:rsidRPr="005F0445">
        <w:rPr>
          <w:rFonts w:ascii="Times New Roman" w:eastAsia="Calibri" w:hAnsi="Times New Roman" w:cs="Times New Roman"/>
          <w:b/>
          <w:sz w:val="28"/>
          <w:szCs w:val="28"/>
          <w:lang w:val="en-US"/>
        </w:rPr>
        <w:t>XIX</w:t>
      </w:r>
      <w:r w:rsidRPr="005F0445">
        <w:rPr>
          <w:rFonts w:ascii="Times New Roman" w:eastAsia="Calibri" w:hAnsi="Times New Roman" w:cs="Times New Roman"/>
          <w:b/>
          <w:sz w:val="28"/>
          <w:szCs w:val="28"/>
        </w:rPr>
        <w:t>-ХХ вв.</w:t>
      </w:r>
    </w:p>
    <w:p w:rsidR="000E0806" w:rsidRPr="005F0445" w:rsidRDefault="000E0806" w:rsidP="005F0445">
      <w:pPr>
        <w:tabs>
          <w:tab w:val="left" w:pos="709"/>
        </w:tabs>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Древнерусская духовная музыка. </w:t>
      </w:r>
      <w:r w:rsidRPr="005F0445">
        <w:rPr>
          <w:rFonts w:ascii="Times New Roman" w:eastAsia="Calibri" w:hAnsi="Times New Roman" w:cs="Times New Roman"/>
          <w:i/>
          <w:sz w:val="28"/>
          <w:szCs w:val="28"/>
        </w:rPr>
        <w:t>Знаменный распев как основа древнерусской храмовой музыки.</w:t>
      </w:r>
      <w:r w:rsidRPr="005F0445">
        <w:rPr>
          <w:rFonts w:ascii="Times New Roman" w:eastAsia="Calibri" w:hAnsi="Times New Roman" w:cs="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E0806" w:rsidRPr="005F0445" w:rsidRDefault="000E0806" w:rsidP="005F0445">
      <w:pPr>
        <w:tabs>
          <w:tab w:val="left" w:pos="709"/>
        </w:tabs>
        <w:spacing w:after="0" w:line="240" w:lineRule="auto"/>
        <w:ind w:firstLine="709"/>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Зарубежная музыка от эпохи средневековья до рубежа </w:t>
      </w:r>
      <w:r w:rsidRPr="005F0445">
        <w:rPr>
          <w:rFonts w:ascii="Times New Roman" w:eastAsia="Calibri" w:hAnsi="Times New Roman" w:cs="Times New Roman"/>
          <w:b/>
          <w:sz w:val="28"/>
          <w:szCs w:val="28"/>
          <w:lang w:val="en-US"/>
        </w:rPr>
        <w:t>XI</w:t>
      </w:r>
      <w:r w:rsidRPr="005F0445">
        <w:rPr>
          <w:rFonts w:ascii="Times New Roman" w:eastAsia="Calibri" w:hAnsi="Times New Roman" w:cs="Times New Roman"/>
          <w:b/>
          <w:sz w:val="28"/>
          <w:szCs w:val="28"/>
        </w:rPr>
        <w:t>Х-</w:t>
      </w:r>
      <w:r w:rsidRPr="005F0445">
        <w:rPr>
          <w:rFonts w:ascii="Times New Roman" w:eastAsia="Calibri" w:hAnsi="Times New Roman" w:cs="Times New Roman"/>
          <w:b/>
          <w:sz w:val="28"/>
          <w:szCs w:val="28"/>
          <w:lang w:val="en-US"/>
        </w:rPr>
        <w:t>X</w:t>
      </w:r>
      <w:r w:rsidRPr="005F0445">
        <w:rPr>
          <w:rFonts w:ascii="Times New Roman" w:eastAsia="Calibri" w:hAnsi="Times New Roman" w:cs="Times New Roman"/>
          <w:b/>
          <w:sz w:val="28"/>
          <w:szCs w:val="28"/>
        </w:rPr>
        <w:t>Х вв.</w:t>
      </w:r>
    </w:p>
    <w:p w:rsidR="000E0806" w:rsidRPr="005F0445" w:rsidRDefault="000E0806" w:rsidP="005F0445">
      <w:pPr>
        <w:tabs>
          <w:tab w:val="left" w:pos="709"/>
        </w:tabs>
        <w:spacing w:after="0" w:line="240" w:lineRule="auto"/>
        <w:ind w:firstLine="709"/>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5F0445">
        <w:rPr>
          <w:rFonts w:ascii="Times New Roman" w:eastAsia="Calibri" w:hAnsi="Times New Roman" w:cs="Times New Roman"/>
          <w:sz w:val="28"/>
          <w:szCs w:val="28"/>
          <w:lang w:val="en-US"/>
        </w:rPr>
        <w:t> </w:t>
      </w:r>
      <w:r w:rsidRPr="005F0445">
        <w:rPr>
          <w:rFonts w:ascii="Times New Roman" w:eastAsia="Calibri" w:hAnsi="Times New Roman" w:cs="Times New Roman"/>
          <w:sz w:val="28"/>
          <w:szCs w:val="28"/>
        </w:rPr>
        <w:t xml:space="preserve">Григ). Оперный жанр в творчестве композиторов </w:t>
      </w:r>
      <w:r w:rsidRPr="005F0445">
        <w:rPr>
          <w:rFonts w:ascii="Times New Roman" w:eastAsia="Calibri" w:hAnsi="Times New Roman" w:cs="Times New Roman"/>
          <w:sz w:val="28"/>
          <w:szCs w:val="28"/>
          <w:lang w:val="en-US"/>
        </w:rPr>
        <w:t>XIX</w:t>
      </w:r>
      <w:r w:rsidRPr="005F0445">
        <w:rPr>
          <w:rFonts w:ascii="Times New Roman" w:eastAsia="Calibri" w:hAnsi="Times New Roman" w:cs="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5F0445">
        <w:rPr>
          <w:rFonts w:ascii="Times New Roman" w:eastAsia="Calibri" w:hAnsi="Times New Roman" w:cs="Times New Roman"/>
          <w:i/>
          <w:sz w:val="28"/>
          <w:szCs w:val="28"/>
        </w:rPr>
        <w:t xml:space="preserve">Развитие жанров светской музыки </w:t>
      </w:r>
      <w:r w:rsidRPr="005F0445">
        <w:rPr>
          <w:rFonts w:ascii="Times New Roman" w:eastAsia="Calibri" w:hAnsi="Times New Roman" w:cs="Times New Roman"/>
          <w:sz w:val="28"/>
          <w:szCs w:val="28"/>
        </w:rPr>
        <w:t xml:space="preserve">Основные жанры светской музыки </w:t>
      </w:r>
      <w:r w:rsidRPr="005F0445">
        <w:rPr>
          <w:rFonts w:ascii="Times New Roman" w:eastAsia="Calibri" w:hAnsi="Times New Roman" w:cs="Times New Roman"/>
          <w:sz w:val="28"/>
          <w:szCs w:val="28"/>
          <w:lang w:val="en-US"/>
        </w:rPr>
        <w:t>XIX</w:t>
      </w:r>
      <w:r w:rsidRPr="005F0445">
        <w:rPr>
          <w:rFonts w:ascii="Times New Roman" w:eastAsia="Calibri" w:hAnsi="Times New Roman" w:cs="Times New Roman"/>
          <w:sz w:val="28"/>
          <w:szCs w:val="28"/>
        </w:rPr>
        <w:t xml:space="preserve"> века (соната, симфония, камерно-инструментальная и вокальная музыка, опера, балет). </w:t>
      </w:r>
      <w:r w:rsidRPr="005F0445">
        <w:rPr>
          <w:rFonts w:ascii="Times New Roman" w:eastAsia="Calibri" w:hAnsi="Times New Roman" w:cs="Times New Roman"/>
          <w:i/>
          <w:sz w:val="28"/>
          <w:szCs w:val="28"/>
        </w:rPr>
        <w:t>Развитие жанров светской музыки (камерная инструментальная и вокальная музыка, концерт, симфония, опера, балет).</w:t>
      </w:r>
    </w:p>
    <w:p w:rsidR="000E0806" w:rsidRPr="005F0445" w:rsidRDefault="000E0806" w:rsidP="005F0445">
      <w:pPr>
        <w:tabs>
          <w:tab w:val="left" w:pos="709"/>
        </w:tabs>
        <w:spacing w:after="0" w:line="240" w:lineRule="auto"/>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 xml:space="preserve">Русская и зарубежная музыкальная культура </w:t>
      </w:r>
      <w:r w:rsidRPr="005F0445">
        <w:rPr>
          <w:rFonts w:ascii="Times New Roman" w:eastAsia="Calibri" w:hAnsi="Times New Roman" w:cs="Times New Roman"/>
          <w:b/>
          <w:sz w:val="28"/>
          <w:szCs w:val="28"/>
          <w:lang w:val="en-US"/>
        </w:rPr>
        <w:t>XX</w:t>
      </w:r>
      <w:r w:rsidRPr="005F0445">
        <w:rPr>
          <w:rFonts w:ascii="Times New Roman" w:eastAsia="Calibri" w:hAnsi="Times New Roman" w:cs="Times New Roman"/>
          <w:b/>
          <w:sz w:val="28"/>
          <w:szCs w:val="28"/>
        </w:rPr>
        <w:t xml:space="preserve"> в.</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5F0445">
        <w:rPr>
          <w:rFonts w:ascii="Times New Roman" w:eastAsia="Calibri" w:hAnsi="Times New Roman" w:cs="Times New Roman"/>
          <w:i/>
          <w:sz w:val="28"/>
          <w:szCs w:val="28"/>
        </w:rPr>
        <w:t>А.И. Хачатурян, А.Г. Шнитке)</w:t>
      </w:r>
      <w:r w:rsidRPr="005F0445">
        <w:rPr>
          <w:rFonts w:ascii="Times New Roman" w:eastAsia="Calibri" w:hAnsi="Times New Roman" w:cs="Times New Roman"/>
          <w:sz w:val="28"/>
          <w:szCs w:val="28"/>
        </w:rPr>
        <w:t xml:space="preserve"> и зарубежных композиторов ХХ столетия (К. Дебюсси, </w:t>
      </w:r>
      <w:r w:rsidRPr="005F0445">
        <w:rPr>
          <w:rFonts w:ascii="Times New Roman" w:eastAsia="Calibri" w:hAnsi="Times New Roman" w:cs="Times New Roman"/>
          <w:i/>
          <w:sz w:val="28"/>
          <w:szCs w:val="28"/>
        </w:rPr>
        <w:t>К. Орф, М. Равель, Б. Бриттен, А. Шенберг).</w:t>
      </w:r>
      <w:r w:rsidRPr="005F0445">
        <w:rPr>
          <w:rFonts w:ascii="Times New Roman" w:eastAsia="Calibri" w:hAnsi="Times New Roman" w:cs="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E0806" w:rsidRPr="005F0445" w:rsidRDefault="000E0806" w:rsidP="005F0445">
      <w:pPr>
        <w:tabs>
          <w:tab w:val="left" w:pos="709"/>
          <w:tab w:val="left" w:pos="1985"/>
        </w:tabs>
        <w:spacing w:after="0" w:line="240" w:lineRule="auto"/>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Современная музыкальная жизнь</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Наследие</w:t>
      </w:r>
      <w:r w:rsidRPr="005F0445">
        <w:rPr>
          <w:rFonts w:ascii="Times New Roman" w:eastAsia="Calibri" w:hAnsi="Times New Roman" w:cs="Times New Roman"/>
          <w:b/>
          <w:sz w:val="28"/>
          <w:szCs w:val="28"/>
        </w:rPr>
        <w:t xml:space="preserve"> </w:t>
      </w:r>
      <w:r w:rsidRPr="005F0445">
        <w:rPr>
          <w:rFonts w:ascii="Times New Roman" w:eastAsia="Calibri" w:hAnsi="Times New Roman" w:cs="Times New Roman"/>
          <w:sz w:val="28"/>
          <w:szCs w:val="28"/>
        </w:rPr>
        <w:t xml:space="preserve">выдающихся отечественных (Ф.И. Шаляпин, Д.Ф. Ойстрах, А.В. Свешников; Д.А. Хворостовский, </w:t>
      </w:r>
      <w:r w:rsidRPr="005F0445">
        <w:rPr>
          <w:rFonts w:ascii="Times New Roman" w:eastAsia="Calibri" w:hAnsi="Times New Roman" w:cs="Times New Roman"/>
          <w:sz w:val="28"/>
          <w:szCs w:val="28"/>
        </w:rPr>
        <w:lastRenderedPageBreak/>
        <w:t>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E0806" w:rsidRPr="005F0445" w:rsidRDefault="000E0806" w:rsidP="005F0445">
      <w:pPr>
        <w:tabs>
          <w:tab w:val="left" w:pos="709"/>
        </w:tabs>
        <w:spacing w:after="0" w:line="240" w:lineRule="auto"/>
        <w:contextualSpacing/>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Значение музыки в жизни человека</w:t>
      </w:r>
    </w:p>
    <w:p w:rsidR="000E0806" w:rsidRPr="005F0445" w:rsidRDefault="000E0806" w:rsidP="005F0445">
      <w:pPr>
        <w:tabs>
          <w:tab w:val="left" w:pos="709"/>
        </w:tabs>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E0806" w:rsidRPr="005F0445" w:rsidRDefault="000E0806" w:rsidP="005F0445">
      <w:pPr>
        <w:tabs>
          <w:tab w:val="left" w:pos="709"/>
        </w:tabs>
        <w:spacing w:after="0" w:line="240" w:lineRule="auto"/>
        <w:ind w:firstLine="709"/>
        <w:contextualSpacing/>
        <w:jc w:val="center"/>
        <w:rPr>
          <w:rFonts w:ascii="Times New Roman" w:eastAsia="Calibri" w:hAnsi="Times New Roman" w:cs="Times New Roman"/>
          <w:sz w:val="28"/>
          <w:szCs w:val="28"/>
        </w:rPr>
      </w:pPr>
      <w:r w:rsidRPr="005F0445">
        <w:rPr>
          <w:rFonts w:ascii="Times New Roman" w:eastAsia="Calibri" w:hAnsi="Times New Roman" w:cs="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Ч. Айвз. «Космический пейзаж».</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 Аллегри. «Мизерере» («Помилуй»).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Американский народный блюз «Роллем Пит» и «Город Нью-Йорк» (обр. Дж. Сильвермена, перевод С. Болотина).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 Армстронг. «Блюз Западной окраины».</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Э. Артемьев «Мозаика».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 Бах. Маленькая прелюдия для органа соль минор (обр. для ф-но. Д.Б. Кабалевского</w:t>
      </w:r>
      <w:r w:rsidRPr="005F0445" w:rsidDel="00007D82">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rPr>
        <w:t>).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lang w:val="it-IT"/>
        </w:rPr>
      </w:pPr>
      <w:r w:rsidRPr="005F0445">
        <w:rPr>
          <w:rFonts w:ascii="Times New Roman" w:eastAsia="Calibri" w:hAnsi="Times New Roman" w:cs="Times New Roman"/>
          <w:sz w:val="28"/>
          <w:szCs w:val="28"/>
        </w:rPr>
        <w:t>И</w:t>
      </w:r>
      <w:r w:rsidRPr="005F0445">
        <w:rPr>
          <w:rFonts w:ascii="Times New Roman" w:eastAsia="Calibri" w:hAnsi="Times New Roman" w:cs="Times New Roman"/>
          <w:sz w:val="28"/>
          <w:szCs w:val="28"/>
          <w:lang w:val="it-IT"/>
        </w:rPr>
        <w:t xml:space="preserve">. </w:t>
      </w:r>
      <w:r w:rsidRPr="005F0445">
        <w:rPr>
          <w:rFonts w:ascii="Times New Roman" w:eastAsia="Calibri" w:hAnsi="Times New Roman" w:cs="Times New Roman"/>
          <w:sz w:val="28"/>
          <w:szCs w:val="28"/>
        </w:rPr>
        <w:t>Бах</w:t>
      </w:r>
      <w:r w:rsidRPr="005F0445">
        <w:rPr>
          <w:rFonts w:ascii="Times New Roman" w:eastAsia="Calibri" w:hAnsi="Times New Roman" w:cs="Times New Roman"/>
          <w:sz w:val="28"/>
          <w:szCs w:val="28"/>
          <w:lang w:val="it-IT"/>
        </w:rPr>
        <w:t>-</w:t>
      </w:r>
      <w:r w:rsidRPr="005F0445">
        <w:rPr>
          <w:rFonts w:ascii="Times New Roman" w:eastAsia="Calibri" w:hAnsi="Times New Roman" w:cs="Times New Roman"/>
          <w:sz w:val="28"/>
          <w:szCs w:val="28"/>
        </w:rPr>
        <w:t>Ш</w:t>
      </w:r>
      <w:r w:rsidRPr="005F0445">
        <w:rPr>
          <w:rFonts w:ascii="Times New Roman" w:eastAsia="Calibri" w:hAnsi="Times New Roman" w:cs="Times New Roman"/>
          <w:sz w:val="28"/>
          <w:szCs w:val="28"/>
          <w:lang w:val="it-IT"/>
        </w:rPr>
        <w:t xml:space="preserve">. </w:t>
      </w:r>
      <w:r w:rsidRPr="005F0445">
        <w:rPr>
          <w:rFonts w:ascii="Times New Roman" w:eastAsia="Calibri" w:hAnsi="Times New Roman" w:cs="Times New Roman"/>
          <w:sz w:val="28"/>
          <w:szCs w:val="28"/>
        </w:rPr>
        <w:t>Гуно</w:t>
      </w:r>
      <w:r w:rsidRPr="005F0445">
        <w:rPr>
          <w:rFonts w:ascii="Times New Roman" w:eastAsia="Calibri" w:hAnsi="Times New Roman" w:cs="Times New Roman"/>
          <w:sz w:val="28"/>
          <w:szCs w:val="28"/>
          <w:lang w:val="en-US"/>
        </w:rPr>
        <w:t>.</w:t>
      </w:r>
      <w:r w:rsidRPr="005F0445">
        <w:rPr>
          <w:rFonts w:ascii="Times New Roman" w:eastAsia="Calibri" w:hAnsi="Times New Roman" w:cs="Times New Roman"/>
          <w:sz w:val="28"/>
          <w:szCs w:val="28"/>
          <w:lang w:val="it-IT"/>
        </w:rPr>
        <w:t xml:space="preserve"> «Ave Maria»</w:t>
      </w:r>
      <w:r w:rsidRPr="005F0445">
        <w:rPr>
          <w:rFonts w:ascii="Times New Roman" w:eastAsia="Calibri" w:hAnsi="Times New Roman" w:cs="Times New Roman"/>
          <w:sz w:val="28"/>
          <w:szCs w:val="28"/>
          <w:lang w:val="en-US"/>
        </w:rPr>
        <w:t>.</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Березовский. Хоровой концерт «Не отвержи мене во время старости».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Ж. Бизе. Опера «Кармен» (фрагменты: Увертюра, Хабанера из I д., Сегедилья,Сцена гадания).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Бортнянский. Херувимская песня № 7. «Слава Отцу и Сыну и Святому Духу».</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Ж. Брель. Вальс.</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Дж. Верди. Опера «Риголетто» (Песенка Герцога, Финал).</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А. Вивальди. Цикл концертов для скрипки соло, струнного квинтета, органа и чембало «Времена года» («Весна», «Зима»).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Э. Вила Лобос. «Бразильская бахиана» № 5 (ария для сопрано и виолончелей).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Варламов. «Горные вершины» (сл. М. Лермонтова). «Красный сарафан» (сл. Г. Цыганова).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Й. Гайдн. Симфония № 103 («С тремоло литавр»). Первая часть. Четвертная часть. </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 Гендель. Пассакалья из сюиты соль минор. Хор «Аллилуйя» (№44) из оратории «Мессия».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Глинка-М. Балакирев. «Жаворонок» (фортепианная пьеса).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 Глюк. Опера «Орфей и Эвридика» (хор «Струн золотых напев», Мелодия, Хор фурий).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Э. Григ. Музыка к драме Г. Ибсена «Пер Гюнт» (Песня Сольвейг, «Смерть Озе»). Соната для виолончели и фортепиано» (Ι часть).</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Гурилев. «Домик-крошечка» (сл. С. Любецкого). «Вьется ласточка сизокрылая» (сл. Н. Грекова). «Колокольчик» (сл. И. Макарова).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 Дебюсси. Ноктюрн «Празднества». «Бергамасская сюита» («Лунный свет»). Фортепианная сюита «Детский уголок» («Кукольный кэк-вок»).</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Б. Дварионас. «Деревянная лошадка».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Журбин. Рок-опера «Орфей и Эвридика» ((фрагменты по усмотрению учителя).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Знаменный распев.</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Калинников. Симфония № 1 (соль минор, I часть).</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 Караев. Балет «Тропою грома» (Танец черных).</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Каччини. «</w:t>
      </w:r>
      <w:r w:rsidRPr="005F0445">
        <w:rPr>
          <w:rFonts w:ascii="Times New Roman" w:eastAsia="Calibri" w:hAnsi="Times New Roman" w:cs="Times New Roman"/>
          <w:sz w:val="28"/>
          <w:szCs w:val="28"/>
          <w:lang w:val="en-US"/>
        </w:rPr>
        <w:t>Ave</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lang w:val="en-US"/>
        </w:rPr>
        <w:t>Maria».</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Лаурушас. «В путь».</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 Лист. Венгерская рапсодия № 2. Этюд Паганини (№ 6).</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 Лученок. «Хатынь» (ст. Г. Петренко).</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Лядов. Кикимора (народное сказание для оркестра).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 Лэй. «История любви».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Мадригалы эпохи Возрождения.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 де Лиль. «Марсельеза».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Марчелло. Концерт для гобоя с оркестром ре минор (II часть, Адажио).</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Матвеев. «Матушка, матушка, что во поле пыльно».</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Мийо. «Бразилейра».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 Морозов. Балет «Айболит» (фрагменты: Полечка, Морское плавание, Галоп).</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5F0445">
        <w:rPr>
          <w:rFonts w:ascii="Times New Roman" w:eastAsia="Calibri" w:hAnsi="Times New Roman" w:cs="Times New Roman"/>
          <w:sz w:val="28"/>
          <w:szCs w:val="28"/>
          <w:lang w:val="en-US"/>
        </w:rPr>
        <w:t>Dies</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lang w:val="en-US"/>
        </w:rPr>
        <w:t>ire</w:t>
      </w:r>
      <w:r w:rsidRPr="005F0445">
        <w:rPr>
          <w:rFonts w:ascii="Times New Roman" w:eastAsia="Calibri" w:hAnsi="Times New Roman" w:cs="Times New Roman"/>
          <w:sz w:val="28"/>
          <w:szCs w:val="28"/>
        </w:rPr>
        <w:t>», «Lacrimoza»). Соната № 11 (I, II, III ч.). Фрагменты из оперы «Волшебная флейта». Мотет «</w:t>
      </w:r>
      <w:r w:rsidRPr="005F0445">
        <w:rPr>
          <w:rFonts w:ascii="Times New Roman" w:eastAsia="Calibri" w:hAnsi="Times New Roman" w:cs="Times New Roman"/>
          <w:sz w:val="28"/>
          <w:szCs w:val="28"/>
          <w:lang w:val="en-US"/>
        </w:rPr>
        <w:t>Ave</w:t>
      </w:r>
      <w:r w:rsidRPr="005F0445">
        <w:rPr>
          <w:rFonts w:ascii="Times New Roman" w:eastAsia="Calibri" w:hAnsi="Times New Roman" w:cs="Times New Roman"/>
          <w:sz w:val="28"/>
          <w:szCs w:val="28"/>
        </w:rPr>
        <w:t>,</w:t>
      </w:r>
      <w:r w:rsidRPr="005F0445">
        <w:rPr>
          <w:rFonts w:ascii="Times New Roman" w:eastAsia="Calibri" w:hAnsi="Times New Roman" w:cs="Times New Roman"/>
          <w:sz w:val="28"/>
          <w:szCs w:val="28"/>
          <w:lang w:val="en-US"/>
        </w:rPr>
        <w:t>verum</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bCs/>
          <w:sz w:val="28"/>
          <w:szCs w:val="28"/>
          <w:shd w:val="clear" w:color="auto" w:fill="FFFFFF"/>
        </w:rPr>
        <w:t>corpus</w:t>
      </w:r>
      <w:r w:rsidRPr="005F0445">
        <w:rPr>
          <w:rFonts w:ascii="Times New Roman" w:eastAsia="Calibri" w:hAnsi="Times New Roman" w:cs="Times New Roman"/>
          <w:sz w:val="28"/>
          <w:szCs w:val="28"/>
        </w:rPr>
        <w:t>».</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 Мясковский. Симфония № 6 (экспозиция финала).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Народные музыкальные произведения России, народов РФ и стран мира по выбору образовательной организации.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Негритянский спиричуэл.</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Огиньский. Полонез ре минор («Прощание с Родиной»).</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 Орф. Сценическая кантата для певцов, хора и оркестра «Кармина Бурана». (</w:t>
      </w:r>
      <w:r w:rsidRPr="005F0445">
        <w:rPr>
          <w:rFonts w:ascii="Times New Roman" w:eastAsia="Calibri" w:hAnsi="Times New Roman" w:cs="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5F0445">
        <w:rPr>
          <w:rFonts w:ascii="Times New Roman" w:eastAsia="Calibri" w:hAnsi="Times New Roman" w:cs="Times New Roman"/>
          <w:sz w:val="28"/>
          <w:szCs w:val="28"/>
        </w:rPr>
        <w:t>).</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Дж. Перголези «</w:t>
      </w:r>
      <w:r w:rsidRPr="005F0445">
        <w:rPr>
          <w:rFonts w:ascii="Times New Roman" w:eastAsia="Calibri" w:hAnsi="Times New Roman" w:cs="Times New Roman"/>
          <w:sz w:val="28"/>
          <w:szCs w:val="28"/>
          <w:lang w:val="en-US"/>
        </w:rPr>
        <w:t>Stabat</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lang w:val="en-US"/>
        </w:rPr>
        <w:t>mater</w:t>
      </w:r>
      <w:r w:rsidRPr="005F0445">
        <w:rPr>
          <w:rFonts w:ascii="Times New Roman" w:eastAsia="Calibri" w:hAnsi="Times New Roman" w:cs="Times New Roman"/>
          <w:sz w:val="28"/>
          <w:szCs w:val="28"/>
        </w:rPr>
        <w:t>» (№1, 13).</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Равель. «Болеро».</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5F0445">
        <w:rPr>
          <w:rFonts w:ascii="Times New Roman" w:eastAsia="Calibri" w:hAnsi="Times New Roman" w:cs="Times New Roman"/>
          <w:sz w:val="28"/>
          <w:szCs w:val="28"/>
          <w:lang w:val="en-US"/>
        </w:rPr>
        <w:t>V</w:t>
      </w:r>
      <w:r w:rsidRPr="005F0445">
        <w:rPr>
          <w:rFonts w:ascii="Times New Roman" w:eastAsia="Calibri" w:hAnsi="Times New Roman" w:cs="Times New Roman"/>
          <w:sz w:val="28"/>
          <w:szCs w:val="28"/>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Рубинштейн. Романс «Горные вершины» (ст. М. Лермонтова).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Ян Сибелиус. Музыка к пьесе А. Ярнефельта «Куолема» («Грустный вальс»).</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 Сигер «Песня о молоте». «Все преодолеем».</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Г. Свиридов. Кантата «Памяти С. Есенина» (ΙΙ ч. «Поет зима, аукает»). Сюита «Время, вперед!» (</w:t>
      </w:r>
      <w:r w:rsidRPr="005F0445">
        <w:rPr>
          <w:rFonts w:ascii="Times New Roman" w:eastAsia="Calibri" w:hAnsi="Times New Roman" w:cs="Times New Roman"/>
          <w:sz w:val="28"/>
          <w:szCs w:val="28"/>
          <w:lang w:val="en-US"/>
        </w:rPr>
        <w:t>VI</w:t>
      </w:r>
      <w:r w:rsidRPr="005F0445">
        <w:rPr>
          <w:rFonts w:ascii="Times New Roman" w:eastAsia="Calibri" w:hAnsi="Times New Roman" w:cs="Times New Roman"/>
          <w:sz w:val="28"/>
          <w:szCs w:val="28"/>
        </w:rPr>
        <w:t xml:space="preserve"> ч.). «Музыкальные иллюстрации к повести А.С. Пушкина «Метель» («Тройка», «Вальс», «Весна и осень», «Романс», «Пастораль», «Военный </w:t>
      </w:r>
      <w:r w:rsidRPr="005F0445">
        <w:rPr>
          <w:rFonts w:ascii="Times New Roman" w:eastAsia="Calibri" w:hAnsi="Times New Roman" w:cs="Times New Roman"/>
          <w:sz w:val="28"/>
          <w:szCs w:val="28"/>
        </w:rPr>
        <w:lastRenderedPageBreak/>
        <w:t>марш», «Венчание»). Музыка к драме А. Толстого «Царь Федор Иоанович» («Любовь святая»).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Скрябин. Этюд № 12 (ре диез минор). Прелюдия № 4 (ми бемоль минор).</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Теодоракис «На побережье тайном». «Я – фронт».</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Б. Тищенко. Балет «Ярославна» (Плач Ярославны из ΙΙΙ действия, другие фрагменты по выбору учителя).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К. Хачатурян. Балет «Чиполлино» (фрагменты).</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 Чесноков. «Да исправится молитва моя».</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М. Чюрленис. Прелюдия ре минор. Прелюдия ми минор. Прелюдия ля минор. Симфоническая поэма «Море».</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Шостакович. Симфония № 7 «Ленинградская». «Праздничная увертюра».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И. Штраус. «Полька-пиццикато». Вальс из оперетты «Летучая мышь». </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5F0445">
        <w:rPr>
          <w:rFonts w:ascii="Times New Roman" w:eastAsia="Calibri" w:hAnsi="Times New Roman" w:cs="Times New Roman"/>
          <w:sz w:val="28"/>
          <w:szCs w:val="28"/>
          <w:lang w:val="en-US"/>
        </w:rPr>
        <w:t>Ave</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sz w:val="28"/>
          <w:szCs w:val="28"/>
          <w:lang w:val="en-US"/>
        </w:rPr>
        <w:t>Maria</w:t>
      </w:r>
      <w:r w:rsidRPr="005F0445">
        <w:rPr>
          <w:rFonts w:ascii="Times New Roman" w:eastAsia="Calibri" w:hAnsi="Times New Roman" w:cs="Times New Roman"/>
          <w:sz w:val="28"/>
          <w:szCs w:val="28"/>
        </w:rPr>
        <w:t>» (сл. В. Скотта).</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Р. Щедрин. Опера «Не только любовь». (Песня и частушки Варвары).</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 Эллингтон. «Караван».</w:t>
      </w:r>
    </w:p>
    <w:p w:rsidR="000E0806" w:rsidRPr="005F0445" w:rsidRDefault="000E0806" w:rsidP="005F0445">
      <w:pPr>
        <w:numPr>
          <w:ilvl w:val="0"/>
          <w:numId w:val="41"/>
        </w:numPr>
        <w:tabs>
          <w:tab w:val="left" w:pos="284"/>
        </w:tabs>
        <w:spacing w:after="0" w:line="240" w:lineRule="auto"/>
        <w:ind w:left="0"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А. Эшпай. «Венгерские напевы».</w:t>
      </w:r>
    </w:p>
    <w:p w:rsidR="000E0806" w:rsidRPr="005F0445" w:rsidRDefault="000E0806" w:rsidP="005F0445">
      <w:pPr>
        <w:tabs>
          <w:tab w:val="left" w:pos="284"/>
        </w:tabs>
        <w:spacing w:after="0" w:line="240" w:lineRule="auto"/>
        <w:ind w:firstLine="284"/>
        <w:outlineLvl w:val="2"/>
        <w:rPr>
          <w:rFonts w:ascii="Times New Roman" w:eastAsia="Times New Roman" w:hAnsi="Times New Roman" w:cs="Times New Roman"/>
          <w:b/>
          <w:bCs/>
          <w:sz w:val="28"/>
          <w:szCs w:val="28"/>
          <w:lang w:eastAsia="ru-RU"/>
        </w:rPr>
      </w:pPr>
    </w:p>
    <w:p w:rsidR="000E0806" w:rsidRPr="005F0445" w:rsidRDefault="00154C1D" w:rsidP="005F0445">
      <w:pPr>
        <w:keepNext/>
        <w:keepLines/>
        <w:spacing w:after="0" w:line="240" w:lineRule="auto"/>
        <w:ind w:firstLine="284"/>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t>2.2.2.14</w:t>
      </w:r>
      <w:r w:rsidR="000E0806" w:rsidRPr="005F0445">
        <w:rPr>
          <w:rFonts w:ascii="Times New Roman" w:eastAsia="Times New Roman" w:hAnsi="Times New Roman" w:cs="Times New Roman"/>
          <w:b/>
          <w:bCs/>
          <w:iCs/>
          <w:sz w:val="28"/>
          <w:szCs w:val="28"/>
        </w:rPr>
        <w:t>. Технология</w:t>
      </w:r>
    </w:p>
    <w:p w:rsidR="000E0806" w:rsidRPr="005F0445" w:rsidRDefault="000E0806" w:rsidP="005F0445">
      <w:pPr>
        <w:spacing w:after="0" w:line="240" w:lineRule="auto"/>
        <w:ind w:firstLine="284"/>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Цели и задачи технологического образования</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w:t>
      </w:r>
      <w:r w:rsidRPr="005F0445">
        <w:rPr>
          <w:rFonts w:ascii="Times New Roman" w:eastAsia="Calibri" w:hAnsi="Times New Roman" w:cs="Times New Roman"/>
          <w:sz w:val="28"/>
          <w:szCs w:val="28"/>
        </w:rPr>
        <w:lastRenderedPageBreak/>
        <w:t>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Цели программы:</w:t>
      </w:r>
    </w:p>
    <w:p w:rsidR="000E0806" w:rsidRPr="005F0445" w:rsidRDefault="000E0806" w:rsidP="005F0445">
      <w:pPr>
        <w:numPr>
          <w:ilvl w:val="0"/>
          <w:numId w:val="43"/>
        </w:numPr>
        <w:tabs>
          <w:tab w:val="left" w:pos="851"/>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0E0806" w:rsidRPr="005F0445" w:rsidRDefault="000E0806" w:rsidP="005F0445">
      <w:pPr>
        <w:numPr>
          <w:ilvl w:val="0"/>
          <w:numId w:val="43"/>
        </w:numPr>
        <w:tabs>
          <w:tab w:val="left" w:pos="851"/>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Формирование технологической культуры и проектно-технологического мышления обучающихся.</w:t>
      </w:r>
    </w:p>
    <w:p w:rsidR="000E0806" w:rsidRPr="005F0445" w:rsidRDefault="000E0806" w:rsidP="005F0445">
      <w:pPr>
        <w:numPr>
          <w:ilvl w:val="0"/>
          <w:numId w:val="43"/>
        </w:numPr>
        <w:tabs>
          <w:tab w:val="left" w:pos="851"/>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0E0806" w:rsidRPr="005F0445" w:rsidRDefault="000E0806" w:rsidP="005F0445">
      <w:pPr>
        <w:numPr>
          <w:ilvl w:val="0"/>
          <w:numId w:val="44"/>
        </w:numPr>
        <w:tabs>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0E0806" w:rsidRPr="005F0445" w:rsidRDefault="000E0806" w:rsidP="005F0445">
      <w:pPr>
        <w:numPr>
          <w:ilvl w:val="0"/>
          <w:numId w:val="44"/>
        </w:numPr>
        <w:tabs>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0E0806" w:rsidRPr="005F0445" w:rsidRDefault="000E0806" w:rsidP="005F0445">
      <w:pPr>
        <w:numPr>
          <w:ilvl w:val="0"/>
          <w:numId w:val="44"/>
        </w:numPr>
        <w:tabs>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0E0806" w:rsidRPr="005F0445" w:rsidRDefault="000E0806" w:rsidP="005F0445">
      <w:pPr>
        <w:numPr>
          <w:ilvl w:val="0"/>
          <w:numId w:val="44"/>
        </w:numPr>
        <w:tabs>
          <w:tab w:val="left" w:pos="113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Первый блок</w:t>
      </w:r>
      <w:r w:rsidRPr="005F0445">
        <w:rPr>
          <w:rFonts w:ascii="Times New Roman" w:eastAsia="Calibri" w:hAnsi="Times New Roman" w:cs="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Второй блок</w:t>
      </w:r>
      <w:r w:rsidRPr="005F0445">
        <w:rPr>
          <w:rFonts w:ascii="Times New Roman" w:eastAsia="Calibri" w:hAnsi="Times New Roman" w:cs="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w:t>
      </w:r>
      <w:r w:rsidRPr="005F0445">
        <w:rPr>
          <w:rFonts w:ascii="Times New Roman" w:eastAsia="Calibri" w:hAnsi="Times New Roman" w:cs="Times New Roman"/>
          <w:sz w:val="28"/>
          <w:szCs w:val="28"/>
        </w:rPr>
        <w:lastRenderedPageBreak/>
        <w:t>(работа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Блок 2 реализуется в следующих организационных формах:</w:t>
      </w:r>
    </w:p>
    <w:p w:rsidR="000E0806" w:rsidRPr="005F0445" w:rsidRDefault="000E0806" w:rsidP="005F0445">
      <w:pPr>
        <w:tabs>
          <w:tab w:val="left" w:pos="0"/>
          <w:tab w:val="left" w:pos="851"/>
        </w:tabs>
        <w:spacing w:after="0" w:line="240" w:lineRule="auto"/>
        <w:ind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0E0806" w:rsidRPr="005F0445" w:rsidRDefault="000E0806" w:rsidP="005F0445">
      <w:pPr>
        <w:tabs>
          <w:tab w:val="left" w:pos="0"/>
          <w:tab w:val="left" w:pos="851"/>
        </w:tabs>
        <w:spacing w:after="0" w:line="240" w:lineRule="auto"/>
        <w:ind w:firstLine="284"/>
        <w:contextualSpacing/>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практические работы в средах моделирования и конструирования – в рамках урочной деятельности;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проектная деятельность в рамках урочной и внеурочной деятельности.</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Третий блок </w:t>
      </w:r>
      <w:r w:rsidRPr="005F0445">
        <w:rPr>
          <w:rFonts w:ascii="Times New Roman" w:eastAsia="Calibri" w:hAnsi="Times New Roman" w:cs="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b/>
          <w:sz w:val="28"/>
          <w:szCs w:val="28"/>
        </w:rPr>
      </w:pPr>
      <w:r w:rsidRPr="005F0445">
        <w:rPr>
          <w:rFonts w:ascii="Times New Roman" w:eastAsia="Calibri" w:hAnsi="Times New Roman" w:cs="Times New Roman"/>
          <w:b/>
          <w:sz w:val="28"/>
          <w:szCs w:val="28"/>
        </w:rPr>
        <w:t>Современные материальные, информационные и гуманитарные технологии и перспективы их развития</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0E0806" w:rsidRPr="005F0445" w:rsidRDefault="000E0806" w:rsidP="005F0445">
      <w:pPr>
        <w:tabs>
          <w:tab w:val="left" w:pos="851"/>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w:t>
      </w:r>
      <w:r w:rsidRPr="005F0445">
        <w:rPr>
          <w:rFonts w:ascii="Times New Roman" w:eastAsia="Times New Roman" w:hAnsi="Times New Roman" w:cs="Times New Roman"/>
          <w:sz w:val="28"/>
          <w:szCs w:val="28"/>
          <w:lang w:eastAsia="ru-RU"/>
        </w:rPr>
        <w:lastRenderedPageBreak/>
        <w:t>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Производственные технологии. Промышленные технологии. Технологии сельского хозяйства.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Технологии возведения, ремонта и содержания зданий и сооружений.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Автоматизация производства. Производственные технологии автоматизированного производства.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Специфика социальных технологий. Технологии работы с общественным мнением. Социальные сети как технология. Технологии сферы услуг.</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Современные промышленные технологии получения продуктов питания.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Управление в современном производстве. Роль метрологии в современном производстве. Инновационные предприятия. Трансферт технологий.</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rPr>
      </w:pPr>
      <w:r w:rsidRPr="005F0445">
        <w:rPr>
          <w:rFonts w:ascii="Times New Roman" w:eastAsia="Times New Roman" w:hAnsi="Times New Roman" w:cs="Times New Roman"/>
          <w:sz w:val="28"/>
          <w:szCs w:val="28"/>
          <w:lang w:eastAsia="ru-RU"/>
        </w:rPr>
        <w:t>Технологии в сфере быта</w:t>
      </w:r>
      <w:r w:rsidRPr="005F0445">
        <w:rPr>
          <w:rFonts w:ascii="Times New Roman" w:eastAsia="Times New Roman" w:hAnsi="Times New Roman" w:cs="Times New Roman"/>
          <w:sz w:val="28"/>
          <w:szCs w:val="28"/>
        </w:rPr>
        <w:t xml:space="preserve">. </w:t>
      </w:r>
    </w:p>
    <w:p w:rsidR="000E0806" w:rsidRPr="005F0445" w:rsidRDefault="000E0806" w:rsidP="005F0445">
      <w:pPr>
        <w:spacing w:after="0" w:line="240" w:lineRule="auto"/>
        <w:ind w:firstLine="284"/>
        <w:contextualSpacing/>
        <w:jc w:val="both"/>
        <w:rPr>
          <w:rFonts w:ascii="Times New Roman" w:eastAsia="MS Mincho" w:hAnsi="Times New Roman" w:cs="Times New Roman"/>
          <w:sz w:val="28"/>
          <w:szCs w:val="28"/>
          <w:lang w:eastAsia="ru-RU"/>
        </w:rPr>
      </w:pPr>
      <w:r w:rsidRPr="005F0445">
        <w:rPr>
          <w:rFonts w:ascii="Times New Roman" w:eastAsia="Times New Roman" w:hAnsi="Times New Roman" w:cs="Times New Roman"/>
          <w:sz w:val="28"/>
          <w:szCs w:val="28"/>
          <w:lang w:eastAsia="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Способы обработки продуктов питания и потребительские качества пищи.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Культура потребления: выбор продукта / услуги.</w:t>
      </w:r>
    </w:p>
    <w:p w:rsidR="000E0806" w:rsidRPr="005F0445" w:rsidRDefault="000E0806" w:rsidP="005F0445">
      <w:pPr>
        <w:spacing w:after="0" w:line="240" w:lineRule="auto"/>
        <w:ind w:firstLine="284"/>
        <w:contextualSpacing/>
        <w:jc w:val="both"/>
        <w:rPr>
          <w:rFonts w:ascii="Times New Roman" w:eastAsia="Times New Roman" w:hAnsi="Times New Roman" w:cs="Times New Roman"/>
          <w:b/>
          <w:sz w:val="28"/>
          <w:szCs w:val="28"/>
        </w:rPr>
      </w:pPr>
      <w:r w:rsidRPr="005F0445">
        <w:rPr>
          <w:rFonts w:ascii="Times New Roman" w:eastAsia="Times New Roman" w:hAnsi="Times New Roman" w:cs="Times New Roman"/>
          <w:b/>
          <w:sz w:val="28"/>
          <w:szCs w:val="28"/>
        </w:rPr>
        <w:t>Формирование технологической культуры и проектно-технологического мышления обучающихся</w:t>
      </w:r>
    </w:p>
    <w:p w:rsidR="000E0806" w:rsidRPr="005F0445" w:rsidRDefault="000E0806" w:rsidP="005F0445">
      <w:pPr>
        <w:spacing w:after="0" w:line="240" w:lineRule="auto"/>
        <w:ind w:firstLine="284"/>
        <w:contextualSpacing/>
        <w:jc w:val="both"/>
        <w:rPr>
          <w:rFonts w:ascii="Times New Roman" w:eastAsia="MS Mincho" w:hAnsi="Times New Roman" w:cs="Times New Roman"/>
          <w:sz w:val="28"/>
          <w:szCs w:val="28"/>
          <w:lang w:eastAsia="ru-RU"/>
        </w:rPr>
      </w:pPr>
      <w:r w:rsidRPr="005F0445">
        <w:rPr>
          <w:rFonts w:ascii="Times New Roman" w:eastAsia="Times New Roman" w:hAnsi="Times New Roman" w:cs="Times New Roman"/>
          <w:sz w:val="28"/>
          <w:szCs w:val="28"/>
          <w:lang w:eastAsia="ru-RU"/>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Порядок действий по сборке конструкции / механизма. Способы соединения деталей. Технологический узел. Понятие модели.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5F0445">
        <w:rPr>
          <w:rFonts w:ascii="Times New Roman" w:eastAsia="Times New Roman" w:hAnsi="Times New Roman" w:cs="Times New Roman"/>
          <w:i/>
          <w:sz w:val="28"/>
          <w:szCs w:val="28"/>
          <w:lang w:eastAsia="ru-RU"/>
        </w:rPr>
        <w:t xml:space="preserve">Робототехника и среда конструирования. </w:t>
      </w:r>
      <w:r w:rsidRPr="005F0445">
        <w:rPr>
          <w:rFonts w:ascii="Times New Roman" w:eastAsia="Times New Roman" w:hAnsi="Times New Roman" w:cs="Times New Roman"/>
          <w:sz w:val="28"/>
          <w:szCs w:val="28"/>
          <w:lang w:eastAsia="ru-RU"/>
        </w:rPr>
        <w:t>Виды движения. Кинематические схемы</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Анализ и синтез как средства решения задачи. Техника проведения морфологического анализа.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Способы продвижения продукта на рынке. Сегментация рынка. Позиционирование продукта. Маркетинговый план.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Опыт проектирования, конструирования, моделирования.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i/>
          <w:sz w:val="28"/>
          <w:szCs w:val="28"/>
          <w:lang w:eastAsia="ru-RU"/>
        </w:rPr>
      </w:pPr>
      <w:r w:rsidRPr="005F0445">
        <w:rPr>
          <w:rFonts w:ascii="Times New Roman" w:eastAsia="Times New Roman" w:hAnsi="Times New Roman" w:cs="Times New Roman"/>
          <w:sz w:val="28"/>
          <w:szCs w:val="28"/>
          <w:lang w:eastAsia="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5F0445">
        <w:rPr>
          <w:rFonts w:ascii="Times New Roman" w:eastAsia="Times New Roman" w:hAnsi="Times New Roman" w:cs="Times New Roman"/>
          <w:i/>
          <w:sz w:val="28"/>
          <w:szCs w:val="28"/>
          <w:lang w:eastAsia="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Составление технологической карты известного технологического процесса. Апробация путей оптимизации технологического процесса.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w:t>
      </w:r>
      <w:r w:rsidRPr="005F0445">
        <w:rPr>
          <w:rFonts w:ascii="Times New Roman" w:eastAsia="Times New Roman" w:hAnsi="Times New Roman" w:cs="Times New Roman"/>
          <w:sz w:val="28"/>
          <w:szCs w:val="28"/>
          <w:lang w:eastAsia="ru-RU"/>
        </w:rPr>
        <w:lastRenderedPageBreak/>
        <w:t>производство на предприятиях нашего региона. Функции специалистов, занятых в производстве».</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Разработка и изготовление материального продукта. Апробация полученного материального продукта. Модернизация материального продукта.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5F0445">
        <w:rPr>
          <w:rFonts w:ascii="Times New Roman" w:eastAsia="Calibri" w:hAnsi="Times New Roman" w:cs="Times New Roman"/>
          <w:sz w:val="28"/>
          <w:szCs w:val="28"/>
          <w:vertAlign w:val="superscript"/>
          <w:lang w:eastAsia="ru-RU"/>
        </w:rPr>
        <w:footnoteReference w:id="4"/>
      </w:r>
      <w:r w:rsidRPr="005F0445">
        <w:rPr>
          <w:rFonts w:ascii="Times New Roman" w:eastAsia="Times New Roman" w:hAnsi="Times New Roman" w:cs="Times New Roman"/>
          <w:sz w:val="28"/>
          <w:szCs w:val="28"/>
          <w:vertAlign w:val="superscript"/>
          <w:lang w:eastAsia="ru-RU"/>
        </w:rPr>
        <w:t>.</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Разработка проектного замысла в рамках избранного обучающимся вида проекта.</w:t>
      </w:r>
    </w:p>
    <w:p w:rsidR="000E0806" w:rsidRPr="005F0445" w:rsidRDefault="000E0806" w:rsidP="005F0445">
      <w:pPr>
        <w:spacing w:after="0" w:line="240" w:lineRule="auto"/>
        <w:ind w:firstLine="284"/>
        <w:contextualSpacing/>
        <w:jc w:val="both"/>
        <w:rPr>
          <w:rFonts w:ascii="Times New Roman" w:eastAsia="Times New Roman" w:hAnsi="Times New Roman" w:cs="Times New Roman"/>
          <w:b/>
          <w:sz w:val="28"/>
          <w:szCs w:val="28"/>
        </w:rPr>
      </w:pPr>
      <w:r w:rsidRPr="005F0445">
        <w:rPr>
          <w:rFonts w:ascii="Times New Roman" w:eastAsia="Times New Roman" w:hAnsi="Times New Roman" w:cs="Times New Roman"/>
          <w:b/>
          <w:sz w:val="28"/>
          <w:szCs w:val="28"/>
        </w:rPr>
        <w:t>Построение образовательных траекторий и планов в области профессионального самоопределения</w:t>
      </w:r>
    </w:p>
    <w:p w:rsidR="000E0806" w:rsidRPr="005F0445" w:rsidRDefault="000E0806" w:rsidP="005F0445">
      <w:pPr>
        <w:spacing w:after="0" w:line="240" w:lineRule="auto"/>
        <w:ind w:firstLine="284"/>
        <w:contextualSpacing/>
        <w:jc w:val="both"/>
        <w:rPr>
          <w:rFonts w:ascii="Times New Roman" w:eastAsia="MS Mincho" w:hAnsi="Times New Roman" w:cs="Times New Roman"/>
          <w:sz w:val="28"/>
          <w:szCs w:val="28"/>
          <w:lang w:eastAsia="ru-RU"/>
        </w:rPr>
      </w:pPr>
      <w:r w:rsidRPr="005F0445">
        <w:rPr>
          <w:rFonts w:ascii="Times New Roman" w:eastAsia="Times New Roman" w:hAnsi="Times New Roman" w:cs="Times New Roman"/>
          <w:sz w:val="28"/>
          <w:szCs w:val="28"/>
          <w:lang w:eastAsia="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Понятия трудового ресурса, рынка труда. Характеристики современного рынка труда. Квалификации и профессии. Цикл жизни профессии. </w:t>
      </w:r>
      <w:r w:rsidRPr="005F0445">
        <w:rPr>
          <w:rFonts w:ascii="Times New Roman" w:eastAsia="Times New Roman" w:hAnsi="Times New Roman" w:cs="Times New Roman"/>
          <w:i/>
          <w:sz w:val="28"/>
          <w:szCs w:val="28"/>
          <w:lang w:eastAsia="ru-RU"/>
        </w:rPr>
        <w:t>Стратегии профессиональной карьеры.</w:t>
      </w:r>
      <w:r w:rsidRPr="005F0445">
        <w:rPr>
          <w:rFonts w:ascii="Times New Roman" w:eastAsia="Times New Roman" w:hAnsi="Times New Roman" w:cs="Times New Roman"/>
          <w:sz w:val="28"/>
          <w:szCs w:val="28"/>
          <w:lang w:eastAsia="ru-RU"/>
        </w:rPr>
        <w:t xml:space="preserve"> Современные требования к кадрам. Концепции «обучения для жизни» и «обучения через всю жизнь».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 xml:space="preserve">Система профильного обучения: права, обязанности и возможности. </w:t>
      </w:r>
    </w:p>
    <w:p w:rsidR="000E0806" w:rsidRPr="005F0445" w:rsidRDefault="000E0806" w:rsidP="005F0445">
      <w:pPr>
        <w:spacing w:after="0" w:line="240" w:lineRule="auto"/>
        <w:ind w:firstLine="284"/>
        <w:contextualSpacing/>
        <w:jc w:val="both"/>
        <w:rPr>
          <w:rFonts w:ascii="Times New Roman" w:eastAsia="Times New Roman" w:hAnsi="Times New Roman" w:cs="Times New Roman"/>
          <w:sz w:val="28"/>
          <w:szCs w:val="28"/>
          <w:lang w:eastAsia="ru-RU"/>
        </w:rPr>
      </w:pPr>
      <w:r w:rsidRPr="005F0445">
        <w:rPr>
          <w:rFonts w:ascii="Times New Roman" w:eastAsia="Times New Roman" w:hAnsi="Times New Roman" w:cs="Times New Roman"/>
          <w:sz w:val="28"/>
          <w:szCs w:val="28"/>
          <w:lang w:eastAsia="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E0806" w:rsidRPr="005F0445" w:rsidRDefault="000E0806" w:rsidP="005F0445">
      <w:pPr>
        <w:spacing w:after="0" w:line="240" w:lineRule="auto"/>
        <w:ind w:firstLine="284"/>
        <w:jc w:val="both"/>
        <w:rPr>
          <w:rFonts w:ascii="Times New Roman" w:eastAsia="Calibri" w:hAnsi="Times New Roman" w:cs="Times New Roman"/>
          <w:b/>
          <w:sz w:val="28"/>
          <w:szCs w:val="28"/>
        </w:rPr>
      </w:pPr>
    </w:p>
    <w:p w:rsidR="000E0806" w:rsidRPr="005F0445" w:rsidRDefault="00AA407B" w:rsidP="005F0445">
      <w:pPr>
        <w:keepNext/>
        <w:keepLines/>
        <w:spacing w:after="0" w:line="240" w:lineRule="auto"/>
        <w:ind w:firstLine="284"/>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lastRenderedPageBreak/>
        <w:t>2.2.2.15</w:t>
      </w:r>
      <w:r w:rsidR="000E0806" w:rsidRPr="005F0445">
        <w:rPr>
          <w:rFonts w:ascii="Times New Roman" w:eastAsia="Times New Roman" w:hAnsi="Times New Roman" w:cs="Times New Roman"/>
          <w:b/>
          <w:bCs/>
          <w:iCs/>
          <w:sz w:val="28"/>
          <w:szCs w:val="28"/>
        </w:rPr>
        <w:t>. Физическая культура</w:t>
      </w:r>
    </w:p>
    <w:p w:rsidR="00CB574A" w:rsidRPr="005F0445" w:rsidRDefault="00CB574A"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B574A" w:rsidRPr="005F0445" w:rsidRDefault="00CB574A"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B574A" w:rsidRPr="005F0445" w:rsidRDefault="00CB574A"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B574A" w:rsidRPr="005F0445" w:rsidRDefault="00CB574A"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CB574A" w:rsidRPr="005F0445" w:rsidRDefault="00CB574A" w:rsidP="005F0445">
      <w:pPr>
        <w:spacing w:after="0" w:line="240" w:lineRule="auto"/>
        <w:ind w:firstLine="284"/>
        <w:contextualSpacing/>
        <w:jc w:val="both"/>
        <w:rPr>
          <w:rFonts w:ascii="Times New Roman" w:eastAsia="Calibri" w:hAnsi="Times New Roman" w:cs="Times New Roman"/>
          <w:b/>
          <w:color w:val="000000"/>
          <w:sz w:val="28"/>
          <w:szCs w:val="28"/>
          <w:lang w:eastAsia="ru-RU"/>
        </w:rPr>
      </w:pPr>
      <w:r w:rsidRPr="005F0445">
        <w:rPr>
          <w:rFonts w:ascii="Times New Roman" w:eastAsia="Calibri" w:hAnsi="Times New Roman" w:cs="Times New Roman"/>
          <w:b/>
          <w:color w:val="000000"/>
          <w:sz w:val="28"/>
          <w:szCs w:val="28"/>
          <w:lang w:eastAsia="ru-RU"/>
        </w:rPr>
        <w:t xml:space="preserve">Физическая культура как область знаний </w:t>
      </w:r>
    </w:p>
    <w:p w:rsidR="00CB574A" w:rsidRPr="005F0445" w:rsidRDefault="00CB574A" w:rsidP="005F0445">
      <w:pPr>
        <w:spacing w:after="0" w:line="240" w:lineRule="auto"/>
        <w:ind w:firstLine="284"/>
        <w:contextualSpacing/>
        <w:jc w:val="both"/>
        <w:rPr>
          <w:rFonts w:ascii="Times New Roman" w:eastAsia="Calibri" w:hAnsi="Times New Roman" w:cs="Times New Roman"/>
          <w:b/>
          <w:color w:val="000000"/>
          <w:sz w:val="28"/>
          <w:szCs w:val="28"/>
          <w:lang w:eastAsia="ru-RU"/>
        </w:rPr>
      </w:pPr>
      <w:r w:rsidRPr="005F0445">
        <w:rPr>
          <w:rFonts w:ascii="Times New Roman" w:eastAsia="Calibri" w:hAnsi="Times New Roman" w:cs="Times New Roman"/>
          <w:b/>
          <w:color w:val="000000"/>
          <w:sz w:val="28"/>
          <w:szCs w:val="28"/>
          <w:lang w:eastAsia="ru-RU"/>
        </w:rPr>
        <w:t>История и современное развитие физической культуры</w:t>
      </w:r>
    </w:p>
    <w:p w:rsidR="00CB574A" w:rsidRPr="005F0445" w:rsidRDefault="00CB574A" w:rsidP="005F0445">
      <w:pPr>
        <w:spacing w:after="0" w:line="240" w:lineRule="auto"/>
        <w:ind w:firstLine="284"/>
        <w:contextualSpacing/>
        <w:jc w:val="both"/>
        <w:rPr>
          <w:rFonts w:ascii="Times New Roman" w:eastAsia="Calibri" w:hAnsi="Times New Roman" w:cs="Times New Roman"/>
          <w:color w:val="000000"/>
          <w:sz w:val="28"/>
          <w:szCs w:val="28"/>
          <w:lang w:eastAsia="ru-RU"/>
        </w:rPr>
      </w:pPr>
      <w:r w:rsidRPr="005F0445">
        <w:rPr>
          <w:rFonts w:ascii="Times New Roman" w:eastAsia="Calibri" w:hAnsi="Times New Roman" w:cs="Times New Roman"/>
          <w:i/>
          <w:color w:val="000000"/>
          <w:sz w:val="28"/>
          <w:szCs w:val="28"/>
          <w:lang w:eastAsia="ru-RU"/>
        </w:rPr>
        <w:t>Олимпийские игры древности.</w:t>
      </w:r>
      <w:r w:rsidRPr="005F0445">
        <w:rPr>
          <w:rFonts w:ascii="Times New Roman" w:eastAsia="Calibri" w:hAnsi="Times New Roman" w:cs="Times New Roman"/>
          <w:color w:val="000000"/>
          <w:sz w:val="28"/>
          <w:szCs w:val="28"/>
          <w:lang w:eastAsia="ru-RU"/>
        </w:rPr>
        <w:t xml:space="preserve"> </w:t>
      </w:r>
      <w:r w:rsidRPr="005F0445">
        <w:rPr>
          <w:rFonts w:ascii="Times New Roman" w:eastAsia="Calibri" w:hAnsi="Times New Roman" w:cs="Times New Roman"/>
          <w:i/>
          <w:color w:val="000000"/>
          <w:sz w:val="28"/>
          <w:szCs w:val="28"/>
          <w:lang w:eastAsia="ru-RU"/>
        </w:rPr>
        <w:t>Возрождение Олимпийских игр и олимпийского движения. Олимпийское движение в России</w:t>
      </w:r>
      <w:r w:rsidRPr="005F0445">
        <w:rPr>
          <w:rFonts w:ascii="Times New Roman" w:eastAsia="Calibri" w:hAnsi="Times New Roman" w:cs="Times New Roman"/>
          <w:color w:val="000000"/>
          <w:sz w:val="28"/>
          <w:szCs w:val="28"/>
          <w:lang w:eastAsia="ru-RU"/>
        </w:rPr>
        <w:t xml:space="preserve">. </w:t>
      </w:r>
      <w:r w:rsidRPr="005F0445">
        <w:rPr>
          <w:rFonts w:ascii="Times New Roman" w:eastAsia="Calibri" w:hAnsi="Times New Roman" w:cs="Times New Roman"/>
          <w:i/>
          <w:color w:val="000000"/>
          <w:sz w:val="28"/>
          <w:szCs w:val="28"/>
          <w:lang w:eastAsia="ru-RU"/>
        </w:rPr>
        <w:t>Современные Олимпийские игры.</w:t>
      </w:r>
      <w:r w:rsidRPr="005F0445">
        <w:rPr>
          <w:rFonts w:ascii="Times New Roman" w:eastAsia="Calibri" w:hAnsi="Times New Roman" w:cs="Times New Roman"/>
          <w:color w:val="000000"/>
          <w:sz w:val="28"/>
          <w:szCs w:val="28"/>
          <w:lang w:eastAsia="ru-RU"/>
        </w:rPr>
        <w:t xml:space="preserve"> Физическая культура в современном обществе. Возниконовение и развитие Всероссийского физкультурно-спортивного комплекса «Готов к труду и обороне» Организация и проведение пеших туристических походов. Требования техники безопасности и бережного отношения к природе. </w:t>
      </w:r>
    </w:p>
    <w:p w:rsidR="00CB574A" w:rsidRPr="005F0445" w:rsidRDefault="00CB574A" w:rsidP="005F0445">
      <w:pPr>
        <w:spacing w:after="0" w:line="240" w:lineRule="auto"/>
        <w:ind w:firstLine="284"/>
        <w:contextualSpacing/>
        <w:jc w:val="both"/>
        <w:rPr>
          <w:rFonts w:ascii="Times New Roman" w:eastAsia="Calibri" w:hAnsi="Times New Roman" w:cs="Times New Roman"/>
          <w:color w:val="000000"/>
          <w:sz w:val="28"/>
          <w:szCs w:val="28"/>
          <w:lang w:eastAsia="ru-RU"/>
        </w:rPr>
      </w:pPr>
      <w:r w:rsidRPr="005F0445">
        <w:rPr>
          <w:rFonts w:ascii="Times New Roman" w:eastAsia="Calibri" w:hAnsi="Times New Roman" w:cs="Times New Roman"/>
          <w:b/>
          <w:color w:val="000000"/>
          <w:sz w:val="28"/>
          <w:szCs w:val="28"/>
          <w:lang w:eastAsia="ru-RU"/>
        </w:rPr>
        <w:t>Современное представление о физической культуре (основные понятия)</w:t>
      </w:r>
    </w:p>
    <w:p w:rsidR="00CB574A" w:rsidRPr="005F0445" w:rsidRDefault="00CB574A" w:rsidP="005F0445">
      <w:pPr>
        <w:spacing w:after="0" w:line="240" w:lineRule="auto"/>
        <w:ind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 xml:space="preserve">Физическое развитие человека. </w:t>
      </w:r>
      <w:r w:rsidRPr="005F0445">
        <w:rPr>
          <w:rFonts w:ascii="Times New Roman" w:eastAsia="Calibri" w:hAnsi="Times New Roman" w:cs="Times New Roman"/>
          <w:i/>
          <w:color w:val="000000"/>
          <w:sz w:val="28"/>
          <w:szCs w:val="28"/>
        </w:rPr>
        <w:t>Физическая подготовка, ее связь с укреплением здоровья, развитием физических качеств.</w:t>
      </w:r>
      <w:r w:rsidRPr="005F0445">
        <w:rPr>
          <w:rFonts w:ascii="Times New Roman" w:eastAsia="Calibri" w:hAnsi="Times New Roman" w:cs="Times New Roman"/>
          <w:color w:val="000000"/>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5F0445">
        <w:rPr>
          <w:rFonts w:ascii="Times New Roman" w:eastAsia="Calibri" w:hAnsi="Times New Roman" w:cs="Times New Roman"/>
          <w:i/>
          <w:color w:val="000000"/>
          <w:sz w:val="28"/>
          <w:szCs w:val="28"/>
        </w:rPr>
        <w:t>Спорт и спортивная подготовка</w:t>
      </w:r>
      <w:r w:rsidRPr="005F0445">
        <w:rPr>
          <w:rFonts w:ascii="Times New Roman" w:eastAsia="Calibri" w:hAnsi="Times New Roman" w:cs="Times New Roman"/>
          <w:color w:val="000000"/>
          <w:sz w:val="28"/>
          <w:szCs w:val="28"/>
        </w:rPr>
        <w:t xml:space="preserve">. </w:t>
      </w:r>
      <w:r w:rsidRPr="005F0445">
        <w:rPr>
          <w:rFonts w:ascii="Times New Roman" w:eastAsia="Calibri" w:hAnsi="Times New Roman" w:cs="Times New Roman"/>
          <w:i/>
          <w:color w:val="000000"/>
          <w:sz w:val="28"/>
          <w:szCs w:val="28"/>
        </w:rPr>
        <w:t>Всероссийский физкультурно-спортивный комплекс «Готов к труду и обороне».</w:t>
      </w:r>
      <w:r w:rsidRPr="005F0445">
        <w:rPr>
          <w:rFonts w:ascii="Times New Roman" w:eastAsia="Calibri" w:hAnsi="Times New Roman" w:cs="Times New Roman"/>
          <w:color w:val="000000"/>
          <w:sz w:val="28"/>
          <w:szCs w:val="28"/>
        </w:rPr>
        <w:t xml:space="preserve"> </w:t>
      </w:r>
    </w:p>
    <w:p w:rsidR="00CB574A" w:rsidRPr="005F0445" w:rsidRDefault="00CB574A" w:rsidP="005F0445">
      <w:pPr>
        <w:spacing w:after="0" w:line="240" w:lineRule="auto"/>
        <w:ind w:firstLine="284"/>
        <w:contextualSpacing/>
        <w:jc w:val="both"/>
        <w:rPr>
          <w:rFonts w:ascii="Times New Roman" w:eastAsia="Calibri" w:hAnsi="Times New Roman" w:cs="Times New Roman"/>
          <w:color w:val="000000"/>
          <w:sz w:val="28"/>
          <w:szCs w:val="28"/>
          <w:lang w:eastAsia="ru-RU"/>
        </w:rPr>
      </w:pPr>
      <w:r w:rsidRPr="005F0445">
        <w:rPr>
          <w:rFonts w:ascii="Times New Roman" w:eastAsia="Calibri" w:hAnsi="Times New Roman" w:cs="Times New Roman"/>
          <w:b/>
          <w:color w:val="000000"/>
          <w:sz w:val="28"/>
          <w:szCs w:val="28"/>
          <w:lang w:eastAsia="ru-RU"/>
        </w:rPr>
        <w:t>Физическая культура человека</w:t>
      </w:r>
    </w:p>
    <w:p w:rsidR="00CB574A" w:rsidRPr="005F0445" w:rsidRDefault="00CB574A" w:rsidP="005F0445">
      <w:pPr>
        <w:tabs>
          <w:tab w:val="left" w:pos="0"/>
        </w:tabs>
        <w:spacing w:after="0" w:line="240" w:lineRule="auto"/>
        <w:ind w:firstLine="284"/>
        <w:jc w:val="both"/>
        <w:rPr>
          <w:rFonts w:ascii="Times New Roman" w:eastAsia="Calibri" w:hAnsi="Times New Roman" w:cs="Times New Roman"/>
          <w:b/>
          <w:color w:val="000000"/>
          <w:sz w:val="28"/>
          <w:szCs w:val="28"/>
        </w:rPr>
      </w:pPr>
      <w:r w:rsidRPr="005F0445">
        <w:rPr>
          <w:rFonts w:ascii="Times New Roman" w:eastAsia="Calibri" w:hAnsi="Times New Roman" w:cs="Times New Roman"/>
          <w:color w:val="000000"/>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5F0445">
        <w:rPr>
          <w:rFonts w:ascii="Times New Roman" w:eastAsia="Calibri" w:hAnsi="Times New Roman" w:cs="Times New Roman"/>
          <w:b/>
          <w:color w:val="000000"/>
          <w:sz w:val="28"/>
          <w:szCs w:val="28"/>
        </w:rPr>
        <w:t xml:space="preserve">Способы двигательной (физкультурной) деятельности </w:t>
      </w:r>
    </w:p>
    <w:p w:rsidR="00CB574A" w:rsidRPr="005F0445" w:rsidRDefault="00CB574A" w:rsidP="005F0445">
      <w:pPr>
        <w:tabs>
          <w:tab w:val="left" w:pos="0"/>
        </w:tabs>
        <w:spacing w:after="0" w:line="240" w:lineRule="auto"/>
        <w:ind w:firstLine="284"/>
        <w:jc w:val="both"/>
        <w:rPr>
          <w:rFonts w:ascii="Times New Roman" w:eastAsia="Calibri" w:hAnsi="Times New Roman" w:cs="Times New Roman"/>
          <w:b/>
          <w:color w:val="000000"/>
          <w:sz w:val="28"/>
          <w:szCs w:val="28"/>
        </w:rPr>
      </w:pPr>
      <w:r w:rsidRPr="005F0445">
        <w:rPr>
          <w:rFonts w:ascii="Times New Roman" w:eastAsia="Calibri" w:hAnsi="Times New Roman" w:cs="Times New Roman"/>
          <w:b/>
          <w:color w:val="000000"/>
          <w:sz w:val="28"/>
          <w:szCs w:val="28"/>
        </w:rPr>
        <w:t>Организация и проведение самостоятельных занятий физической культурой</w:t>
      </w:r>
    </w:p>
    <w:p w:rsidR="00CB574A" w:rsidRPr="005F0445" w:rsidRDefault="00CB574A" w:rsidP="005F0445">
      <w:pPr>
        <w:numPr>
          <w:ilvl w:val="0"/>
          <w:numId w:val="35"/>
        </w:numPr>
        <w:spacing w:after="0" w:line="240" w:lineRule="auto"/>
        <w:ind w:firstLine="284"/>
        <w:contextualSpacing/>
        <w:jc w:val="both"/>
        <w:rPr>
          <w:rFonts w:ascii="Times New Roman" w:eastAsia="Calibri" w:hAnsi="Times New Roman" w:cs="Times New Roman"/>
          <w:color w:val="000000"/>
          <w:sz w:val="28"/>
          <w:szCs w:val="28"/>
          <w:lang w:eastAsia="ru-RU"/>
        </w:rPr>
      </w:pPr>
      <w:r w:rsidRPr="005F0445">
        <w:rPr>
          <w:rFonts w:ascii="Times New Roman" w:eastAsia="Calibri" w:hAnsi="Times New Roman" w:cs="Times New Roman"/>
          <w:color w:val="000000"/>
          <w:sz w:val="28"/>
          <w:szCs w:val="28"/>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CB574A" w:rsidRPr="005F0445" w:rsidRDefault="00CB574A" w:rsidP="005F0445">
      <w:pPr>
        <w:spacing w:after="0" w:line="240" w:lineRule="auto"/>
        <w:ind w:firstLine="284"/>
        <w:contextualSpacing/>
        <w:jc w:val="both"/>
        <w:rPr>
          <w:rFonts w:ascii="Times New Roman" w:eastAsia="Calibri" w:hAnsi="Times New Roman" w:cs="Times New Roman"/>
          <w:b/>
          <w:color w:val="000000"/>
          <w:sz w:val="28"/>
          <w:szCs w:val="28"/>
          <w:lang w:eastAsia="ru-RU"/>
        </w:rPr>
      </w:pPr>
      <w:r w:rsidRPr="005F0445">
        <w:rPr>
          <w:rFonts w:ascii="Times New Roman" w:eastAsia="Calibri" w:hAnsi="Times New Roman" w:cs="Times New Roman"/>
          <w:b/>
          <w:color w:val="000000"/>
          <w:sz w:val="28"/>
          <w:szCs w:val="28"/>
          <w:lang w:eastAsia="ru-RU"/>
        </w:rPr>
        <w:t xml:space="preserve">Оценка эффективности занятий физической культурой </w:t>
      </w:r>
    </w:p>
    <w:p w:rsidR="00CB574A" w:rsidRPr="005F0445" w:rsidRDefault="00CB574A" w:rsidP="005F0445">
      <w:pPr>
        <w:spacing w:after="0" w:line="240" w:lineRule="auto"/>
        <w:ind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B574A" w:rsidRPr="005F0445" w:rsidRDefault="00CB574A" w:rsidP="005F0445">
      <w:pPr>
        <w:spacing w:after="0" w:line="240" w:lineRule="auto"/>
        <w:ind w:firstLine="284"/>
        <w:contextualSpacing/>
        <w:jc w:val="both"/>
        <w:rPr>
          <w:rFonts w:ascii="Times New Roman" w:eastAsia="Calibri" w:hAnsi="Times New Roman" w:cs="Times New Roman"/>
          <w:b/>
          <w:color w:val="000000"/>
          <w:sz w:val="28"/>
          <w:szCs w:val="28"/>
          <w:lang w:eastAsia="ru-RU"/>
        </w:rPr>
      </w:pPr>
      <w:r w:rsidRPr="005F0445">
        <w:rPr>
          <w:rFonts w:ascii="Times New Roman" w:eastAsia="Calibri" w:hAnsi="Times New Roman" w:cs="Times New Roman"/>
          <w:b/>
          <w:color w:val="000000"/>
          <w:sz w:val="28"/>
          <w:szCs w:val="28"/>
          <w:lang w:eastAsia="ru-RU"/>
        </w:rPr>
        <w:t>Физическое совершенствование</w:t>
      </w:r>
    </w:p>
    <w:p w:rsidR="00CB574A" w:rsidRPr="005F0445" w:rsidRDefault="00CB574A" w:rsidP="005F0445">
      <w:pPr>
        <w:spacing w:after="0" w:line="240" w:lineRule="auto"/>
        <w:ind w:firstLine="284"/>
        <w:contextualSpacing/>
        <w:jc w:val="both"/>
        <w:rPr>
          <w:rFonts w:ascii="Times New Roman" w:eastAsia="Calibri" w:hAnsi="Times New Roman" w:cs="Times New Roman"/>
          <w:i/>
          <w:color w:val="000000"/>
          <w:sz w:val="28"/>
          <w:szCs w:val="28"/>
          <w:lang w:eastAsia="ru-RU"/>
        </w:rPr>
      </w:pPr>
      <w:r w:rsidRPr="005F0445">
        <w:rPr>
          <w:rFonts w:ascii="Times New Roman" w:eastAsia="Calibri" w:hAnsi="Times New Roman" w:cs="Times New Roman"/>
          <w:b/>
          <w:color w:val="000000"/>
          <w:sz w:val="28"/>
          <w:szCs w:val="28"/>
          <w:lang w:eastAsia="ru-RU"/>
        </w:rPr>
        <w:t>Физкультурно-оздоровительная деятельность</w:t>
      </w:r>
    </w:p>
    <w:p w:rsidR="00CB574A" w:rsidRPr="005F0445" w:rsidRDefault="00CB574A" w:rsidP="005F0445">
      <w:pPr>
        <w:spacing w:after="0" w:line="240" w:lineRule="auto"/>
        <w:ind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lastRenderedPageBreak/>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B574A" w:rsidRPr="005F0445" w:rsidRDefault="00CB574A" w:rsidP="005F0445">
      <w:pPr>
        <w:spacing w:after="0" w:line="240" w:lineRule="auto"/>
        <w:ind w:firstLine="284"/>
        <w:contextualSpacing/>
        <w:jc w:val="both"/>
        <w:rPr>
          <w:rFonts w:ascii="Times New Roman" w:eastAsia="Calibri" w:hAnsi="Times New Roman" w:cs="Times New Roman"/>
          <w:color w:val="000000"/>
          <w:sz w:val="28"/>
          <w:szCs w:val="28"/>
          <w:lang w:eastAsia="ru-RU"/>
        </w:rPr>
      </w:pPr>
      <w:r w:rsidRPr="005F0445">
        <w:rPr>
          <w:rFonts w:ascii="Times New Roman" w:eastAsia="Calibri" w:hAnsi="Times New Roman" w:cs="Times New Roman"/>
          <w:b/>
          <w:color w:val="000000"/>
          <w:sz w:val="28"/>
          <w:szCs w:val="28"/>
          <w:lang w:eastAsia="ru-RU"/>
        </w:rPr>
        <w:t>Спортивно-оздоровительная деятельность</w:t>
      </w:r>
    </w:p>
    <w:p w:rsidR="00CB574A" w:rsidRPr="005F0445" w:rsidRDefault="00CB574A" w:rsidP="005F0445">
      <w:pPr>
        <w:spacing w:after="0" w:line="240" w:lineRule="auto"/>
        <w:ind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Упражнения Всероссийского физкультурно-спортивного комплекса «Готов к  труду и обороне».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5F0445">
        <w:rPr>
          <w:rFonts w:ascii="Times New Roman" w:eastAsia="Calibri" w:hAnsi="Times New Roman" w:cs="Times New Roman"/>
          <w:i/>
          <w:color w:val="000000"/>
          <w:sz w:val="28"/>
          <w:szCs w:val="28"/>
        </w:rPr>
        <w:t>мини-футбол</w:t>
      </w:r>
      <w:r w:rsidRPr="005F0445">
        <w:rPr>
          <w:rFonts w:ascii="Times New Roman" w:eastAsia="Calibri" w:hAnsi="Times New Roman" w:cs="Times New Roman"/>
          <w:color w:val="000000"/>
          <w:sz w:val="28"/>
          <w:szCs w:val="28"/>
        </w:rPr>
        <w:t>, волейбол, баскетбол. Правила спортивных игр. Игры по правилам. Национальные виды спорта: технико-тактические действия и правила. Лыжные гонки: передвижение на лыжах разными способами. Подъемы, спуски, повороты, торможения.</w:t>
      </w:r>
    </w:p>
    <w:p w:rsidR="00CB574A" w:rsidRPr="005F0445" w:rsidRDefault="00CB574A" w:rsidP="005F0445">
      <w:pPr>
        <w:spacing w:after="0" w:line="240" w:lineRule="auto"/>
        <w:ind w:firstLine="284"/>
        <w:contextualSpacing/>
        <w:jc w:val="both"/>
        <w:rPr>
          <w:rFonts w:ascii="Times New Roman" w:eastAsia="Calibri" w:hAnsi="Times New Roman" w:cs="Times New Roman"/>
          <w:b/>
          <w:color w:val="000000"/>
          <w:sz w:val="28"/>
          <w:szCs w:val="28"/>
          <w:lang w:eastAsia="ru-RU"/>
        </w:rPr>
      </w:pPr>
      <w:r w:rsidRPr="005F0445">
        <w:rPr>
          <w:rFonts w:ascii="Times New Roman" w:eastAsia="Calibri" w:hAnsi="Times New Roman" w:cs="Times New Roman"/>
          <w:b/>
          <w:color w:val="000000"/>
          <w:sz w:val="28"/>
          <w:szCs w:val="28"/>
          <w:lang w:eastAsia="ru-RU"/>
        </w:rPr>
        <w:t>Прикладно-ориентированная физкультурная деятельность</w:t>
      </w:r>
    </w:p>
    <w:p w:rsidR="000E0806" w:rsidRPr="005F0445" w:rsidRDefault="00CB574A" w:rsidP="005F0445">
      <w:pPr>
        <w:spacing w:after="0" w:line="240" w:lineRule="auto"/>
        <w:ind w:firstLine="284"/>
        <w:jc w:val="both"/>
        <w:rPr>
          <w:rFonts w:ascii="Times New Roman" w:eastAsia="Calibri" w:hAnsi="Times New Roman" w:cs="Times New Roman"/>
          <w:color w:val="000000"/>
          <w:sz w:val="28"/>
          <w:szCs w:val="28"/>
        </w:rPr>
      </w:pPr>
      <w:r w:rsidRPr="005F0445">
        <w:rPr>
          <w:rFonts w:ascii="Times New Roman" w:eastAsia="Calibri" w:hAnsi="Times New Roman" w:cs="Times New Roman"/>
          <w:color w:val="000000"/>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0E0806" w:rsidRPr="005F0445" w:rsidRDefault="00680ED8" w:rsidP="005F0445">
      <w:pPr>
        <w:keepNext/>
        <w:keepLines/>
        <w:spacing w:after="0" w:line="240" w:lineRule="auto"/>
        <w:ind w:firstLine="284"/>
        <w:outlineLvl w:val="3"/>
        <w:rPr>
          <w:rFonts w:ascii="Times New Roman" w:eastAsia="Times New Roman" w:hAnsi="Times New Roman" w:cs="Times New Roman"/>
          <w:b/>
          <w:bCs/>
          <w:iCs/>
          <w:sz w:val="28"/>
          <w:szCs w:val="28"/>
        </w:rPr>
      </w:pPr>
      <w:r w:rsidRPr="005F0445">
        <w:rPr>
          <w:rFonts w:ascii="Times New Roman" w:eastAsia="Times New Roman" w:hAnsi="Times New Roman" w:cs="Times New Roman"/>
          <w:b/>
          <w:bCs/>
          <w:iCs/>
          <w:sz w:val="28"/>
          <w:szCs w:val="28"/>
        </w:rPr>
        <w:t>2.2.2.16</w:t>
      </w:r>
      <w:r w:rsidR="000E0806" w:rsidRPr="005F0445">
        <w:rPr>
          <w:rFonts w:ascii="Times New Roman" w:eastAsia="Times New Roman" w:hAnsi="Times New Roman" w:cs="Times New Roman"/>
          <w:b/>
          <w:bCs/>
          <w:iCs/>
          <w:sz w:val="28"/>
          <w:szCs w:val="28"/>
        </w:rPr>
        <w:t xml:space="preserve">. Основы безопасности жизнедеятельности </w:t>
      </w:r>
    </w:p>
    <w:p w:rsidR="000E0806" w:rsidRPr="005F0445" w:rsidRDefault="000E0806"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E0806" w:rsidRPr="005F0445" w:rsidRDefault="000E0806" w:rsidP="005F0445">
      <w:pPr>
        <w:tabs>
          <w:tab w:val="left" w:pos="1134"/>
        </w:tabs>
        <w:overflowPunct w:val="0"/>
        <w:autoSpaceDE w:val="0"/>
        <w:autoSpaceDN w:val="0"/>
        <w:adjustRightInd w:val="0"/>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E0806" w:rsidRPr="005F0445" w:rsidRDefault="000E0806" w:rsidP="005F0445">
      <w:pPr>
        <w:tabs>
          <w:tab w:val="left" w:pos="1134"/>
        </w:tabs>
        <w:overflowPunct w:val="0"/>
        <w:autoSpaceDE w:val="0"/>
        <w:autoSpaceDN w:val="0"/>
        <w:adjustRightInd w:val="0"/>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E0806" w:rsidRPr="005F0445" w:rsidRDefault="000E0806" w:rsidP="005F0445">
      <w:pPr>
        <w:tabs>
          <w:tab w:val="left" w:pos="1134"/>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Освоение и понимание учебного предмета «Основы безопасности жизнедеятельности» направлено на:</w:t>
      </w:r>
    </w:p>
    <w:p w:rsidR="000E0806" w:rsidRPr="005F0445" w:rsidRDefault="000E0806" w:rsidP="005F0445">
      <w:pPr>
        <w:numPr>
          <w:ilvl w:val="0"/>
          <w:numId w:val="12"/>
        </w:numPr>
        <w:tabs>
          <w:tab w:val="left" w:pos="28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воспитание у обучающихся чувства ответственности за личную безопасность, ценностного отношения к своему здоровью и жизни;</w:t>
      </w:r>
    </w:p>
    <w:p w:rsidR="000E0806" w:rsidRPr="005F0445" w:rsidRDefault="000E0806" w:rsidP="005F0445">
      <w:pPr>
        <w:numPr>
          <w:ilvl w:val="0"/>
          <w:numId w:val="12"/>
        </w:numPr>
        <w:tabs>
          <w:tab w:val="left" w:pos="28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E0806" w:rsidRPr="005F0445" w:rsidRDefault="000E0806" w:rsidP="005F0445">
      <w:pPr>
        <w:numPr>
          <w:ilvl w:val="0"/>
          <w:numId w:val="12"/>
        </w:numPr>
        <w:tabs>
          <w:tab w:val="left" w:pos="284"/>
        </w:tabs>
        <w:spacing w:after="0" w:line="240" w:lineRule="auto"/>
        <w:ind w:left="0" w:firstLine="284"/>
        <w:contextualSpacing/>
        <w:jc w:val="both"/>
        <w:rPr>
          <w:rFonts w:ascii="Times New Roman" w:eastAsia="Calibri" w:hAnsi="Times New Roman" w:cs="Times New Roman"/>
          <w:sz w:val="28"/>
          <w:szCs w:val="28"/>
          <w:lang w:eastAsia="ru-RU"/>
        </w:rPr>
      </w:pPr>
      <w:r w:rsidRPr="005F0445">
        <w:rPr>
          <w:rFonts w:ascii="Times New Roman" w:eastAsia="Calibri" w:hAnsi="Times New Roman" w:cs="Times New Roman"/>
          <w:sz w:val="28"/>
          <w:szCs w:val="28"/>
          <w:lang w:eastAsia="ru-RU"/>
        </w:rPr>
        <w:lastRenderedPageBreak/>
        <w:t>формирование у обучающихся</w:t>
      </w:r>
      <w:r w:rsidRPr="005F0445" w:rsidDel="00973FE1">
        <w:rPr>
          <w:rFonts w:ascii="Times New Roman" w:eastAsia="Calibri" w:hAnsi="Times New Roman" w:cs="Times New Roman"/>
          <w:sz w:val="28"/>
          <w:szCs w:val="28"/>
          <w:lang w:eastAsia="ru-RU"/>
        </w:rPr>
        <w:t xml:space="preserve"> </w:t>
      </w:r>
      <w:r w:rsidRPr="005F0445">
        <w:rPr>
          <w:rFonts w:ascii="Times New Roman" w:eastAsia="Calibri" w:hAnsi="Times New Roman" w:cs="Times New Roman"/>
          <w:sz w:val="28"/>
          <w:szCs w:val="28"/>
          <w:lang w:eastAsia="ru-RU"/>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E0806" w:rsidRPr="005F0445" w:rsidRDefault="000E0806" w:rsidP="005F0445">
      <w:pPr>
        <w:tabs>
          <w:tab w:val="left" w:pos="1134"/>
        </w:tabs>
        <w:overflowPunct w:val="0"/>
        <w:autoSpaceDE w:val="0"/>
        <w:autoSpaceDN w:val="0"/>
        <w:adjustRightInd w:val="0"/>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E0806" w:rsidRPr="005F0445" w:rsidRDefault="000E0806" w:rsidP="005F0445">
      <w:pPr>
        <w:tabs>
          <w:tab w:val="left" w:pos="1134"/>
        </w:tabs>
        <w:overflowPunct w:val="0"/>
        <w:autoSpaceDE w:val="0"/>
        <w:autoSpaceDN w:val="0"/>
        <w:adjustRightInd w:val="0"/>
        <w:spacing w:after="0" w:line="240" w:lineRule="auto"/>
        <w:ind w:firstLine="284"/>
        <w:jc w:val="both"/>
        <w:rPr>
          <w:rFonts w:ascii="Times New Roman" w:eastAsia="Calibri" w:hAnsi="Times New Roman" w:cs="Times New Roman"/>
          <w:sz w:val="28"/>
          <w:szCs w:val="28"/>
        </w:rPr>
      </w:pPr>
      <w:r w:rsidRPr="005F0445">
        <w:rPr>
          <w:rFonts w:ascii="Times New Roman" w:eastAsia="Times New Roman" w:hAnsi="Times New Roman" w:cs="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r w:rsidRPr="005F0445">
        <w:rPr>
          <w:rFonts w:ascii="Times New Roman" w:eastAsia="Calibri" w:hAnsi="Times New Roman" w:cs="Times New Roman"/>
          <w:sz w:val="28"/>
          <w:szCs w:val="28"/>
        </w:rPr>
        <w:t xml:space="preserve"> </w:t>
      </w:r>
    </w:p>
    <w:p w:rsidR="000E0806" w:rsidRPr="005F0445" w:rsidRDefault="000E0806" w:rsidP="005F0445">
      <w:pPr>
        <w:spacing w:after="0" w:line="240" w:lineRule="auto"/>
        <w:ind w:firstLine="284"/>
        <w:jc w:val="both"/>
        <w:rPr>
          <w:rFonts w:ascii="Times New Roman" w:eastAsia="Calibri" w:hAnsi="Times New Roman" w:cs="Times New Roman"/>
          <w:sz w:val="28"/>
          <w:szCs w:val="28"/>
        </w:rPr>
      </w:pPr>
    </w:p>
    <w:p w:rsidR="000E0806" w:rsidRPr="005F0445" w:rsidRDefault="000E0806" w:rsidP="005F0445">
      <w:pPr>
        <w:spacing w:after="0" w:line="240" w:lineRule="auto"/>
        <w:ind w:firstLine="284"/>
        <w:jc w:val="center"/>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Основы безопасности личности, общества и государства</w:t>
      </w:r>
    </w:p>
    <w:p w:rsidR="000E0806" w:rsidRPr="005F0445" w:rsidRDefault="000E0806" w:rsidP="005F0445">
      <w:pPr>
        <w:tabs>
          <w:tab w:val="left" w:pos="426"/>
        </w:tabs>
        <w:spacing w:after="0" w:line="240" w:lineRule="auto"/>
        <w:ind w:firstLine="284"/>
        <w:jc w:val="center"/>
        <w:rPr>
          <w:rFonts w:ascii="Times New Roman" w:eastAsia="Calibri" w:hAnsi="Times New Roman" w:cs="Times New Roman"/>
          <w:b/>
          <w:bCs/>
          <w:color w:val="000000"/>
          <w:sz w:val="28"/>
          <w:szCs w:val="28"/>
          <w:shd w:val="clear" w:color="auto" w:fill="FFFFFF"/>
        </w:rPr>
      </w:pPr>
      <w:r w:rsidRPr="005F0445">
        <w:rPr>
          <w:rFonts w:ascii="Times New Roman" w:eastAsia="Calibri" w:hAnsi="Times New Roman" w:cs="Times New Roman"/>
          <w:b/>
          <w:bCs/>
          <w:color w:val="000000"/>
          <w:sz w:val="28"/>
          <w:szCs w:val="28"/>
          <w:shd w:val="clear" w:color="auto" w:fill="FFFFFF"/>
        </w:rPr>
        <w:t>Основы комплексной безопасности</w:t>
      </w:r>
    </w:p>
    <w:p w:rsidR="000E0806" w:rsidRPr="005F0445" w:rsidRDefault="000E0806" w:rsidP="005F0445">
      <w:pPr>
        <w:spacing w:after="0" w:line="240" w:lineRule="auto"/>
        <w:ind w:firstLine="284"/>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5F0445">
        <w:rPr>
          <w:rFonts w:ascii="Times New Roman" w:eastAsia="Calibri" w:hAnsi="Times New Roman" w:cs="Times New Roman"/>
          <w:i/>
          <w:sz w:val="28"/>
          <w:szCs w:val="28"/>
        </w:rPr>
        <w:t>Средства индивидуальной защиты велосипедиста.</w:t>
      </w:r>
      <w:r w:rsidRPr="005F0445">
        <w:rPr>
          <w:rFonts w:ascii="Times New Roman" w:eastAsia="Calibri" w:hAnsi="Times New Roman" w:cs="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5F0445">
        <w:rPr>
          <w:rFonts w:ascii="Times New Roman" w:eastAsia="Calibri" w:hAnsi="Times New Roman" w:cs="Times New Roman"/>
          <w:i/>
          <w:sz w:val="28"/>
          <w:szCs w:val="28"/>
        </w:rPr>
        <w:t>и поездках.</w:t>
      </w:r>
      <w:r w:rsidRPr="005F0445">
        <w:rPr>
          <w:rFonts w:ascii="Times New Roman" w:eastAsia="Calibri" w:hAnsi="Times New Roman" w:cs="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5F0445">
        <w:rPr>
          <w:rFonts w:ascii="Times New Roman" w:eastAsia="Calibri" w:hAnsi="Times New Roman" w:cs="Times New Roman"/>
          <w:i/>
          <w:sz w:val="28"/>
          <w:szCs w:val="28"/>
        </w:rPr>
        <w:t>самозащита покупателя</w:t>
      </w:r>
      <w:r w:rsidRPr="005F0445">
        <w:rPr>
          <w:rFonts w:ascii="Times New Roman" w:eastAsia="Calibri" w:hAnsi="Times New Roman" w:cs="Times New Roman"/>
          <w:sz w:val="28"/>
          <w:szCs w:val="28"/>
        </w:rPr>
        <w:t xml:space="preserve">). Элементарные способы самозащиты. </w:t>
      </w:r>
      <w:r w:rsidRPr="005F0445">
        <w:rPr>
          <w:rFonts w:ascii="Times New Roman" w:eastAsia="Calibri" w:hAnsi="Times New Roman" w:cs="Times New Roman"/>
          <w:i/>
          <w:sz w:val="28"/>
          <w:szCs w:val="28"/>
        </w:rPr>
        <w:t>Информационная безопасность подростка.</w:t>
      </w:r>
    </w:p>
    <w:p w:rsidR="000E0806" w:rsidRPr="005F0445" w:rsidRDefault="000E0806" w:rsidP="005F0445">
      <w:pPr>
        <w:tabs>
          <w:tab w:val="left" w:pos="426"/>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b/>
          <w:sz w:val="28"/>
          <w:szCs w:val="28"/>
        </w:rPr>
        <w:t xml:space="preserve">Защита населения Российской Федерации от чрезвычайных </w:t>
      </w:r>
      <w:r w:rsidRPr="005F0445">
        <w:rPr>
          <w:rFonts w:ascii="Times New Roman" w:eastAsia="Calibri" w:hAnsi="Times New Roman" w:cs="Times New Roman"/>
          <w:b/>
          <w:bCs/>
          <w:color w:val="000000"/>
          <w:sz w:val="28"/>
          <w:szCs w:val="28"/>
          <w:shd w:val="clear" w:color="auto" w:fill="FFFFFF"/>
        </w:rPr>
        <w:t>ситуаций</w:t>
      </w:r>
    </w:p>
    <w:p w:rsidR="000E0806" w:rsidRPr="005F0445" w:rsidRDefault="000E0806" w:rsidP="005F0445">
      <w:pPr>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E0806" w:rsidRPr="005F0445" w:rsidRDefault="000E0806" w:rsidP="005F0445">
      <w:pPr>
        <w:tabs>
          <w:tab w:val="left" w:pos="426"/>
        </w:tabs>
        <w:spacing w:after="0" w:line="240" w:lineRule="auto"/>
        <w:ind w:firstLine="284"/>
        <w:jc w:val="both"/>
        <w:rPr>
          <w:rFonts w:ascii="Times New Roman" w:eastAsia="Calibri" w:hAnsi="Times New Roman" w:cs="Times New Roman"/>
          <w:bCs/>
          <w:color w:val="000000"/>
          <w:sz w:val="28"/>
          <w:szCs w:val="28"/>
          <w:shd w:val="clear" w:color="auto" w:fill="FFFFFF"/>
        </w:rPr>
      </w:pPr>
      <w:r w:rsidRPr="005F0445">
        <w:rPr>
          <w:rFonts w:ascii="Times New Roman" w:eastAsia="Calibri" w:hAnsi="Times New Roman" w:cs="Times New Roman"/>
          <w:b/>
          <w:bCs/>
          <w:sz w:val="28"/>
          <w:szCs w:val="28"/>
        </w:rPr>
        <w:lastRenderedPageBreak/>
        <w:t>Основы противодействия терроризму, экстремизму и наркотизму в Российской Федерации</w:t>
      </w:r>
    </w:p>
    <w:p w:rsidR="000E0806" w:rsidRPr="005F0445" w:rsidRDefault="000E0806" w:rsidP="005F0445">
      <w:pPr>
        <w:tabs>
          <w:tab w:val="left" w:pos="0"/>
        </w:tabs>
        <w:spacing w:after="0" w:line="240" w:lineRule="auto"/>
        <w:ind w:firstLine="284"/>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Терроризм, экстремизм, наркотизм - сущность и угрозы безопасности личности и общества. </w:t>
      </w:r>
      <w:r w:rsidRPr="005F0445">
        <w:rPr>
          <w:rFonts w:ascii="Times New Roman" w:eastAsia="Calibri" w:hAnsi="Times New Roman" w:cs="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5F0445">
        <w:rPr>
          <w:rFonts w:ascii="Times New Roman" w:eastAsia="Calibri" w:hAnsi="Times New Roman" w:cs="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E0806" w:rsidRPr="005F0445" w:rsidRDefault="000E0806" w:rsidP="005F0445">
      <w:pPr>
        <w:spacing w:after="0" w:line="240" w:lineRule="auto"/>
        <w:ind w:firstLine="284"/>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Основы медицинских знаний и здорового образа жизни</w:t>
      </w:r>
    </w:p>
    <w:p w:rsidR="000E0806" w:rsidRPr="005F0445" w:rsidRDefault="000E0806" w:rsidP="005F0445">
      <w:pPr>
        <w:tabs>
          <w:tab w:val="left" w:pos="426"/>
        </w:tabs>
        <w:spacing w:after="0" w:line="240" w:lineRule="auto"/>
        <w:ind w:firstLine="284"/>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Основы здорового образа жизни</w:t>
      </w:r>
    </w:p>
    <w:p w:rsidR="000E0806" w:rsidRPr="005F0445" w:rsidRDefault="000E0806" w:rsidP="005F0445">
      <w:pPr>
        <w:spacing w:after="0" w:line="240" w:lineRule="auto"/>
        <w:ind w:firstLine="284"/>
        <w:jc w:val="both"/>
        <w:rPr>
          <w:rFonts w:ascii="Times New Roman" w:eastAsia="Calibri" w:hAnsi="Times New Roman" w:cs="Times New Roman"/>
          <w:bCs/>
          <w:sz w:val="28"/>
          <w:szCs w:val="28"/>
        </w:rPr>
      </w:pPr>
      <w:r w:rsidRPr="005F0445">
        <w:rPr>
          <w:rFonts w:ascii="Times New Roman" w:eastAsia="Calibri" w:hAnsi="Times New Roman" w:cs="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5F0445">
        <w:rPr>
          <w:rFonts w:ascii="Times New Roman" w:eastAsia="Calibri" w:hAnsi="Times New Roman" w:cs="Times New Roman"/>
          <w:bCs/>
          <w:i/>
          <w:sz w:val="28"/>
          <w:szCs w:val="28"/>
        </w:rPr>
        <w:t xml:space="preserve"> </w:t>
      </w:r>
      <w:r w:rsidRPr="005F0445">
        <w:rPr>
          <w:rFonts w:ascii="Times New Roman" w:eastAsia="Calibri" w:hAnsi="Times New Roman" w:cs="Times New Roman"/>
          <w:bCs/>
          <w:sz w:val="28"/>
          <w:szCs w:val="28"/>
        </w:rPr>
        <w:t xml:space="preserve">Профилактика вредных привычек и их факторов. </w:t>
      </w:r>
      <w:r w:rsidRPr="005F0445">
        <w:rPr>
          <w:rFonts w:ascii="Times New Roman" w:eastAsia="Calibri" w:hAnsi="Times New Roman" w:cs="Times New Roman"/>
          <w:bCs/>
          <w:i/>
          <w:sz w:val="28"/>
          <w:szCs w:val="28"/>
        </w:rPr>
        <w:t>Семья в современном обществе. Права и обязанности супругов. Защита прав ребенка.</w:t>
      </w:r>
    </w:p>
    <w:p w:rsidR="000E0806" w:rsidRPr="005F0445" w:rsidRDefault="000E0806" w:rsidP="005F0445">
      <w:pPr>
        <w:tabs>
          <w:tab w:val="left" w:pos="426"/>
        </w:tabs>
        <w:spacing w:after="0" w:line="240" w:lineRule="auto"/>
        <w:ind w:firstLine="284"/>
        <w:jc w:val="both"/>
        <w:rPr>
          <w:rFonts w:ascii="Times New Roman" w:eastAsia="Calibri" w:hAnsi="Times New Roman" w:cs="Times New Roman"/>
          <w:b/>
          <w:bCs/>
          <w:sz w:val="28"/>
          <w:szCs w:val="28"/>
        </w:rPr>
      </w:pPr>
      <w:r w:rsidRPr="005F0445">
        <w:rPr>
          <w:rFonts w:ascii="Times New Roman" w:eastAsia="Calibri" w:hAnsi="Times New Roman" w:cs="Times New Roman"/>
          <w:b/>
          <w:bCs/>
          <w:sz w:val="28"/>
          <w:szCs w:val="28"/>
        </w:rPr>
        <w:t>Основы медицинских знаний и оказание первой помощи</w:t>
      </w:r>
    </w:p>
    <w:p w:rsidR="000E0806" w:rsidRPr="005F0445" w:rsidRDefault="000E0806" w:rsidP="005F0445">
      <w:pPr>
        <w:spacing w:after="0" w:line="240" w:lineRule="auto"/>
        <w:ind w:firstLine="284"/>
        <w:jc w:val="both"/>
        <w:rPr>
          <w:rFonts w:ascii="Times New Roman" w:eastAsia="Calibri" w:hAnsi="Times New Roman" w:cs="Times New Roman"/>
          <w:i/>
          <w:sz w:val="28"/>
          <w:szCs w:val="28"/>
        </w:rPr>
      </w:pPr>
      <w:r w:rsidRPr="005F0445">
        <w:rPr>
          <w:rFonts w:ascii="Times New Roman" w:eastAsia="Calibri" w:hAnsi="Times New Roman" w:cs="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5F0445">
        <w:rPr>
          <w:rFonts w:ascii="Times New Roman" w:eastAsia="Calibri" w:hAnsi="Times New Roman" w:cs="Times New Roman"/>
          <w:i/>
          <w:sz w:val="28"/>
          <w:szCs w:val="28"/>
        </w:rPr>
        <w:t>Основные неинфекционные и инфекционные заболевания,</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их профилактика</w:t>
      </w:r>
      <w:r w:rsidRPr="005F0445">
        <w:rPr>
          <w:rFonts w:ascii="Times New Roman" w:eastAsia="Calibri" w:hAnsi="Times New Roman" w:cs="Times New Roman"/>
          <w:sz w:val="28"/>
          <w:szCs w:val="28"/>
        </w:rPr>
        <w:t>. Первая помощь при отравлениях. Первая помощь при тепловом (солнечном) ударе. Первая помощь при укусе насекомых и змей.</w:t>
      </w:r>
      <w:r w:rsidRPr="005F0445">
        <w:rPr>
          <w:rFonts w:ascii="Times New Roman" w:eastAsia="Calibri" w:hAnsi="Times New Roman" w:cs="Times New Roman"/>
          <w:i/>
          <w:sz w:val="28"/>
          <w:szCs w:val="28"/>
        </w:rPr>
        <w:t xml:space="preserve"> Первая помощь при остановке сердечной деятельности. Первая помощь при коме.</w:t>
      </w:r>
      <w:r w:rsidRPr="005F0445">
        <w:rPr>
          <w:rFonts w:ascii="Times New Roman" w:eastAsia="Calibri" w:hAnsi="Times New Roman" w:cs="Times New Roman"/>
          <w:sz w:val="28"/>
          <w:szCs w:val="28"/>
        </w:rPr>
        <w:t xml:space="preserve"> </w:t>
      </w:r>
      <w:r w:rsidRPr="005F0445">
        <w:rPr>
          <w:rFonts w:ascii="Times New Roman" w:eastAsia="Calibri" w:hAnsi="Times New Roman" w:cs="Times New Roman"/>
          <w:i/>
          <w:sz w:val="28"/>
          <w:szCs w:val="28"/>
        </w:rPr>
        <w:t>Особенности оказания первой помощи при поражении электрическим током.</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sz w:val="28"/>
          <w:szCs w:val="28"/>
        </w:rPr>
        <w:t>2.2.5.17 Основы духовно-нравственной культуры народов России (ОДНКНР</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 «Основы духовно-нравственной культуры народов России» продолжает</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формирование первоначальных представлений о светской этике, традиционных религиях</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России, их роли в культуре, истории и современности нашей страны и всего мира.</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Материал учебника дает возможность расширить и систематизировать знания о великой</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российской культуре, о нравственных ценностях, которые являются основополагающими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для нашей многонациональной страны.</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 федеральном государственном образовательном стандарте основного общего</w:t>
      </w:r>
    </w:p>
    <w:p w:rsidR="00DB03F9"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образования учебный предмет «Основы духовно-нравственной культуры народов России»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определен как курс, направленный на формирование первоначальных представлений о</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светской этике, о традиционных религиях, их роли в культуре, истории и современности.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Особенность данного учебного курса состоит в том, что расширение знаний обучающихся</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сочетается с воспитанием ценностных отношений к изучаемым явлениям: внутренней</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установки личности поступать согласно общественным нормам, правилам поведения 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взаимоотношений в обществе.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Таким образом, характеризуя данный учебный предмет, следует подчеркнуть его</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интегративный характер: изучение направлено на образование, воспитание 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развитие школьника при особом внимании к его эмоциональному развитию. </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Учебный</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курс разбивается на следующие основные разделы :</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1. Формирование понятия «культура», ознакомление с ролью и значением</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российской культуры в мировом сообществе (раздел «В мире культуры»).</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2. Характеристика общечеловеческих ценностей, их представленность 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повседневной жизни народа и особое значение в чрезвычайных моментах истории страны</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(разделы «Нравственные ценности российского народа», «Как сохранить духовные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ценности», «Твой духовный мир»).</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3. Истоки становления общечеловеческих ценностей, раскрытие вклада</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различных религий в формирование законов и правил жизни в обществе (раздел «Религия</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 культура»).</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 «Основы духовно-нравственной культуры народов России» в основной</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школе является частью всего учебно-воспитательного процесса и тесно связан с</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содержанием други х предметных областей, прежде всего, «Обществознания»,</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«Литературы», «Истории», «Изобразительного искусства».</w:t>
      </w:r>
    </w:p>
    <w:p w:rsidR="00F9357E" w:rsidRPr="005F0445" w:rsidRDefault="00F9357E" w:rsidP="005F0445">
      <w:pPr>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Содержание учебного предмета</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Раздел1. В мире культуры.</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Величие российской культуры</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Российская культура – плод усилий разных народов. Деятели науки и культуры –</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представителей разных национальностей (К.Брюллов, И. Репин, К. Станиславский, Ш.</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Алейхем, Г. Уланова, Д. Шостакович, Р.Гамзатов, Л. Лихачев, С. Эрьзя, Ю. Рытхэу и др.).</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Человек – творец и носитель культуры</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Вне культуры жизнь человека невозможна. Вклад личности в культуру зависит от</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ее таланта, способностей, упорства. Законы нравственности – часть культуры общества.</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Источники, создающие нравственные установки .</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Раздел 2. Нравственные ценности российского народа</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sz w:val="28"/>
          <w:szCs w:val="28"/>
        </w:rPr>
        <w:t>«</w:t>
      </w:r>
      <w:r w:rsidRPr="005F0445">
        <w:rPr>
          <w:rFonts w:ascii="Times New Roman" w:hAnsi="Times New Roman" w:cs="Times New Roman"/>
          <w:b/>
          <w:bCs/>
          <w:i/>
          <w:iCs/>
          <w:sz w:val="28"/>
          <w:szCs w:val="28"/>
        </w:rPr>
        <w:t>Береги землю родимую, как мать любимую».</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Представления о патриотизме в фольклоре разных народов. Герои национального эпоса</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разных народов (Улып, Сияжар, Боотур, Урал-батыр и др.).</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Жизнь ратными подвигами полна</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Реальные примеры выражения патриотических чувств в истории России (Дмитрий</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Донской, Кузьма Минин, Иван Сусанин, Надежда Дурова и др.). Деятели разных</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кон фессий – патриоты (Сергий Радонежский, Рабби Шнеур-Залман и др.). Вклад народов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нашей страны в победу над фашизмом.</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В труде – красота человека</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Тема труда в фольклоре разных народов (сказках,легендах, пословицах).</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sz w:val="28"/>
          <w:szCs w:val="28"/>
        </w:rPr>
        <w:t>«</w:t>
      </w:r>
      <w:r w:rsidRPr="005F0445">
        <w:rPr>
          <w:rFonts w:ascii="Times New Roman" w:hAnsi="Times New Roman" w:cs="Times New Roman"/>
          <w:b/>
          <w:bCs/>
          <w:i/>
          <w:iCs/>
          <w:sz w:val="28"/>
          <w:szCs w:val="28"/>
        </w:rPr>
        <w:t>Плод добрых трудов славен…».</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Буддизм, ислам, христианство о труде 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трудолюбии.</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Люди труда.</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Примеры самоотверженного труда людей разной национальности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на благо родины (землепроходцы, ученые, путешественники, колхозники и пр.).</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Бережное отношение к природе.</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Одушевление природы нашими предками. Роль</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заповедников в сохранении природных объектов. Заповедники на карте России.</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Семья – хранитель духовных ценностей</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Роль семьи в жизни человека. Любовь,</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искренность, симпатия, взаимопомощь и поддержка – главные семейные ценности.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О</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любви и милосердии в разных религиях. Семейные ценности в православии,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буддизме,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исламе, иудаизме. Взаимоотношения членов семьи. Отражение ценностей семьи 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фольклоре разных народов. Семья – первый трудовой коллектив.</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Раздел 3. Религия и культура</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Роль религии в развитии культуры</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Вклад религии в развитие материальной 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духовной культуры общества.</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Культурное наследие христианской Руси.</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Принятие христианства на Руси,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влияние Византии. Христианская вера и образование в Древней Руси. Великие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князья Древней Руси и их влияние на развитие образования. Православный храм (внешние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особенности, внутреннее убранство). Духовная музыка. Богослужебное песнопение.</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Колокольный звон. Особенности православного календаря.</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Культура ислама</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lastRenderedPageBreak/>
        <w:t>Возникновение ислама. Первые столетия ислама (VII-XII века) – золотое время</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исламской культуры. Успехи образования и науки. Вклад мусульманской литературы 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сокровищницу мировой культуры. Декоративно-прикладное искусство народов,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исповедующих ислам. Мечеть – часть исламской культуры. Исламский календарь.</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Иудаизм и культура</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Возникновение иудаизма. Тора – Пятикнижие Моисея. Синагога – молельный дом</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иудеев. Особенности внутреннего убранства синагоги. Священная история иудеев в</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сюжетах мировой живописи. Еврейский календарь.</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Культурные традиции буддизма</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Распространение буддизма в России. Культовые сооружения буддистов.</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Буддийские монастыри. Искусство танка. Буддийский календарь.</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Раздел 4. Как сохранить духовные ценности</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Забота государства о сохранении духовных ценностей</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Конституционные гарантии права гражданина исповедовать любую религию.</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Восстановление памятников духовной культуры, охрана исторических памятников,</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связанных с разными религиями.</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Хранить память предков</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Уважение к труду, обычаям, вере предков. Примеры благотворительности из</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российской истории. Известные меценаты России.</w:t>
      </w:r>
    </w:p>
    <w:p w:rsidR="00F9357E" w:rsidRPr="005F0445" w:rsidRDefault="00F9357E" w:rsidP="005F0445">
      <w:pPr>
        <w:autoSpaceDE w:val="0"/>
        <w:autoSpaceDN w:val="0"/>
        <w:adjustRightInd w:val="0"/>
        <w:spacing w:after="0" w:line="240" w:lineRule="auto"/>
        <w:jc w:val="both"/>
        <w:rPr>
          <w:rFonts w:ascii="Times New Roman" w:hAnsi="Times New Roman" w:cs="Times New Roman"/>
          <w:b/>
          <w:bCs/>
          <w:sz w:val="28"/>
          <w:szCs w:val="28"/>
        </w:rPr>
      </w:pPr>
      <w:r w:rsidRPr="005F0445">
        <w:rPr>
          <w:rFonts w:ascii="Times New Roman" w:hAnsi="Times New Roman" w:cs="Times New Roman"/>
          <w:b/>
          <w:bCs/>
          <w:sz w:val="28"/>
          <w:szCs w:val="28"/>
        </w:rPr>
        <w:t>Раздел 5. Твой духовный мир.</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b/>
          <w:bCs/>
          <w:i/>
          <w:iCs/>
          <w:sz w:val="28"/>
          <w:szCs w:val="28"/>
        </w:rPr>
        <w:t>Что составляет твой духовный мир</w:t>
      </w:r>
      <w:r w:rsidRPr="005F0445">
        <w:rPr>
          <w:rFonts w:ascii="Times New Roman" w:hAnsi="Times New Roman" w:cs="Times New Roman"/>
          <w:sz w:val="28"/>
          <w:szCs w:val="28"/>
        </w:rPr>
        <w:t>.</w:t>
      </w:r>
    </w:p>
    <w:p w:rsidR="00F9357E" w:rsidRPr="005F0445" w:rsidRDefault="00F9357E"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Образованность человека, его интересы, увлечения, симпатии, радости,</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нравственные качества личности – составляющие духовного мира. Культура поведения</w:t>
      </w:r>
      <w:r w:rsidR="00DB03F9" w:rsidRPr="005F0445">
        <w:rPr>
          <w:rFonts w:ascii="Times New Roman" w:hAnsi="Times New Roman" w:cs="Times New Roman"/>
          <w:sz w:val="28"/>
          <w:szCs w:val="28"/>
        </w:rPr>
        <w:t xml:space="preserve"> </w:t>
      </w:r>
      <w:r w:rsidRPr="005F0445">
        <w:rPr>
          <w:rFonts w:ascii="Times New Roman" w:hAnsi="Times New Roman" w:cs="Times New Roman"/>
          <w:sz w:val="28"/>
          <w:szCs w:val="28"/>
        </w:rPr>
        <w:t>человека. Этикет в разных жизненных ситуациях.</w:t>
      </w:r>
    </w:p>
    <w:p w:rsidR="00F77B0C" w:rsidRPr="005F0445" w:rsidRDefault="00F77B0C" w:rsidP="005F0445">
      <w:pPr>
        <w:suppressAutoHyphens/>
        <w:spacing w:after="0" w:line="240" w:lineRule="auto"/>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2.3 Программа воспитания</w:t>
      </w:r>
    </w:p>
    <w:p w:rsidR="00F77B0C" w:rsidRPr="005F0445" w:rsidRDefault="00F77B0C" w:rsidP="005F0445">
      <w:pPr>
        <w:tabs>
          <w:tab w:val="left" w:pos="851"/>
        </w:tabs>
        <w:spacing w:after="0" w:line="240" w:lineRule="auto"/>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Программа воспитания МБОУ «Ерёмовская основная общеобразовательная школа» направлена на развитие личности обучающихся в том числе на духовно-нравственное развитие, укрепление психического здоровья и физическое воспитание, достижение результатов освоения обучающимися ООП.</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spacing w:val="-8"/>
          <w:sz w:val="28"/>
          <w:szCs w:val="28"/>
        </w:rPr>
        <w:t>Система работы по духовно-нравственному воспитанию учащихся МБОУ «</w:t>
      </w:r>
      <w:r w:rsidRPr="005F0445">
        <w:rPr>
          <w:rFonts w:ascii="Times New Roman" w:hAnsi="Times New Roman" w:cs="Times New Roman"/>
          <w:color w:val="000000"/>
          <w:w w:val="0"/>
          <w:sz w:val="28"/>
          <w:szCs w:val="28"/>
        </w:rPr>
        <w:t>Ерёмовская</w:t>
      </w:r>
      <w:r w:rsidRPr="005F0445">
        <w:rPr>
          <w:rFonts w:ascii="Times New Roman" w:hAnsi="Times New Roman" w:cs="Times New Roman"/>
          <w:spacing w:val="-8"/>
          <w:sz w:val="28"/>
          <w:szCs w:val="28"/>
        </w:rPr>
        <w:t xml:space="preserve"> основная общеобразовательная школа Ровеньского района Белгородской области» </w:t>
      </w:r>
      <w:r w:rsidRPr="005F0445">
        <w:rPr>
          <w:rFonts w:ascii="Times New Roman" w:hAnsi="Times New Roman" w:cs="Times New Roman"/>
          <w:spacing w:val="-3"/>
          <w:sz w:val="28"/>
          <w:szCs w:val="28"/>
        </w:rPr>
        <w:t xml:space="preserve">представляет собой совокупность субъектов и объектов </w:t>
      </w:r>
      <w:r w:rsidRPr="005F0445">
        <w:rPr>
          <w:rFonts w:ascii="Times New Roman" w:hAnsi="Times New Roman" w:cs="Times New Roman"/>
          <w:spacing w:val="-9"/>
          <w:sz w:val="28"/>
          <w:szCs w:val="28"/>
        </w:rPr>
        <w:t xml:space="preserve">воспитания, отношений и взаимосвязей между ними, функционирующую в </w:t>
      </w:r>
      <w:r w:rsidRPr="005F0445">
        <w:rPr>
          <w:rFonts w:ascii="Times New Roman" w:hAnsi="Times New Roman" w:cs="Times New Roman"/>
          <w:spacing w:val="-8"/>
          <w:sz w:val="28"/>
          <w:szCs w:val="28"/>
        </w:rPr>
        <w:t xml:space="preserve">пределах имеющихся ресурсов с целью формирования у каждого человека </w:t>
      </w:r>
      <w:r w:rsidRPr="005F0445">
        <w:rPr>
          <w:rFonts w:ascii="Times New Roman" w:hAnsi="Times New Roman" w:cs="Times New Roman"/>
          <w:sz w:val="28"/>
          <w:szCs w:val="28"/>
        </w:rPr>
        <w:t>духовной культуры, морально-нравственных качеств.</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F77B0C" w:rsidRPr="005F0445" w:rsidRDefault="00F77B0C" w:rsidP="005F0445">
      <w:pPr>
        <w:tabs>
          <w:tab w:val="left" w:pos="851"/>
        </w:tabs>
        <w:spacing w:after="0" w:line="240" w:lineRule="auto"/>
        <w:ind w:firstLine="567"/>
        <w:jc w:val="both"/>
        <w:rPr>
          <w:rStyle w:val="CharAttribute1"/>
          <w:rFonts w:eastAsia="Times New Roman" w:hAnsi="Times New Roman" w:cs="Times New Roman"/>
          <w:color w:val="000000"/>
          <w:w w:val="0"/>
          <w:szCs w:val="28"/>
        </w:rPr>
      </w:pPr>
      <w:r w:rsidRPr="005F0445">
        <w:rPr>
          <w:rFonts w:ascii="Times New Roman" w:hAnsi="Times New Roman" w:cs="Times New Roman"/>
          <w:color w:val="000000"/>
          <w:w w:val="0"/>
          <w:sz w:val="28"/>
          <w:szCs w:val="28"/>
        </w:rPr>
        <w:t>Рабочая программа воспитания является обязательной частью ООП и соответствует требованиям ФГОС и разработана на основании примерной программы воспитания.</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 xml:space="preserve"> Рабочая программа воспитания состоит из следующих разделов:</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
          <w:iCs/>
          <w:color w:val="000000"/>
          <w:w w:val="0"/>
          <w:sz w:val="28"/>
          <w:szCs w:val="28"/>
        </w:rPr>
        <w:t>- Раздел</w:t>
      </w:r>
      <w:r w:rsidRPr="005F0445">
        <w:rPr>
          <w:rFonts w:ascii="Times New Roman" w:hAnsi="Times New Roman" w:cs="Times New Roman"/>
          <w:color w:val="000000"/>
          <w:w w:val="0"/>
          <w:sz w:val="28"/>
          <w:szCs w:val="28"/>
        </w:rPr>
        <w:t xml:space="preserve"> </w:t>
      </w:r>
      <w:r w:rsidRPr="005F0445">
        <w:rPr>
          <w:rFonts w:ascii="Times New Roman" w:hAnsi="Times New Roman" w:cs="Times New Roman"/>
          <w:i/>
          <w:color w:val="000000"/>
          <w:w w:val="0"/>
          <w:sz w:val="28"/>
          <w:szCs w:val="28"/>
        </w:rPr>
        <w:t>«Особенности организуемого в школе воспитательного процесса</w:t>
      </w:r>
      <w:r w:rsidRPr="005F0445">
        <w:rPr>
          <w:rFonts w:ascii="Times New Roman" w:hAnsi="Times New Roman" w:cs="Times New Roman"/>
          <w:iCs/>
          <w:color w:val="000000"/>
          <w:w w:val="0"/>
          <w:sz w:val="28"/>
          <w:szCs w:val="28"/>
        </w:rPr>
        <w:t xml:space="preserve">», </w:t>
      </w:r>
    </w:p>
    <w:p w:rsidR="00F77B0C" w:rsidRPr="005F0445" w:rsidRDefault="00F77B0C" w:rsidP="005F0445">
      <w:pPr>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 xml:space="preserve">(специфика расположения школы, особенности ее социального окружения, источники положительного или отрицательного влияния на детей, значимые </w:t>
      </w:r>
      <w:r w:rsidRPr="005F0445">
        <w:rPr>
          <w:rFonts w:ascii="Times New Roman" w:hAnsi="Times New Roman" w:cs="Times New Roman"/>
          <w:color w:val="000000"/>
          <w:w w:val="0"/>
          <w:sz w:val="28"/>
          <w:szCs w:val="28"/>
        </w:rPr>
        <w:lastRenderedPageBreak/>
        <w:t>партнерах школы, особенности контингента учащихся, оригинальных воспитательных находках школы, принципах и традициях воспитания).</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
          <w:iCs/>
          <w:color w:val="000000"/>
          <w:w w:val="0"/>
          <w:sz w:val="28"/>
          <w:szCs w:val="28"/>
        </w:rPr>
        <w:t>- Раздел «Цель и задачи воспитания»</w:t>
      </w:r>
      <w:r w:rsidRPr="005F0445">
        <w:rPr>
          <w:rFonts w:ascii="Times New Roman" w:hAnsi="Times New Roman" w:cs="Times New Roman"/>
          <w:iCs/>
          <w:color w:val="000000"/>
          <w:w w:val="0"/>
          <w:sz w:val="28"/>
          <w:szCs w:val="28"/>
        </w:rPr>
        <w:t xml:space="preserve">. </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
          <w:iCs/>
          <w:color w:val="000000"/>
          <w:w w:val="0"/>
          <w:sz w:val="28"/>
          <w:szCs w:val="28"/>
        </w:rPr>
        <w:t>- Раздел</w:t>
      </w:r>
      <w:r w:rsidRPr="005F0445">
        <w:rPr>
          <w:rFonts w:ascii="Times New Roman" w:hAnsi="Times New Roman" w:cs="Times New Roman"/>
          <w:color w:val="000000"/>
          <w:w w:val="0"/>
          <w:sz w:val="28"/>
          <w:szCs w:val="28"/>
        </w:rPr>
        <w:t xml:space="preserve"> </w:t>
      </w:r>
      <w:r w:rsidRPr="005F0445">
        <w:rPr>
          <w:rFonts w:ascii="Times New Roman" w:hAnsi="Times New Roman" w:cs="Times New Roman"/>
          <w:i/>
          <w:color w:val="000000"/>
          <w:w w:val="0"/>
          <w:sz w:val="28"/>
          <w:szCs w:val="28"/>
        </w:rPr>
        <w:t>«Виды, формы и содержание деятельности»</w:t>
      </w:r>
    </w:p>
    <w:p w:rsidR="00F77B0C" w:rsidRPr="005F0445" w:rsidRDefault="00F77B0C" w:rsidP="005F0445">
      <w:pPr>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iCs/>
          <w:color w:val="000000"/>
          <w:w w:val="0"/>
          <w:sz w:val="28"/>
          <w:szCs w:val="28"/>
        </w:rPr>
        <w:t xml:space="preserve"> (</w:t>
      </w:r>
      <w:r w:rsidRPr="005F0445">
        <w:rPr>
          <w:rFonts w:ascii="Times New Roman" w:hAnsi="Times New Roman" w:cs="Times New Roman"/>
          <w:color w:val="000000"/>
          <w:w w:val="0"/>
          <w:sz w:val="28"/>
          <w:szCs w:val="28"/>
        </w:rPr>
        <w:t>раздел состоит из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F77B0C" w:rsidRPr="005F0445" w:rsidRDefault="00F77B0C" w:rsidP="005F0445">
      <w:pPr>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w:t>
      </w:r>
    </w:p>
    <w:p w:rsidR="00F77B0C" w:rsidRPr="005F0445" w:rsidRDefault="00F77B0C" w:rsidP="005F0445">
      <w:pPr>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 xml:space="preserve"> Вариативные модули «Ключевые общешкольные дела», «Организация предметно-эстетической среды».</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i/>
          <w:iCs/>
          <w:color w:val="000000"/>
          <w:w w:val="0"/>
          <w:sz w:val="28"/>
          <w:szCs w:val="28"/>
        </w:rPr>
        <w:t>- Раздел «Основные направления самоанализа воспитательной работы»</w:t>
      </w:r>
      <w:r w:rsidRPr="005F0445">
        <w:rPr>
          <w:rFonts w:ascii="Times New Roman" w:hAnsi="Times New Roman" w:cs="Times New Roman"/>
          <w:color w:val="000000"/>
          <w:w w:val="0"/>
          <w:sz w:val="28"/>
          <w:szCs w:val="28"/>
        </w:rPr>
        <w:t xml:space="preserve">, (перечень основных направлений, самоанализа) </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sz w:val="28"/>
          <w:szCs w:val="28"/>
        </w:rPr>
        <w:t xml:space="preserve">К рабочей программе воспитания школы прилагается ежегодный календарный план воспитательной работы. </w:t>
      </w:r>
    </w:p>
    <w:p w:rsidR="00F77B0C" w:rsidRPr="005F0445" w:rsidRDefault="00F77B0C" w:rsidP="005F0445">
      <w:pPr>
        <w:tabs>
          <w:tab w:val="left" w:pos="851"/>
        </w:tabs>
        <w:spacing w:after="0" w:line="240" w:lineRule="auto"/>
        <w:ind w:firstLine="567"/>
        <w:jc w:val="both"/>
        <w:rPr>
          <w:rFonts w:ascii="Times New Roman" w:hAnsi="Times New Roman" w:cs="Times New Roman"/>
          <w:color w:val="000000"/>
          <w:w w:val="0"/>
          <w:sz w:val="28"/>
          <w:szCs w:val="28"/>
        </w:rPr>
      </w:pPr>
    </w:p>
    <w:p w:rsidR="00F77B0C" w:rsidRPr="005F0445" w:rsidRDefault="00F77B0C" w:rsidP="005F0445">
      <w:pPr>
        <w:spacing w:after="0" w:line="240" w:lineRule="auto"/>
        <w:ind w:firstLine="567"/>
        <w:jc w:val="both"/>
        <w:rPr>
          <w:rFonts w:ascii="Times New Roman" w:hAnsi="Times New Roman" w:cs="Times New Roman"/>
          <w:b/>
          <w:color w:val="000000"/>
          <w:w w:val="0"/>
          <w:sz w:val="28"/>
          <w:szCs w:val="28"/>
          <w:shd w:val="clear" w:color="000000" w:fill="FFFFFF"/>
        </w:rPr>
      </w:pPr>
      <w:r w:rsidRPr="005F0445">
        <w:rPr>
          <w:rFonts w:ascii="Times New Roman" w:hAnsi="Times New Roman" w:cs="Times New Roman"/>
          <w:b/>
          <w:color w:val="000000"/>
          <w:w w:val="0"/>
          <w:sz w:val="28"/>
          <w:szCs w:val="28"/>
          <w:shd w:val="clear" w:color="000000" w:fill="FFFFFF"/>
        </w:rPr>
        <w:t xml:space="preserve">1. ОСОБЕННОСТИ ОРГАНИЗУЕМОГО В ШКОЛЕ </w:t>
      </w:r>
    </w:p>
    <w:p w:rsidR="00F77B0C" w:rsidRPr="005F0445" w:rsidRDefault="00F77B0C" w:rsidP="005F0445">
      <w:pPr>
        <w:spacing w:after="0" w:line="240" w:lineRule="auto"/>
        <w:ind w:firstLine="567"/>
        <w:jc w:val="both"/>
        <w:rPr>
          <w:rFonts w:ascii="Times New Roman" w:hAnsi="Times New Roman" w:cs="Times New Roman"/>
          <w:b/>
          <w:color w:val="000000"/>
          <w:w w:val="0"/>
          <w:sz w:val="28"/>
          <w:szCs w:val="28"/>
          <w:shd w:val="clear" w:color="000000" w:fill="FFFFFF"/>
        </w:rPr>
      </w:pPr>
      <w:r w:rsidRPr="005F0445">
        <w:rPr>
          <w:rFonts w:ascii="Times New Roman" w:hAnsi="Times New Roman" w:cs="Times New Roman"/>
          <w:b/>
          <w:color w:val="000000"/>
          <w:w w:val="0"/>
          <w:sz w:val="28"/>
          <w:szCs w:val="28"/>
          <w:shd w:val="clear" w:color="000000" w:fill="FFFFFF"/>
        </w:rPr>
        <w:t>ВОСПИТАТЕЛЬНОГО ПРОЦЕССА</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Cs/>
          <w:color w:val="000000"/>
          <w:w w:val="0"/>
          <w:sz w:val="28"/>
          <w:szCs w:val="28"/>
        </w:rPr>
        <w:t>В школе накоплен и систематизирован богатый опыт по гражданско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 Отсутствуют ученики, не набравшие необходимый порог баллов по всем предметам.</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Cs/>
          <w:color w:val="000000"/>
          <w:w w:val="0"/>
          <w:sz w:val="28"/>
          <w:szCs w:val="28"/>
        </w:rPr>
        <w:t>В микрорайоне школы находятся МКУК «Ерёмовский сельский Дом культуры», МКУК «Ерёмовская сельская библиотека», с которыми школа поддерживает тесное сотрудничество. Школа активно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 Процесс воспитания основывается на следующих принципах взаимодействия педагогов и школьников:</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Cs/>
          <w:color w:val="000000"/>
          <w:w w:val="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Cs/>
          <w:color w:val="000000"/>
          <w:w w:val="0"/>
          <w:sz w:val="28"/>
          <w:szCs w:val="28"/>
        </w:rPr>
        <w:t>- организация основных совместных дел школьников и педагогов как предмета совместной заботы и взрослых, и детей;</w:t>
      </w:r>
    </w:p>
    <w:p w:rsidR="00F77B0C" w:rsidRPr="005F0445" w:rsidRDefault="00F77B0C" w:rsidP="005F0445">
      <w:pPr>
        <w:spacing w:after="0" w:line="240" w:lineRule="auto"/>
        <w:ind w:firstLine="567"/>
        <w:jc w:val="both"/>
        <w:rPr>
          <w:rFonts w:ascii="Times New Roman" w:hAnsi="Times New Roman" w:cs="Times New Roman"/>
          <w:iCs/>
          <w:color w:val="000000"/>
          <w:w w:val="0"/>
          <w:sz w:val="28"/>
          <w:szCs w:val="28"/>
        </w:rPr>
      </w:pPr>
      <w:r w:rsidRPr="005F0445">
        <w:rPr>
          <w:rFonts w:ascii="Times New Roman" w:hAnsi="Times New Roman" w:cs="Times New Roman"/>
          <w:iCs/>
          <w:color w:val="000000"/>
          <w:w w:val="0"/>
          <w:sz w:val="28"/>
          <w:szCs w:val="28"/>
        </w:rPr>
        <w:t>- системность, целесообразность и нешаблонность воспитания как условия его эффективности.</w:t>
      </w:r>
    </w:p>
    <w:p w:rsidR="00F77B0C" w:rsidRPr="005F0445" w:rsidRDefault="00F77B0C" w:rsidP="005F0445">
      <w:pPr>
        <w:spacing w:after="0" w:line="240" w:lineRule="auto"/>
        <w:ind w:firstLine="719"/>
        <w:jc w:val="both"/>
        <w:rPr>
          <w:rFonts w:ascii="Times New Roman" w:hAnsi="Times New Roman" w:cs="Times New Roman"/>
          <w:iCs/>
          <w:color w:val="000000"/>
          <w:w w:val="0"/>
          <w:sz w:val="28"/>
          <w:szCs w:val="28"/>
        </w:rPr>
      </w:pPr>
      <w:r w:rsidRPr="005F0445">
        <w:rPr>
          <w:rFonts w:ascii="Times New Roman" w:hAnsi="Times New Roman" w:cs="Times New Roman"/>
          <w:color w:val="00000A"/>
          <w:sz w:val="28"/>
          <w:szCs w:val="28"/>
        </w:rPr>
        <w:t>Основными традициями воспитания в МБОУ «Ерёмовская основная общеобразовательная школа» являются следующие</w:t>
      </w:r>
      <w:r w:rsidRPr="005F0445">
        <w:rPr>
          <w:rFonts w:ascii="Times New Roman" w:hAnsi="Times New Roman" w:cs="Times New Roman"/>
          <w:iCs/>
          <w:color w:val="000000"/>
          <w:w w:val="0"/>
          <w:sz w:val="28"/>
          <w:szCs w:val="28"/>
        </w:rPr>
        <w:t xml:space="preserve">: </w:t>
      </w:r>
    </w:p>
    <w:p w:rsidR="00F77B0C" w:rsidRPr="005F0445" w:rsidRDefault="00F77B0C" w:rsidP="005F0445">
      <w:pPr>
        <w:spacing w:after="0" w:line="240" w:lineRule="auto"/>
        <w:ind w:firstLine="719"/>
        <w:jc w:val="both"/>
        <w:rPr>
          <w:rFonts w:ascii="Times New Roman" w:hAnsi="Times New Roman" w:cs="Times New Roman"/>
          <w:sz w:val="28"/>
          <w:szCs w:val="28"/>
          <w:lang w:eastAsia="ru-RU"/>
        </w:rPr>
      </w:pPr>
      <w:r w:rsidRPr="005F0445">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5F0445">
        <w:rPr>
          <w:rFonts w:ascii="Times New Roman" w:hAnsi="Times New Roman" w:cs="Times New Roman"/>
          <w:sz w:val="28"/>
          <w:szCs w:val="28"/>
          <w:lang w:eastAsia="ru-RU"/>
        </w:rPr>
        <w:t>через которые осуществляется интеграция воспитательных усилий педагогов;</w:t>
      </w:r>
    </w:p>
    <w:p w:rsidR="00F77B0C" w:rsidRPr="005F0445" w:rsidRDefault="00F77B0C" w:rsidP="005F0445">
      <w:pPr>
        <w:spacing w:after="0" w:line="240" w:lineRule="auto"/>
        <w:ind w:firstLine="719"/>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77B0C" w:rsidRPr="005F0445" w:rsidRDefault="00F77B0C" w:rsidP="005F0445">
      <w:pPr>
        <w:spacing w:after="0" w:line="240" w:lineRule="auto"/>
        <w:ind w:firstLine="719"/>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5F0445">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F77B0C" w:rsidRPr="005F0445" w:rsidRDefault="00F77B0C" w:rsidP="005F0445">
      <w:pPr>
        <w:spacing w:after="0" w:line="240" w:lineRule="auto"/>
        <w:ind w:firstLine="709"/>
        <w:jc w:val="both"/>
        <w:rPr>
          <w:rStyle w:val="CharAttribute0"/>
          <w:rFonts w:eastAsia="Batang" w:cs="Times New Roman"/>
          <w:szCs w:val="28"/>
        </w:rPr>
      </w:pPr>
      <w:r w:rsidRPr="005F0445">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77B0C" w:rsidRPr="005F0445" w:rsidRDefault="00F77B0C" w:rsidP="005F0445">
      <w:pPr>
        <w:spacing w:after="0" w:line="240" w:lineRule="auto"/>
        <w:jc w:val="both"/>
        <w:rPr>
          <w:rFonts w:ascii="Times New Roman" w:hAnsi="Times New Roman" w:cs="Times New Roman"/>
          <w:b/>
          <w:color w:val="000000"/>
          <w:w w:val="0"/>
          <w:sz w:val="28"/>
          <w:szCs w:val="28"/>
        </w:rPr>
      </w:pPr>
      <w:r w:rsidRPr="005F0445">
        <w:rPr>
          <w:rFonts w:ascii="Times New Roman" w:hAnsi="Times New Roman" w:cs="Times New Roman"/>
          <w:b/>
          <w:color w:val="000000"/>
          <w:w w:val="0"/>
          <w:sz w:val="28"/>
          <w:szCs w:val="28"/>
        </w:rPr>
        <w:t>2. ЦЕЛЬ И ЗАДАЧИ ВОСПИТАНИЯ</w:t>
      </w:r>
    </w:p>
    <w:p w:rsidR="00F77B0C" w:rsidRPr="005F0445" w:rsidRDefault="00F77B0C" w:rsidP="005F0445">
      <w:pPr>
        <w:pStyle w:val="ParaAttribute16"/>
        <w:ind w:left="0" w:firstLine="709"/>
        <w:rPr>
          <w:rStyle w:val="CharAttribute484"/>
          <w:rFonts w:eastAsia="№Е"/>
          <w:i w:val="0"/>
          <w:szCs w:val="28"/>
        </w:rPr>
      </w:pPr>
      <w:r w:rsidRPr="005F0445">
        <w:rPr>
          <w:rStyle w:val="CharAttribute484"/>
          <w:rFonts w:eastAsia="№Е"/>
          <w:szCs w:val="28"/>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F77B0C" w:rsidRPr="005F0445" w:rsidRDefault="00F77B0C" w:rsidP="005F0445">
      <w:pPr>
        <w:spacing w:after="0" w:line="240" w:lineRule="auto"/>
        <w:ind w:firstLine="567"/>
        <w:jc w:val="both"/>
        <w:rPr>
          <w:rStyle w:val="CharAttribute484"/>
          <w:rFonts w:eastAsia="№Е" w:hAnsi="Times New Roman" w:cs="Times New Roman"/>
          <w:i w:val="0"/>
          <w:iCs/>
          <w:szCs w:val="28"/>
        </w:rPr>
      </w:pPr>
      <w:r w:rsidRPr="005F0445">
        <w:rPr>
          <w:rStyle w:val="CharAttribute484"/>
          <w:rFonts w:eastAsia="№Е" w:hAnsi="Times New Roman" w:cs="Times New Roman"/>
          <w:szCs w:val="28"/>
        </w:rPr>
        <w:t xml:space="preserve">Исходя из этого воспитательного идеала, а также основываясь на </w:t>
      </w:r>
      <w:r w:rsidRPr="005F0445">
        <w:rPr>
          <w:rStyle w:val="CharAttribute484"/>
          <w:rFonts w:eastAsia="№Е" w:hAnsi="Times New Roman" w:cs="Times New Roman"/>
          <w:iCs/>
          <w:szCs w:val="28"/>
        </w:rPr>
        <w:t xml:space="preserve">базовых для нашего общества ценностях (таких как семья, труд, отечество, природа, мир, знания, культура, здоровье, человек) </w:t>
      </w:r>
      <w:r w:rsidRPr="005F0445">
        <w:rPr>
          <w:rStyle w:val="CharAttribute484"/>
          <w:rFonts w:eastAsia="№Е" w:hAnsi="Times New Roman" w:cs="Times New Roman"/>
          <w:szCs w:val="28"/>
        </w:rPr>
        <w:t xml:space="preserve">формулируется общая </w:t>
      </w:r>
      <w:r w:rsidRPr="005F0445">
        <w:rPr>
          <w:rStyle w:val="CharAttribute484"/>
          <w:rFonts w:eastAsia="№Е" w:hAnsi="Times New Roman" w:cs="Times New Roman"/>
          <w:b/>
          <w:bCs/>
          <w:iCs/>
          <w:szCs w:val="28"/>
        </w:rPr>
        <w:t>цель</w:t>
      </w:r>
      <w:r w:rsidRPr="005F0445">
        <w:rPr>
          <w:rStyle w:val="CharAttribute484"/>
          <w:rFonts w:eastAsia="№Е" w:hAnsi="Times New Roman" w:cs="Times New Roman"/>
          <w:szCs w:val="28"/>
        </w:rPr>
        <w:t xml:space="preserve"> </w:t>
      </w:r>
      <w:r w:rsidRPr="005F0445">
        <w:rPr>
          <w:rStyle w:val="CharAttribute484"/>
          <w:rFonts w:eastAsia="№Е" w:hAnsi="Times New Roman" w:cs="Times New Roman"/>
          <w:b/>
          <w:szCs w:val="28"/>
        </w:rPr>
        <w:t>воспитания</w:t>
      </w:r>
      <w:r w:rsidRPr="005F0445">
        <w:rPr>
          <w:rStyle w:val="CharAttribute484"/>
          <w:rFonts w:eastAsia="№Е" w:hAnsi="Times New Roman" w:cs="Times New Roman"/>
          <w:szCs w:val="28"/>
        </w:rPr>
        <w:t xml:space="preserve"> в общеобразовательной организации – </w:t>
      </w:r>
      <w:r w:rsidRPr="005F0445">
        <w:rPr>
          <w:rStyle w:val="CharAttribute484"/>
          <w:rFonts w:eastAsia="№Е" w:hAnsi="Times New Roman" w:cs="Times New Roman"/>
          <w:iCs/>
          <w:szCs w:val="28"/>
        </w:rPr>
        <w:t>личностное развитие школьников, проявляющееся:</w:t>
      </w:r>
    </w:p>
    <w:p w:rsidR="00F77B0C" w:rsidRPr="005F0445" w:rsidRDefault="00F77B0C" w:rsidP="005F0445">
      <w:pPr>
        <w:spacing w:after="0" w:line="240" w:lineRule="auto"/>
        <w:ind w:firstLine="567"/>
        <w:jc w:val="both"/>
        <w:rPr>
          <w:rStyle w:val="CharAttribute484"/>
          <w:rFonts w:eastAsia="№Е" w:hAnsi="Times New Roman" w:cs="Times New Roman"/>
          <w:i w:val="0"/>
          <w:iCs/>
          <w:szCs w:val="28"/>
        </w:rPr>
      </w:pPr>
      <w:r w:rsidRPr="005F0445">
        <w:rPr>
          <w:rStyle w:val="CharAttribute484"/>
          <w:rFonts w:eastAsia="№Е" w:hAnsi="Times New Roman" w:cs="Times New Roman"/>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F77B0C" w:rsidRPr="005F0445" w:rsidRDefault="00F77B0C" w:rsidP="005F0445">
      <w:pPr>
        <w:spacing w:after="0" w:line="240" w:lineRule="auto"/>
        <w:ind w:firstLine="567"/>
        <w:jc w:val="both"/>
        <w:rPr>
          <w:rStyle w:val="CharAttribute484"/>
          <w:rFonts w:eastAsia="№Е" w:hAnsi="Times New Roman" w:cs="Times New Roman"/>
          <w:i w:val="0"/>
          <w:iCs/>
          <w:szCs w:val="28"/>
        </w:rPr>
      </w:pPr>
      <w:r w:rsidRPr="005F0445">
        <w:rPr>
          <w:rStyle w:val="CharAttribute484"/>
          <w:rFonts w:eastAsia="№Е" w:hAnsi="Times New Roman" w:cs="Times New Roman"/>
          <w:iCs/>
          <w:szCs w:val="28"/>
        </w:rPr>
        <w:t>2) в развитии их позитивных отношений к этим общественным ценностям (то есть в развитии их социально значимых отношений);</w:t>
      </w:r>
    </w:p>
    <w:p w:rsidR="00F77B0C" w:rsidRPr="005F0445" w:rsidRDefault="00F77B0C" w:rsidP="005F0445">
      <w:pPr>
        <w:spacing w:after="0" w:line="240" w:lineRule="auto"/>
        <w:ind w:firstLine="567"/>
        <w:jc w:val="both"/>
        <w:rPr>
          <w:rStyle w:val="CharAttribute484"/>
          <w:rFonts w:eastAsia="№Е" w:hAnsi="Times New Roman" w:cs="Times New Roman"/>
          <w:i w:val="0"/>
          <w:iCs/>
          <w:szCs w:val="28"/>
        </w:rPr>
      </w:pPr>
      <w:r w:rsidRPr="005F0445">
        <w:rPr>
          <w:rStyle w:val="CharAttribute484"/>
          <w:rFonts w:eastAsia="№Е" w:hAnsi="Times New Roman" w:cs="Times New Roman"/>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77B0C" w:rsidRPr="005F0445" w:rsidRDefault="00F77B0C" w:rsidP="005F0445">
      <w:pPr>
        <w:pStyle w:val="ParaAttribute10"/>
        <w:ind w:firstLine="567"/>
        <w:rPr>
          <w:color w:val="00000A"/>
          <w:sz w:val="28"/>
          <w:szCs w:val="28"/>
        </w:rPr>
      </w:pPr>
      <w:r w:rsidRPr="005F0445">
        <w:rPr>
          <w:rStyle w:val="CharAttribute484"/>
          <w:rFonts w:eastAsia="№Е"/>
          <w:bCs/>
          <w:iCs/>
          <w:szCs w:val="28"/>
        </w:rPr>
        <w:t>В воспитании детей младшего школьного возраста (</w:t>
      </w:r>
      <w:r w:rsidRPr="005F0445">
        <w:rPr>
          <w:rStyle w:val="CharAttribute484"/>
          <w:rFonts w:eastAsia="№Е"/>
          <w:b/>
          <w:bCs/>
          <w:iCs/>
          <w:szCs w:val="28"/>
        </w:rPr>
        <w:t>уровень начального общего образования</w:t>
      </w:r>
      <w:r w:rsidRPr="005F0445">
        <w:rPr>
          <w:rStyle w:val="CharAttribute484"/>
          <w:rFonts w:eastAsia="№Е"/>
          <w:bCs/>
          <w:iCs/>
          <w:szCs w:val="28"/>
        </w:rPr>
        <w:t xml:space="preserve">) целевым приоритетом является </w:t>
      </w:r>
      <w:r w:rsidRPr="005F0445">
        <w:rPr>
          <w:rStyle w:val="CharAttribute484"/>
          <w:rFonts w:eastAsia="Calibri"/>
          <w:szCs w:val="28"/>
        </w:rPr>
        <w:t xml:space="preserve">создание благоприятных условий для усвоения школьниками социально значимых знаний – знаний основных </w:t>
      </w:r>
      <w:r w:rsidRPr="005F0445">
        <w:rPr>
          <w:color w:val="00000A"/>
          <w:sz w:val="28"/>
          <w:szCs w:val="28"/>
        </w:rPr>
        <w:t xml:space="preserve">норм и традиций того общества, в котором они живут. </w:t>
      </w:r>
    </w:p>
    <w:p w:rsidR="00F77B0C" w:rsidRPr="005F0445" w:rsidRDefault="00F77B0C" w:rsidP="005F0445">
      <w:pPr>
        <w:spacing w:after="0" w:line="240" w:lineRule="auto"/>
        <w:ind w:firstLine="567"/>
        <w:jc w:val="both"/>
        <w:rPr>
          <w:rStyle w:val="CharAttribute3"/>
          <w:rFonts w:hAnsi="Times New Roman" w:cs="Times New Roman"/>
          <w:szCs w:val="28"/>
        </w:rPr>
      </w:pPr>
      <w:r w:rsidRPr="005F0445">
        <w:rPr>
          <w:rStyle w:val="CharAttribute484"/>
          <w:rFonts w:eastAsia="Calibri" w:hAnsi="Times New Roman" w:cs="Times New Roman"/>
          <w:szCs w:val="28"/>
        </w:rPr>
        <w:t>Д</w:t>
      </w:r>
      <w:r w:rsidRPr="005F0445">
        <w:rPr>
          <w:rStyle w:val="CharAttribute484"/>
          <w:rFonts w:eastAsia="№Е" w:hAnsi="Times New Roman" w:cs="Times New Roman"/>
          <w:szCs w:val="28"/>
        </w:rPr>
        <w:t xml:space="preserve">ети младшего школьного возраста </w:t>
      </w:r>
      <w:r w:rsidRPr="005F0445">
        <w:rPr>
          <w:rStyle w:val="CharAttribute484"/>
          <w:rFonts w:eastAsia="Calibri" w:hAnsi="Times New Roman" w:cs="Times New Roman"/>
          <w:szCs w:val="28"/>
        </w:rPr>
        <w:t xml:space="preserve">учатся самоутверждаться в своем новом социальном статусе - статусе школьника. Формируют наиболее важные качества, такие как: </w:t>
      </w:r>
      <w:r w:rsidRPr="005F0445">
        <w:rPr>
          <w:rStyle w:val="CharAttribute3"/>
          <w:rFonts w:hAnsi="Times New Roman" w:cs="Times New Roman"/>
          <w:szCs w:val="28"/>
        </w:rPr>
        <w:t xml:space="preserve"> </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xml:space="preserve">- быть трудолюбивым, следуя принципу «делу </w:t>
      </w:r>
      <w:r w:rsidRPr="005F0445">
        <w:rPr>
          <w:rFonts w:ascii="Times New Roman" w:hAnsi="Times New Roman"/>
          <w:sz w:val="28"/>
          <w:szCs w:val="28"/>
        </w:rPr>
        <w:t>—</w:t>
      </w:r>
      <w:r w:rsidRPr="005F0445">
        <w:rPr>
          <w:rStyle w:val="CharAttribute3"/>
          <w:rFonts w:hAnsi="Times New Roman"/>
          <w:szCs w:val="28"/>
        </w:rPr>
        <w:t xml:space="preserve"> время, потехе </w:t>
      </w:r>
      <w:r w:rsidRPr="005F0445">
        <w:rPr>
          <w:rFonts w:ascii="Times New Roman" w:hAnsi="Times New Roman"/>
          <w:sz w:val="28"/>
          <w:szCs w:val="28"/>
        </w:rPr>
        <w:t>—</w:t>
      </w:r>
      <w:r w:rsidRPr="005F0445">
        <w:rPr>
          <w:rStyle w:val="CharAttribute3"/>
          <w:rFonts w:hAnsi="Times New Roman"/>
          <w:szCs w:val="28"/>
        </w:rPr>
        <w:t xml:space="preserve"> час» как в учебных занятиях, так и в домашних делах, доводить начатое дело до конца;</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xml:space="preserve">- знать и любить свою Родину – свой родной дом, двор, улицу, город, село, свою страну; </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стремиться узнавать что-то новое, проявлять любознательность, ценить знания;</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быть вежливым и опрятным, скромным и приветливым;</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xml:space="preserve">- соблюдать правила личной гигиены, режим дня, вести здоровый образ жизни; </w:t>
      </w:r>
    </w:p>
    <w:p w:rsidR="00F77B0C" w:rsidRPr="005F0445" w:rsidRDefault="00F77B0C" w:rsidP="005F0445">
      <w:pPr>
        <w:pStyle w:val="af4"/>
        <w:ind w:firstLine="709"/>
        <w:jc w:val="both"/>
        <w:rPr>
          <w:rStyle w:val="CharAttribute3"/>
          <w:rFonts w:hAnsi="Times New Roman"/>
          <w:szCs w:val="28"/>
        </w:rPr>
      </w:pPr>
      <w:r w:rsidRPr="005F0445">
        <w:rPr>
          <w:rStyle w:val="CharAttribute3"/>
          <w:rFonts w:hAnsi="Times New Roman"/>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bCs/>
          <w:iCs/>
          <w:szCs w:val="28"/>
        </w:rPr>
        <w:t>В воспитании детей подросткового возраста (</w:t>
      </w:r>
      <w:r w:rsidRPr="005F0445">
        <w:rPr>
          <w:rStyle w:val="CharAttribute484"/>
          <w:rFonts w:eastAsia="№Е"/>
          <w:b/>
          <w:bCs/>
          <w:iCs/>
          <w:szCs w:val="28"/>
        </w:rPr>
        <w:t>уровень основного общего образования</w:t>
      </w:r>
      <w:r w:rsidRPr="005F0445">
        <w:rPr>
          <w:rStyle w:val="CharAttribute484"/>
          <w:rFonts w:eastAsia="№Е"/>
          <w:bCs/>
          <w:iCs/>
          <w:szCs w:val="28"/>
        </w:rPr>
        <w:t xml:space="preserve">) приоритетом является </w:t>
      </w:r>
      <w:r w:rsidRPr="005F0445">
        <w:rPr>
          <w:rStyle w:val="CharAttribute484"/>
          <w:rFonts w:eastAsia="№Е"/>
          <w:szCs w:val="28"/>
        </w:rPr>
        <w:t>создание благоприятных условий для развития социально значимых отношений школьников, и, прежде всего, ценностных отношений:</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к семье как главной опоре в жизни человека и источнику его счастья;</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к здоровью как залогу долгой и активной жизни человека, его хорошего настроения и оптимистичного взгляда на мир;</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77B0C" w:rsidRPr="005F0445" w:rsidRDefault="00F77B0C" w:rsidP="005F0445">
      <w:pPr>
        <w:pStyle w:val="ParaAttribute10"/>
        <w:ind w:firstLine="567"/>
        <w:rPr>
          <w:rStyle w:val="CharAttribute484"/>
          <w:rFonts w:eastAsia="№Е"/>
          <w:i w:val="0"/>
          <w:szCs w:val="28"/>
        </w:rPr>
      </w:pPr>
      <w:r w:rsidRPr="005F0445">
        <w:rPr>
          <w:rStyle w:val="CharAttribute484"/>
          <w:rFonts w:eastAsia="№Е"/>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F77B0C" w:rsidRPr="005F0445" w:rsidRDefault="00F77B0C" w:rsidP="005F0445">
      <w:pPr>
        <w:pStyle w:val="ParaAttribute16"/>
        <w:ind w:left="0" w:firstLine="567"/>
        <w:rPr>
          <w:rStyle w:val="CharAttribute484"/>
          <w:rFonts w:eastAsia="№Е"/>
          <w:i w:val="0"/>
          <w:szCs w:val="28"/>
        </w:rPr>
      </w:pPr>
      <w:r w:rsidRPr="005F0445">
        <w:rPr>
          <w:rStyle w:val="CharAttribute484"/>
          <w:rFonts w:eastAsia="№Е"/>
          <w:szCs w:val="28"/>
        </w:rPr>
        <w:t xml:space="preserve">Достижению поставленной цели воспитания школьников будет способствовать решение следующих основных </w:t>
      </w:r>
      <w:r w:rsidRPr="005F0445">
        <w:rPr>
          <w:rStyle w:val="CharAttribute484"/>
          <w:rFonts w:eastAsia="№Е"/>
          <w:b/>
          <w:szCs w:val="28"/>
        </w:rPr>
        <w:t xml:space="preserve">задач: </w:t>
      </w:r>
    </w:p>
    <w:p w:rsidR="00F77B0C" w:rsidRPr="005F0445" w:rsidRDefault="00F77B0C" w:rsidP="00D33092">
      <w:pPr>
        <w:pStyle w:val="ParaAttribute16"/>
        <w:numPr>
          <w:ilvl w:val="0"/>
          <w:numId w:val="57"/>
        </w:numPr>
        <w:tabs>
          <w:tab w:val="left" w:pos="1134"/>
        </w:tabs>
        <w:ind w:left="0" w:firstLine="567"/>
        <w:rPr>
          <w:sz w:val="28"/>
          <w:szCs w:val="28"/>
        </w:rPr>
      </w:pPr>
      <w:r w:rsidRPr="005F0445">
        <w:rPr>
          <w:color w:val="000000"/>
          <w:w w:val="0"/>
          <w:sz w:val="28"/>
          <w:szCs w:val="28"/>
        </w:rPr>
        <w:t>реализовывать воспитательные возможности</w:t>
      </w:r>
      <w:r w:rsidRPr="005F0445">
        <w:rPr>
          <w:sz w:val="28"/>
          <w:szCs w:val="28"/>
        </w:rPr>
        <w:t xml:space="preserve"> о</w:t>
      </w:r>
      <w:r w:rsidRPr="005F0445">
        <w:rPr>
          <w:color w:val="000000"/>
          <w:w w:val="0"/>
          <w:sz w:val="28"/>
          <w:szCs w:val="28"/>
        </w:rPr>
        <w:t xml:space="preserve">бщешкольных ключевых </w:t>
      </w:r>
      <w:r w:rsidRPr="005F0445">
        <w:rPr>
          <w:sz w:val="28"/>
          <w:szCs w:val="28"/>
        </w:rPr>
        <w:t>дел</w:t>
      </w:r>
      <w:r w:rsidRPr="005F0445">
        <w:rPr>
          <w:color w:val="000000"/>
          <w:w w:val="0"/>
          <w:sz w:val="28"/>
          <w:szCs w:val="28"/>
        </w:rPr>
        <w:t>,</w:t>
      </w:r>
      <w:r w:rsidRPr="005F0445">
        <w:rPr>
          <w:sz w:val="28"/>
          <w:szCs w:val="28"/>
        </w:rPr>
        <w:t xml:space="preserve"> поддерживать традиции их </w:t>
      </w:r>
      <w:r w:rsidRPr="005F0445">
        <w:rPr>
          <w:color w:val="000000"/>
          <w:w w:val="0"/>
          <w:sz w:val="28"/>
          <w:szCs w:val="28"/>
        </w:rPr>
        <w:t>коллективного планирования, организации, проведения и анализа в школьном сообществе;</w:t>
      </w:r>
    </w:p>
    <w:p w:rsidR="00F77B0C" w:rsidRPr="005F0445" w:rsidRDefault="00F77B0C" w:rsidP="00D33092">
      <w:pPr>
        <w:pStyle w:val="ParaAttribute16"/>
        <w:numPr>
          <w:ilvl w:val="0"/>
          <w:numId w:val="57"/>
        </w:numPr>
        <w:tabs>
          <w:tab w:val="left" w:pos="1134"/>
        </w:tabs>
        <w:ind w:left="0" w:firstLine="567"/>
        <w:rPr>
          <w:sz w:val="28"/>
          <w:szCs w:val="28"/>
        </w:rPr>
      </w:pPr>
      <w:r w:rsidRPr="005F0445">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F77B0C" w:rsidRPr="005F0445" w:rsidRDefault="00F77B0C" w:rsidP="00D33092">
      <w:pPr>
        <w:pStyle w:val="ParaAttribute16"/>
        <w:numPr>
          <w:ilvl w:val="0"/>
          <w:numId w:val="57"/>
        </w:numPr>
        <w:tabs>
          <w:tab w:val="left" w:pos="1134"/>
        </w:tabs>
        <w:ind w:left="0" w:firstLine="567"/>
        <w:rPr>
          <w:sz w:val="28"/>
          <w:szCs w:val="28"/>
        </w:rPr>
      </w:pPr>
      <w:r w:rsidRPr="005F0445">
        <w:rPr>
          <w:rStyle w:val="CharAttribute484"/>
          <w:rFonts w:eastAsia="№Е"/>
          <w:szCs w:val="28"/>
        </w:rPr>
        <w:t xml:space="preserve">вовлекать школьников в </w:t>
      </w:r>
      <w:r w:rsidRPr="005F0445">
        <w:rPr>
          <w:sz w:val="28"/>
          <w:szCs w:val="28"/>
        </w:rPr>
        <w:t xml:space="preserve">кружки, секции, клубы, студии и иные объединения, работающие по школьным программам внеурочной деятельности, </w:t>
      </w:r>
      <w:r w:rsidRPr="005F0445">
        <w:rPr>
          <w:rStyle w:val="CharAttribute484"/>
          <w:rFonts w:eastAsia="№Е"/>
          <w:szCs w:val="28"/>
        </w:rPr>
        <w:t>реализовывать их воспитательные возможности</w:t>
      </w:r>
      <w:r w:rsidRPr="005F0445">
        <w:rPr>
          <w:color w:val="000000"/>
          <w:w w:val="0"/>
          <w:sz w:val="28"/>
          <w:szCs w:val="28"/>
        </w:rPr>
        <w:t>;</w:t>
      </w:r>
    </w:p>
    <w:p w:rsidR="00F77B0C" w:rsidRPr="005F0445" w:rsidRDefault="00F77B0C" w:rsidP="00D33092">
      <w:pPr>
        <w:pStyle w:val="ParaAttribute16"/>
        <w:numPr>
          <w:ilvl w:val="0"/>
          <w:numId w:val="57"/>
        </w:numPr>
        <w:tabs>
          <w:tab w:val="left" w:pos="1134"/>
        </w:tabs>
        <w:ind w:left="0" w:firstLine="567"/>
        <w:rPr>
          <w:rStyle w:val="CharAttribute484"/>
          <w:rFonts w:eastAsia="№Е"/>
          <w:i w:val="0"/>
          <w:szCs w:val="28"/>
        </w:rPr>
      </w:pPr>
      <w:r w:rsidRPr="005F0445">
        <w:rPr>
          <w:rStyle w:val="CharAttribute484"/>
          <w:rFonts w:eastAsia="№Е"/>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77B0C" w:rsidRPr="005F0445" w:rsidRDefault="00F77B0C" w:rsidP="00D33092">
      <w:pPr>
        <w:pStyle w:val="ParaAttribute16"/>
        <w:numPr>
          <w:ilvl w:val="0"/>
          <w:numId w:val="57"/>
        </w:numPr>
        <w:tabs>
          <w:tab w:val="left" w:pos="1134"/>
        </w:tabs>
        <w:ind w:left="0" w:firstLine="567"/>
        <w:rPr>
          <w:sz w:val="28"/>
          <w:szCs w:val="28"/>
        </w:rPr>
      </w:pPr>
      <w:r w:rsidRPr="005F0445">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F77B0C" w:rsidRPr="005F0445" w:rsidRDefault="00F77B0C" w:rsidP="00D33092">
      <w:pPr>
        <w:pStyle w:val="ParaAttribute16"/>
        <w:numPr>
          <w:ilvl w:val="0"/>
          <w:numId w:val="57"/>
        </w:numPr>
        <w:tabs>
          <w:tab w:val="left" w:pos="1134"/>
        </w:tabs>
        <w:ind w:left="0" w:right="282" w:firstLine="567"/>
        <w:rPr>
          <w:rStyle w:val="CharAttribute484"/>
          <w:rFonts w:eastAsia="№Е"/>
          <w:i w:val="0"/>
          <w:szCs w:val="28"/>
        </w:rPr>
      </w:pPr>
      <w:r w:rsidRPr="005F0445">
        <w:rPr>
          <w:rStyle w:val="CharAttribute484"/>
          <w:rFonts w:eastAsia="№Е"/>
          <w:szCs w:val="28"/>
        </w:rPr>
        <w:t xml:space="preserve">организовывать профориентационную работу со школьниками; </w:t>
      </w:r>
    </w:p>
    <w:p w:rsidR="00F77B0C" w:rsidRPr="005F0445" w:rsidRDefault="00F77B0C" w:rsidP="00D33092">
      <w:pPr>
        <w:pStyle w:val="ParaAttribute16"/>
        <w:numPr>
          <w:ilvl w:val="0"/>
          <w:numId w:val="57"/>
        </w:numPr>
        <w:tabs>
          <w:tab w:val="left" w:pos="1134"/>
        </w:tabs>
        <w:ind w:left="0" w:firstLine="567"/>
        <w:rPr>
          <w:rStyle w:val="CharAttribute484"/>
          <w:rFonts w:eastAsia="№Е"/>
          <w:i w:val="0"/>
          <w:szCs w:val="28"/>
        </w:rPr>
      </w:pPr>
      <w:r w:rsidRPr="005F0445">
        <w:rPr>
          <w:rStyle w:val="CharAttribute484"/>
          <w:rFonts w:eastAsia="№Е"/>
          <w:szCs w:val="28"/>
        </w:rPr>
        <w:t xml:space="preserve">развивать </w:t>
      </w:r>
      <w:r w:rsidRPr="005F0445">
        <w:rPr>
          <w:color w:val="000000"/>
          <w:w w:val="0"/>
          <w:sz w:val="28"/>
          <w:szCs w:val="28"/>
        </w:rPr>
        <w:t>предметно-эстетическую среду школы</w:t>
      </w:r>
      <w:r w:rsidRPr="005F0445">
        <w:rPr>
          <w:rStyle w:val="CharAttribute484"/>
          <w:rFonts w:eastAsia="№Е"/>
          <w:szCs w:val="28"/>
        </w:rPr>
        <w:t xml:space="preserve"> и реализовывать ее воспитательные возможности;</w:t>
      </w:r>
    </w:p>
    <w:p w:rsidR="00F77B0C" w:rsidRPr="005F0445" w:rsidRDefault="00F77B0C" w:rsidP="00D33092">
      <w:pPr>
        <w:pStyle w:val="ParaAttribute16"/>
        <w:numPr>
          <w:ilvl w:val="0"/>
          <w:numId w:val="57"/>
        </w:numPr>
        <w:tabs>
          <w:tab w:val="left" w:pos="1134"/>
        </w:tabs>
        <w:ind w:left="0" w:firstLine="567"/>
        <w:rPr>
          <w:rStyle w:val="CharAttribute484"/>
          <w:rFonts w:eastAsia="№Е"/>
          <w:i w:val="0"/>
          <w:szCs w:val="28"/>
        </w:rPr>
      </w:pPr>
      <w:r w:rsidRPr="005F0445">
        <w:rPr>
          <w:sz w:val="28"/>
          <w:szCs w:val="28"/>
        </w:rPr>
        <w:t>осуществлять профилактику асоциальных проявлений среди несовершеннолетних;</w:t>
      </w:r>
    </w:p>
    <w:p w:rsidR="00F77B0C" w:rsidRPr="005F0445" w:rsidRDefault="00F77B0C" w:rsidP="00D33092">
      <w:pPr>
        <w:pStyle w:val="ParaAttribute16"/>
        <w:numPr>
          <w:ilvl w:val="0"/>
          <w:numId w:val="57"/>
        </w:numPr>
        <w:tabs>
          <w:tab w:val="left" w:pos="1134"/>
        </w:tabs>
        <w:ind w:left="0" w:firstLine="567"/>
        <w:rPr>
          <w:rStyle w:val="CharAttribute484"/>
          <w:rFonts w:eastAsia="№Е"/>
          <w:i w:val="0"/>
          <w:szCs w:val="28"/>
        </w:rPr>
      </w:pPr>
      <w:r w:rsidRPr="005F0445">
        <w:rPr>
          <w:rStyle w:val="CharAttribute484"/>
          <w:rFonts w:eastAsia="№Е"/>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77B0C" w:rsidRPr="005F0445" w:rsidRDefault="00F77B0C" w:rsidP="005F0445">
      <w:pPr>
        <w:spacing w:after="0" w:line="240" w:lineRule="auto"/>
        <w:jc w:val="both"/>
        <w:rPr>
          <w:rFonts w:ascii="Times New Roman" w:hAnsi="Times New Roman" w:cs="Times New Roman"/>
          <w:b/>
          <w:color w:val="000000"/>
          <w:w w:val="0"/>
          <w:sz w:val="28"/>
          <w:szCs w:val="28"/>
        </w:rPr>
      </w:pPr>
      <w:r w:rsidRPr="005F0445">
        <w:rPr>
          <w:rFonts w:ascii="Times New Roman" w:hAnsi="Times New Roman" w:cs="Times New Roman"/>
          <w:b/>
          <w:color w:val="000000"/>
          <w:w w:val="0"/>
          <w:sz w:val="28"/>
          <w:szCs w:val="28"/>
        </w:rPr>
        <w:t>3. ВИДЫ, ФОРМЫ И СОДЕРЖАНИЕ ДЕЯТЕЛЬНОСТИ</w:t>
      </w:r>
    </w:p>
    <w:p w:rsidR="00F77B0C" w:rsidRPr="005F0445" w:rsidRDefault="00F77B0C" w:rsidP="005F0445">
      <w:pPr>
        <w:spacing w:after="0" w:line="240" w:lineRule="auto"/>
        <w:ind w:firstLine="567"/>
        <w:jc w:val="both"/>
        <w:rPr>
          <w:rFonts w:ascii="Times New Roman" w:hAnsi="Times New Roman" w:cs="Times New Roman"/>
          <w:color w:val="000000"/>
          <w:w w:val="0"/>
          <w:sz w:val="28"/>
          <w:szCs w:val="28"/>
        </w:rPr>
      </w:pPr>
      <w:r w:rsidRPr="005F0445">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77B0C" w:rsidRPr="005F0445" w:rsidRDefault="00F77B0C" w:rsidP="005F0445">
      <w:pPr>
        <w:spacing w:after="0" w:line="240" w:lineRule="auto"/>
        <w:jc w:val="both"/>
        <w:rPr>
          <w:rFonts w:ascii="Times New Roman" w:hAnsi="Times New Roman" w:cs="Times New Roman"/>
          <w:b/>
          <w:iCs/>
          <w:color w:val="000000"/>
          <w:w w:val="0"/>
          <w:sz w:val="28"/>
          <w:szCs w:val="28"/>
        </w:rPr>
      </w:pPr>
      <w:r w:rsidRPr="005F0445">
        <w:rPr>
          <w:rFonts w:ascii="Times New Roman" w:hAnsi="Times New Roman" w:cs="Times New Roman"/>
          <w:b/>
          <w:iCs/>
          <w:color w:val="000000"/>
          <w:w w:val="0"/>
          <w:sz w:val="28"/>
          <w:szCs w:val="28"/>
        </w:rPr>
        <w:t>3.1. Модуль «Ключевые общешкольные дела»</w:t>
      </w:r>
    </w:p>
    <w:p w:rsidR="00F77B0C" w:rsidRPr="005F0445" w:rsidRDefault="00F77B0C" w:rsidP="005F0445">
      <w:pPr>
        <w:spacing w:after="0" w:line="240" w:lineRule="auto"/>
        <w:ind w:firstLine="567"/>
        <w:jc w:val="both"/>
        <w:rPr>
          <w:rFonts w:ascii="Times New Roman" w:hAnsi="Times New Roman" w:cs="Times New Roman"/>
          <w:sz w:val="28"/>
          <w:szCs w:val="28"/>
        </w:rPr>
      </w:pPr>
      <w:r w:rsidRPr="005F0445">
        <w:rPr>
          <w:rFonts w:ascii="Times New Roman" w:hAnsi="Times New Roman" w:cs="Times New Roman"/>
          <w:sz w:val="28"/>
          <w:szCs w:val="28"/>
        </w:rPr>
        <w:t>Данный модуль школьной программы воспитания раскрывает уникальность воспитательной системы школы «Школа гражданско – патриотического становления»,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r w:rsidRPr="005F0445">
        <w:rPr>
          <w:rStyle w:val="CharAttribute484"/>
          <w:rFonts w:eastAsia="№Е" w:hAnsi="Times New Roman" w:cs="Times New Roman"/>
          <w:szCs w:val="28"/>
        </w:rPr>
        <w:t>.</w:t>
      </w:r>
      <w:r w:rsidRPr="005F0445">
        <w:rPr>
          <w:rFonts w:ascii="Times New Roman" w:hAnsi="Times New Roman" w:cs="Times New Roman"/>
          <w:sz w:val="28"/>
          <w:szCs w:val="28"/>
        </w:rPr>
        <w:t xml:space="preserve"> </w:t>
      </w:r>
    </w:p>
    <w:p w:rsidR="00F77B0C" w:rsidRPr="005F0445" w:rsidRDefault="00F77B0C" w:rsidP="005F0445">
      <w:pPr>
        <w:spacing w:after="0" w:line="240" w:lineRule="auto"/>
        <w:ind w:firstLine="567"/>
        <w:jc w:val="both"/>
        <w:rPr>
          <w:rFonts w:ascii="Times New Roman" w:hAnsi="Times New Roman" w:cs="Times New Roman"/>
          <w:sz w:val="28"/>
          <w:szCs w:val="28"/>
        </w:rPr>
      </w:pPr>
      <w:r w:rsidRPr="005F0445">
        <w:rPr>
          <w:rFonts w:ascii="Times New Roman" w:hAnsi="Times New Roman" w:cs="Times New Roman"/>
          <w:sz w:val="28"/>
          <w:szCs w:val="28"/>
        </w:rPr>
        <w:t>Механизмами усиления воспитательного потенциала выступают ключевые общешкольные дела на нескольких уровнях.</w:t>
      </w:r>
    </w:p>
    <w:p w:rsidR="00F77B0C" w:rsidRPr="005F0445" w:rsidRDefault="00F77B0C" w:rsidP="005F0445">
      <w:pPr>
        <w:spacing w:after="0" w:line="240" w:lineRule="auto"/>
        <w:ind w:firstLine="567"/>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 xml:space="preserve">На внешкольном уровне: </w:t>
      </w:r>
    </w:p>
    <w:p w:rsidR="00F77B0C" w:rsidRPr="005F0445" w:rsidRDefault="00F77B0C" w:rsidP="00D33092">
      <w:pPr>
        <w:widowControl w:val="0"/>
        <w:numPr>
          <w:ilvl w:val="0"/>
          <w:numId w:val="53"/>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bCs/>
          <w:i w:val="0"/>
          <w:szCs w:val="28"/>
        </w:rPr>
      </w:pPr>
      <w:r w:rsidRPr="005F0445">
        <w:rPr>
          <w:rFonts w:ascii="Times New Roman" w:hAnsi="Times New Roman" w:cs="Times New Roman"/>
          <w:sz w:val="28"/>
          <w:szCs w:val="28"/>
        </w:rPr>
        <w:lastRenderedPageBreak/>
        <w:t xml:space="preserve"> </w:t>
      </w:r>
      <w:r w:rsidRPr="005F0445">
        <w:rPr>
          <w:rFonts w:ascii="Times New Roman" w:hAnsi="Times New Roman" w:cs="Times New Roman"/>
          <w:i/>
          <w:sz w:val="28"/>
          <w:szCs w:val="28"/>
        </w:rPr>
        <w:t>с</w:t>
      </w:r>
      <w:r w:rsidRPr="005F0445">
        <w:rPr>
          <w:rStyle w:val="CharAttribute501"/>
          <w:rFonts w:eastAsia="№Е" w:hAnsi="Times New Roman" w:cs="Times New Roman"/>
          <w:szCs w:val="28"/>
        </w:rPr>
        <w:t xml:space="preserve">оциальные проекты. Работа по уходу за памятником погибшим воинам в годы ВОВ, акция «Школьный двор», «Помощь ветерану», уборка могил на сельском кладбище </w:t>
      </w:r>
    </w:p>
    <w:p w:rsidR="00F77B0C" w:rsidRPr="005F0445" w:rsidRDefault="00F77B0C" w:rsidP="00D33092">
      <w:pPr>
        <w:widowControl w:val="0"/>
        <w:numPr>
          <w:ilvl w:val="0"/>
          <w:numId w:val="53"/>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5F0445">
        <w:rPr>
          <w:rFonts w:ascii="Times New Roman" w:hAnsi="Times New Roman" w:cs="Times New Roman"/>
          <w:bCs/>
          <w:sz w:val="28"/>
          <w:szCs w:val="28"/>
        </w:rPr>
        <w:t>спортивные соревнования шахматам, осенний кросс, турслет, сдача норм ГТО, минифутбол</w:t>
      </w:r>
    </w:p>
    <w:p w:rsidR="00F77B0C" w:rsidRPr="005F0445" w:rsidRDefault="00F77B0C" w:rsidP="00D33092">
      <w:pPr>
        <w:widowControl w:val="0"/>
        <w:numPr>
          <w:ilvl w:val="0"/>
          <w:numId w:val="53"/>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5F0445">
        <w:rPr>
          <w:rFonts w:ascii="Times New Roman" w:hAnsi="Times New Roman" w:cs="Times New Roman"/>
          <w:bCs/>
          <w:sz w:val="28"/>
          <w:szCs w:val="28"/>
        </w:rPr>
        <w:t xml:space="preserve">акции: «Бессмертный полк», «Георгиевская ленточка», «Ветеран живет рядом»; </w:t>
      </w:r>
    </w:p>
    <w:p w:rsidR="00F77B0C" w:rsidRPr="005F0445" w:rsidRDefault="00F77B0C" w:rsidP="00D33092">
      <w:pPr>
        <w:widowControl w:val="0"/>
        <w:numPr>
          <w:ilvl w:val="0"/>
          <w:numId w:val="53"/>
        </w:numPr>
        <w:tabs>
          <w:tab w:val="left" w:pos="993"/>
          <w:tab w:val="left" w:pos="1310"/>
        </w:tabs>
        <w:autoSpaceDE w:val="0"/>
        <w:autoSpaceDN w:val="0"/>
        <w:spacing w:after="0" w:line="240" w:lineRule="auto"/>
        <w:ind w:left="0" w:firstLine="567"/>
        <w:jc w:val="both"/>
        <w:rPr>
          <w:rFonts w:ascii="Times New Roman" w:hAnsi="Times New Roman" w:cs="Times New Roman"/>
          <w:bCs/>
          <w:sz w:val="28"/>
          <w:szCs w:val="28"/>
        </w:rPr>
      </w:pPr>
      <w:r w:rsidRPr="005F0445">
        <w:rPr>
          <w:rFonts w:ascii="Times New Roman" w:hAnsi="Times New Roman" w:cs="Times New Roman"/>
          <w:bCs/>
          <w:sz w:val="28"/>
          <w:szCs w:val="28"/>
        </w:rPr>
        <w:t xml:space="preserve">праздники: «День матери», «День Учителя», «День освобождения села», «Масленица», «День птиц», «День села», фестиваль-конкурс инсценированной военной песни, посвященной Дню Победы, «Новый год», «Рождественские праздники», которые открывают возможности для творческой самореализации школьников и включают их в деятельную заботу об окружающих. </w:t>
      </w:r>
    </w:p>
    <w:p w:rsidR="00F77B0C" w:rsidRPr="005F0445" w:rsidRDefault="00F77B0C" w:rsidP="005F0445">
      <w:pPr>
        <w:tabs>
          <w:tab w:val="left" w:pos="993"/>
          <w:tab w:val="left" w:pos="1310"/>
        </w:tabs>
        <w:spacing w:after="0" w:line="240" w:lineRule="auto"/>
        <w:ind w:firstLine="567"/>
        <w:jc w:val="both"/>
        <w:rPr>
          <w:rFonts w:ascii="Times New Roman" w:hAnsi="Times New Roman" w:cs="Times New Roman"/>
          <w:bCs/>
          <w:sz w:val="28"/>
          <w:szCs w:val="28"/>
        </w:rPr>
      </w:pPr>
      <w:r w:rsidRPr="005F0445">
        <w:rPr>
          <w:rFonts w:ascii="Times New Roman" w:hAnsi="Times New Roman" w:cs="Times New Roman"/>
          <w:bCs/>
          <w:sz w:val="28"/>
          <w:szCs w:val="28"/>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rsidR="00F77B0C" w:rsidRPr="005F0445" w:rsidRDefault="00F77B0C" w:rsidP="005F0445">
      <w:pPr>
        <w:spacing w:after="0" w:line="240" w:lineRule="auto"/>
        <w:ind w:firstLine="567"/>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На школьном уровне:</w:t>
      </w:r>
    </w:p>
    <w:p w:rsidR="00F77B0C" w:rsidRPr="005F0445" w:rsidRDefault="00F77B0C" w:rsidP="005F0445">
      <w:pPr>
        <w:tabs>
          <w:tab w:val="left" w:pos="993"/>
          <w:tab w:val="left" w:pos="1310"/>
        </w:tabs>
        <w:spacing w:after="0" w:line="240" w:lineRule="auto"/>
        <w:ind w:firstLine="567"/>
        <w:jc w:val="both"/>
        <w:rPr>
          <w:rFonts w:ascii="Times New Roman" w:eastAsia="№Е" w:hAnsi="Times New Roman" w:cs="Times New Roman"/>
          <w:i/>
          <w:sz w:val="28"/>
          <w:szCs w:val="28"/>
        </w:rPr>
      </w:pPr>
      <w:r w:rsidRPr="005F0445">
        <w:rPr>
          <w:rStyle w:val="CharAttribute501"/>
          <w:rFonts w:eastAsia="№Е" w:hAnsi="Times New Roman" w:cs="Times New Roman"/>
          <w:szCs w:val="28"/>
        </w:rPr>
        <w:t>Наши праздники - эта система Ключевых дел, направленная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w:t>
      </w:r>
    </w:p>
    <w:p w:rsidR="00F77B0C" w:rsidRPr="005F0445" w:rsidRDefault="00F77B0C" w:rsidP="00D33092">
      <w:pPr>
        <w:widowControl w:val="0"/>
        <w:numPr>
          <w:ilvl w:val="0"/>
          <w:numId w:val="53"/>
        </w:numPr>
        <w:tabs>
          <w:tab w:val="left" w:pos="993"/>
          <w:tab w:val="left" w:pos="1310"/>
        </w:tabs>
        <w:autoSpaceDE w:val="0"/>
        <w:autoSpaceDN w:val="0"/>
        <w:spacing w:after="0" w:line="240" w:lineRule="auto"/>
        <w:ind w:left="0" w:firstLine="567"/>
        <w:jc w:val="both"/>
        <w:rPr>
          <w:rStyle w:val="CharAttribute501"/>
          <w:rFonts w:eastAsia="Calibri" w:hAnsi="Times New Roman" w:cs="Times New Roman"/>
          <w:i w:val="0"/>
          <w:szCs w:val="28"/>
        </w:rPr>
      </w:pPr>
      <w:r w:rsidRPr="005F0445">
        <w:rPr>
          <w:rStyle w:val="CharAttribute501"/>
          <w:rFonts w:eastAsia="№Е" w:hAnsi="Times New Roman" w:cs="Times New Roman"/>
          <w:szCs w:val="28"/>
        </w:rPr>
        <w:t>общешкольные праздники – ежегодно проводимые творческие дела: «День Знаний», «День самоуправления», «День матери», «Новый год», «День Защитника Отечества», «Вечер встречи выпускников», выпускные вечера, связанные со значимыми для детей и педагогов знаменательными датами, в которых участвуют все классы школы;</w:t>
      </w:r>
    </w:p>
    <w:p w:rsidR="00F77B0C" w:rsidRPr="005F0445" w:rsidRDefault="00F77B0C" w:rsidP="005F0445">
      <w:pPr>
        <w:spacing w:after="0" w:line="240" w:lineRule="auto"/>
        <w:ind w:firstLine="709"/>
        <w:jc w:val="both"/>
        <w:rPr>
          <w:rStyle w:val="CharAttribute501"/>
          <w:rFonts w:eastAsia="№Е" w:hAnsi="Times New Roman" w:cs="Times New Roman"/>
          <w:b/>
          <w:bCs/>
          <w:i w:val="0"/>
          <w:iCs/>
          <w:szCs w:val="28"/>
        </w:rPr>
      </w:pPr>
      <w:r w:rsidRPr="005F0445">
        <w:rPr>
          <w:rFonts w:ascii="Times New Roman" w:hAnsi="Times New Roman" w:cs="Times New Roman"/>
          <w:b/>
          <w:bCs/>
          <w:i/>
          <w:iCs/>
          <w:sz w:val="28"/>
          <w:szCs w:val="28"/>
        </w:rPr>
        <w:t>На уровне классов:</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Style w:val="CharAttribute501"/>
          <w:rFonts w:eastAsia="№Е" w:hAnsi="Times New Roman" w:cs="Times New Roman"/>
          <w:i w:val="0"/>
          <w:szCs w:val="28"/>
        </w:rPr>
      </w:pPr>
      <w:r w:rsidRPr="005F0445">
        <w:rPr>
          <w:rFonts w:ascii="Times New Roman" w:hAnsi="Times New Roman" w:cs="Times New Roman"/>
          <w:bCs/>
          <w:sz w:val="28"/>
          <w:szCs w:val="28"/>
        </w:rPr>
        <w:t xml:space="preserve">выбор и делегирование представителей классов в общешкольные советы </w:t>
      </w:r>
      <w:r w:rsidRPr="005F0445">
        <w:rPr>
          <w:rStyle w:val="CharAttribute501"/>
          <w:rFonts w:eastAsia="№Е" w:hAnsi="Times New Roman" w:cs="Times New Roman"/>
          <w:szCs w:val="28"/>
        </w:rPr>
        <w:t xml:space="preserve">дел, ответственных за подготовку общешкольных ключевых дел; </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Style w:val="CharAttribute501"/>
          <w:rFonts w:eastAsia="№Е" w:hAnsi="Times New Roman" w:cs="Times New Roman"/>
          <w:i w:val="0"/>
          <w:szCs w:val="28"/>
        </w:rPr>
      </w:pPr>
      <w:r w:rsidRPr="005F0445">
        <w:rPr>
          <w:rStyle w:val="CharAttribute501"/>
          <w:rFonts w:eastAsia="№Е" w:hAnsi="Times New Roman" w:cs="Times New Roman"/>
          <w:szCs w:val="28"/>
        </w:rPr>
        <w:t xml:space="preserve">участие школьных классов в реализации общешкольных ключевых дел; </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5F0445">
        <w:rPr>
          <w:rStyle w:val="CharAttribute501"/>
          <w:rFonts w:eastAsia="№Е" w:hAnsi="Times New Roman" w:cs="Times New Roman"/>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77B0C" w:rsidRPr="005F0445" w:rsidRDefault="00F77B0C" w:rsidP="005F0445">
      <w:pPr>
        <w:spacing w:after="0" w:line="240" w:lineRule="auto"/>
        <w:ind w:firstLine="709"/>
        <w:jc w:val="both"/>
        <w:rPr>
          <w:rStyle w:val="CharAttribute501"/>
          <w:rFonts w:eastAsia="№Е" w:hAnsi="Times New Roman" w:cs="Times New Roman"/>
          <w:b/>
          <w:bCs/>
          <w:i w:val="0"/>
          <w:iCs/>
          <w:szCs w:val="28"/>
        </w:rPr>
      </w:pPr>
      <w:r w:rsidRPr="005F0445">
        <w:rPr>
          <w:rFonts w:ascii="Times New Roman" w:hAnsi="Times New Roman" w:cs="Times New Roman"/>
          <w:b/>
          <w:bCs/>
          <w:i/>
          <w:iCs/>
          <w:sz w:val="28"/>
          <w:szCs w:val="28"/>
        </w:rPr>
        <w:t>На индивидуальном уровне:</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5F0445">
        <w:rPr>
          <w:rStyle w:val="CharAttribute501"/>
          <w:rFonts w:eastAsia="№Е" w:hAnsi="Times New Roman" w:cs="Times New Roman"/>
          <w:iCs/>
          <w:szCs w:val="28"/>
        </w:rPr>
        <w:t xml:space="preserve">вовлечение по возможности </w:t>
      </w:r>
      <w:r w:rsidRPr="005F0445">
        <w:rPr>
          <w:rFonts w:ascii="Times New Roman" w:hAnsi="Times New Roman" w:cs="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5F0445">
        <w:rPr>
          <w:rFonts w:ascii="Times New Roman" w:hAnsi="Times New Roman" w:cs="Times New Roman"/>
          <w:sz w:val="28"/>
          <w:szCs w:val="28"/>
        </w:rPr>
        <w:t>индивидуальная помощь ребенку (</w:t>
      </w:r>
      <w:r w:rsidRPr="005F0445">
        <w:rPr>
          <w:rFonts w:ascii="Times New Roman" w:eastAsia="№Е" w:hAnsi="Times New Roman" w:cs="Times New Roman"/>
          <w:iCs/>
          <w:sz w:val="28"/>
          <w:szCs w:val="28"/>
        </w:rPr>
        <w:t xml:space="preserve">при необходимости) в освоении навыков </w:t>
      </w:r>
      <w:r w:rsidRPr="005F0445">
        <w:rPr>
          <w:rFonts w:ascii="Times New Roman" w:hAnsi="Times New Roman" w:cs="Times New Roman"/>
          <w:sz w:val="28"/>
          <w:szCs w:val="28"/>
        </w:rPr>
        <w:t>подготовки, проведения и анализа ключевых дел;</w:t>
      </w:r>
    </w:p>
    <w:p w:rsidR="00F77B0C" w:rsidRPr="005F0445" w:rsidRDefault="00F77B0C" w:rsidP="00D33092">
      <w:pPr>
        <w:widowControl w:val="0"/>
        <w:numPr>
          <w:ilvl w:val="0"/>
          <w:numId w:val="56"/>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5F0445">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77B0C" w:rsidRPr="005F0445" w:rsidRDefault="00F77B0C"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77B0C" w:rsidRPr="005F0445" w:rsidRDefault="00F77B0C" w:rsidP="005F0445">
      <w:pPr>
        <w:spacing w:after="0" w:line="240" w:lineRule="auto"/>
        <w:jc w:val="both"/>
        <w:rPr>
          <w:rFonts w:ascii="Times New Roman" w:hAnsi="Times New Roman" w:cs="Times New Roman"/>
          <w:b/>
          <w:iCs/>
          <w:color w:val="000000"/>
          <w:w w:val="0"/>
          <w:sz w:val="28"/>
          <w:szCs w:val="28"/>
        </w:rPr>
      </w:pPr>
      <w:r w:rsidRPr="005F0445">
        <w:rPr>
          <w:rFonts w:ascii="Times New Roman" w:hAnsi="Times New Roman" w:cs="Times New Roman"/>
          <w:b/>
          <w:iCs/>
          <w:color w:val="000000"/>
          <w:w w:val="0"/>
          <w:sz w:val="28"/>
          <w:szCs w:val="28"/>
        </w:rPr>
        <w:t>3.2. Модуль «Классное руководство»</w:t>
      </w:r>
    </w:p>
    <w:p w:rsidR="00F77B0C" w:rsidRPr="005F0445" w:rsidRDefault="00F77B0C" w:rsidP="005F0445">
      <w:pPr>
        <w:pStyle w:val="af6"/>
        <w:spacing w:after="0"/>
        <w:ind w:left="0" w:right="-1" w:firstLine="567"/>
        <w:jc w:val="both"/>
        <w:rPr>
          <w:i/>
          <w:sz w:val="28"/>
          <w:szCs w:val="28"/>
        </w:rPr>
      </w:pPr>
      <w:r w:rsidRPr="005F0445">
        <w:rPr>
          <w:sz w:val="28"/>
          <w:szCs w:val="28"/>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w:t>
      </w:r>
      <w:r w:rsidRPr="005F0445">
        <w:rPr>
          <w:sz w:val="28"/>
          <w:szCs w:val="28"/>
        </w:rPr>
        <w:lastRenderedPageBreak/>
        <w:t xml:space="preserve">работу с учителями, преподающими в данном классе; работу с родителями учащихся или их законными представителями </w:t>
      </w:r>
    </w:p>
    <w:p w:rsidR="00F77B0C" w:rsidRPr="005F0445" w:rsidRDefault="00F77B0C" w:rsidP="005F0445">
      <w:pPr>
        <w:pStyle w:val="af6"/>
        <w:spacing w:after="0"/>
        <w:ind w:left="0" w:right="-1" w:firstLine="567"/>
        <w:jc w:val="both"/>
        <w:rPr>
          <w:rStyle w:val="CharAttribute502"/>
          <w:rFonts w:eastAsia="№Е"/>
          <w:b/>
          <w:bCs/>
          <w:iCs/>
          <w:szCs w:val="28"/>
        </w:rPr>
      </w:pPr>
      <w:r w:rsidRPr="005F0445">
        <w:rPr>
          <w:rStyle w:val="CharAttribute502"/>
          <w:rFonts w:eastAsia="№Е"/>
          <w:b/>
          <w:bCs/>
          <w:iCs/>
          <w:szCs w:val="28"/>
        </w:rPr>
        <w:t>Работа с классным коллективом:</w:t>
      </w:r>
    </w:p>
    <w:p w:rsidR="00F77B0C" w:rsidRPr="005F0445" w:rsidRDefault="00F77B0C" w:rsidP="00D33092">
      <w:pPr>
        <w:pStyle w:val="a8"/>
        <w:numPr>
          <w:ilvl w:val="0"/>
          <w:numId w:val="54"/>
        </w:numPr>
        <w:spacing w:after="0" w:line="240" w:lineRule="auto"/>
        <w:ind w:left="142"/>
        <w:jc w:val="both"/>
        <w:rPr>
          <w:rFonts w:ascii="Times New Roman" w:hAnsi="Times New Roman" w:cs="Times New Roman"/>
          <w:sz w:val="28"/>
          <w:szCs w:val="28"/>
        </w:rPr>
      </w:pPr>
      <w:r w:rsidRPr="005F0445">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F77B0C" w:rsidRPr="005F0445" w:rsidRDefault="00F77B0C" w:rsidP="005F0445">
      <w:pPr>
        <w:spacing w:after="0" w:line="240" w:lineRule="auto"/>
        <w:ind w:firstLine="142"/>
        <w:jc w:val="both"/>
        <w:rPr>
          <w:rFonts w:ascii="Times New Roman" w:eastAsia="№Е" w:hAnsi="Times New Roman" w:cs="Times New Roman"/>
          <w:sz w:val="28"/>
          <w:szCs w:val="28"/>
        </w:rPr>
      </w:pPr>
      <w:r w:rsidRPr="005F0445">
        <w:rPr>
          <w:rFonts w:ascii="Times New Roman" w:eastAsia="№Е" w:hAnsi="Times New Roman" w:cs="Times New Roman"/>
          <w:sz w:val="28"/>
          <w:szCs w:val="28"/>
        </w:rPr>
        <w:t>Формированию и сплочению коллектива класса способствуют следующие дела,       акции, события, проекты, занятия:</w:t>
      </w:r>
    </w:p>
    <w:p w:rsidR="00F77B0C" w:rsidRPr="005F0445" w:rsidRDefault="00F77B0C" w:rsidP="00D33092">
      <w:pPr>
        <w:pStyle w:val="a8"/>
        <w:numPr>
          <w:ilvl w:val="0"/>
          <w:numId w:val="59"/>
        </w:numPr>
        <w:spacing w:after="0" w:line="240" w:lineRule="auto"/>
        <w:ind w:left="0" w:firstLine="142"/>
        <w:jc w:val="both"/>
        <w:rPr>
          <w:rFonts w:ascii="Times New Roman" w:hAnsi="Times New Roman" w:cs="Times New Roman"/>
          <w:sz w:val="28"/>
          <w:szCs w:val="28"/>
        </w:rPr>
      </w:pPr>
      <w:r w:rsidRPr="005F0445">
        <w:rPr>
          <w:rFonts w:ascii="Times New Roman" w:hAnsi="Times New Roman" w:cs="Times New Roman"/>
          <w:sz w:val="28"/>
          <w:szCs w:val="28"/>
        </w:rPr>
        <w:t xml:space="preserve">Классные часы: </w:t>
      </w:r>
      <w:r w:rsidRPr="005F0445">
        <w:rPr>
          <w:rFonts w:ascii="Times New Roman" w:hAnsi="Times New Roman" w:cs="Times New Roman"/>
          <w:i/>
          <w:sz w:val="28"/>
          <w:szCs w:val="28"/>
        </w:rPr>
        <w:t>тематические</w:t>
      </w:r>
      <w:r w:rsidRPr="005F0445">
        <w:rPr>
          <w:rFonts w:ascii="Times New Roman" w:hAnsi="Times New Roman" w:cs="Times New Roman"/>
          <w:sz w:val="28"/>
          <w:szCs w:val="28"/>
        </w:rPr>
        <w:t xml:space="preserve"> (согласно плану классного руководителя, посвященные юбилейным датами,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 </w:t>
      </w:r>
      <w:r w:rsidRPr="005F0445">
        <w:rPr>
          <w:rFonts w:ascii="Times New Roman" w:hAnsi="Times New Roman" w:cs="Times New Roman"/>
          <w:i/>
          <w:sz w:val="28"/>
          <w:szCs w:val="28"/>
        </w:rPr>
        <w:t>игровые</w:t>
      </w:r>
      <w:r w:rsidRPr="005F0445">
        <w:rPr>
          <w:rFonts w:ascii="Times New Roman" w:hAnsi="Times New Roman" w:cs="Times New Roman"/>
          <w:sz w:val="28"/>
          <w:szCs w:val="28"/>
        </w:rPr>
        <w:t xml:space="preserve">, способствующие сплочению коллектива, поднятию настроения, предупреждающие стрессовые ситуации; </w:t>
      </w:r>
      <w:r w:rsidRPr="005F0445">
        <w:rPr>
          <w:rFonts w:ascii="Times New Roman" w:hAnsi="Times New Roman" w:cs="Times New Roman"/>
          <w:i/>
          <w:sz w:val="28"/>
          <w:szCs w:val="28"/>
        </w:rPr>
        <w:t>проблемные,</w:t>
      </w:r>
      <w:r w:rsidRPr="005F0445">
        <w:rPr>
          <w:rFonts w:ascii="Times New Roman" w:hAnsi="Times New Roman" w:cs="Times New Roman"/>
          <w:sz w:val="28"/>
          <w:szCs w:val="28"/>
        </w:rPr>
        <w:t xml:space="preserve"> направленные  на устранение конфликтных ситуаций в классе, Школе, позволяющие решать спорные вопросы; </w:t>
      </w:r>
      <w:r w:rsidRPr="005F0445">
        <w:rPr>
          <w:rFonts w:ascii="Times New Roman" w:hAnsi="Times New Roman" w:cs="Times New Roman"/>
          <w:i/>
          <w:sz w:val="28"/>
          <w:szCs w:val="28"/>
        </w:rPr>
        <w:t>организационные,</w:t>
      </w:r>
      <w:r w:rsidRPr="005F0445">
        <w:rPr>
          <w:rFonts w:ascii="Times New Roman" w:hAnsi="Times New Roman" w:cs="Times New Roman"/>
          <w:sz w:val="28"/>
          <w:szCs w:val="28"/>
        </w:rPr>
        <w:t xml:space="preserve"> связанные к подготовкой класса к общему делу; </w:t>
      </w:r>
      <w:r w:rsidRPr="005F0445">
        <w:rPr>
          <w:rFonts w:ascii="Times New Roman" w:hAnsi="Times New Roman" w:cs="Times New Roman"/>
          <w:i/>
          <w:sz w:val="28"/>
          <w:szCs w:val="28"/>
        </w:rPr>
        <w:t>здоровьесберегающие,</w:t>
      </w:r>
      <w:r w:rsidRPr="005F0445">
        <w:rPr>
          <w:rFonts w:ascii="Times New Roman" w:hAnsi="Times New Roman" w:cs="Times New Roman"/>
          <w:sz w:val="28"/>
          <w:szCs w:val="28"/>
        </w:rPr>
        <w:t xml:space="preserve"> позволяющие получить опыт безопасного поведения в социуме, ведения здорового образа жизни и заботы о здоровье других людей.</w:t>
      </w:r>
    </w:p>
    <w:p w:rsidR="00F77B0C" w:rsidRPr="005F0445" w:rsidRDefault="00F77B0C" w:rsidP="005F0445">
      <w:pPr>
        <w:pStyle w:val="af6"/>
        <w:spacing w:after="0"/>
        <w:ind w:left="0" w:right="-1"/>
        <w:jc w:val="both"/>
        <w:rPr>
          <w:rStyle w:val="CharAttribute502"/>
          <w:rFonts w:eastAsia="№Е"/>
          <w:b/>
          <w:bCs/>
          <w:iCs/>
          <w:szCs w:val="28"/>
        </w:rPr>
      </w:pPr>
      <w:r w:rsidRPr="005F0445">
        <w:rPr>
          <w:rStyle w:val="CharAttribute502"/>
          <w:rFonts w:eastAsia="№Е"/>
          <w:b/>
          <w:bCs/>
          <w:iCs/>
          <w:szCs w:val="28"/>
        </w:rPr>
        <w:t>Индивидуальная работа с учащимися:</w:t>
      </w:r>
    </w:p>
    <w:p w:rsidR="00F77B0C" w:rsidRPr="005F0445" w:rsidRDefault="00F77B0C" w:rsidP="00D33092">
      <w:pPr>
        <w:pStyle w:val="a8"/>
        <w:numPr>
          <w:ilvl w:val="0"/>
          <w:numId w:val="54"/>
        </w:numPr>
        <w:tabs>
          <w:tab w:val="left" w:pos="851"/>
        </w:tabs>
        <w:spacing w:after="0" w:line="240" w:lineRule="auto"/>
        <w:ind w:left="0" w:firstLine="567"/>
        <w:jc w:val="both"/>
        <w:rPr>
          <w:rFonts w:ascii="Times New Roman" w:hAnsi="Times New Roman" w:cs="Times New Roman"/>
          <w:sz w:val="28"/>
          <w:szCs w:val="28"/>
        </w:rPr>
      </w:pPr>
      <w:r w:rsidRPr="005F0445">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5F0445">
        <w:rPr>
          <w:rStyle w:val="CharAttribute501"/>
          <w:rFonts w:eastAsia="№Е" w:hAnsi="Times New Roman" w:cs="Times New Roman"/>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Cs w:val="28"/>
        </w:rPr>
      </w:pPr>
      <w:r w:rsidRPr="005F0445">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77B0C" w:rsidRPr="005F0445" w:rsidRDefault="00F77B0C" w:rsidP="005F0445">
      <w:pPr>
        <w:pStyle w:val="a8"/>
        <w:tabs>
          <w:tab w:val="left" w:pos="851"/>
          <w:tab w:val="left" w:pos="1310"/>
        </w:tabs>
        <w:spacing w:after="0" w:line="240" w:lineRule="auto"/>
        <w:ind w:left="567" w:right="175"/>
        <w:jc w:val="both"/>
        <w:rPr>
          <w:rStyle w:val="CharAttribute501"/>
          <w:rFonts w:eastAsia="№Е" w:hAnsi="Times New Roman" w:cs="Times New Roman"/>
          <w:b/>
          <w:bCs/>
          <w:i w:val="0"/>
          <w:iCs/>
          <w:szCs w:val="28"/>
        </w:rPr>
      </w:pPr>
      <w:r w:rsidRPr="005F0445">
        <w:rPr>
          <w:rFonts w:ascii="Times New Roman" w:hAnsi="Times New Roman" w:cs="Times New Roman"/>
          <w:b/>
          <w:bCs/>
          <w:i/>
          <w:iCs/>
          <w:sz w:val="28"/>
          <w:szCs w:val="28"/>
        </w:rPr>
        <w:t>Работа с учителями, преподающими в классе:</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F77B0C" w:rsidRPr="005F0445" w:rsidRDefault="00F77B0C" w:rsidP="005F0445">
      <w:pPr>
        <w:pStyle w:val="a8"/>
        <w:tabs>
          <w:tab w:val="left" w:pos="851"/>
          <w:tab w:val="left" w:pos="1310"/>
        </w:tabs>
        <w:spacing w:after="0" w:line="240" w:lineRule="auto"/>
        <w:ind w:left="567" w:right="175"/>
        <w:jc w:val="both"/>
        <w:rPr>
          <w:rFonts w:ascii="Times New Roman" w:hAnsi="Times New Roman" w:cs="Times New Roman"/>
          <w:b/>
          <w:bCs/>
          <w:i/>
          <w:iCs/>
          <w:sz w:val="28"/>
          <w:szCs w:val="28"/>
        </w:rPr>
      </w:pPr>
      <w:r w:rsidRPr="005F0445">
        <w:rPr>
          <w:rFonts w:ascii="Times New Roman" w:hAnsi="Times New Roman" w:cs="Times New Roman"/>
          <w:b/>
          <w:bCs/>
          <w:i/>
          <w:iCs/>
          <w:sz w:val="28"/>
          <w:szCs w:val="28"/>
        </w:rPr>
        <w:t>Работа с родителями учащихся или их законными представителями:</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привлечение членов семей школьников к организации и проведению дел класса;</w:t>
      </w:r>
    </w:p>
    <w:p w:rsidR="00F77B0C" w:rsidRPr="005F0445" w:rsidRDefault="00F77B0C" w:rsidP="005F0445">
      <w:pPr>
        <w:spacing w:after="0" w:line="240" w:lineRule="auto"/>
        <w:jc w:val="both"/>
        <w:rPr>
          <w:rFonts w:ascii="Times New Roman" w:hAnsi="Times New Roman" w:cs="Times New Roman"/>
          <w:b/>
          <w:color w:val="000000"/>
          <w:w w:val="0"/>
          <w:sz w:val="28"/>
          <w:szCs w:val="28"/>
        </w:rPr>
      </w:pPr>
      <w:r w:rsidRPr="005F0445">
        <w:rPr>
          <w:rFonts w:ascii="Times New Roman" w:hAnsi="Times New Roman" w:cs="Times New Roman"/>
          <w:b/>
          <w:color w:val="000000"/>
          <w:w w:val="0"/>
          <w:sz w:val="28"/>
          <w:szCs w:val="28"/>
        </w:rPr>
        <w:t xml:space="preserve">Модуль 3.3. </w:t>
      </w:r>
      <w:bookmarkStart w:id="239" w:name="_Hlk30338243"/>
      <w:r w:rsidRPr="005F0445">
        <w:rPr>
          <w:rFonts w:ascii="Times New Roman" w:hAnsi="Times New Roman" w:cs="Times New Roman"/>
          <w:b/>
          <w:color w:val="000000"/>
          <w:w w:val="0"/>
          <w:sz w:val="28"/>
          <w:szCs w:val="28"/>
        </w:rPr>
        <w:t>«Курсы внеурочной деятельности»</w:t>
      </w:r>
      <w:bookmarkEnd w:id="239"/>
    </w:p>
    <w:p w:rsidR="00F77B0C" w:rsidRPr="005F0445" w:rsidRDefault="00F77B0C" w:rsidP="005F0445">
      <w:pPr>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F77B0C" w:rsidRPr="005F0445" w:rsidRDefault="00F77B0C" w:rsidP="005F0445">
      <w:pPr>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77B0C" w:rsidRPr="005F0445" w:rsidRDefault="00F77B0C" w:rsidP="005F0445">
      <w:pPr>
        <w:tabs>
          <w:tab w:val="left" w:pos="900"/>
        </w:tabs>
        <w:spacing w:after="0" w:line="240" w:lineRule="auto"/>
        <w:ind w:firstLine="540"/>
        <w:jc w:val="both"/>
        <w:rPr>
          <w:rFonts w:ascii="Times New Roman" w:hAnsi="Times New Roman" w:cs="Times New Roman"/>
          <w:color w:val="000000"/>
          <w:sz w:val="28"/>
          <w:szCs w:val="28"/>
        </w:rPr>
      </w:pPr>
      <w:r w:rsidRPr="005F0445">
        <w:rPr>
          <w:rFonts w:ascii="Times New Roman" w:hAnsi="Times New Roman" w:cs="Times New Roman"/>
          <w:color w:val="000000"/>
          <w:sz w:val="28"/>
          <w:szCs w:val="28"/>
        </w:rPr>
        <w:t>Внеурочная деятельность является составной частью учебно-воспитательного процесса МБОУ «Ерёмовская основная общеобразовательная школа» и организуется по направлениям развития личности:</w:t>
      </w:r>
    </w:p>
    <w:p w:rsidR="00F77B0C" w:rsidRPr="005F0445" w:rsidRDefault="00F77B0C" w:rsidP="00D33092">
      <w:pPr>
        <w:numPr>
          <w:ilvl w:val="0"/>
          <w:numId w:val="58"/>
        </w:numPr>
        <w:tabs>
          <w:tab w:val="left" w:pos="900"/>
        </w:tabs>
        <w:spacing w:after="0" w:line="240" w:lineRule="auto"/>
        <w:ind w:left="0" w:firstLine="540"/>
        <w:jc w:val="both"/>
        <w:rPr>
          <w:rFonts w:ascii="Times New Roman" w:hAnsi="Times New Roman" w:cs="Times New Roman"/>
          <w:sz w:val="28"/>
          <w:szCs w:val="28"/>
        </w:rPr>
      </w:pPr>
      <w:r w:rsidRPr="005F0445">
        <w:rPr>
          <w:rFonts w:ascii="Times New Roman" w:hAnsi="Times New Roman" w:cs="Times New Roman"/>
          <w:bCs/>
          <w:iCs/>
          <w:sz w:val="28"/>
          <w:szCs w:val="28"/>
        </w:rPr>
        <w:t xml:space="preserve">спортивно-оздоровительное, </w:t>
      </w:r>
    </w:p>
    <w:p w:rsidR="00F77B0C" w:rsidRPr="005F0445" w:rsidRDefault="00F77B0C" w:rsidP="00D33092">
      <w:pPr>
        <w:numPr>
          <w:ilvl w:val="0"/>
          <w:numId w:val="58"/>
        </w:numPr>
        <w:tabs>
          <w:tab w:val="left" w:pos="900"/>
        </w:tabs>
        <w:spacing w:after="0" w:line="240" w:lineRule="auto"/>
        <w:ind w:left="0" w:firstLine="540"/>
        <w:jc w:val="both"/>
        <w:rPr>
          <w:rFonts w:ascii="Times New Roman" w:hAnsi="Times New Roman" w:cs="Times New Roman"/>
          <w:sz w:val="28"/>
          <w:szCs w:val="28"/>
        </w:rPr>
      </w:pPr>
      <w:r w:rsidRPr="005F0445">
        <w:rPr>
          <w:rFonts w:ascii="Times New Roman" w:hAnsi="Times New Roman" w:cs="Times New Roman"/>
          <w:bCs/>
          <w:iCs/>
          <w:sz w:val="28"/>
          <w:szCs w:val="28"/>
        </w:rPr>
        <w:t xml:space="preserve">духовно-нравственное, </w:t>
      </w:r>
    </w:p>
    <w:p w:rsidR="00F77B0C" w:rsidRPr="005F0445" w:rsidRDefault="00F77B0C" w:rsidP="00D33092">
      <w:pPr>
        <w:numPr>
          <w:ilvl w:val="0"/>
          <w:numId w:val="58"/>
        </w:numPr>
        <w:tabs>
          <w:tab w:val="left" w:pos="900"/>
        </w:tabs>
        <w:spacing w:after="0" w:line="240" w:lineRule="auto"/>
        <w:ind w:left="0" w:firstLine="540"/>
        <w:jc w:val="both"/>
        <w:rPr>
          <w:rFonts w:ascii="Times New Roman" w:hAnsi="Times New Roman" w:cs="Times New Roman"/>
          <w:sz w:val="28"/>
          <w:szCs w:val="28"/>
        </w:rPr>
      </w:pPr>
      <w:r w:rsidRPr="005F0445">
        <w:rPr>
          <w:rFonts w:ascii="Times New Roman" w:hAnsi="Times New Roman" w:cs="Times New Roman"/>
          <w:bCs/>
          <w:iCs/>
          <w:sz w:val="28"/>
          <w:szCs w:val="28"/>
        </w:rPr>
        <w:t>социальное,</w:t>
      </w:r>
    </w:p>
    <w:p w:rsidR="00F77B0C" w:rsidRPr="005F0445" w:rsidRDefault="00F77B0C" w:rsidP="00D33092">
      <w:pPr>
        <w:numPr>
          <w:ilvl w:val="0"/>
          <w:numId w:val="58"/>
        </w:numPr>
        <w:tabs>
          <w:tab w:val="left" w:pos="900"/>
        </w:tabs>
        <w:spacing w:after="0" w:line="240" w:lineRule="auto"/>
        <w:ind w:left="0" w:firstLine="540"/>
        <w:jc w:val="both"/>
        <w:rPr>
          <w:rFonts w:ascii="Times New Roman" w:hAnsi="Times New Roman" w:cs="Times New Roman"/>
          <w:sz w:val="28"/>
          <w:szCs w:val="28"/>
        </w:rPr>
      </w:pPr>
      <w:r w:rsidRPr="005F0445">
        <w:rPr>
          <w:rFonts w:ascii="Times New Roman" w:hAnsi="Times New Roman" w:cs="Times New Roman"/>
          <w:bCs/>
          <w:iCs/>
          <w:sz w:val="28"/>
          <w:szCs w:val="28"/>
        </w:rPr>
        <w:t xml:space="preserve">общеинтеллектуальное, </w:t>
      </w:r>
    </w:p>
    <w:p w:rsidR="00F77B0C" w:rsidRPr="005F0445" w:rsidRDefault="00F77B0C" w:rsidP="005F0445">
      <w:pPr>
        <w:spacing w:after="0" w:line="240" w:lineRule="auto"/>
        <w:ind w:right="-1" w:firstLine="567"/>
        <w:jc w:val="both"/>
        <w:rPr>
          <w:rFonts w:ascii="Times New Roman" w:hAnsi="Times New Roman" w:cs="Times New Roman"/>
          <w:bCs/>
          <w:iCs/>
          <w:sz w:val="28"/>
          <w:szCs w:val="28"/>
        </w:rPr>
      </w:pPr>
      <w:r w:rsidRPr="005F0445">
        <w:rPr>
          <w:rFonts w:ascii="Times New Roman" w:hAnsi="Times New Roman" w:cs="Times New Roman"/>
          <w:bCs/>
          <w:iCs/>
          <w:sz w:val="28"/>
          <w:szCs w:val="28"/>
        </w:rPr>
        <w:t>общекультурное</w:t>
      </w:r>
    </w:p>
    <w:p w:rsidR="00F77B0C" w:rsidRPr="005F0445" w:rsidRDefault="00F77B0C" w:rsidP="005F0445">
      <w:pPr>
        <w:spacing w:after="0" w:line="240" w:lineRule="auto"/>
        <w:ind w:right="-1" w:firstLine="567"/>
        <w:jc w:val="both"/>
        <w:rPr>
          <w:rStyle w:val="CharAttribute501"/>
          <w:rFonts w:eastAsia="№Е" w:hAnsi="Times New Roman" w:cs="Times New Roman"/>
          <w:i w:val="0"/>
          <w:szCs w:val="28"/>
        </w:rPr>
      </w:pPr>
      <w:r w:rsidRPr="005F0445">
        <w:rPr>
          <w:rStyle w:val="CharAttribute501"/>
          <w:rFonts w:eastAsia="№Е" w:hAnsi="Times New Roman" w:cs="Times New Roman"/>
          <w:b/>
          <w:szCs w:val="28"/>
        </w:rPr>
        <w:t xml:space="preserve">Спортивно-оздоровительная деятельность. </w:t>
      </w:r>
      <w:r w:rsidRPr="005F0445">
        <w:rPr>
          <w:rFonts w:ascii="Times New Roman" w:hAnsi="Times New Roman" w:cs="Times New Roman"/>
          <w:sz w:val="28"/>
          <w:szCs w:val="28"/>
        </w:rPr>
        <w:t xml:space="preserve">Курсы внеурочной деятельности, направленные </w:t>
      </w:r>
      <w:r w:rsidRPr="005F0445">
        <w:rPr>
          <w:rStyle w:val="CharAttribute501"/>
          <w:rFonts w:eastAsia="№Е" w:hAnsi="Times New Roman" w:cs="Times New Roman"/>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навыков конструктивного общения, умений работать в команде. Спортивно – оздоровительная деятельность реализуется через работу кружков «Быстрее, выше, сильнее», «Я-пешеход и пассажир», </w:t>
      </w:r>
    </w:p>
    <w:p w:rsidR="00F77B0C" w:rsidRPr="005F0445" w:rsidRDefault="00F77B0C" w:rsidP="005F0445">
      <w:pPr>
        <w:spacing w:after="0" w:line="240" w:lineRule="auto"/>
        <w:ind w:right="-1" w:firstLine="567"/>
        <w:jc w:val="both"/>
        <w:rPr>
          <w:rFonts w:ascii="Times New Roman" w:hAnsi="Times New Roman" w:cs="Times New Roman"/>
          <w:sz w:val="28"/>
          <w:szCs w:val="28"/>
        </w:rPr>
      </w:pPr>
      <w:r w:rsidRPr="005F0445">
        <w:rPr>
          <w:rStyle w:val="CharAttribute501"/>
          <w:rFonts w:eastAsia="№Е" w:hAnsi="Times New Roman" w:cs="Times New Roman"/>
          <w:b/>
          <w:szCs w:val="28"/>
        </w:rPr>
        <w:t>Духовно – нравственная деятельность.</w:t>
      </w:r>
      <w:r w:rsidRPr="005F0445">
        <w:rPr>
          <w:rFonts w:ascii="Times New Roman" w:hAnsi="Times New Roman" w:cs="Times New Roman"/>
          <w:sz w:val="28"/>
          <w:szCs w:val="28"/>
        </w:rPr>
        <w:t xml:space="preserve"> Курсы внеурочной деятельности формируют у детей нравственные ориентиры при построении деятельности, общения и взаимоотношений, а также основ мировоззрения и самовоспитания. Духовно – нравственное направление реализуется через работу факультатива </w:t>
      </w:r>
      <w:r w:rsidR="00FE25F2" w:rsidRPr="005F0445">
        <w:rPr>
          <w:rFonts w:ascii="Times New Roman" w:hAnsi="Times New Roman" w:cs="Times New Roman"/>
          <w:b/>
          <w:sz w:val="28"/>
          <w:szCs w:val="28"/>
        </w:rPr>
        <w:t>«Православная культура», «Основы семейных ценностей»</w:t>
      </w:r>
      <w:r w:rsidRPr="005F0445">
        <w:rPr>
          <w:rFonts w:ascii="Times New Roman" w:hAnsi="Times New Roman" w:cs="Times New Roman"/>
          <w:sz w:val="28"/>
          <w:szCs w:val="28"/>
        </w:rPr>
        <w:t>.</w:t>
      </w:r>
    </w:p>
    <w:p w:rsidR="00F77B0C" w:rsidRPr="005F0445" w:rsidRDefault="00F77B0C" w:rsidP="005F0445">
      <w:pPr>
        <w:spacing w:after="0" w:line="240" w:lineRule="auto"/>
        <w:ind w:right="-1" w:firstLine="567"/>
        <w:jc w:val="both"/>
        <w:rPr>
          <w:rFonts w:ascii="Times New Roman" w:hAnsi="Times New Roman" w:cs="Times New Roman"/>
          <w:sz w:val="28"/>
          <w:szCs w:val="28"/>
        </w:rPr>
      </w:pPr>
      <w:r w:rsidRPr="005F0445">
        <w:rPr>
          <w:rStyle w:val="CharAttribute501"/>
          <w:rFonts w:eastAsia="№Е" w:hAnsi="Times New Roman" w:cs="Times New Roman"/>
          <w:b/>
          <w:szCs w:val="28"/>
        </w:rPr>
        <w:t xml:space="preserve">Социальная деятельность </w:t>
      </w:r>
      <w:r w:rsidRPr="005F0445">
        <w:rPr>
          <w:rFonts w:ascii="Times New Roman" w:hAnsi="Times New Roman" w:cs="Times New Roman"/>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F0445">
        <w:rPr>
          <w:rStyle w:val="CharAttribute3"/>
          <w:rFonts w:hAnsi="Times New Roman" w:cs="Times New Roman"/>
          <w:szCs w:val="28"/>
        </w:rPr>
        <w:t>разнообразию взглядов людей. Социальная деятельность реализуется через работу кружков «Разговор о правильном питании», «Белгородоведение».</w:t>
      </w:r>
    </w:p>
    <w:p w:rsidR="00F77B0C" w:rsidRPr="005F0445" w:rsidRDefault="00F77B0C" w:rsidP="005F0445">
      <w:pPr>
        <w:tabs>
          <w:tab w:val="left" w:pos="1310"/>
        </w:tabs>
        <w:spacing w:after="0" w:line="240" w:lineRule="auto"/>
        <w:ind w:firstLine="567"/>
        <w:jc w:val="both"/>
        <w:rPr>
          <w:rStyle w:val="CharAttribute501"/>
          <w:rFonts w:eastAsia="№Е" w:hAnsi="Times New Roman" w:cs="Times New Roman"/>
          <w:b/>
          <w:i w:val="0"/>
          <w:szCs w:val="28"/>
        </w:rPr>
      </w:pPr>
      <w:r w:rsidRPr="005F0445">
        <w:rPr>
          <w:rStyle w:val="CharAttribute501"/>
          <w:rFonts w:eastAsia="№Е" w:hAnsi="Times New Roman" w:cs="Times New Roman"/>
          <w:b/>
          <w:szCs w:val="28"/>
        </w:rPr>
        <w:t xml:space="preserve">Общеинтеллектуальная деятельность. </w:t>
      </w:r>
      <w:r w:rsidRPr="005F0445">
        <w:rPr>
          <w:rFonts w:ascii="Times New Roman" w:hAnsi="Times New Roman" w:cs="Times New Roman"/>
          <w:sz w:val="28"/>
          <w:szCs w:val="28"/>
        </w:rPr>
        <w:t xml:space="preserve">Курсы внеурочной деятельности, направленные на </w:t>
      </w:r>
      <w:r w:rsidRPr="005F0445">
        <w:rPr>
          <w:rStyle w:val="CharAttribute501"/>
          <w:rFonts w:eastAsia="№Е" w:hAnsi="Times New Roman"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5F0445">
        <w:rPr>
          <w:rFonts w:ascii="Times New Roman" w:hAnsi="Times New Roman" w:cs="Times New Roman"/>
          <w:sz w:val="28"/>
          <w:szCs w:val="28"/>
        </w:rPr>
        <w:t xml:space="preserve">экономическим, политическим, экологическим, </w:t>
      </w:r>
      <w:r w:rsidRPr="005F0445">
        <w:rPr>
          <w:rStyle w:val="CharAttribute501"/>
          <w:rFonts w:eastAsia="№Е" w:hAnsi="Times New Roman" w:cs="Times New Roman"/>
          <w:szCs w:val="28"/>
        </w:rPr>
        <w:t>гуманитарным проблемам нашего общества, формирующие их гуманистическое мировоззрение и научную картину мира. Общеинтеллектуальная деятельность р</w:t>
      </w:r>
      <w:r w:rsidR="00FE25F2" w:rsidRPr="005F0445">
        <w:rPr>
          <w:rStyle w:val="CharAttribute501"/>
          <w:rFonts w:eastAsia="№Е" w:hAnsi="Times New Roman" w:cs="Times New Roman"/>
          <w:szCs w:val="28"/>
        </w:rPr>
        <w:t>еализуется через работу кружков: «Математический клуб»,»Химический колейдоскоп».</w:t>
      </w:r>
    </w:p>
    <w:p w:rsidR="00F77B0C" w:rsidRPr="005F0445" w:rsidRDefault="00F77B0C" w:rsidP="005F0445">
      <w:pPr>
        <w:tabs>
          <w:tab w:val="left" w:pos="851"/>
        </w:tabs>
        <w:spacing w:after="0" w:line="240" w:lineRule="auto"/>
        <w:ind w:firstLine="567"/>
        <w:jc w:val="both"/>
        <w:rPr>
          <w:rStyle w:val="CharAttribute501"/>
          <w:rFonts w:eastAsia="№Е" w:hAnsi="Times New Roman" w:cs="Times New Roman"/>
          <w:i w:val="0"/>
          <w:szCs w:val="28"/>
        </w:rPr>
      </w:pPr>
      <w:r w:rsidRPr="005F0445">
        <w:rPr>
          <w:rStyle w:val="CharAttribute501"/>
          <w:rFonts w:eastAsia="№Е" w:hAnsi="Times New Roman" w:cs="Times New Roman"/>
          <w:b/>
          <w:szCs w:val="28"/>
        </w:rPr>
        <w:t xml:space="preserve">Общекультурная деятельность. </w:t>
      </w:r>
      <w:r w:rsidRPr="005F0445">
        <w:rPr>
          <w:rFonts w:ascii="Times New Roman" w:hAnsi="Times New Roman" w:cs="Times New Roman"/>
          <w:sz w:val="28"/>
          <w:szCs w:val="28"/>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F0445">
        <w:rPr>
          <w:rStyle w:val="CharAttribute501"/>
          <w:rFonts w:eastAsia="№Е" w:hAnsi="Times New Roman" w:cs="Times New Roman"/>
          <w:szCs w:val="28"/>
        </w:rPr>
        <w:t xml:space="preserve">общее духовно-нравственное развитие. Общекультурная </w:t>
      </w:r>
      <w:r w:rsidRPr="005F0445">
        <w:rPr>
          <w:rStyle w:val="CharAttribute501"/>
          <w:rFonts w:eastAsia="№Е" w:hAnsi="Times New Roman" w:cs="Times New Roman"/>
          <w:szCs w:val="28"/>
        </w:rPr>
        <w:lastRenderedPageBreak/>
        <w:t xml:space="preserve">деятельность реализуется через работу кружков </w:t>
      </w:r>
      <w:r w:rsidR="00FE25F2" w:rsidRPr="005F0445">
        <w:rPr>
          <w:rStyle w:val="CharAttribute501"/>
          <w:rFonts w:eastAsia="№Е" w:hAnsi="Times New Roman" w:cs="Times New Roman"/>
          <w:szCs w:val="28"/>
        </w:rPr>
        <w:t>«Безопасность в сети Интернет» ,»Занимательный немейкий», «Уроки словесности».</w:t>
      </w:r>
    </w:p>
    <w:p w:rsidR="00F77B0C" w:rsidRPr="005F0445" w:rsidRDefault="00F77B0C" w:rsidP="005F0445">
      <w:pPr>
        <w:spacing w:after="0" w:line="240" w:lineRule="auto"/>
        <w:jc w:val="both"/>
        <w:rPr>
          <w:rFonts w:ascii="Times New Roman" w:hAnsi="Times New Roman" w:cs="Times New Roman"/>
          <w:b/>
          <w:color w:val="000000"/>
          <w:w w:val="0"/>
          <w:sz w:val="28"/>
          <w:szCs w:val="28"/>
        </w:rPr>
      </w:pPr>
      <w:r w:rsidRPr="005F0445">
        <w:rPr>
          <w:rFonts w:ascii="Times New Roman" w:hAnsi="Times New Roman" w:cs="Times New Roman"/>
          <w:b/>
          <w:color w:val="000000"/>
          <w:w w:val="0"/>
          <w:sz w:val="28"/>
          <w:szCs w:val="28"/>
        </w:rPr>
        <w:t>3.4. Модуль «Школьный урок»</w:t>
      </w:r>
    </w:p>
    <w:p w:rsidR="00F77B0C" w:rsidRPr="005F0445" w:rsidRDefault="00F77B0C" w:rsidP="005F0445">
      <w:pPr>
        <w:tabs>
          <w:tab w:val="left" w:pos="1134"/>
        </w:tabs>
        <w:spacing w:after="0" w:line="240" w:lineRule="auto"/>
        <w:ind w:firstLine="851"/>
        <w:jc w:val="both"/>
        <w:rPr>
          <w:rStyle w:val="CharAttribute0"/>
          <w:rFonts w:eastAsia="Batang" w:cs="Times New Roman"/>
          <w:szCs w:val="28"/>
        </w:rPr>
      </w:pPr>
      <w:r w:rsidRPr="005F0445">
        <w:rPr>
          <w:rFonts w:ascii="Times New Roman" w:hAnsi="Times New Roman" w:cs="Times New Roman"/>
          <w:sz w:val="28"/>
          <w:szCs w:val="28"/>
        </w:rPr>
        <w:t xml:space="preserve">Одним из важных направлений воспитательной работы школы МБОУ «Ерёмовская основная общеобразовательная школа» является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w:t>
      </w:r>
      <w:r w:rsidRPr="005F0445">
        <w:rPr>
          <w:rFonts w:ascii="Times New Roman" w:eastAsia="№Е" w:hAnsi="Times New Roman" w:cs="Times New Roman"/>
          <w:sz w:val="28"/>
          <w:szCs w:val="28"/>
        </w:rPr>
        <w:t>Родины, ц</w:t>
      </w:r>
      <w:r w:rsidRPr="005F0445">
        <w:rPr>
          <w:rFonts w:ascii="Times New Roman" w:hAnsi="Times New Roman" w:cs="Times New Roman"/>
          <w:sz w:val="28"/>
          <w:szCs w:val="28"/>
        </w:rPr>
        <w:t xml:space="preserve">енностные отношения </w:t>
      </w:r>
      <w:r w:rsidRPr="005F0445">
        <w:rPr>
          <w:rFonts w:ascii="Times New Roman" w:hAnsi="Times New Roman" w:cs="Times New Roman"/>
          <w:i/>
          <w:sz w:val="28"/>
          <w:szCs w:val="28"/>
        </w:rPr>
        <w:t>к</w:t>
      </w:r>
      <w:r w:rsidRPr="005F0445">
        <w:rPr>
          <w:rStyle w:val="CharAttribute484"/>
          <w:rFonts w:eastAsia="№Е" w:hAnsi="Times New Roman" w:cs="Times New Roman"/>
          <w:szCs w:val="28"/>
        </w:rPr>
        <w:t xml:space="preserve"> своему отечеству, своей малой и большой Родине, опыту </w:t>
      </w:r>
      <w:r w:rsidRPr="005F0445">
        <w:rPr>
          <w:rStyle w:val="CharAttribute484"/>
          <w:rFonts w:eastAsia="№Е" w:hAnsi="Times New Roman" w:cs="Times New Roman"/>
          <w:szCs w:val="28"/>
          <w:lang w:eastAsia="ru-RU"/>
        </w:rPr>
        <w:t xml:space="preserve">проведения экскурсий, </w:t>
      </w:r>
      <w:r w:rsidRPr="005F0445">
        <w:rPr>
          <w:rStyle w:val="CharAttribute484"/>
          <w:rFonts w:eastAsia="№Е" w:hAnsi="Times New Roman" w:cs="Times New Roman"/>
          <w:szCs w:val="28"/>
        </w:rPr>
        <w:t xml:space="preserve">к культуре как духовному богатству; </w:t>
      </w:r>
      <w:r w:rsidRPr="005F0445">
        <w:rPr>
          <w:rFonts w:ascii="Times New Roman" w:eastAsia="№Е" w:hAnsi="Times New Roman" w:cs="Times New Roman"/>
          <w:sz w:val="28"/>
          <w:szCs w:val="28"/>
          <w:lang w:eastAsia="ru-RU"/>
        </w:rPr>
        <w:t>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w:t>
      </w:r>
    </w:p>
    <w:p w:rsidR="00F77B0C" w:rsidRPr="005F0445" w:rsidRDefault="00F77B0C" w:rsidP="005F0445">
      <w:pPr>
        <w:tabs>
          <w:tab w:val="left" w:pos="993"/>
        </w:tabs>
        <w:spacing w:after="0" w:line="240" w:lineRule="auto"/>
        <w:ind w:left="709"/>
        <w:jc w:val="both"/>
        <w:rPr>
          <w:rStyle w:val="CharAttribute512"/>
          <w:rFonts w:eastAsia="Batang" w:hAnsi="Times New Roman" w:cs="Times New Roman"/>
          <w:szCs w:val="28"/>
        </w:rPr>
      </w:pPr>
      <w:r w:rsidRPr="005F0445">
        <w:rPr>
          <w:rStyle w:val="CharAttribute512"/>
          <w:rFonts w:eastAsia="№Е" w:hAnsi="Times New Roman" w:cs="Times New Roman"/>
          <w:szCs w:val="28"/>
        </w:rPr>
        <w:t>Реализация школьными педагогами воспитательного потенциала урока предполагает следующее:</w:t>
      </w:r>
    </w:p>
    <w:p w:rsidR="00F77B0C" w:rsidRPr="005F0445" w:rsidRDefault="00F77B0C" w:rsidP="00D33092">
      <w:pPr>
        <w:widowControl w:val="0"/>
        <w:numPr>
          <w:ilvl w:val="0"/>
          <w:numId w:val="62"/>
        </w:numPr>
        <w:tabs>
          <w:tab w:val="num" w:pos="720"/>
          <w:tab w:val="left" w:pos="993"/>
        </w:tabs>
        <w:autoSpaceDE w:val="0"/>
        <w:autoSpaceDN w:val="0"/>
        <w:spacing w:after="0" w:line="240" w:lineRule="auto"/>
        <w:ind w:left="0" w:firstLine="709"/>
        <w:jc w:val="both"/>
        <w:rPr>
          <w:rStyle w:val="CharAttribute0"/>
          <w:rFonts w:eastAsia="Batang" w:cs="Times New Roman"/>
          <w:szCs w:val="28"/>
        </w:rPr>
      </w:pPr>
      <w:r w:rsidRPr="005F0445">
        <w:rPr>
          <w:rStyle w:val="CharAttribute512"/>
          <w:rFonts w:eastAsia="№Е" w:hAnsi="Times New Roman" w:cs="Times New Roman"/>
          <w:szCs w:val="28"/>
        </w:rPr>
        <w:t xml:space="preserve"> </w:t>
      </w:r>
      <w:r w:rsidRPr="005F0445">
        <w:rPr>
          <w:rStyle w:val="CharAttribute0"/>
          <w:rFonts w:eastAsia="Batang" w:cs="Times New Roman"/>
          <w:szCs w:val="28"/>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rsidR="00F77B0C" w:rsidRPr="005F0445" w:rsidRDefault="00F77B0C" w:rsidP="00D33092">
      <w:pPr>
        <w:widowControl w:val="0"/>
        <w:numPr>
          <w:ilvl w:val="0"/>
          <w:numId w:val="62"/>
        </w:numPr>
        <w:tabs>
          <w:tab w:val="num" w:pos="720"/>
          <w:tab w:val="left" w:pos="993"/>
        </w:tabs>
        <w:autoSpaceDE w:val="0"/>
        <w:autoSpaceDN w:val="0"/>
        <w:spacing w:after="0" w:line="240" w:lineRule="auto"/>
        <w:ind w:left="0" w:firstLine="709"/>
        <w:jc w:val="both"/>
        <w:rPr>
          <w:rStyle w:val="CharAttribute0"/>
          <w:rFonts w:eastAsia="Batang" w:cs="Times New Roman"/>
          <w:szCs w:val="28"/>
        </w:rPr>
      </w:pPr>
      <w:r w:rsidRPr="005F0445">
        <w:rPr>
          <w:rStyle w:val="CharAttribute0"/>
          <w:rFonts w:eastAsia="Batang" w:cs="Times New Roman"/>
          <w:szCs w:val="28"/>
        </w:rPr>
        <w:t>интерактивный формат занятий в музее, который способствует эффективному закреплению тем урока;</w:t>
      </w:r>
    </w:p>
    <w:p w:rsidR="00F77B0C" w:rsidRPr="005F0445" w:rsidRDefault="00F77B0C" w:rsidP="00D33092">
      <w:pPr>
        <w:widowControl w:val="0"/>
        <w:numPr>
          <w:ilvl w:val="0"/>
          <w:numId w:val="54"/>
        </w:numPr>
        <w:tabs>
          <w:tab w:val="left" w:pos="0"/>
          <w:tab w:val="left" w:pos="993"/>
        </w:tabs>
        <w:autoSpaceDE w:val="0"/>
        <w:autoSpaceDN w:val="0"/>
        <w:spacing w:after="0" w:line="240" w:lineRule="auto"/>
        <w:ind w:left="0" w:firstLine="709"/>
        <w:jc w:val="both"/>
        <w:rPr>
          <w:rFonts w:ascii="Times New Roman" w:eastAsia="№Е" w:hAnsi="Times New Roman" w:cs="Times New Roman"/>
          <w:sz w:val="28"/>
          <w:szCs w:val="28"/>
        </w:rPr>
      </w:pPr>
      <w:r w:rsidRPr="005F0445">
        <w:rPr>
          <w:rFonts w:ascii="Times New Roman" w:eastAsia="№Е" w:hAnsi="Times New Roman" w:cs="Times New Roman"/>
          <w:sz w:val="28"/>
          <w:szCs w:val="28"/>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F77B0C" w:rsidRPr="005F0445" w:rsidRDefault="00F77B0C" w:rsidP="00D33092">
      <w:pPr>
        <w:widowControl w:val="0"/>
        <w:numPr>
          <w:ilvl w:val="0"/>
          <w:numId w:val="54"/>
        </w:numPr>
        <w:tabs>
          <w:tab w:val="left" w:pos="0"/>
          <w:tab w:val="left" w:pos="993"/>
        </w:tabs>
        <w:autoSpaceDE w:val="0"/>
        <w:autoSpaceDN w:val="0"/>
        <w:spacing w:after="0" w:line="240" w:lineRule="auto"/>
        <w:ind w:left="0" w:firstLine="709"/>
        <w:jc w:val="both"/>
        <w:rPr>
          <w:rFonts w:ascii="Times New Roman" w:eastAsia="№Е" w:hAnsi="Times New Roman" w:cs="Times New Roman"/>
          <w:sz w:val="28"/>
          <w:szCs w:val="28"/>
        </w:rPr>
      </w:pPr>
      <w:r w:rsidRPr="005F0445">
        <w:rPr>
          <w:rFonts w:ascii="Times New Roman" w:eastAsia="№Е" w:hAnsi="Times New Roman" w:cs="Times New Roman"/>
          <w:sz w:val="28"/>
          <w:szCs w:val="28"/>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F77B0C" w:rsidRPr="005F0445" w:rsidRDefault="00F77B0C" w:rsidP="00D33092">
      <w:pPr>
        <w:widowControl w:val="0"/>
        <w:numPr>
          <w:ilvl w:val="0"/>
          <w:numId w:val="54"/>
        </w:numPr>
        <w:tabs>
          <w:tab w:val="left" w:pos="0"/>
          <w:tab w:val="left" w:pos="993"/>
        </w:tabs>
        <w:autoSpaceDE w:val="0"/>
        <w:autoSpaceDN w:val="0"/>
        <w:spacing w:after="0" w:line="240" w:lineRule="auto"/>
        <w:ind w:left="0" w:firstLine="709"/>
        <w:jc w:val="both"/>
        <w:rPr>
          <w:rFonts w:ascii="Times New Roman" w:eastAsia="№Е" w:hAnsi="Times New Roman" w:cs="Times New Roman"/>
          <w:sz w:val="28"/>
          <w:szCs w:val="28"/>
        </w:rPr>
      </w:pPr>
      <w:r w:rsidRPr="005F0445">
        <w:rPr>
          <w:rFonts w:ascii="Times New Roman" w:eastAsia="№Е"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проведение Уроков мужества;</w:t>
      </w:r>
    </w:p>
    <w:p w:rsidR="00F77B0C" w:rsidRPr="005F0445" w:rsidRDefault="00F77B0C" w:rsidP="00D33092">
      <w:pPr>
        <w:widowControl w:val="0"/>
        <w:numPr>
          <w:ilvl w:val="0"/>
          <w:numId w:val="54"/>
        </w:numPr>
        <w:tabs>
          <w:tab w:val="left" w:pos="0"/>
          <w:tab w:val="left" w:pos="993"/>
        </w:tabs>
        <w:autoSpaceDE w:val="0"/>
        <w:autoSpaceDN w:val="0"/>
        <w:spacing w:after="0" w:line="240" w:lineRule="auto"/>
        <w:ind w:left="0" w:firstLine="709"/>
        <w:jc w:val="both"/>
        <w:rPr>
          <w:rFonts w:ascii="Times New Roman" w:eastAsia="№Е" w:hAnsi="Times New Roman" w:cs="Times New Roman"/>
          <w:sz w:val="28"/>
          <w:szCs w:val="28"/>
        </w:rPr>
      </w:pPr>
      <w:r w:rsidRPr="005F0445">
        <w:rPr>
          <w:rFonts w:ascii="Times New Roman" w:eastAsia="№Е" w:hAnsi="Times New Roman" w:cs="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w:t>
      </w:r>
    </w:p>
    <w:p w:rsidR="00F77B0C" w:rsidRPr="005F0445" w:rsidRDefault="00F77B0C" w:rsidP="005F0445">
      <w:pPr>
        <w:tabs>
          <w:tab w:val="left" w:pos="851"/>
        </w:tabs>
        <w:spacing w:after="0" w:line="240" w:lineRule="auto"/>
        <w:jc w:val="both"/>
        <w:rPr>
          <w:rFonts w:ascii="Times New Roman" w:hAnsi="Times New Roman" w:cs="Times New Roman"/>
          <w:b/>
          <w:iCs/>
          <w:color w:val="000000"/>
          <w:w w:val="0"/>
          <w:sz w:val="28"/>
          <w:szCs w:val="28"/>
        </w:rPr>
      </w:pPr>
      <w:r w:rsidRPr="005F0445">
        <w:rPr>
          <w:rFonts w:ascii="Times New Roman" w:hAnsi="Times New Roman" w:cs="Times New Roman"/>
          <w:b/>
          <w:iCs/>
          <w:color w:val="000000"/>
          <w:w w:val="0"/>
          <w:sz w:val="28"/>
          <w:szCs w:val="28"/>
        </w:rPr>
        <w:t>3.5. Модуль «Самоуправление»</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Style w:val="CharAttribute504"/>
          <w:rFonts w:eastAsia="№Е" w:hAnsi="Times New Roman" w:cs="Times New Roman"/>
          <w:szCs w:val="28"/>
        </w:rPr>
        <w:t xml:space="preserve">Поддержка детского </w:t>
      </w:r>
      <w:r w:rsidRPr="005F0445">
        <w:rPr>
          <w:rFonts w:ascii="Times New Roman" w:hAnsi="Times New Roman" w:cs="Times New Roman"/>
          <w:sz w:val="28"/>
          <w:szCs w:val="28"/>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F77B0C" w:rsidRPr="005F0445" w:rsidRDefault="00F77B0C" w:rsidP="005F0445">
      <w:pPr>
        <w:adjustRightInd w:val="0"/>
        <w:spacing w:after="0" w:line="240" w:lineRule="auto"/>
        <w:ind w:right="-1" w:firstLine="567"/>
        <w:jc w:val="both"/>
        <w:rPr>
          <w:rFonts w:ascii="Times New Roman" w:hAnsi="Times New Roman" w:cs="Times New Roman"/>
          <w:i/>
          <w:sz w:val="28"/>
          <w:szCs w:val="28"/>
        </w:rPr>
      </w:pPr>
      <w:r w:rsidRPr="005F0445">
        <w:rPr>
          <w:rFonts w:ascii="Times New Roman" w:hAnsi="Times New Roman" w:cs="Times New Roman"/>
          <w:sz w:val="28"/>
          <w:szCs w:val="28"/>
        </w:rPr>
        <w:t>Детское самоуправление в школе осуществляется следующим образом:</w:t>
      </w:r>
    </w:p>
    <w:p w:rsidR="00F77B0C" w:rsidRPr="005F0445" w:rsidRDefault="00F77B0C" w:rsidP="005F0445">
      <w:pPr>
        <w:tabs>
          <w:tab w:val="left" w:pos="851"/>
        </w:tabs>
        <w:spacing w:after="0" w:line="240" w:lineRule="auto"/>
        <w:ind w:firstLine="567"/>
        <w:jc w:val="both"/>
        <w:rPr>
          <w:rFonts w:ascii="Times New Roman" w:hAnsi="Times New Roman" w:cs="Times New Roman"/>
          <w:b/>
          <w:i/>
          <w:sz w:val="28"/>
          <w:szCs w:val="28"/>
        </w:rPr>
      </w:pPr>
      <w:r w:rsidRPr="005F0445">
        <w:rPr>
          <w:rFonts w:ascii="Times New Roman" w:hAnsi="Times New Roman" w:cs="Times New Roman"/>
          <w:b/>
          <w:i/>
          <w:sz w:val="28"/>
          <w:szCs w:val="28"/>
        </w:rPr>
        <w:t>На уровне школы:</w:t>
      </w:r>
    </w:p>
    <w:p w:rsidR="00F77B0C" w:rsidRPr="005F0445" w:rsidRDefault="00F77B0C" w:rsidP="00D33092">
      <w:pPr>
        <w:pStyle w:val="a8"/>
        <w:numPr>
          <w:ilvl w:val="0"/>
          <w:numId w:val="5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через деятельность выборного Совета учащихся</w:t>
      </w:r>
    </w:p>
    <w:p w:rsidR="00F77B0C" w:rsidRPr="005F0445" w:rsidRDefault="00F77B0C" w:rsidP="00D33092">
      <w:pPr>
        <w:pStyle w:val="a8"/>
        <w:numPr>
          <w:ilvl w:val="0"/>
          <w:numId w:val="5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F77B0C" w:rsidRPr="005F0445" w:rsidRDefault="00F77B0C" w:rsidP="00D33092">
      <w:pPr>
        <w:pStyle w:val="a8"/>
        <w:numPr>
          <w:ilvl w:val="0"/>
          <w:numId w:val="53"/>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5F0445">
        <w:rPr>
          <w:rFonts w:ascii="Times New Roman" w:hAnsi="Times New Roman" w:cs="Times New Roman"/>
          <w:iCs/>
          <w:sz w:val="28"/>
          <w:szCs w:val="28"/>
        </w:rPr>
        <w:lastRenderedPageBreak/>
        <w:t>через деятельность творческих советов дела,  отвечающих за проведение мероприятий, праздников, вечеров, акций, в том числе традиционных</w:t>
      </w:r>
      <w:r w:rsidRPr="005F0445">
        <w:rPr>
          <w:rFonts w:ascii="Times New Roman" w:hAnsi="Times New Roman" w:cs="Times New Roman"/>
          <w:sz w:val="28"/>
          <w:szCs w:val="28"/>
        </w:rPr>
        <w:t xml:space="preserve">: ко Дню Учителя, ко Дню матери, «Спорт – альтернатива вредным привычкам», «Безопасный маршрут в школу», вечера «Прощай, школа!», встреча выпускников, Дня самоуправления в рамках профориентационной работы; </w:t>
      </w:r>
      <w:r w:rsidRPr="005F0445">
        <w:rPr>
          <w:rFonts w:ascii="Times New Roman" w:hAnsi="Times New Roman" w:cs="Times New Roman"/>
          <w:i/>
          <w:sz w:val="28"/>
          <w:szCs w:val="28"/>
          <w:highlight w:val="white"/>
        </w:rPr>
        <w:t>редакция школьной газет</w:t>
      </w:r>
      <w:r w:rsidRPr="005F0445">
        <w:rPr>
          <w:rFonts w:ascii="Times New Roman" w:hAnsi="Times New Roman" w:cs="Times New Roman"/>
          <w:i/>
          <w:sz w:val="28"/>
          <w:szCs w:val="28"/>
        </w:rPr>
        <w:t>ы</w:t>
      </w:r>
      <w:r w:rsidRPr="005F0445">
        <w:rPr>
          <w:rFonts w:ascii="Times New Roman" w:hAnsi="Times New Roman" w:cs="Times New Roman"/>
          <w:sz w:val="28"/>
          <w:szCs w:val="28"/>
        </w:rPr>
        <w:t xml:space="preserve"> </w:t>
      </w:r>
      <w:r w:rsidRPr="005F0445">
        <w:rPr>
          <w:rFonts w:ascii="Times New Roman" w:hAnsi="Times New Roman" w:cs="Times New Roman"/>
          <w:sz w:val="28"/>
          <w:szCs w:val="28"/>
          <w:highlight w:val="white"/>
        </w:rPr>
        <w:t>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5F0445">
        <w:rPr>
          <w:rFonts w:ascii="Times New Roman" w:hAnsi="Times New Roman" w:cs="Times New Roman"/>
          <w:sz w:val="28"/>
          <w:szCs w:val="28"/>
        </w:rPr>
        <w:t>;</w:t>
      </w:r>
    </w:p>
    <w:p w:rsidR="00F77B0C" w:rsidRPr="005F0445" w:rsidRDefault="00F77B0C" w:rsidP="005F0445">
      <w:pPr>
        <w:tabs>
          <w:tab w:val="left" w:pos="851"/>
        </w:tabs>
        <w:spacing w:after="0" w:line="240" w:lineRule="auto"/>
        <w:ind w:firstLine="567"/>
        <w:jc w:val="both"/>
        <w:rPr>
          <w:rFonts w:ascii="Times New Roman" w:hAnsi="Times New Roman" w:cs="Times New Roman"/>
          <w:bCs/>
          <w:i/>
          <w:sz w:val="28"/>
          <w:szCs w:val="28"/>
        </w:rPr>
      </w:pPr>
      <w:r w:rsidRPr="005F0445">
        <w:rPr>
          <w:rFonts w:ascii="Times New Roman" w:hAnsi="Times New Roman" w:cs="Times New Roman"/>
          <w:b/>
          <w:i/>
          <w:sz w:val="28"/>
          <w:szCs w:val="28"/>
        </w:rPr>
        <w:t>На уровне классов</w:t>
      </w:r>
      <w:r w:rsidRPr="005F0445">
        <w:rPr>
          <w:rFonts w:ascii="Times New Roman" w:hAnsi="Times New Roman" w:cs="Times New Roman"/>
          <w:bCs/>
          <w:i/>
          <w:sz w:val="28"/>
          <w:szCs w:val="28"/>
        </w:rPr>
        <w:t>:</w:t>
      </w:r>
    </w:p>
    <w:p w:rsidR="00F77B0C" w:rsidRPr="005F0445" w:rsidRDefault="00F77B0C" w:rsidP="00D33092">
      <w:pPr>
        <w:pStyle w:val="a8"/>
        <w:numPr>
          <w:ilvl w:val="0"/>
          <w:numId w:val="60"/>
        </w:numPr>
        <w:tabs>
          <w:tab w:val="left" w:pos="993"/>
          <w:tab w:val="left" w:pos="1310"/>
        </w:tabs>
        <w:spacing w:after="0" w:line="240" w:lineRule="auto"/>
        <w:contextualSpacing w:val="0"/>
        <w:jc w:val="both"/>
        <w:rPr>
          <w:rFonts w:ascii="Times New Roman" w:hAnsi="Times New Roman" w:cs="Times New Roman"/>
          <w:sz w:val="28"/>
          <w:szCs w:val="28"/>
        </w:rPr>
      </w:pPr>
      <w:r w:rsidRPr="005F0445">
        <w:rPr>
          <w:rFonts w:ascii="Times New Roman" w:hAnsi="Times New Roman" w:cs="Times New Roman"/>
          <w:sz w:val="28"/>
          <w:szCs w:val="28"/>
        </w:rPr>
        <w:t>Планирование и анализ общеклассных дел, конкурсов, соревнований, акций;</w:t>
      </w:r>
    </w:p>
    <w:p w:rsidR="00F77B0C" w:rsidRPr="005F0445" w:rsidRDefault="00F77B0C" w:rsidP="00D33092">
      <w:pPr>
        <w:pStyle w:val="a8"/>
        <w:numPr>
          <w:ilvl w:val="0"/>
          <w:numId w:val="60"/>
        </w:numPr>
        <w:tabs>
          <w:tab w:val="left" w:pos="993"/>
          <w:tab w:val="left" w:pos="1310"/>
        </w:tabs>
        <w:spacing w:after="0" w:line="240" w:lineRule="auto"/>
        <w:contextualSpacing w:val="0"/>
        <w:jc w:val="both"/>
        <w:rPr>
          <w:rFonts w:ascii="Times New Roman" w:hAnsi="Times New Roman" w:cs="Times New Roman"/>
          <w:sz w:val="28"/>
          <w:szCs w:val="28"/>
        </w:rPr>
      </w:pPr>
      <w:r w:rsidRPr="005F0445">
        <w:rPr>
          <w:rFonts w:ascii="Times New Roman" w:hAnsi="Times New Roman" w:cs="Times New Roman"/>
          <w:sz w:val="28"/>
          <w:szCs w:val="28"/>
        </w:rPr>
        <w:t>Организация дежурства по классу и школе;</w:t>
      </w:r>
    </w:p>
    <w:p w:rsidR="00F77B0C" w:rsidRPr="005F0445" w:rsidRDefault="00F77B0C" w:rsidP="00D33092">
      <w:pPr>
        <w:pStyle w:val="a8"/>
        <w:numPr>
          <w:ilvl w:val="0"/>
          <w:numId w:val="53"/>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Выпуск и работа классного уголка</w:t>
      </w:r>
      <w:r w:rsidRPr="005F0445">
        <w:rPr>
          <w:rFonts w:ascii="Times New Roman" w:eastAsia="Calibri" w:hAnsi="Times New Roman" w:cs="Times New Roman"/>
          <w:sz w:val="28"/>
          <w:szCs w:val="28"/>
          <w:lang w:eastAsia="ko-KR"/>
        </w:rPr>
        <w:t>.</w:t>
      </w:r>
    </w:p>
    <w:p w:rsidR="00F77B0C" w:rsidRPr="005F0445" w:rsidRDefault="00F77B0C" w:rsidP="005F0445">
      <w:pPr>
        <w:spacing w:after="0" w:line="240" w:lineRule="auto"/>
        <w:ind w:firstLine="567"/>
        <w:jc w:val="both"/>
        <w:rPr>
          <w:rStyle w:val="CharAttribute501"/>
          <w:rFonts w:eastAsia="№Е" w:hAnsi="Times New Roman" w:cs="Times New Roman"/>
          <w:b/>
          <w:bCs/>
          <w:i w:val="0"/>
          <w:iCs/>
          <w:szCs w:val="28"/>
        </w:rPr>
      </w:pPr>
      <w:r w:rsidRPr="005F0445">
        <w:rPr>
          <w:rFonts w:ascii="Times New Roman" w:hAnsi="Times New Roman" w:cs="Times New Roman"/>
          <w:b/>
          <w:bCs/>
          <w:i/>
          <w:iCs/>
          <w:sz w:val="28"/>
          <w:szCs w:val="28"/>
        </w:rPr>
        <w:t>На индивидуальном уровне:</w:t>
      </w:r>
      <w:r w:rsidRPr="005F0445">
        <w:rPr>
          <w:rStyle w:val="CharAttribute501"/>
          <w:rFonts w:eastAsia="№Е" w:hAnsi="Times New Roman" w:cs="Times New Roman"/>
          <w:b/>
          <w:bCs/>
          <w:iCs/>
          <w:szCs w:val="28"/>
        </w:rPr>
        <w:t xml:space="preserve"> </w:t>
      </w:r>
    </w:p>
    <w:p w:rsidR="00F77B0C" w:rsidRPr="005F0445" w:rsidRDefault="00F77B0C" w:rsidP="00D33092">
      <w:pPr>
        <w:pStyle w:val="a8"/>
        <w:numPr>
          <w:ilvl w:val="0"/>
          <w:numId w:val="61"/>
        </w:numPr>
        <w:tabs>
          <w:tab w:val="left" w:pos="795"/>
        </w:tabs>
        <w:spacing w:after="0" w:line="240" w:lineRule="auto"/>
        <w:contextualSpacing w:val="0"/>
        <w:jc w:val="both"/>
        <w:rPr>
          <w:rFonts w:ascii="Times New Roman" w:hAnsi="Times New Roman" w:cs="Times New Roman"/>
          <w:bCs/>
          <w:iCs/>
          <w:sz w:val="28"/>
          <w:szCs w:val="28"/>
        </w:rPr>
      </w:pPr>
      <w:r w:rsidRPr="005F0445">
        <w:rPr>
          <w:rFonts w:ascii="Times New Roman" w:hAnsi="Times New Roman" w:cs="Times New Roman"/>
          <w:bCs/>
          <w:iCs/>
          <w:sz w:val="28"/>
          <w:szCs w:val="28"/>
        </w:rPr>
        <w:t>Участие в планировании</w:t>
      </w:r>
      <w:r w:rsidRPr="005F0445">
        <w:rPr>
          <w:rFonts w:ascii="Times New Roman" w:hAnsi="Times New Roman" w:cs="Times New Roman"/>
          <w:b/>
          <w:bCs/>
          <w:i/>
          <w:iCs/>
          <w:sz w:val="28"/>
          <w:szCs w:val="28"/>
        </w:rPr>
        <w:t xml:space="preserve">, </w:t>
      </w:r>
      <w:r w:rsidRPr="005F0445">
        <w:rPr>
          <w:rFonts w:ascii="Times New Roman" w:hAnsi="Times New Roman" w:cs="Times New Roman"/>
          <w:bCs/>
          <w:iCs/>
          <w:sz w:val="28"/>
          <w:szCs w:val="28"/>
        </w:rPr>
        <w:t>организации и анализе проведенных общешкольных, внешкольных, классных дел;</w:t>
      </w:r>
    </w:p>
    <w:p w:rsidR="00F77B0C" w:rsidRPr="005F0445" w:rsidRDefault="00F77B0C" w:rsidP="00D33092">
      <w:pPr>
        <w:pStyle w:val="a8"/>
        <w:numPr>
          <w:ilvl w:val="0"/>
          <w:numId w:val="61"/>
        </w:numPr>
        <w:spacing w:after="0" w:line="240" w:lineRule="auto"/>
        <w:contextualSpacing w:val="0"/>
        <w:jc w:val="both"/>
        <w:rPr>
          <w:rFonts w:ascii="Times New Roman" w:hAnsi="Times New Roman" w:cs="Times New Roman"/>
          <w:sz w:val="28"/>
          <w:szCs w:val="28"/>
        </w:rPr>
      </w:pPr>
      <w:r w:rsidRPr="005F0445">
        <w:rPr>
          <w:rFonts w:ascii="Times New Roman" w:hAnsi="Times New Roman" w:cs="Times New Roman"/>
          <w:color w:val="000000"/>
          <w:sz w:val="28"/>
          <w:szCs w:val="28"/>
        </w:rPr>
        <w:t>Участие</w:t>
      </w:r>
      <w:r w:rsidRPr="005F0445">
        <w:rPr>
          <w:rFonts w:ascii="Times New Roman" w:hAnsi="Times New Roman" w:cs="Times New Roman"/>
          <w:sz w:val="28"/>
          <w:szCs w:val="28"/>
        </w:rPr>
        <w:t xml:space="preserve"> в работе профильных отрядов и органов самоуправления класса и школы;</w:t>
      </w:r>
    </w:p>
    <w:p w:rsidR="00F77B0C" w:rsidRPr="005F0445" w:rsidRDefault="00F77B0C" w:rsidP="005F0445">
      <w:pPr>
        <w:tabs>
          <w:tab w:val="left" w:pos="851"/>
        </w:tabs>
        <w:spacing w:after="0" w:line="240" w:lineRule="auto"/>
        <w:jc w:val="both"/>
        <w:rPr>
          <w:rFonts w:ascii="Times New Roman" w:hAnsi="Times New Roman" w:cs="Times New Roman"/>
          <w:bCs/>
          <w:iCs/>
          <w:sz w:val="28"/>
          <w:szCs w:val="28"/>
        </w:rPr>
      </w:pPr>
      <w:r w:rsidRPr="005F0445">
        <w:rPr>
          <w:rFonts w:ascii="Times New Roman" w:hAnsi="Times New Roman" w:cs="Times New Roman"/>
          <w:bCs/>
          <w:iCs/>
          <w:sz w:val="28"/>
          <w:szCs w:val="28"/>
        </w:rPr>
        <w:t>Участие в дежурстве по классу и школе, в трудовых акциях, посадке деревьев и саженцев, разбивке цветников</w:t>
      </w:r>
    </w:p>
    <w:p w:rsidR="00F77B0C" w:rsidRPr="005F0445" w:rsidRDefault="00F77B0C" w:rsidP="005F0445">
      <w:pPr>
        <w:tabs>
          <w:tab w:val="left" w:pos="851"/>
        </w:tabs>
        <w:spacing w:after="0" w:line="240" w:lineRule="auto"/>
        <w:jc w:val="both"/>
        <w:rPr>
          <w:rFonts w:ascii="Times New Roman" w:hAnsi="Times New Roman" w:cs="Times New Roman"/>
          <w:b/>
          <w:iCs/>
          <w:color w:val="000000"/>
          <w:w w:val="0"/>
          <w:sz w:val="28"/>
          <w:szCs w:val="28"/>
        </w:rPr>
      </w:pPr>
      <w:r w:rsidRPr="005F0445">
        <w:rPr>
          <w:rFonts w:ascii="Times New Roman" w:hAnsi="Times New Roman" w:cs="Times New Roman"/>
          <w:b/>
          <w:iCs/>
          <w:color w:val="000000"/>
          <w:w w:val="0"/>
          <w:sz w:val="28"/>
          <w:szCs w:val="28"/>
        </w:rPr>
        <w:t>3.6. Модуль «Профориентация»</w:t>
      </w:r>
    </w:p>
    <w:p w:rsidR="00F77B0C" w:rsidRPr="005F0445" w:rsidRDefault="00F77B0C" w:rsidP="005F0445">
      <w:pPr>
        <w:spacing w:after="0" w:line="240" w:lineRule="auto"/>
        <w:ind w:firstLine="567"/>
        <w:jc w:val="both"/>
        <w:rPr>
          <w:rFonts w:ascii="Times New Roman" w:hAnsi="Times New Roman" w:cs="Times New Roman"/>
          <w:sz w:val="28"/>
          <w:szCs w:val="28"/>
        </w:rPr>
      </w:pPr>
      <w:r w:rsidRPr="005F0445">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w:t>
      </w:r>
      <w:r w:rsidRPr="005F0445">
        <w:rPr>
          <w:rFonts w:ascii="Times New Roman" w:hAnsi="Times New Roman" w:cs="Times New Roman"/>
          <w:sz w:val="28"/>
          <w:szCs w:val="28"/>
        </w:rPr>
        <w:softHyphen/>
        <w:t>ников; диагностику и консультирование по проблемам профориентации, ор</w:t>
      </w:r>
      <w:r w:rsidRPr="005F0445">
        <w:rPr>
          <w:rFonts w:ascii="Times New Roman" w:hAnsi="Times New Roman" w:cs="Times New Roman"/>
          <w:sz w:val="28"/>
          <w:szCs w:val="28"/>
        </w:rPr>
        <w:softHyphen/>
        <w:t>ганизацию профессиональных проб школьников. Задача совместной дея</w:t>
      </w:r>
      <w:r w:rsidRPr="005F0445">
        <w:rPr>
          <w:rFonts w:ascii="Times New Roman" w:hAnsi="Times New Roman" w:cs="Times New Roman"/>
          <w:sz w:val="28"/>
          <w:szCs w:val="28"/>
        </w:rPr>
        <w:softHyphen/>
        <w:t>тельности педагога и ребенка – подготовить школьника к осознанному вы</w:t>
      </w:r>
      <w:r w:rsidRPr="005F0445">
        <w:rPr>
          <w:rFonts w:ascii="Times New Roman" w:hAnsi="Times New Roman" w:cs="Times New Roman"/>
          <w:sz w:val="28"/>
          <w:szCs w:val="28"/>
        </w:rPr>
        <w:softHyphen/>
        <w:t xml:space="preserve">бору своей будущей профессиональной деятельности. </w:t>
      </w:r>
    </w:p>
    <w:p w:rsidR="00F77B0C" w:rsidRPr="005F0445" w:rsidRDefault="00F77B0C" w:rsidP="005F0445">
      <w:pPr>
        <w:spacing w:after="0" w:line="240" w:lineRule="auto"/>
        <w:ind w:firstLine="567"/>
        <w:jc w:val="both"/>
        <w:rPr>
          <w:rFonts w:ascii="Times New Roman" w:hAnsi="Times New Roman" w:cs="Times New Roman"/>
          <w:i/>
          <w:sz w:val="28"/>
          <w:szCs w:val="28"/>
        </w:rPr>
      </w:pPr>
      <w:r w:rsidRPr="005F0445">
        <w:rPr>
          <w:rFonts w:ascii="Times New Roman" w:eastAsia="Calibri" w:hAnsi="Times New Roman" w:cs="Times New Roman"/>
          <w:i/>
          <w:sz w:val="28"/>
          <w:szCs w:val="28"/>
        </w:rPr>
        <w:t>На региональном и всероссийском уровне:</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hAnsi="Times New Roman" w:cs="Times New Roman"/>
          <w:sz w:val="28"/>
          <w:szCs w:val="28"/>
        </w:rPr>
        <w:t>участие в работе всероссийских профориентационных проектов, со</w:t>
      </w:r>
      <w:r w:rsidRPr="005F0445">
        <w:rPr>
          <w:rFonts w:ascii="Times New Roman" w:hAnsi="Times New Roman" w:cs="Times New Roman"/>
          <w:sz w:val="28"/>
          <w:szCs w:val="28"/>
        </w:rPr>
        <w:softHyphen/>
        <w:t>здан</w:t>
      </w:r>
      <w:r w:rsidRPr="005F0445">
        <w:rPr>
          <w:rFonts w:ascii="Times New Roman" w:hAnsi="Times New Roman" w:cs="Times New Roman"/>
          <w:sz w:val="28"/>
          <w:szCs w:val="28"/>
        </w:rPr>
        <w:softHyphen/>
        <w:t>ных в сети интернет: просмотр лекций, решение учебно-тренировочных задач, участие в мастер-классах, посещение открытых уроков (ПРОектория);</w:t>
      </w:r>
    </w:p>
    <w:p w:rsidR="00F77B0C" w:rsidRPr="005F0445" w:rsidRDefault="00F77B0C" w:rsidP="005F0445">
      <w:pPr>
        <w:pStyle w:val="a8"/>
        <w:widowControl w:val="0"/>
        <w:tabs>
          <w:tab w:val="left" w:pos="851"/>
        </w:tabs>
        <w:autoSpaceDE w:val="0"/>
        <w:autoSpaceDN w:val="0"/>
        <w:spacing w:after="0" w:line="240" w:lineRule="auto"/>
        <w:ind w:left="567"/>
        <w:jc w:val="both"/>
        <w:rPr>
          <w:rFonts w:ascii="Times New Roman" w:hAnsi="Times New Roman" w:cs="Times New Roman"/>
          <w:i/>
          <w:sz w:val="28"/>
          <w:szCs w:val="28"/>
        </w:rPr>
      </w:pPr>
      <w:r w:rsidRPr="005F0445">
        <w:rPr>
          <w:rFonts w:ascii="Times New Roman" w:eastAsia="Calibri" w:hAnsi="Times New Roman" w:cs="Times New Roman"/>
          <w:i/>
          <w:sz w:val="28"/>
          <w:szCs w:val="28"/>
        </w:rPr>
        <w:t>На муниципальном и региональном уровнях:</w:t>
      </w:r>
      <w:r w:rsidRPr="005F0445">
        <w:rPr>
          <w:rFonts w:ascii="Times New Roman" w:hAnsi="Times New Roman" w:cs="Times New Roman"/>
          <w:i/>
          <w:sz w:val="28"/>
          <w:szCs w:val="28"/>
        </w:rPr>
        <w:t xml:space="preserve"> </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eastAsia="Calibri" w:hAnsi="Times New Roman" w:cs="Times New Roman"/>
          <w:sz w:val="28"/>
          <w:szCs w:val="28"/>
        </w:rPr>
        <w:t xml:space="preserve">экскурсии на предприятия районного центра, КВАНТОРИУМ, Мастерград,  дающие школьникам начальные представления о существующих профессиях и условиях работы людей, представляющих эти профессии </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eastAsia="Calibri" w:hAnsi="Times New Roman" w:cs="Times New Roman"/>
          <w:sz w:val="28"/>
          <w:szCs w:val="28"/>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«Дни открытых дверей средних специальных учебных заведениях и ВУЗАХ: </w:t>
      </w:r>
    </w:p>
    <w:p w:rsidR="00F77B0C" w:rsidRPr="005F0445" w:rsidRDefault="00F77B0C" w:rsidP="005F0445">
      <w:pPr>
        <w:pStyle w:val="a8"/>
        <w:widowControl w:val="0"/>
        <w:tabs>
          <w:tab w:val="left" w:pos="851"/>
        </w:tabs>
        <w:autoSpaceDE w:val="0"/>
        <w:autoSpaceDN w:val="0"/>
        <w:spacing w:after="0" w:line="240" w:lineRule="auto"/>
        <w:ind w:left="567"/>
        <w:jc w:val="both"/>
        <w:rPr>
          <w:rFonts w:ascii="Times New Roman" w:hAnsi="Times New Roman" w:cs="Times New Roman"/>
          <w:i/>
          <w:sz w:val="28"/>
          <w:szCs w:val="28"/>
        </w:rPr>
      </w:pPr>
      <w:r w:rsidRPr="005F0445">
        <w:rPr>
          <w:rFonts w:ascii="Times New Roman" w:eastAsia="Calibri" w:hAnsi="Times New Roman" w:cs="Times New Roman"/>
          <w:i/>
          <w:sz w:val="28"/>
          <w:szCs w:val="28"/>
        </w:rPr>
        <w:t>На школьном уровне:</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hAnsi="Times New Roman" w:cs="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eastAsia="Calibri" w:hAnsi="Times New Roman" w:cs="Times New Roman"/>
          <w:sz w:val="28"/>
          <w:szCs w:val="28"/>
        </w:rPr>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rsidR="00F77B0C" w:rsidRPr="005F0445" w:rsidRDefault="00F77B0C" w:rsidP="005F0445">
      <w:pPr>
        <w:pStyle w:val="a8"/>
        <w:widowControl w:val="0"/>
        <w:tabs>
          <w:tab w:val="left" w:pos="851"/>
        </w:tabs>
        <w:autoSpaceDE w:val="0"/>
        <w:autoSpaceDN w:val="0"/>
        <w:spacing w:after="0" w:line="240" w:lineRule="auto"/>
        <w:ind w:left="567"/>
        <w:jc w:val="both"/>
        <w:rPr>
          <w:rFonts w:ascii="Times New Roman" w:hAnsi="Times New Roman" w:cs="Times New Roman"/>
          <w:i/>
          <w:sz w:val="28"/>
          <w:szCs w:val="28"/>
        </w:rPr>
      </w:pPr>
      <w:r w:rsidRPr="005F0445">
        <w:rPr>
          <w:rFonts w:ascii="Times New Roman" w:eastAsia="Calibri" w:hAnsi="Times New Roman" w:cs="Times New Roman"/>
          <w:i/>
          <w:sz w:val="28"/>
          <w:szCs w:val="28"/>
        </w:rPr>
        <w:t>На уровне классов:</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eastAsia="Calibri"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eastAsia="Calibri" w:hAnsi="Times New Roman" w:cs="Times New Roman"/>
          <w:sz w:val="28"/>
          <w:szCs w:val="28"/>
        </w:rPr>
        <w:t xml:space="preserve">совместное с педагогами изучение интернет ресурсов, посвященных выбору </w:t>
      </w:r>
      <w:r w:rsidRPr="005F0445">
        <w:rPr>
          <w:rFonts w:ascii="Times New Roman" w:eastAsia="Calibri" w:hAnsi="Times New Roman" w:cs="Times New Roman"/>
          <w:sz w:val="28"/>
          <w:szCs w:val="28"/>
        </w:rPr>
        <w:lastRenderedPageBreak/>
        <w:t>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F77B0C" w:rsidRPr="005F0445" w:rsidRDefault="00F77B0C" w:rsidP="005F0445">
      <w:pPr>
        <w:pStyle w:val="a8"/>
        <w:widowControl w:val="0"/>
        <w:tabs>
          <w:tab w:val="left" w:pos="851"/>
        </w:tabs>
        <w:autoSpaceDE w:val="0"/>
        <w:autoSpaceDN w:val="0"/>
        <w:spacing w:after="0" w:line="240" w:lineRule="auto"/>
        <w:ind w:left="567"/>
        <w:jc w:val="both"/>
        <w:rPr>
          <w:rFonts w:ascii="Times New Roman" w:hAnsi="Times New Roman" w:cs="Times New Roman"/>
          <w:i/>
          <w:sz w:val="28"/>
          <w:szCs w:val="28"/>
        </w:rPr>
      </w:pPr>
      <w:r w:rsidRPr="005F0445">
        <w:rPr>
          <w:rFonts w:ascii="Times New Roman" w:hAnsi="Times New Roman" w:cs="Times New Roman"/>
          <w:i/>
          <w:sz w:val="28"/>
          <w:szCs w:val="28"/>
        </w:rPr>
        <w:t>На индивидуальном уровне:</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5F0445">
        <w:rPr>
          <w:rFonts w:ascii="Times New Roman" w:hAnsi="Times New Roman" w:cs="Times New Roman"/>
          <w:iCs/>
          <w:sz w:val="28"/>
          <w:szCs w:val="28"/>
          <w:lang w:eastAsia="ru-RU"/>
        </w:rPr>
        <w:t xml:space="preserve"> </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hAnsi="Times New Roman" w:cs="Times New Roman"/>
          <w:iCs/>
          <w:sz w:val="28"/>
          <w:szCs w:val="28"/>
          <w:lang w:eastAsia="ru-RU"/>
        </w:rPr>
        <w:t>участие в проектной</w:t>
      </w:r>
      <w:r w:rsidRPr="005F0445">
        <w:rPr>
          <w:rFonts w:ascii="Times New Roman" w:hAnsi="Times New Roman" w:cs="Times New Roman"/>
          <w:sz w:val="28"/>
          <w:szCs w:val="28"/>
        </w:rPr>
        <w:t xml:space="preserve"> деятельности, участия в научно-практических конференциях;</w:t>
      </w:r>
    </w:p>
    <w:p w:rsidR="00F77B0C" w:rsidRPr="005F0445" w:rsidRDefault="00F77B0C" w:rsidP="00D33092">
      <w:pPr>
        <w:pStyle w:val="a8"/>
        <w:widowControl w:val="0"/>
        <w:numPr>
          <w:ilvl w:val="0"/>
          <w:numId w:val="63"/>
        </w:numPr>
        <w:tabs>
          <w:tab w:val="left" w:pos="851"/>
        </w:tabs>
        <w:autoSpaceDE w:val="0"/>
        <w:autoSpaceDN w:val="0"/>
        <w:spacing w:after="0" w:line="240" w:lineRule="auto"/>
        <w:ind w:left="0" w:firstLine="567"/>
        <w:jc w:val="both"/>
        <w:rPr>
          <w:rFonts w:ascii="Times New Roman" w:hAnsi="Times New Roman" w:cs="Times New Roman"/>
          <w:i/>
          <w:sz w:val="28"/>
          <w:szCs w:val="28"/>
        </w:rPr>
      </w:pPr>
      <w:r w:rsidRPr="005F0445">
        <w:rPr>
          <w:rFonts w:ascii="Times New Roman" w:hAnsi="Times New Roman" w:cs="Times New Roman"/>
          <w:sz w:val="28"/>
          <w:szCs w:val="28"/>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
    <w:p w:rsidR="00F77B0C" w:rsidRPr="005F0445" w:rsidRDefault="00F77B0C" w:rsidP="005F0445">
      <w:pPr>
        <w:tabs>
          <w:tab w:val="left" w:pos="851"/>
        </w:tabs>
        <w:spacing w:after="0" w:line="240" w:lineRule="auto"/>
        <w:jc w:val="both"/>
        <w:rPr>
          <w:rFonts w:ascii="Times New Roman" w:hAnsi="Times New Roman" w:cs="Times New Roman"/>
          <w:b/>
          <w:sz w:val="28"/>
          <w:szCs w:val="28"/>
        </w:rPr>
      </w:pPr>
      <w:r w:rsidRPr="005F0445">
        <w:rPr>
          <w:rFonts w:ascii="Times New Roman" w:hAnsi="Times New Roman" w:cs="Times New Roman"/>
          <w:b/>
          <w:color w:val="000000"/>
          <w:w w:val="0"/>
          <w:sz w:val="28"/>
          <w:szCs w:val="28"/>
        </w:rPr>
        <w:t xml:space="preserve">3.7. Модуль </w:t>
      </w:r>
      <w:r w:rsidRPr="005F0445">
        <w:rPr>
          <w:rFonts w:ascii="Times New Roman" w:hAnsi="Times New Roman" w:cs="Times New Roman"/>
          <w:b/>
          <w:sz w:val="28"/>
          <w:szCs w:val="28"/>
        </w:rPr>
        <w:t>«Организация предметно-эстетической среды»</w:t>
      </w:r>
    </w:p>
    <w:p w:rsidR="00F77B0C" w:rsidRPr="005F0445" w:rsidRDefault="00F77B0C" w:rsidP="005F0445">
      <w:pPr>
        <w:pStyle w:val="ParaAttribute38"/>
        <w:ind w:right="0" w:firstLine="567"/>
        <w:rPr>
          <w:rStyle w:val="CharAttribute502"/>
          <w:rFonts w:eastAsia="№Е"/>
          <w:i w:val="0"/>
          <w:szCs w:val="28"/>
        </w:rPr>
      </w:pPr>
      <w:r w:rsidRPr="005F0445">
        <w:rPr>
          <w:sz w:val="28"/>
          <w:szCs w:val="28"/>
        </w:rPr>
        <w:t xml:space="preserve">Окружающая ребенка предметно-эстетическая среда МБОУ «Ерёмовская ООШ»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F0445">
        <w:rPr>
          <w:rStyle w:val="CharAttribute526"/>
          <w:rFonts w:eastAsia="№Е"/>
          <w:szCs w:val="28"/>
        </w:rPr>
        <w:t xml:space="preserve">предупреждает стрессовые ситуации, </w:t>
      </w:r>
      <w:r w:rsidRPr="005F0445">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77B0C" w:rsidRPr="005F0445" w:rsidRDefault="00F77B0C" w:rsidP="005F0445">
      <w:pPr>
        <w:pStyle w:val="ParaAttribute38"/>
        <w:ind w:right="0" w:firstLine="567"/>
        <w:rPr>
          <w:rStyle w:val="CharAttribute502"/>
          <w:rFonts w:eastAsia="№Е"/>
          <w:i w:val="0"/>
          <w:szCs w:val="28"/>
        </w:rPr>
      </w:pPr>
      <w:r w:rsidRPr="005F0445">
        <w:rPr>
          <w:sz w:val="28"/>
          <w:szCs w:val="28"/>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p w:rsidR="00F77B0C" w:rsidRPr="005F0445" w:rsidRDefault="00F77B0C" w:rsidP="00D33092">
      <w:pPr>
        <w:pStyle w:val="a8"/>
        <w:numPr>
          <w:ilvl w:val="0"/>
          <w:numId w:val="53"/>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77B0C" w:rsidRPr="005F0445" w:rsidRDefault="00F77B0C" w:rsidP="00D33092">
      <w:pPr>
        <w:pStyle w:val="a8"/>
        <w:numPr>
          <w:ilvl w:val="0"/>
          <w:numId w:val="53"/>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F77B0C" w:rsidRPr="005F0445" w:rsidRDefault="00F77B0C" w:rsidP="00D33092">
      <w:pPr>
        <w:pStyle w:val="a8"/>
        <w:numPr>
          <w:ilvl w:val="0"/>
          <w:numId w:val="53"/>
        </w:numPr>
        <w:shd w:val="clear" w:color="auto" w:fill="FFFFFF"/>
        <w:tabs>
          <w:tab w:val="left" w:pos="993"/>
          <w:tab w:val="left" w:pos="1310"/>
        </w:tabs>
        <w:spacing w:after="0" w:line="240" w:lineRule="auto"/>
        <w:ind w:left="0" w:right="-1" w:firstLine="567"/>
        <w:contextualSpacing w:val="0"/>
        <w:jc w:val="both"/>
        <w:rPr>
          <w:rStyle w:val="CharAttribute526"/>
          <w:rFonts w:eastAsia="№Е" w:hAnsi="Times New Roman" w:cs="Times New Roman"/>
          <w:szCs w:val="28"/>
        </w:rPr>
      </w:pPr>
      <w:r w:rsidRPr="005F0445">
        <w:rPr>
          <w:rFonts w:ascii="Times New Roman" w:hAnsi="Times New Roman" w:cs="Times New Roman"/>
          <w:sz w:val="28"/>
          <w:szCs w:val="28"/>
        </w:rPr>
        <w:t>озеленение</w:t>
      </w:r>
      <w:r w:rsidRPr="005F0445">
        <w:rPr>
          <w:rStyle w:val="CharAttribute526"/>
          <w:rFonts w:eastAsia="№Е" w:hAnsi="Times New Roman" w:cs="Times New Roman"/>
          <w:szCs w:val="28"/>
        </w:rPr>
        <w:t xml:space="preserve"> пришкольной территории, разбивка клумб, тенистых аллей, оборудование во дворе школы беседок, спортивных и игровых площадок, </w:t>
      </w:r>
    </w:p>
    <w:p w:rsidR="00F77B0C" w:rsidRPr="005F0445" w:rsidRDefault="00F77B0C" w:rsidP="00D33092">
      <w:pPr>
        <w:widowControl w:val="0"/>
        <w:numPr>
          <w:ilvl w:val="0"/>
          <w:numId w:val="5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5F0445">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77B0C" w:rsidRPr="005F0445" w:rsidRDefault="00F77B0C" w:rsidP="005F0445">
      <w:pPr>
        <w:tabs>
          <w:tab w:val="left" w:pos="851"/>
        </w:tabs>
        <w:spacing w:after="0" w:line="240" w:lineRule="auto"/>
        <w:jc w:val="both"/>
        <w:rPr>
          <w:rFonts w:ascii="Times New Roman" w:hAnsi="Times New Roman" w:cs="Times New Roman"/>
          <w:b/>
          <w:color w:val="000000"/>
          <w:w w:val="0"/>
          <w:sz w:val="28"/>
          <w:szCs w:val="28"/>
        </w:rPr>
      </w:pPr>
      <w:r w:rsidRPr="005F0445">
        <w:rPr>
          <w:rFonts w:ascii="Times New Roman" w:hAnsi="Times New Roman" w:cs="Times New Roman"/>
          <w:b/>
          <w:color w:val="000000"/>
          <w:w w:val="0"/>
          <w:sz w:val="28"/>
          <w:szCs w:val="28"/>
        </w:rPr>
        <w:t>3.8 Модуль «Культура безопасности»</w:t>
      </w:r>
    </w:p>
    <w:p w:rsidR="00F77B0C" w:rsidRPr="005F0445" w:rsidRDefault="00F77B0C" w:rsidP="005F0445">
      <w:pPr>
        <w:spacing w:after="0" w:line="240" w:lineRule="auto"/>
        <w:ind w:firstLine="567"/>
        <w:jc w:val="both"/>
        <w:rPr>
          <w:rStyle w:val="CharAttribute512"/>
          <w:rFonts w:eastAsia="№Е" w:hAnsi="Times New Roman" w:cs="Times New Roman"/>
          <w:szCs w:val="28"/>
        </w:rPr>
      </w:pPr>
      <w:r w:rsidRPr="005F0445">
        <w:rPr>
          <w:rFonts w:ascii="Times New Roman" w:hAnsi="Times New Roman" w:cs="Times New Roman"/>
          <w:sz w:val="28"/>
          <w:szCs w:val="28"/>
        </w:rPr>
        <w:t xml:space="preserve">Совместная деятельность педагогов и школьников по направлению «Культура безопасности» включает в себя профессиональное просвещение школьников по предупреждению правонарушений; диагностику и консультирование по проблемам предупреждения правонарушений. Задача совместной деятельности педагогов – в системе проводить работу по выявлению совместно с социальным педагогом, школьным психологом социальных проблем детей, изучать и анализировать культурно – бытовые отношения в семьях, проводить раннее выявление семей, находящихся в социально – опасном положении. </w:t>
      </w:r>
      <w:r w:rsidRPr="005F0445">
        <w:rPr>
          <w:rStyle w:val="CharAttribute511"/>
          <w:rFonts w:eastAsia="№Е" w:hAnsi="Times New Roman" w:cs="Times New Roman"/>
          <w:szCs w:val="28"/>
        </w:rPr>
        <w:t xml:space="preserve">Эта работа осуществляется </w:t>
      </w:r>
      <w:r w:rsidRPr="005F0445">
        <w:rPr>
          <w:rStyle w:val="CharAttribute512"/>
          <w:rFonts w:eastAsia="№Е" w:hAnsi="Times New Roman" w:cs="Times New Roman"/>
          <w:szCs w:val="28"/>
        </w:rPr>
        <w:t xml:space="preserve">через: </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Формирование устойчивой потребности к здоровому образу жизни и предполагает, как первичную профилактику, так и работу с детьми девиантного поведения</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Определение основных направлений, эффективных форм и методов социально-педагогической работы с учащимися, направленных на профилактику асоциальных проявлений среди несовершеннолетних;</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 xml:space="preserve">Вовлечение подростков в позитивную деятельность, адекватную их интересам, способностям и психическому состоянию, способную отвлечь </w:t>
      </w:r>
      <w:r w:rsidRPr="005F0445">
        <w:rPr>
          <w:rFonts w:ascii="Times New Roman" w:hAnsi="Times New Roman" w:cs="Times New Roman"/>
          <w:sz w:val="28"/>
          <w:szCs w:val="28"/>
        </w:rPr>
        <w:lastRenderedPageBreak/>
        <w:t>их от совершения правонарушений;</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Повышение уровня воспитательно-профилактической работы с подростками в школе через взаимодействие с ПДН ОМВД Ровеньского района, ГИБДД, КДН и ЗП;</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Создание психологического комфорта и безопасности детей в школе, семье;</w:t>
      </w:r>
    </w:p>
    <w:p w:rsidR="00F77B0C" w:rsidRPr="005F0445" w:rsidRDefault="00F77B0C" w:rsidP="00D33092">
      <w:pPr>
        <w:widowControl w:val="0"/>
        <w:numPr>
          <w:ilvl w:val="0"/>
          <w:numId w:val="64"/>
        </w:numPr>
        <w:autoSpaceDE w:val="0"/>
        <w:autoSpaceDN w:val="0"/>
        <w:spacing w:after="0" w:line="240" w:lineRule="auto"/>
        <w:jc w:val="both"/>
        <w:rPr>
          <w:rFonts w:ascii="Times New Roman" w:eastAsia="№Е" w:hAnsi="Times New Roman" w:cs="Times New Roman"/>
          <w:sz w:val="28"/>
          <w:szCs w:val="28"/>
        </w:rPr>
      </w:pPr>
      <w:r w:rsidRPr="005F0445">
        <w:rPr>
          <w:rFonts w:ascii="Times New Roman" w:hAnsi="Times New Roman" w:cs="Times New Roman"/>
          <w:sz w:val="28"/>
          <w:szCs w:val="28"/>
        </w:rPr>
        <w:t>Активизацию разъяснительной работы среди учащихся и родителей по вопросам правопорядка, работу «Совета профилактики»</w:t>
      </w:r>
    </w:p>
    <w:p w:rsidR="00F77B0C" w:rsidRPr="005F0445" w:rsidRDefault="00F77B0C" w:rsidP="005F0445">
      <w:pPr>
        <w:tabs>
          <w:tab w:val="left" w:pos="851"/>
        </w:tabs>
        <w:spacing w:after="0" w:line="240" w:lineRule="auto"/>
        <w:jc w:val="both"/>
        <w:rPr>
          <w:rFonts w:ascii="Times New Roman" w:hAnsi="Times New Roman" w:cs="Times New Roman"/>
          <w:b/>
          <w:sz w:val="28"/>
          <w:szCs w:val="28"/>
        </w:rPr>
      </w:pPr>
      <w:r w:rsidRPr="005F0445">
        <w:rPr>
          <w:rFonts w:ascii="Times New Roman" w:hAnsi="Times New Roman" w:cs="Times New Roman"/>
          <w:b/>
          <w:color w:val="000000"/>
          <w:w w:val="0"/>
          <w:sz w:val="28"/>
          <w:szCs w:val="28"/>
        </w:rPr>
        <w:t xml:space="preserve">3.8. Модуль </w:t>
      </w:r>
      <w:r w:rsidRPr="005F0445">
        <w:rPr>
          <w:rFonts w:ascii="Times New Roman" w:hAnsi="Times New Roman" w:cs="Times New Roman"/>
          <w:b/>
          <w:sz w:val="28"/>
          <w:szCs w:val="28"/>
        </w:rPr>
        <w:t>«Работа с родителями»</w:t>
      </w:r>
    </w:p>
    <w:p w:rsidR="00F77B0C" w:rsidRPr="005F0445" w:rsidRDefault="00F77B0C" w:rsidP="005F0445">
      <w:pPr>
        <w:tabs>
          <w:tab w:val="left" w:pos="851"/>
        </w:tabs>
        <w:spacing w:after="0" w:line="240" w:lineRule="auto"/>
        <w:ind w:firstLine="567"/>
        <w:jc w:val="both"/>
        <w:rPr>
          <w:rStyle w:val="CharAttribute502"/>
          <w:rFonts w:eastAsia="№Е" w:hAnsi="Times New Roman" w:cs="Times New Roman"/>
          <w:i w:val="0"/>
          <w:szCs w:val="28"/>
        </w:rPr>
      </w:pPr>
      <w:r w:rsidRPr="005F0445">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F77B0C" w:rsidRPr="005F0445" w:rsidRDefault="00F77B0C" w:rsidP="005F0445">
      <w:pPr>
        <w:pStyle w:val="ParaAttribute38"/>
        <w:ind w:right="0" w:firstLine="567"/>
        <w:rPr>
          <w:rStyle w:val="CharAttribute502"/>
          <w:rFonts w:eastAsia="№Е"/>
          <w:b/>
          <w:szCs w:val="28"/>
        </w:rPr>
      </w:pPr>
      <w:r w:rsidRPr="005F0445">
        <w:rPr>
          <w:rStyle w:val="CharAttribute502"/>
          <w:rFonts w:eastAsia="№Е"/>
          <w:b/>
          <w:szCs w:val="28"/>
        </w:rPr>
        <w:t xml:space="preserve">На групповом уровне: </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F77B0C" w:rsidRPr="005F0445" w:rsidRDefault="00F77B0C" w:rsidP="005F0445">
      <w:pPr>
        <w:pStyle w:val="a8"/>
        <w:shd w:val="clear" w:color="auto" w:fill="FFFFFF"/>
        <w:tabs>
          <w:tab w:val="left" w:pos="993"/>
          <w:tab w:val="left" w:pos="1310"/>
        </w:tabs>
        <w:spacing w:after="0" w:line="240" w:lineRule="auto"/>
        <w:ind w:left="567" w:right="-1"/>
        <w:jc w:val="both"/>
        <w:rPr>
          <w:rFonts w:ascii="Times New Roman" w:hAnsi="Times New Roman" w:cs="Times New Roman"/>
          <w:b/>
          <w:i/>
          <w:sz w:val="28"/>
          <w:szCs w:val="28"/>
        </w:rPr>
      </w:pPr>
      <w:r w:rsidRPr="005F0445">
        <w:rPr>
          <w:rFonts w:ascii="Times New Roman" w:hAnsi="Times New Roman" w:cs="Times New Roman"/>
          <w:b/>
          <w:i/>
          <w:sz w:val="28"/>
          <w:szCs w:val="28"/>
        </w:rPr>
        <w:t>На индивидуальном уровне:</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работа специалистов по запросу родителей для решения острых конфликтных ситуаций;</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F77B0C" w:rsidRPr="005F0445" w:rsidRDefault="00F77B0C" w:rsidP="00D33092">
      <w:pPr>
        <w:pStyle w:val="a8"/>
        <w:numPr>
          <w:ilvl w:val="0"/>
          <w:numId w:val="53"/>
        </w:numPr>
        <w:tabs>
          <w:tab w:val="left" w:pos="851"/>
          <w:tab w:val="left" w:pos="1310"/>
        </w:tabs>
        <w:spacing w:after="0" w:line="240" w:lineRule="auto"/>
        <w:ind w:left="0" w:right="175" w:firstLine="567"/>
        <w:contextualSpacing w:val="0"/>
        <w:jc w:val="both"/>
        <w:rPr>
          <w:rFonts w:ascii="Times New Roman" w:hAnsi="Times New Roman" w:cs="Times New Roman"/>
          <w:sz w:val="28"/>
          <w:szCs w:val="28"/>
        </w:rPr>
      </w:pPr>
      <w:r w:rsidRPr="005F0445">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F77B0C" w:rsidRPr="005F0445" w:rsidRDefault="00F77B0C" w:rsidP="005F0445">
      <w:pPr>
        <w:pStyle w:val="a8"/>
        <w:shd w:val="clear" w:color="auto" w:fill="FFFFFF"/>
        <w:tabs>
          <w:tab w:val="left" w:pos="993"/>
          <w:tab w:val="left" w:pos="1310"/>
        </w:tabs>
        <w:spacing w:after="0" w:line="240" w:lineRule="auto"/>
        <w:ind w:left="0" w:right="-1"/>
        <w:jc w:val="both"/>
        <w:rPr>
          <w:rFonts w:ascii="Times New Roman" w:hAnsi="Times New Roman" w:cs="Times New Roman"/>
          <w:b/>
          <w:iCs/>
          <w:color w:val="000000"/>
          <w:w w:val="0"/>
          <w:sz w:val="28"/>
          <w:szCs w:val="28"/>
        </w:rPr>
      </w:pPr>
    </w:p>
    <w:p w:rsidR="00F77B0C" w:rsidRPr="005F0445" w:rsidRDefault="00F77B0C" w:rsidP="005F0445">
      <w:pPr>
        <w:pStyle w:val="a8"/>
        <w:shd w:val="clear" w:color="auto" w:fill="FFFFFF"/>
        <w:tabs>
          <w:tab w:val="left" w:pos="993"/>
          <w:tab w:val="left" w:pos="1310"/>
        </w:tabs>
        <w:spacing w:after="0" w:line="240" w:lineRule="auto"/>
        <w:ind w:left="0" w:right="-1"/>
        <w:jc w:val="both"/>
        <w:rPr>
          <w:rFonts w:ascii="Times New Roman" w:hAnsi="Times New Roman" w:cs="Times New Roman"/>
          <w:b/>
          <w:iCs/>
          <w:color w:val="000000"/>
          <w:w w:val="0"/>
          <w:sz w:val="28"/>
          <w:szCs w:val="28"/>
        </w:rPr>
      </w:pPr>
      <w:r w:rsidRPr="005F0445">
        <w:rPr>
          <w:rFonts w:ascii="Times New Roman" w:hAnsi="Times New Roman" w:cs="Times New Roman"/>
          <w:b/>
          <w:iCs/>
          <w:color w:val="000000"/>
          <w:w w:val="0"/>
          <w:sz w:val="28"/>
          <w:szCs w:val="28"/>
        </w:rPr>
        <w:t>4. ОСНОВНЫЕ НАПРАВЛЕНИЯ САМОАНАЛИЗА ВОСПИТАТЕЛЬНОЙ РАБОТЫ</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77B0C" w:rsidRPr="005F0445" w:rsidRDefault="00F77B0C" w:rsidP="005F0445">
      <w:pPr>
        <w:adjustRightInd w:val="0"/>
        <w:spacing w:after="0" w:line="240" w:lineRule="auto"/>
        <w:ind w:right="-1" w:firstLine="567"/>
        <w:jc w:val="both"/>
        <w:rPr>
          <w:rFonts w:ascii="Times New Roman" w:hAnsi="Times New Roman" w:cs="Times New Roman"/>
          <w:i/>
          <w:iCs/>
          <w:sz w:val="28"/>
          <w:szCs w:val="28"/>
        </w:rPr>
      </w:pPr>
      <w:r w:rsidRPr="005F0445">
        <w:rPr>
          <w:rFonts w:ascii="Times New Roman" w:hAnsi="Times New Roman" w:cs="Times New Roman"/>
          <w:sz w:val="28"/>
          <w:szCs w:val="28"/>
          <w:lang w:eastAsia="ru-RU"/>
        </w:rPr>
        <w:lastRenderedPageBreak/>
        <w:t xml:space="preserve">Основными направлениями анализа </w:t>
      </w:r>
      <w:r w:rsidRPr="005F0445">
        <w:rPr>
          <w:rFonts w:ascii="Times New Roman" w:hAnsi="Times New Roman" w:cs="Times New Roman"/>
          <w:sz w:val="28"/>
          <w:szCs w:val="28"/>
        </w:rPr>
        <w:t xml:space="preserve">организуемого в школе воспитательного процесса могут быть следующие: </w:t>
      </w:r>
    </w:p>
    <w:p w:rsidR="00F77B0C" w:rsidRPr="005F0445" w:rsidRDefault="00F77B0C" w:rsidP="005F0445">
      <w:pPr>
        <w:adjustRightInd w:val="0"/>
        <w:spacing w:after="0" w:line="240" w:lineRule="auto"/>
        <w:ind w:right="-1" w:firstLine="567"/>
        <w:jc w:val="both"/>
        <w:rPr>
          <w:rFonts w:ascii="Times New Roman" w:hAnsi="Times New Roman" w:cs="Times New Roman"/>
          <w:b/>
          <w:bCs/>
          <w:i/>
          <w:sz w:val="28"/>
          <w:szCs w:val="28"/>
        </w:rPr>
      </w:pPr>
      <w:r w:rsidRPr="005F0445">
        <w:rPr>
          <w:rFonts w:ascii="Times New Roman" w:hAnsi="Times New Roman" w:cs="Times New Roman"/>
          <w:b/>
          <w:bCs/>
          <w:i/>
          <w:sz w:val="28"/>
          <w:szCs w:val="28"/>
        </w:rPr>
        <w:t xml:space="preserve">1. Результаты воспитания, социализации и саморазвития школьников. </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F77B0C" w:rsidRPr="005F0445" w:rsidRDefault="00F77B0C" w:rsidP="005F0445">
      <w:pPr>
        <w:adjustRightInd w:val="0"/>
        <w:spacing w:after="0" w:line="240" w:lineRule="auto"/>
        <w:ind w:right="-1" w:firstLine="567"/>
        <w:jc w:val="both"/>
        <w:rPr>
          <w:rFonts w:ascii="Times New Roman" w:hAnsi="Times New Roman" w:cs="Times New Roman"/>
          <w:b/>
          <w:bCs/>
          <w:i/>
          <w:sz w:val="28"/>
          <w:szCs w:val="28"/>
        </w:rPr>
      </w:pPr>
      <w:r w:rsidRPr="005F0445">
        <w:rPr>
          <w:rFonts w:ascii="Times New Roman" w:hAnsi="Times New Roman" w:cs="Times New Roman"/>
          <w:b/>
          <w:bCs/>
          <w:i/>
          <w:sz w:val="28"/>
          <w:szCs w:val="28"/>
        </w:rPr>
        <w:t>2. Состояние организуемой в школе совместной деятельности детей и взрослых.</w:t>
      </w:r>
    </w:p>
    <w:p w:rsidR="00F77B0C" w:rsidRPr="005F0445" w:rsidRDefault="00F77B0C" w:rsidP="005F0445">
      <w:pPr>
        <w:adjustRightInd w:val="0"/>
        <w:spacing w:after="0" w:line="240" w:lineRule="auto"/>
        <w:ind w:firstLine="567"/>
        <w:jc w:val="both"/>
        <w:rPr>
          <w:rFonts w:ascii="Times New Roman" w:hAnsi="Times New Roman" w:cs="Times New Roman"/>
          <w:iCs/>
          <w:color w:val="000000"/>
          <w:sz w:val="28"/>
          <w:szCs w:val="28"/>
        </w:rPr>
      </w:pPr>
      <w:r w:rsidRPr="005F0445">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5F0445">
        <w:rPr>
          <w:rFonts w:ascii="Times New Roman" w:hAnsi="Times New Roman" w:cs="Times New Roman"/>
          <w:iCs/>
          <w:color w:val="000000"/>
          <w:sz w:val="28"/>
          <w:szCs w:val="28"/>
        </w:rPr>
        <w:t>интересной, событийно насыщенной и личностно развивающей</w:t>
      </w:r>
      <w:r w:rsidRPr="005F0445">
        <w:rPr>
          <w:rFonts w:ascii="Times New Roman" w:hAnsi="Times New Roman" w:cs="Times New Roman"/>
          <w:iCs/>
          <w:sz w:val="28"/>
          <w:szCs w:val="28"/>
        </w:rPr>
        <w:t xml:space="preserve"> совместной деятельности детей и взрослых</w:t>
      </w:r>
      <w:r w:rsidRPr="005F0445">
        <w:rPr>
          <w:rFonts w:ascii="Times New Roman" w:hAnsi="Times New Roman" w:cs="Times New Roman"/>
          <w:iCs/>
          <w:color w:val="000000"/>
          <w:sz w:val="28"/>
          <w:szCs w:val="28"/>
        </w:rPr>
        <w:t xml:space="preserve">. </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Способами</w:t>
      </w:r>
      <w:r w:rsidRPr="005F0445">
        <w:rPr>
          <w:rFonts w:ascii="Times New Roman" w:hAnsi="Times New Roman" w:cs="Times New Roman"/>
          <w:i/>
          <w:sz w:val="28"/>
          <w:szCs w:val="28"/>
        </w:rPr>
        <w:t xml:space="preserve"> </w:t>
      </w:r>
      <w:r w:rsidRPr="005F0445">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Внимание при этом сосредотачивается на вопросах, связанных с:</w:t>
      </w:r>
    </w:p>
    <w:p w:rsidR="00F77B0C" w:rsidRPr="005F0445" w:rsidRDefault="00F77B0C" w:rsidP="005F0445">
      <w:pPr>
        <w:adjustRightInd w:val="0"/>
        <w:spacing w:after="0" w:line="240" w:lineRule="auto"/>
        <w:ind w:right="-1" w:firstLine="567"/>
        <w:jc w:val="both"/>
        <w:rPr>
          <w:rFonts w:ascii="Times New Roman" w:hAnsi="Times New Roman" w:cs="Times New Roman"/>
          <w:i/>
          <w:sz w:val="28"/>
          <w:szCs w:val="28"/>
        </w:rPr>
      </w:pPr>
      <w:r w:rsidRPr="005F0445">
        <w:rPr>
          <w:rFonts w:ascii="Times New Roman" w:hAnsi="Times New Roman" w:cs="Times New Roman"/>
          <w:iCs/>
          <w:sz w:val="28"/>
          <w:szCs w:val="28"/>
        </w:rPr>
        <w:t xml:space="preserve"> - качеством проводимых </w:t>
      </w:r>
      <w:r w:rsidRPr="005F0445">
        <w:rPr>
          <w:rFonts w:ascii="Times New Roman" w:hAnsi="Times New Roman" w:cs="Times New Roman"/>
          <w:sz w:val="28"/>
          <w:szCs w:val="28"/>
        </w:rPr>
        <w:t>о</w:t>
      </w:r>
      <w:r w:rsidRPr="005F0445">
        <w:rPr>
          <w:rFonts w:ascii="Times New Roman" w:hAnsi="Times New Roman" w:cs="Times New Roman"/>
          <w:color w:val="000000"/>
          <w:w w:val="0"/>
          <w:sz w:val="28"/>
          <w:szCs w:val="28"/>
        </w:rPr>
        <w:t xml:space="preserve">бщешкольных ключевых </w:t>
      </w:r>
      <w:r w:rsidRPr="005F0445">
        <w:rPr>
          <w:rFonts w:ascii="Times New Roman" w:hAnsi="Times New Roman" w:cs="Times New Roman"/>
          <w:sz w:val="28"/>
          <w:szCs w:val="28"/>
        </w:rPr>
        <w:t>дел;</w:t>
      </w:r>
    </w:p>
    <w:p w:rsidR="00F77B0C" w:rsidRPr="005F0445" w:rsidRDefault="00F77B0C" w:rsidP="005F0445">
      <w:pPr>
        <w:adjustRightInd w:val="0"/>
        <w:spacing w:after="0" w:line="240" w:lineRule="auto"/>
        <w:ind w:right="-1" w:firstLine="567"/>
        <w:jc w:val="both"/>
        <w:rPr>
          <w:rFonts w:ascii="Times New Roman" w:hAnsi="Times New Roman" w:cs="Times New Roman"/>
          <w:i/>
          <w:sz w:val="28"/>
          <w:szCs w:val="28"/>
        </w:rPr>
      </w:pPr>
      <w:r w:rsidRPr="005F0445">
        <w:rPr>
          <w:rFonts w:ascii="Times New Roman" w:hAnsi="Times New Roman" w:cs="Times New Roman"/>
          <w:iCs/>
          <w:sz w:val="28"/>
          <w:szCs w:val="28"/>
        </w:rPr>
        <w:t>- качеством совместной деятельности классных руководителей и их классов;</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качеством организуемой в школе</w:t>
      </w:r>
      <w:r w:rsidRPr="005F0445">
        <w:rPr>
          <w:rFonts w:ascii="Times New Roman" w:hAnsi="Times New Roman" w:cs="Times New Roman"/>
          <w:sz w:val="28"/>
          <w:szCs w:val="28"/>
        </w:rPr>
        <w:t xml:space="preserve"> внеурочной деятельности;</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качеством реализации личностно развивающего потенциала школьных уроков;</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xml:space="preserve">- качеством существующего в школе </w:t>
      </w:r>
      <w:r w:rsidRPr="005F0445">
        <w:rPr>
          <w:rFonts w:ascii="Times New Roman" w:hAnsi="Times New Roman" w:cs="Times New Roman"/>
          <w:sz w:val="28"/>
          <w:szCs w:val="28"/>
        </w:rPr>
        <w:t>ученического самоуправления;</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качеством</w:t>
      </w:r>
      <w:r w:rsidRPr="005F0445">
        <w:rPr>
          <w:rStyle w:val="CharAttribute484"/>
          <w:rFonts w:eastAsia="№Е" w:hAnsi="Times New Roman" w:cs="Times New Roman"/>
          <w:szCs w:val="28"/>
        </w:rPr>
        <w:t xml:space="preserve"> профориентационной работы школы;</w:t>
      </w:r>
    </w:p>
    <w:p w:rsidR="00F77B0C" w:rsidRPr="005F0445" w:rsidRDefault="00F77B0C" w:rsidP="005F0445">
      <w:pPr>
        <w:adjustRightInd w:val="0"/>
        <w:spacing w:after="0" w:line="240" w:lineRule="auto"/>
        <w:ind w:right="-1" w:firstLine="567"/>
        <w:jc w:val="both"/>
        <w:rPr>
          <w:rFonts w:ascii="Times New Roman" w:hAnsi="Times New Roman" w:cs="Times New Roman"/>
          <w:color w:val="000000"/>
          <w:w w:val="0"/>
          <w:sz w:val="28"/>
          <w:szCs w:val="28"/>
        </w:rPr>
      </w:pPr>
      <w:r w:rsidRPr="005F0445">
        <w:rPr>
          <w:rFonts w:ascii="Times New Roman" w:hAnsi="Times New Roman" w:cs="Times New Roman"/>
          <w:iCs/>
          <w:sz w:val="28"/>
          <w:szCs w:val="28"/>
        </w:rPr>
        <w:t>- качеством</w:t>
      </w:r>
      <w:r w:rsidRPr="005F0445">
        <w:rPr>
          <w:rFonts w:ascii="Times New Roman" w:hAnsi="Times New Roman" w:cs="Times New Roman"/>
          <w:color w:val="000000"/>
          <w:w w:val="0"/>
          <w:sz w:val="28"/>
          <w:szCs w:val="28"/>
        </w:rPr>
        <w:t xml:space="preserve"> организации предметно-эстетической среды школы;</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color w:val="000000"/>
          <w:w w:val="0"/>
          <w:sz w:val="28"/>
          <w:szCs w:val="28"/>
        </w:rPr>
        <w:t>- качеством организации профилактической работы в школе;</w:t>
      </w:r>
    </w:p>
    <w:p w:rsidR="00F77B0C" w:rsidRPr="005F0445" w:rsidRDefault="00F77B0C" w:rsidP="005F0445">
      <w:pPr>
        <w:adjustRightInd w:val="0"/>
        <w:spacing w:after="0" w:line="240" w:lineRule="auto"/>
        <w:ind w:right="-1" w:firstLine="567"/>
        <w:jc w:val="both"/>
        <w:rPr>
          <w:rFonts w:ascii="Times New Roman" w:hAnsi="Times New Roman" w:cs="Times New Roman"/>
          <w:iCs/>
          <w:sz w:val="28"/>
          <w:szCs w:val="28"/>
        </w:rPr>
      </w:pPr>
      <w:r w:rsidRPr="005F0445">
        <w:rPr>
          <w:rFonts w:ascii="Times New Roman" w:hAnsi="Times New Roman" w:cs="Times New Roman"/>
          <w:iCs/>
          <w:sz w:val="28"/>
          <w:szCs w:val="28"/>
        </w:rPr>
        <w:t>- качеством взаимодействия школы и семей школьников.</w:t>
      </w:r>
    </w:p>
    <w:p w:rsidR="00F77B0C" w:rsidRPr="005F0445" w:rsidRDefault="00F77B0C" w:rsidP="005F0445">
      <w:pPr>
        <w:adjustRightInd w:val="0"/>
        <w:spacing w:after="0" w:line="240" w:lineRule="auto"/>
        <w:ind w:right="-1" w:firstLine="567"/>
        <w:jc w:val="both"/>
        <w:rPr>
          <w:rFonts w:ascii="Times New Roman" w:hAnsi="Times New Roman" w:cs="Times New Roman"/>
          <w:sz w:val="28"/>
          <w:szCs w:val="28"/>
        </w:rPr>
      </w:pPr>
      <w:r w:rsidRPr="005F0445">
        <w:rPr>
          <w:rFonts w:ascii="Times New Roman" w:hAnsi="Times New Roman" w:cs="Times New Roman"/>
          <w:iCs/>
          <w:sz w:val="28"/>
          <w:szCs w:val="28"/>
        </w:rPr>
        <w:t xml:space="preserve">Итогом самоанализа </w:t>
      </w:r>
      <w:r w:rsidRPr="005F0445">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D33092" w:rsidRDefault="00D33092" w:rsidP="005F0445">
      <w:pPr>
        <w:suppressAutoHyphens/>
        <w:spacing w:after="0" w:line="240" w:lineRule="auto"/>
        <w:ind w:left="360"/>
        <w:jc w:val="center"/>
        <w:rPr>
          <w:rFonts w:ascii="Times New Roman" w:eastAsia="Calibri" w:hAnsi="Times New Roman" w:cs="Times New Roman"/>
          <w:b/>
          <w:sz w:val="28"/>
          <w:szCs w:val="28"/>
          <w:u w:val="single"/>
          <w:lang w:eastAsia="zh-CN"/>
        </w:rPr>
      </w:pPr>
    </w:p>
    <w:p w:rsidR="00F77B0C" w:rsidRPr="005F0445" w:rsidRDefault="00F77B0C" w:rsidP="005F0445">
      <w:pPr>
        <w:suppressAutoHyphens/>
        <w:spacing w:after="0" w:line="240" w:lineRule="auto"/>
        <w:ind w:left="360"/>
        <w:jc w:val="center"/>
        <w:rPr>
          <w:rFonts w:ascii="Times New Roman" w:eastAsia="Calibri" w:hAnsi="Times New Roman" w:cs="Times New Roman"/>
          <w:b/>
          <w:sz w:val="28"/>
          <w:szCs w:val="28"/>
          <w:u w:val="single"/>
          <w:lang w:eastAsia="zh-CN"/>
        </w:rPr>
      </w:pPr>
      <w:r w:rsidRPr="005F0445">
        <w:rPr>
          <w:rFonts w:ascii="Times New Roman" w:eastAsia="Calibri" w:hAnsi="Times New Roman" w:cs="Times New Roman"/>
          <w:b/>
          <w:sz w:val="28"/>
          <w:szCs w:val="28"/>
          <w:u w:val="single"/>
          <w:lang w:eastAsia="zh-CN"/>
        </w:rPr>
        <w:t>2.4.Программа</w:t>
      </w:r>
      <w:r w:rsidRPr="005F0445">
        <w:rPr>
          <w:rFonts w:ascii="Times New Roman" w:eastAsia="Times New Roman" w:hAnsi="Times New Roman" w:cs="Times New Roman"/>
          <w:b/>
          <w:sz w:val="28"/>
          <w:szCs w:val="28"/>
          <w:u w:val="single"/>
          <w:lang w:eastAsia="zh-CN"/>
        </w:rPr>
        <w:t xml:space="preserve"> </w:t>
      </w:r>
      <w:r w:rsidRPr="005F0445">
        <w:rPr>
          <w:rFonts w:ascii="Times New Roman" w:eastAsia="Calibri" w:hAnsi="Times New Roman" w:cs="Times New Roman"/>
          <w:b/>
          <w:sz w:val="28"/>
          <w:szCs w:val="28"/>
          <w:u w:val="single"/>
          <w:lang w:eastAsia="zh-CN"/>
        </w:rPr>
        <w:t>коррекционной</w:t>
      </w:r>
      <w:r w:rsidRPr="005F0445">
        <w:rPr>
          <w:rFonts w:ascii="Times New Roman" w:eastAsia="Times New Roman" w:hAnsi="Times New Roman" w:cs="Times New Roman"/>
          <w:b/>
          <w:sz w:val="28"/>
          <w:szCs w:val="28"/>
          <w:u w:val="single"/>
          <w:lang w:eastAsia="zh-CN"/>
        </w:rPr>
        <w:t xml:space="preserve"> </w:t>
      </w:r>
      <w:r w:rsidRPr="005F0445">
        <w:rPr>
          <w:rFonts w:ascii="Times New Roman" w:eastAsia="Calibri" w:hAnsi="Times New Roman" w:cs="Times New Roman"/>
          <w:b/>
          <w:sz w:val="28"/>
          <w:szCs w:val="28"/>
          <w:u w:val="single"/>
          <w:lang w:eastAsia="zh-CN"/>
        </w:rPr>
        <w:t>работы</w:t>
      </w:r>
    </w:p>
    <w:p w:rsidR="00F77B0C" w:rsidRPr="005F0445" w:rsidRDefault="00F77B0C" w:rsidP="005F0445">
      <w:pPr>
        <w:suppressAutoHyphens/>
        <w:spacing w:after="0" w:line="240" w:lineRule="auto"/>
        <w:rPr>
          <w:rFonts w:ascii="Times New Roman" w:eastAsia="Calibri" w:hAnsi="Times New Roman" w:cs="Times New Roman"/>
          <w:b/>
          <w:sz w:val="28"/>
          <w:szCs w:val="28"/>
          <w:u w:val="single"/>
          <w:lang w:eastAsia="zh-CN"/>
        </w:rPr>
      </w:pPr>
    </w:p>
    <w:p w:rsidR="00F77B0C" w:rsidRPr="005F0445" w:rsidRDefault="00F77B0C" w:rsidP="005F0445">
      <w:pPr>
        <w:suppressAutoHyphens/>
        <w:spacing w:after="0" w:line="240" w:lineRule="auto"/>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 xml:space="preserve">2.4.1 Цели и задачи программы </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Программа коррекционной работы составлена в соответствии с федеральным государственным образовательным стандартом начального общего образования.</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Цели программы:</w:t>
      </w:r>
    </w:p>
    <w:p w:rsidR="00F77B0C" w:rsidRPr="005F0445" w:rsidRDefault="00F77B0C" w:rsidP="00D33092">
      <w:pPr>
        <w:widowControl w:val="0"/>
        <w:numPr>
          <w:ilvl w:val="0"/>
          <w:numId w:val="51"/>
        </w:numPr>
        <w:tabs>
          <w:tab w:val="clear" w:pos="12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коррекции недостатков в физическом и (или) психическом развитии обучающихся, их социальной адаптации;</w:t>
      </w:r>
    </w:p>
    <w:p w:rsidR="00F77B0C" w:rsidRPr="005F0445" w:rsidRDefault="00F77B0C" w:rsidP="00D33092">
      <w:pPr>
        <w:widowControl w:val="0"/>
        <w:numPr>
          <w:ilvl w:val="0"/>
          <w:numId w:val="51"/>
        </w:numPr>
        <w:tabs>
          <w:tab w:val="clear" w:pos="12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lastRenderedPageBreak/>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образовательном классе или в специальном (коррекционном) классе по общей образовательной программе начального общего образования, с использованием надомной и (или) дистанционной формы обучения. Степень участия специалистов сопровождения и организационные формы варьируются.</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Задачи программы:</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своевременное выявление детей с трудностями адаптации, обусловленными ограниченными возможностями здоровья;</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определение особых образовательных потребностей детей с ограниченными возможностями здоровья, детей-инвалидов;</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определение условий организации образовательного процесса для рассматриваемой категории детей в соответствии с индивидуальными способностями каждого ребёнка, структурой нарушения развития и степенью его выраженности;</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реализация системы мероприятий по социальной адаптации детей с ограниченными возможностями здоровья;</w:t>
      </w:r>
    </w:p>
    <w:p w:rsidR="00F77B0C" w:rsidRPr="005F0445" w:rsidRDefault="00F77B0C" w:rsidP="00D33092">
      <w:pPr>
        <w:widowControl w:val="0"/>
        <w:numPr>
          <w:ilvl w:val="0"/>
          <w:numId w:val="52"/>
        </w:numPr>
        <w:tabs>
          <w:tab w:val="clear" w:pos="1260"/>
          <w:tab w:val="left" w:pos="-360"/>
          <w:tab w:val="num" w:pos="0"/>
        </w:tabs>
        <w:suppressAutoHyphens/>
        <w:autoSpaceDE w:val="0"/>
        <w:spacing w:after="0" w:line="240" w:lineRule="auto"/>
        <w:ind w:left="0" w:firstLine="284"/>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77B0C" w:rsidRPr="005F0445" w:rsidRDefault="00F77B0C" w:rsidP="005F0445">
      <w:pPr>
        <w:suppressAutoHyphens/>
        <w:spacing w:after="0" w:line="240" w:lineRule="auto"/>
        <w:rPr>
          <w:rFonts w:ascii="Times New Roman" w:eastAsia="Times New Roman" w:hAnsi="Times New Roman" w:cs="Times New Roman"/>
          <w:b/>
          <w:sz w:val="28"/>
          <w:szCs w:val="28"/>
          <w:lang w:eastAsia="zh-CN"/>
        </w:rPr>
      </w:pPr>
    </w:p>
    <w:p w:rsidR="00F77B0C" w:rsidRPr="005F0445" w:rsidRDefault="00F77B0C" w:rsidP="005F0445">
      <w:pPr>
        <w:suppressAutoHyphens/>
        <w:spacing w:after="0" w:line="240" w:lineRule="auto"/>
        <w:ind w:firstLine="540"/>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2.4.2 Направления и содержание коррекционной работы</w:t>
      </w:r>
    </w:p>
    <w:p w:rsidR="00F77B0C" w:rsidRPr="005F0445" w:rsidRDefault="00F77B0C" w:rsidP="005F0445">
      <w:pPr>
        <w:suppressAutoHyphens/>
        <w:spacing w:after="0" w:line="240" w:lineRule="auto"/>
        <w:ind w:firstLine="540"/>
        <w:jc w:val="center"/>
        <w:rPr>
          <w:rFonts w:ascii="Times New Roman" w:eastAsia="Times New Roman" w:hAnsi="Times New Roman" w:cs="Times New Roman"/>
          <w:b/>
          <w:sz w:val="28"/>
          <w:szCs w:val="28"/>
          <w:u w:val="single"/>
          <w:lang w:eastAsia="zh-CN"/>
        </w:rPr>
      </w:pPr>
    </w:p>
    <w:tbl>
      <w:tblPr>
        <w:tblW w:w="9998" w:type="dxa"/>
        <w:tblInd w:w="-85" w:type="dxa"/>
        <w:tblLayout w:type="fixed"/>
        <w:tblLook w:val="0000" w:firstRow="0" w:lastRow="0" w:firstColumn="0" w:lastColumn="0" w:noHBand="0" w:noVBand="0"/>
      </w:tblPr>
      <w:tblGrid>
        <w:gridCol w:w="648"/>
        <w:gridCol w:w="1388"/>
        <w:gridCol w:w="7962"/>
      </w:tblGrid>
      <w:tr w:rsidR="00F77B0C" w:rsidRPr="005F0445" w:rsidTr="00C04B4D">
        <w:tc>
          <w:tcPr>
            <w:tcW w:w="64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п/п </w:t>
            </w:r>
          </w:p>
        </w:tc>
        <w:tc>
          <w:tcPr>
            <w:tcW w:w="13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Направления деятельности</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Содержание коррекционной работы</w:t>
            </w:r>
          </w:p>
        </w:tc>
      </w:tr>
      <w:tr w:rsidR="00F77B0C" w:rsidRPr="005F0445" w:rsidTr="00C04B4D">
        <w:tc>
          <w:tcPr>
            <w:tcW w:w="64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1.</w:t>
            </w:r>
          </w:p>
        </w:tc>
        <w:tc>
          <w:tcPr>
            <w:tcW w:w="138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Диагностическое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tabs>
                <w:tab w:val="left" w:pos="6912"/>
              </w:tabs>
              <w:suppressAutoHyphens/>
              <w:snapToGrid w:val="0"/>
              <w:spacing w:after="0" w:line="240" w:lineRule="auto"/>
              <w:ind w:right="-288"/>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Выявление детей, нуждающихся в специализированной помощи.</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ind w:right="-1008"/>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Ранняя (с первых дней пребывания ребёнка в школе) диагностика отклонений в развитии и анализ причин трудностей адаптации.</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Комплексный сбор сведений о ребёнке на основании диагностической информации от специалистов разного профиля.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Изучение развития эмоционально-волевой сферы и личностных особенностей обучающихся.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ind w:right="-2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Изучение социальной ситуации развития и условий семейного </w:t>
            </w:r>
            <w:r w:rsidRPr="005F0445">
              <w:rPr>
                <w:rFonts w:ascii="Times New Roman" w:eastAsia="Times New Roman" w:hAnsi="Times New Roman" w:cs="Times New Roman"/>
                <w:sz w:val="28"/>
                <w:szCs w:val="28"/>
                <w:lang w:eastAsia="zh-CN"/>
              </w:rPr>
              <w:lastRenderedPageBreak/>
              <w:t>воспитания ребёнка.</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Изучение адаптивных возможностей и уровня социализации ребёнка с ограниченными возможностями здоровья.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Системный разносторонний контроль специалистов за уровнем и динамикой развития ребёнка. </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Анализ успешности коррекционно-развивающей работы.</w:t>
            </w:r>
          </w:p>
        </w:tc>
      </w:tr>
      <w:tr w:rsidR="00F77B0C" w:rsidRPr="005F0445" w:rsidTr="00C04B4D">
        <w:tc>
          <w:tcPr>
            <w:tcW w:w="64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2. </w:t>
            </w:r>
          </w:p>
        </w:tc>
        <w:tc>
          <w:tcPr>
            <w:tcW w:w="138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Коррекционно-развивающее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Системно взаимодействие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Коррекция и развитие высших психических функций.</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Развитие эмоционально-волевой и личностной сферы ребёнка и психокоррекция его поведения.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Социальная защита ребёнка в случаях неблагоприятных условий жизни при психотравмирующих обстоятельствах.</w:t>
            </w:r>
          </w:p>
        </w:tc>
      </w:tr>
      <w:tr w:rsidR="00F77B0C" w:rsidRPr="005F0445" w:rsidTr="00C04B4D">
        <w:tc>
          <w:tcPr>
            <w:tcW w:w="64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3.</w:t>
            </w:r>
          </w:p>
        </w:tc>
        <w:tc>
          <w:tcPr>
            <w:tcW w:w="138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ind w:right="-108"/>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Консультативное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Выработка совместных обоснованных рекомендаций по основным направлениям работы с обучающимися, единых для всех участников образовательного процесса.</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Консультирование специалистами педагогов по выбору индивидуально-ориентированных методов и приёмов работы с обучающимися.</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r>
      <w:tr w:rsidR="00F77B0C" w:rsidRPr="005F0445" w:rsidTr="00C04B4D">
        <w:tc>
          <w:tcPr>
            <w:tcW w:w="64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4.</w:t>
            </w:r>
          </w:p>
        </w:tc>
        <w:tc>
          <w:tcPr>
            <w:tcW w:w="1388" w:type="dxa"/>
            <w:vMerge w:val="restart"/>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ind w:right="-108"/>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Информационно-просветительское</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ind w:right="-288"/>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Использование различных форм просветительской деятельности, направленных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(лекции, беседы, информационные стенды, печатные материалы, методические бюллетени, методические рекомендации).</w:t>
            </w:r>
          </w:p>
        </w:tc>
      </w:tr>
      <w:tr w:rsidR="00F77B0C" w:rsidRPr="005F0445" w:rsidTr="00C04B4D">
        <w:tc>
          <w:tcPr>
            <w:tcW w:w="64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88" w:type="dxa"/>
            <w:vMerge/>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tabs>
                <w:tab w:val="left" w:pos="7272"/>
              </w:tabs>
              <w:suppressAutoHyphens/>
              <w:snapToGrid w:val="0"/>
              <w:spacing w:after="0" w:line="240" w:lineRule="auto"/>
              <w:ind w:right="-288"/>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Проведение тематических семинаров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r>
    </w:tbl>
    <w:p w:rsidR="00F77B0C" w:rsidRPr="005F0445" w:rsidRDefault="00F77B0C" w:rsidP="005F0445">
      <w:pPr>
        <w:suppressAutoHyphens/>
        <w:spacing w:after="0" w:line="240" w:lineRule="auto"/>
        <w:ind w:firstLine="540"/>
        <w:jc w:val="center"/>
        <w:rPr>
          <w:rFonts w:ascii="Times New Roman" w:eastAsia="Times New Roman" w:hAnsi="Times New Roman" w:cs="Times New Roman"/>
          <w:sz w:val="28"/>
          <w:szCs w:val="28"/>
          <w:lang w:eastAsia="zh-CN"/>
        </w:rPr>
      </w:pPr>
    </w:p>
    <w:p w:rsidR="00F77B0C" w:rsidRPr="005F0445" w:rsidRDefault="00F77B0C" w:rsidP="005F0445">
      <w:pPr>
        <w:suppressAutoHyphens/>
        <w:spacing w:after="0" w:line="240" w:lineRule="auto"/>
        <w:ind w:firstLine="540"/>
        <w:jc w:val="center"/>
        <w:rPr>
          <w:rFonts w:ascii="Times New Roman" w:eastAsia="Times New Roman" w:hAnsi="Times New Roman" w:cs="Times New Roman"/>
          <w:b/>
          <w:sz w:val="28"/>
          <w:szCs w:val="28"/>
          <w:lang w:eastAsia="zh-CN"/>
        </w:rPr>
      </w:pPr>
      <w:r w:rsidRPr="005F0445">
        <w:rPr>
          <w:rFonts w:ascii="Times New Roman" w:eastAsia="Times New Roman" w:hAnsi="Times New Roman" w:cs="Times New Roman"/>
          <w:b/>
          <w:sz w:val="28"/>
          <w:szCs w:val="28"/>
          <w:lang w:eastAsia="zh-CN"/>
        </w:rPr>
        <w:t>Этапы реализации программы коррекционной работы</w:t>
      </w:r>
    </w:p>
    <w:tbl>
      <w:tblPr>
        <w:tblW w:w="10178" w:type="dxa"/>
        <w:tblInd w:w="-157" w:type="dxa"/>
        <w:tblLayout w:type="fixed"/>
        <w:tblLook w:val="0000" w:firstRow="0" w:lastRow="0" w:firstColumn="0" w:lastColumn="0" w:noHBand="0" w:noVBand="0"/>
      </w:tblPr>
      <w:tblGrid>
        <w:gridCol w:w="2988"/>
        <w:gridCol w:w="7190"/>
      </w:tblGrid>
      <w:tr w:rsidR="00F77B0C" w:rsidRPr="005F0445" w:rsidTr="00C04B4D">
        <w:tc>
          <w:tcPr>
            <w:tcW w:w="29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Этапы</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center"/>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Результат деятельности на данном этапе</w:t>
            </w:r>
          </w:p>
        </w:tc>
      </w:tr>
      <w:tr w:rsidR="00F77B0C" w:rsidRPr="005F0445" w:rsidTr="00C04B4D">
        <w:tc>
          <w:tcPr>
            <w:tcW w:w="29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rPr>
                <w:rFonts w:ascii="Times New Roman" w:eastAsia="Times New Roman" w:hAnsi="Times New Roman" w:cs="Times New Roman"/>
                <w:sz w:val="28"/>
                <w:szCs w:val="28"/>
                <w:lang w:eastAsia="zh-CN"/>
              </w:rPr>
            </w:pPr>
            <w:r w:rsidRPr="005F0445">
              <w:rPr>
                <w:rFonts w:ascii="Times New Roman" w:eastAsia="Times New Roman" w:hAnsi="Times New Roman" w:cs="Times New Roman"/>
                <w:i/>
                <w:sz w:val="28"/>
                <w:szCs w:val="28"/>
                <w:lang w:eastAsia="zh-CN"/>
              </w:rPr>
              <w:t>Сбор и анализ информации</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(информационно-аналитическая</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1. Оценка контингента обучающихся для учёта особенностей развития детей, определения специфики и их особых образовательных потребностей.</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F77B0C" w:rsidRPr="005F0445" w:rsidTr="00C04B4D">
        <w:tc>
          <w:tcPr>
            <w:tcW w:w="29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rPr>
                <w:rFonts w:ascii="Times New Roman" w:eastAsia="Times New Roman" w:hAnsi="Times New Roman" w:cs="Times New Roman"/>
                <w:sz w:val="28"/>
                <w:szCs w:val="28"/>
                <w:lang w:eastAsia="zh-CN"/>
              </w:rPr>
            </w:pPr>
            <w:r w:rsidRPr="005F0445">
              <w:rPr>
                <w:rFonts w:ascii="Times New Roman" w:eastAsia="Times New Roman" w:hAnsi="Times New Roman" w:cs="Times New Roman"/>
                <w:i/>
                <w:sz w:val="28"/>
                <w:szCs w:val="28"/>
                <w:lang w:eastAsia="zh-CN"/>
              </w:rPr>
              <w:t>Планирование, организация, координация</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lastRenderedPageBreak/>
              <w:t>(организационно-исполнительская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lastRenderedPageBreak/>
              <w:t>1. Организованный особым образом образовательный процесс, имеющий коррекционно-развивающую направленность.</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lastRenderedPageBreak/>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tc>
      </w:tr>
      <w:tr w:rsidR="00F77B0C" w:rsidRPr="005F0445" w:rsidTr="00C04B4D">
        <w:tc>
          <w:tcPr>
            <w:tcW w:w="29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rPr>
                <w:rFonts w:ascii="Times New Roman" w:eastAsia="Times New Roman" w:hAnsi="Times New Roman" w:cs="Times New Roman"/>
                <w:sz w:val="28"/>
                <w:szCs w:val="28"/>
                <w:lang w:eastAsia="zh-CN"/>
              </w:rPr>
            </w:pPr>
            <w:r w:rsidRPr="005F0445">
              <w:rPr>
                <w:rFonts w:ascii="Times New Roman" w:eastAsia="Times New Roman" w:hAnsi="Times New Roman" w:cs="Times New Roman"/>
                <w:i/>
                <w:sz w:val="28"/>
                <w:szCs w:val="28"/>
                <w:lang w:eastAsia="zh-CN"/>
              </w:rPr>
              <w:lastRenderedPageBreak/>
              <w:t>Диагностика коррекци-онно-развивающей образовательной среды</w:t>
            </w:r>
            <w:r w:rsidRPr="005F0445">
              <w:rPr>
                <w:rFonts w:ascii="Times New Roman" w:eastAsia="Times New Roman" w:hAnsi="Times New Roman" w:cs="Times New Roman"/>
                <w:sz w:val="28"/>
                <w:szCs w:val="28"/>
                <w:lang w:eastAsia="zh-CN"/>
              </w:rPr>
              <w:t xml:space="preserve"> (контрольно-диагности-ческая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F77B0C" w:rsidRPr="005F0445" w:rsidTr="00C04B4D">
        <w:tc>
          <w:tcPr>
            <w:tcW w:w="2988" w:type="dxa"/>
            <w:tcBorders>
              <w:top w:val="single" w:sz="4" w:space="0" w:color="000000"/>
              <w:left w:val="single" w:sz="4" w:space="0" w:color="000000"/>
              <w:bottom w:val="single" w:sz="4" w:space="0" w:color="000000"/>
            </w:tcBorders>
            <w:shd w:val="clear" w:color="auto" w:fill="auto"/>
          </w:tcPr>
          <w:p w:rsidR="00F77B0C" w:rsidRPr="005F0445" w:rsidRDefault="00F77B0C" w:rsidP="005F0445">
            <w:pPr>
              <w:suppressAutoHyphens/>
              <w:snapToGrid w:val="0"/>
              <w:spacing w:after="0" w:line="240" w:lineRule="auto"/>
              <w:ind w:right="-180"/>
              <w:rPr>
                <w:rFonts w:ascii="Times New Roman" w:eastAsia="Times New Roman" w:hAnsi="Times New Roman" w:cs="Times New Roman"/>
                <w:sz w:val="28"/>
                <w:szCs w:val="28"/>
                <w:lang w:eastAsia="zh-CN"/>
              </w:rPr>
            </w:pPr>
            <w:r w:rsidRPr="005F0445">
              <w:rPr>
                <w:rFonts w:ascii="Times New Roman" w:eastAsia="Times New Roman" w:hAnsi="Times New Roman" w:cs="Times New Roman"/>
                <w:i/>
                <w:sz w:val="28"/>
                <w:szCs w:val="28"/>
                <w:lang w:eastAsia="zh-CN"/>
              </w:rPr>
              <w:t>Реализация и корректи-ровка</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(регулятивно-коррек-тировочная деятельность)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Pr>
          <w:p w:rsidR="00F77B0C" w:rsidRPr="005F0445" w:rsidRDefault="00F77B0C" w:rsidP="005F0445">
            <w:pPr>
              <w:suppressAutoHyphens/>
              <w:snapToGrid w:val="0"/>
              <w:spacing w:after="0" w:line="240" w:lineRule="auto"/>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F77B0C" w:rsidRPr="005F0445" w:rsidRDefault="00F77B0C" w:rsidP="005F0445">
      <w:pPr>
        <w:suppressAutoHyphens/>
        <w:spacing w:after="0" w:line="240" w:lineRule="auto"/>
        <w:ind w:left="540"/>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2.4.3 Принципы, определяющие содержание коррекционной работы</w:t>
      </w:r>
    </w:p>
    <w:p w:rsidR="00F77B0C" w:rsidRPr="005F0445" w:rsidRDefault="00F77B0C" w:rsidP="005F0445">
      <w:pPr>
        <w:suppressAutoHyphens/>
        <w:spacing w:after="0" w:line="240" w:lineRule="auto"/>
        <w:ind w:left="540"/>
        <w:jc w:val="center"/>
        <w:rPr>
          <w:rFonts w:ascii="Times New Roman" w:eastAsia="Times New Roman" w:hAnsi="Times New Roman" w:cs="Times New Roman"/>
          <w:b/>
          <w:sz w:val="28"/>
          <w:szCs w:val="28"/>
          <w:lang w:eastAsia="zh-CN"/>
        </w:rPr>
      </w:pP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Соблюдение интересов ребёнка. </w:t>
      </w:r>
      <w:r w:rsidRPr="005F0445">
        <w:rPr>
          <w:rFonts w:ascii="Times New Roman" w:eastAsia="Times New Roman" w:hAnsi="Times New Roman" w:cs="Times New Roman"/>
          <w:sz w:val="28"/>
          <w:szCs w:val="28"/>
          <w:lang w:eastAsia="zh-CN"/>
        </w:rPr>
        <w:t>Принцип определяет позицию специалиста, призванного решать проблему ребёнка с максимальной пользой для него и в его интересах.</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Системность.</w:t>
      </w:r>
      <w:r w:rsidRPr="005F0445">
        <w:rPr>
          <w:rFonts w:ascii="Times New Roman" w:eastAsia="Times New Roman" w:hAnsi="Times New Roman" w:cs="Times New Roman"/>
          <w:sz w:val="28"/>
          <w:szCs w:val="28"/>
          <w:lang w:eastAsia="zh-CN"/>
        </w:rPr>
        <w:t xml:space="preserve"> Принцип обеспечивает системный подход к анализу  особенностей развития и коррекции нарушений детей с ограниченными возможностями здоровья (единство диагностики, коррекции и развития), а также всесторонний многоуровневый подход специалистов различного профиля, взаимодействие и согласованность их действий; тесное сотрудничество в решении проблем ребёнка всех участников образовательного процесса.</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Непрерывность.</w:t>
      </w:r>
      <w:r w:rsidRPr="005F0445">
        <w:rPr>
          <w:rFonts w:ascii="Times New Roman" w:eastAsia="Times New Roman" w:hAnsi="Times New Roman" w:cs="Times New Roman"/>
          <w:sz w:val="28"/>
          <w:szCs w:val="28"/>
          <w:lang w:eastAsia="zh-CN"/>
        </w:rPr>
        <w:t xml:space="preserve"> Принцип гарантирует ребёнку и его родителям (законным представителям) непрерывность помощи до полного решения проблемы</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или определения подхода к её решению.</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Вариативность. </w:t>
      </w:r>
      <w:r w:rsidRPr="005F0445">
        <w:rPr>
          <w:rFonts w:ascii="Times New Roman" w:eastAsia="Times New Roman" w:hAnsi="Times New Roman" w:cs="Times New Roman"/>
          <w:sz w:val="28"/>
          <w:szCs w:val="28"/>
          <w:lang w:eastAsia="zh-CN"/>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77B0C" w:rsidRPr="005F0445" w:rsidRDefault="00F77B0C" w:rsidP="005F0445">
      <w:pPr>
        <w:suppressAutoHyphens/>
        <w:spacing w:after="0" w:line="240" w:lineRule="auto"/>
        <w:ind w:firstLine="54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Рекомендательный характер оказания помощи.</w:t>
      </w:r>
      <w:r w:rsidRPr="005F0445">
        <w:rPr>
          <w:rFonts w:ascii="Times New Roman" w:eastAsia="Times New Roman" w:hAnsi="Times New Roman" w:cs="Times New Roman"/>
          <w:sz w:val="28"/>
          <w:szCs w:val="28"/>
          <w:lang w:eastAsia="zh-C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детей в специальные (коррекционные) образовательные учреждения (классы, группы).</w:t>
      </w:r>
    </w:p>
    <w:p w:rsidR="00F77B0C" w:rsidRPr="005F0445" w:rsidRDefault="00F77B0C" w:rsidP="005F0445">
      <w:pPr>
        <w:suppressAutoHyphens/>
        <w:spacing w:after="0" w:line="240" w:lineRule="auto"/>
        <w:jc w:val="center"/>
        <w:rPr>
          <w:rFonts w:ascii="Times New Roman" w:eastAsia="Times New Roman" w:hAnsi="Times New Roman" w:cs="Times New Roman"/>
          <w:sz w:val="28"/>
          <w:szCs w:val="28"/>
          <w:lang w:eastAsia="zh-CN"/>
        </w:rPr>
      </w:pPr>
    </w:p>
    <w:p w:rsidR="00F77B0C" w:rsidRPr="005F0445" w:rsidRDefault="00F77B0C" w:rsidP="005F0445">
      <w:pPr>
        <w:suppressAutoHyphens/>
        <w:spacing w:after="0" w:line="240" w:lineRule="auto"/>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2.4.4 Механизм реализации программы коррекционной работы</w:t>
      </w:r>
    </w:p>
    <w:p w:rsidR="00F77B0C" w:rsidRPr="005F0445" w:rsidRDefault="00F77B0C" w:rsidP="005F0445">
      <w:pPr>
        <w:suppressAutoHyphens/>
        <w:spacing w:after="0" w:line="240" w:lineRule="auto"/>
        <w:jc w:val="center"/>
        <w:rPr>
          <w:rFonts w:ascii="Times New Roman" w:eastAsia="Times New Roman" w:hAnsi="Times New Roman" w:cs="Times New Roman"/>
          <w:b/>
          <w:sz w:val="28"/>
          <w:szCs w:val="28"/>
          <w:u w:val="single"/>
          <w:lang w:eastAsia="zh-CN"/>
        </w:rPr>
      </w:pP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Одним из основных механизмов реализации коррекционной работы является сетевоевзаимодействие участников образовательного процесса с ПМПк, функционирующего на базе МБОУ «Нагорьевская средняя общеобразовательная школа № 2». Данный подход обеспечивает механизм сопровождения детей с умеренно ограниченными возможностями здоровья специалистами различного профиля в образовательном процессе</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Такое взаимодействие включает:</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комплексность в определении и решении проблем ребѐнка, предоставлении ему квалифицированной помощи специалистов разного профиля;</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многоаспектный анализ личностного и познавательного развития ребѐнка;</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составление индивидуального маршрута развития и коррекции отдельных сторон учебно-познавательной, эмоционально-волевой и личностной сфер ребѐнка.</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ребѐнка. Наиболее распространѐнные и действенные формы организованного взаимодействия специалистов на современном этапе — это консилиумы и службы сопровождения (психолого-педагогический консилиум), которые предоставляют многопрофильную помощь ребѐнку и его родителям</w:t>
      </w:r>
    </w:p>
    <w:p w:rsidR="00F77B0C" w:rsidRPr="005F0445" w:rsidRDefault="00F77B0C"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(законным представителям), а также образовательному учреждению в решении вопросов,</w:t>
      </w:r>
    </w:p>
    <w:p w:rsidR="00F77B0C" w:rsidRPr="005F0445" w:rsidRDefault="00F77B0C"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связанных с адаптацией, обучением, воспитанием, развитием, социализацией детей с умеренно ограниченными возможностями здоровья.</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 качестве ещѐ одного механизма реализации коррекционной работы следует обозначить социальное партнѐрство,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Социальное партнѐрство включает:</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77B0C" w:rsidRPr="005F0445" w:rsidRDefault="00F77B0C"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xml:space="preserve">     </w:t>
      </w:r>
      <w:r w:rsidRPr="005F0445">
        <w:rPr>
          <w:rFonts w:ascii="Times New Roman" w:hAnsi="Times New Roman" w:cs="Times New Roman"/>
          <w:sz w:val="28"/>
          <w:szCs w:val="28"/>
        </w:rPr>
        <w:t></w:t>
      </w:r>
      <w:r w:rsidRPr="005F0445">
        <w:rPr>
          <w:rFonts w:ascii="Times New Roman" w:hAnsi="Times New Roman" w:cs="Times New Roman"/>
          <w:sz w:val="28"/>
          <w:szCs w:val="28"/>
        </w:rPr>
        <w:t>сотрудничество со средствами массовой информации, а также с негосударственными</w:t>
      </w:r>
    </w:p>
    <w:p w:rsidR="00F77B0C" w:rsidRPr="005F0445" w:rsidRDefault="00F77B0C"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структурами, прежде всего с общественными объединениями инвалидов,</w:t>
      </w:r>
    </w:p>
    <w:p w:rsidR="00F77B0C" w:rsidRPr="005F0445" w:rsidRDefault="00F77B0C"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организациями родителей детей с ОВЗ;</w:t>
      </w:r>
    </w:p>
    <w:p w:rsidR="00F77B0C" w:rsidRPr="005F0445" w:rsidRDefault="00F77B0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сотрудничество с родительской общественностью.</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p>
    <w:p w:rsidR="00F77B0C" w:rsidRPr="005F0445" w:rsidRDefault="00F77B0C" w:rsidP="005F0445">
      <w:pPr>
        <w:suppressAutoHyphens/>
        <w:spacing w:after="0" w:line="240" w:lineRule="auto"/>
        <w:ind w:firstLine="360"/>
        <w:jc w:val="center"/>
        <w:rPr>
          <w:rFonts w:ascii="Times New Roman" w:eastAsia="Times New Roman" w:hAnsi="Times New Roman" w:cs="Times New Roman"/>
          <w:b/>
          <w:sz w:val="28"/>
          <w:szCs w:val="28"/>
          <w:u w:val="single"/>
          <w:lang w:eastAsia="zh-CN"/>
        </w:rPr>
      </w:pPr>
      <w:r w:rsidRPr="005F0445">
        <w:rPr>
          <w:rFonts w:ascii="Times New Roman" w:eastAsia="Times New Roman" w:hAnsi="Times New Roman" w:cs="Times New Roman"/>
          <w:b/>
          <w:sz w:val="28"/>
          <w:szCs w:val="28"/>
          <w:u w:val="single"/>
          <w:lang w:eastAsia="zh-CN"/>
        </w:rPr>
        <w:t>2.4.5 Требования к условиям реализации программы коррекционной работы</w:t>
      </w:r>
    </w:p>
    <w:p w:rsidR="00F77B0C" w:rsidRPr="005F0445" w:rsidRDefault="00F77B0C" w:rsidP="00D33092">
      <w:pPr>
        <w:widowControl w:val="0"/>
        <w:numPr>
          <w:ilvl w:val="0"/>
          <w:numId w:val="50"/>
        </w:numPr>
        <w:tabs>
          <w:tab w:val="left" w:pos="-1620"/>
        </w:tabs>
        <w:suppressAutoHyphens/>
        <w:autoSpaceDE w:val="0"/>
        <w:spacing w:after="0" w:line="240" w:lineRule="auto"/>
        <w:ind w:left="360"/>
        <w:jc w:val="both"/>
        <w:rPr>
          <w:rFonts w:ascii="Times New Roman" w:eastAsia="Times New Roman" w:hAnsi="Times New Roman" w:cs="Times New Roman"/>
          <w:i/>
          <w:sz w:val="28"/>
          <w:szCs w:val="28"/>
          <w:lang w:eastAsia="zh-CN"/>
        </w:rPr>
      </w:pPr>
      <w:r w:rsidRPr="005F0445">
        <w:rPr>
          <w:rFonts w:ascii="Times New Roman" w:eastAsia="Times New Roman" w:hAnsi="Times New Roman" w:cs="Times New Roman"/>
          <w:i/>
          <w:sz w:val="28"/>
          <w:szCs w:val="28"/>
          <w:lang w:eastAsia="zh-CN"/>
        </w:rPr>
        <w:t>Психолого-педагогическое обеспечение:</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дифференцированных условий в соответствии с рекомендациями психолого-медико-педагогической комиссии (оптимальный режим учебных нагрузок, вариативные формы получения образования и специализированной помощи);</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психолого-педагогических условий</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образовательных технологий);</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специализированных образовательных и коррекционных программ, организация индивидуальных и групповых коррекционных занятий);</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 здоровьесберегающих условий (оздоровительный режим, укрепление физического и психического здоровья, профилактика перегрузок, соблюдение санитарно- гигиенических правил и норм);</w:t>
      </w:r>
    </w:p>
    <w:p w:rsidR="00F77B0C" w:rsidRPr="005F0445" w:rsidRDefault="00F77B0C" w:rsidP="005F0445">
      <w:pPr>
        <w:suppressAutoHyphens/>
        <w:spacing w:after="0" w:line="240" w:lineRule="auto"/>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 </w:t>
      </w:r>
      <w:r w:rsidRPr="005F0445">
        <w:rPr>
          <w:rFonts w:ascii="Times New Roman" w:eastAsia="Times New Roman" w:hAnsi="Times New Roman" w:cs="Times New Roman"/>
          <w:sz w:val="28"/>
          <w:szCs w:val="28"/>
          <w:lang w:eastAsia="zh-CN"/>
        </w:rPr>
        <w:t>Участие детей в проведении воспитательных, культурно-развлекательных, спортивно-оздоровительных и иных досуговых мероприятий.</w:t>
      </w:r>
    </w:p>
    <w:p w:rsidR="00F77B0C" w:rsidRPr="005F0445" w:rsidRDefault="00F77B0C" w:rsidP="00D33092">
      <w:pPr>
        <w:widowControl w:val="0"/>
        <w:numPr>
          <w:ilvl w:val="0"/>
          <w:numId w:val="50"/>
        </w:numPr>
        <w:suppressAutoHyphens/>
        <w:autoSpaceDE w:val="0"/>
        <w:spacing w:after="0" w:line="240" w:lineRule="auto"/>
        <w:ind w:left="360"/>
        <w:jc w:val="both"/>
        <w:rPr>
          <w:rFonts w:ascii="Times New Roman" w:eastAsia="Times New Roman" w:hAnsi="Times New Roman" w:cs="Times New Roman"/>
          <w:i/>
          <w:sz w:val="28"/>
          <w:szCs w:val="28"/>
          <w:lang w:eastAsia="zh-CN"/>
        </w:rPr>
      </w:pPr>
      <w:r w:rsidRPr="005F0445">
        <w:rPr>
          <w:rFonts w:ascii="Times New Roman" w:eastAsia="Times New Roman" w:hAnsi="Times New Roman" w:cs="Times New Roman"/>
          <w:i/>
          <w:sz w:val="28"/>
          <w:szCs w:val="28"/>
          <w:lang w:eastAsia="zh-CN"/>
        </w:rPr>
        <w:t>Программно-методическое обеспечение:</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использование</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коррекционно-развивающих программ, диагностического и коррекционно-развивающего инструментария;</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в случаях обучения детей с выраженными нарушениями здоровья по индивидуальному учебному плану</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предусматривается использование специальных (коррекционных) образовательных программ, учебников и учебных пособий для специальных образовательных учреждений.</w:t>
      </w:r>
    </w:p>
    <w:p w:rsidR="00F77B0C" w:rsidRPr="005F0445" w:rsidRDefault="00F77B0C" w:rsidP="00D33092">
      <w:pPr>
        <w:widowControl w:val="0"/>
        <w:numPr>
          <w:ilvl w:val="0"/>
          <w:numId w:val="50"/>
        </w:numPr>
        <w:tabs>
          <w:tab w:val="clear" w:pos="1260"/>
          <w:tab w:val="left" w:pos="-540"/>
          <w:tab w:val="num" w:pos="284"/>
        </w:tabs>
        <w:suppressAutoHyphens/>
        <w:autoSpaceDE w:val="0"/>
        <w:spacing w:after="0" w:line="240" w:lineRule="auto"/>
        <w:ind w:left="142" w:firstLine="360"/>
        <w:jc w:val="both"/>
        <w:rPr>
          <w:rFonts w:ascii="Times New Roman" w:eastAsia="Times New Roman" w:hAnsi="Times New Roman" w:cs="Times New Roman"/>
          <w:i/>
          <w:sz w:val="28"/>
          <w:szCs w:val="28"/>
          <w:lang w:eastAsia="zh-CN"/>
        </w:rPr>
      </w:pPr>
      <w:r w:rsidRPr="005F0445">
        <w:rPr>
          <w:rFonts w:ascii="Times New Roman" w:eastAsia="Times New Roman" w:hAnsi="Times New Roman" w:cs="Times New Roman"/>
          <w:i/>
          <w:sz w:val="28"/>
          <w:szCs w:val="28"/>
          <w:lang w:eastAsia="zh-CN"/>
        </w:rPr>
        <w:lastRenderedPageBreak/>
        <w:t>Кадровое обеспечение:</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w:t>
      </w:r>
      <w:r w:rsidRPr="005F0445">
        <w:rPr>
          <w:rFonts w:ascii="Times New Roman" w:eastAsia="Times New Roman" w:hAnsi="Times New Roman" w:cs="Times New Roman"/>
          <w:sz w:val="28"/>
          <w:szCs w:val="28"/>
          <w:lang w:eastAsia="zh-CN"/>
        </w:rPr>
        <w:t xml:space="preserve"> консультации со</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специалистами соответствующей квалификации (педагог-психолог, социальный педагог, учитель-дефектолог и др.) базовых школ;</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специальной</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подготовки педагогического коллектива образовательного учреждения.</w:t>
      </w:r>
    </w:p>
    <w:p w:rsidR="00F77B0C" w:rsidRPr="005F0445" w:rsidRDefault="00F77B0C" w:rsidP="00D33092">
      <w:pPr>
        <w:widowControl w:val="0"/>
        <w:numPr>
          <w:ilvl w:val="0"/>
          <w:numId w:val="50"/>
        </w:numPr>
        <w:tabs>
          <w:tab w:val="clear" w:pos="1260"/>
          <w:tab w:val="left" w:pos="-360"/>
          <w:tab w:val="num" w:pos="0"/>
        </w:tabs>
        <w:suppressAutoHyphens/>
        <w:autoSpaceDE w:val="0"/>
        <w:spacing w:after="0" w:line="240" w:lineRule="auto"/>
        <w:ind w:left="0" w:firstLine="360"/>
        <w:jc w:val="both"/>
        <w:rPr>
          <w:rFonts w:ascii="Times New Roman" w:eastAsia="Times New Roman" w:hAnsi="Times New Roman" w:cs="Times New Roman"/>
          <w:i/>
          <w:sz w:val="28"/>
          <w:szCs w:val="28"/>
          <w:lang w:eastAsia="zh-CN"/>
        </w:rPr>
      </w:pPr>
      <w:r w:rsidRPr="005F0445">
        <w:rPr>
          <w:rFonts w:ascii="Times New Roman" w:eastAsia="Times New Roman" w:hAnsi="Times New Roman" w:cs="Times New Roman"/>
          <w:i/>
          <w:sz w:val="28"/>
          <w:szCs w:val="28"/>
          <w:lang w:eastAsia="zh-CN"/>
        </w:rPr>
        <w:t>Материально-техническое обеспечение:</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надлежащая материально-техническая база,</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позволяющая обеспечить адаптивную и коррекционно-развивающую среду лицея;</w:t>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материально-технические условия,</w:t>
      </w: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обеспечивающие беспрепятственный доступ детей с недостатками физического и психического развития в здания и помещения лицея.</w:t>
      </w:r>
    </w:p>
    <w:p w:rsidR="00F77B0C" w:rsidRPr="005F0445" w:rsidRDefault="00F77B0C" w:rsidP="00D33092">
      <w:pPr>
        <w:widowControl w:val="0"/>
        <w:numPr>
          <w:ilvl w:val="0"/>
          <w:numId w:val="50"/>
        </w:numPr>
        <w:tabs>
          <w:tab w:val="clear" w:pos="1260"/>
          <w:tab w:val="left" w:pos="-360"/>
          <w:tab w:val="num" w:pos="0"/>
        </w:tabs>
        <w:suppressAutoHyphens/>
        <w:autoSpaceDE w:val="0"/>
        <w:spacing w:after="0" w:line="240" w:lineRule="auto"/>
        <w:ind w:left="0" w:firstLine="360"/>
        <w:jc w:val="both"/>
        <w:rPr>
          <w:rFonts w:ascii="Times New Roman" w:eastAsia="Times New Roman" w:hAnsi="Times New Roman" w:cs="Times New Roman"/>
          <w:i/>
          <w:sz w:val="28"/>
          <w:szCs w:val="28"/>
          <w:lang w:eastAsia="zh-CN"/>
        </w:rPr>
      </w:pPr>
      <w:r w:rsidRPr="005F0445">
        <w:rPr>
          <w:rFonts w:ascii="Times New Roman" w:eastAsia="Times New Roman" w:hAnsi="Times New Roman" w:cs="Times New Roman"/>
          <w:i/>
          <w:sz w:val="28"/>
          <w:szCs w:val="28"/>
          <w:lang w:eastAsia="zh-CN"/>
        </w:rPr>
        <w:t>Информационное обеспечение:</w:t>
      </w:r>
    </w:p>
    <w:p w:rsidR="00F77B0C" w:rsidRPr="005F0445" w:rsidRDefault="00F77B0C" w:rsidP="005F0445">
      <w:pPr>
        <w:tabs>
          <w:tab w:val="right" w:pos="9355"/>
        </w:tabs>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b/>
          <w:sz w:val="28"/>
          <w:szCs w:val="28"/>
          <w:lang w:eastAsia="zh-CN"/>
        </w:rPr>
        <w:t xml:space="preserve">– </w:t>
      </w:r>
      <w:r w:rsidRPr="005F0445">
        <w:rPr>
          <w:rFonts w:ascii="Times New Roman" w:eastAsia="Times New Roman" w:hAnsi="Times New Roman" w:cs="Times New Roman"/>
          <w:sz w:val="28"/>
          <w:szCs w:val="28"/>
          <w:lang w:eastAsia="zh-CN"/>
        </w:rPr>
        <w:t>развитие дистанционных форм обучения;</w:t>
      </w:r>
      <w:r w:rsidRPr="005F0445">
        <w:rPr>
          <w:rFonts w:ascii="Times New Roman" w:eastAsia="Times New Roman" w:hAnsi="Times New Roman" w:cs="Times New Roman"/>
          <w:sz w:val="28"/>
          <w:szCs w:val="28"/>
          <w:lang w:eastAsia="zh-CN"/>
        </w:rPr>
        <w:tab/>
      </w:r>
    </w:p>
    <w:p w:rsidR="00F77B0C" w:rsidRPr="005F0445" w:rsidRDefault="00F77B0C" w:rsidP="005F0445">
      <w:pPr>
        <w:suppressAutoHyphens/>
        <w:spacing w:after="0" w:line="240" w:lineRule="auto"/>
        <w:ind w:firstLine="360"/>
        <w:jc w:val="both"/>
        <w:rPr>
          <w:rFonts w:ascii="Times New Roman" w:eastAsia="Times New Roman" w:hAnsi="Times New Roman" w:cs="Times New Roman"/>
          <w:sz w:val="28"/>
          <w:szCs w:val="28"/>
          <w:lang w:eastAsia="zh-CN"/>
        </w:rPr>
      </w:pPr>
      <w:r w:rsidRPr="005F0445">
        <w:rPr>
          <w:rFonts w:ascii="Times New Roman" w:eastAsia="Times New Roman" w:hAnsi="Times New Roman" w:cs="Times New Roman"/>
          <w:sz w:val="28"/>
          <w:szCs w:val="28"/>
          <w:lang w:eastAsia="zh-CN"/>
        </w:rPr>
        <w:t xml:space="preserve">– доступ детей и родителей к информационно-методическим фондам. </w:t>
      </w:r>
    </w:p>
    <w:p w:rsidR="00F77B0C" w:rsidRPr="005F0445" w:rsidRDefault="00F77B0C" w:rsidP="005F0445">
      <w:pPr>
        <w:widowControl w:val="0"/>
        <w:tabs>
          <w:tab w:val="left" w:leader="dot" w:pos="624"/>
        </w:tabs>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5F0445">
        <w:rPr>
          <w:rFonts w:ascii="Times New Roman" w:eastAsia="@Arial Unicode MS" w:hAnsi="Times New Roman" w:cs="Times New Roman"/>
          <w:iCs/>
          <w:color w:val="000000"/>
          <w:sz w:val="28"/>
          <w:szCs w:val="28"/>
          <w:lang w:eastAsia="zh-CN"/>
        </w:rPr>
        <w:t>В</w:t>
      </w:r>
      <w:r w:rsidRPr="005F0445">
        <w:rPr>
          <w:rFonts w:ascii="Times New Roman" w:eastAsia="Times New Roman" w:hAnsi="Times New Roman" w:cs="Times New Roman"/>
          <w:iCs/>
          <w:color w:val="000000"/>
          <w:sz w:val="28"/>
          <w:szCs w:val="28"/>
          <w:lang w:eastAsia="zh-CN"/>
        </w:rPr>
        <w:t xml:space="preserve"> школе  создается </w:t>
      </w:r>
      <w:r w:rsidRPr="005F0445">
        <w:rPr>
          <w:rFonts w:ascii="Times New Roman" w:eastAsia="@Arial Unicode MS" w:hAnsi="Times New Roman" w:cs="Times New Roman"/>
          <w:color w:val="000000"/>
          <w:sz w:val="28"/>
          <w:szCs w:val="28"/>
          <w:lang w:eastAsia="zh-CN"/>
        </w:rPr>
        <w:t>системы</w:t>
      </w:r>
      <w:r w:rsidRPr="005F0445">
        <w:rPr>
          <w:rFonts w:ascii="Times New Roman" w:eastAsia="Times New Roman" w:hAnsi="Times New Roman" w:cs="Times New Roman"/>
          <w:color w:val="000000"/>
          <w:sz w:val="28"/>
          <w:szCs w:val="28"/>
          <w:lang w:eastAsia="zh-CN"/>
        </w:rPr>
        <w:t xml:space="preserve">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77B0C" w:rsidRPr="005F0445" w:rsidRDefault="00F77B0C" w:rsidP="005F0445">
      <w:pPr>
        <w:widowControl w:val="0"/>
        <w:suppressAutoHyphens/>
        <w:spacing w:after="0" w:line="240" w:lineRule="auto"/>
        <w:rPr>
          <w:rFonts w:ascii="Times New Roman" w:eastAsia="DejaVu Sans" w:hAnsi="Times New Roman" w:cs="Times New Roman"/>
          <w:b/>
          <w:bCs/>
          <w:kern w:val="1"/>
          <w:sz w:val="28"/>
          <w:szCs w:val="28"/>
          <w:lang w:eastAsia="zh-CN" w:bidi="hi-IN"/>
        </w:rPr>
      </w:pPr>
      <w:r w:rsidRPr="005F0445">
        <w:rPr>
          <w:rFonts w:ascii="Times New Roman" w:eastAsia="DejaVu Sans" w:hAnsi="Times New Roman" w:cs="Times New Roman"/>
          <w:b/>
          <w:bCs/>
          <w:kern w:val="1"/>
          <w:sz w:val="28"/>
          <w:szCs w:val="28"/>
          <w:lang w:eastAsia="zh-CN" w:bidi="hi-IN"/>
        </w:rPr>
        <w:t>Планируемые результаты Программы коррекционной работы:</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информационный банк данных детей с ограниченными возможностями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пакет рабочих программ учебных курсов, предметов, дисциплин (модулей), а также программ внеурочной деятельности, используемых в специальных (коррекционных) классах;</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информационно-методический банк образовательных технологии, методик, методов и приемов обучения, рекомендуемых к использованию в специальных (коррекционных) классах;</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индивидуальные учебные планы и индивидуальные карты занятости обучающихся во внеурочной деятельности детей с ограниченными возможностями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модель «Школа полного дня» для детей с ограниченными возможностями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оформление документации на каждого обучающегося специальных (коррекционных) классов VII вида;</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Интернет-сайт (страница на школьном Итернет-сайте) для родителей детей с ограниченными возможностями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диверсификация форм взаимодействия с родителями (законными представителями) детей с ограниченными возможностями здоровья;</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т.д.;</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F77B0C" w:rsidRPr="005F0445" w:rsidRDefault="00F77B0C" w:rsidP="005F0445">
      <w:pPr>
        <w:widowControl w:val="0"/>
        <w:suppressAutoHyphens/>
        <w:spacing w:after="0" w:line="240" w:lineRule="auto"/>
        <w:jc w:val="both"/>
        <w:rPr>
          <w:rFonts w:ascii="Times New Roman" w:eastAsia="DejaVu Sans" w:hAnsi="Times New Roman" w:cs="Times New Roman"/>
          <w:kern w:val="1"/>
          <w:sz w:val="28"/>
          <w:szCs w:val="28"/>
          <w:lang w:eastAsia="zh-CN" w:bidi="hi-IN"/>
        </w:rPr>
      </w:pPr>
      <w:r w:rsidRPr="005F0445">
        <w:rPr>
          <w:rFonts w:ascii="Times New Roman" w:eastAsia="DejaVu Sans" w:hAnsi="Times New Roman" w:cs="Times New Roman"/>
          <w:kern w:val="1"/>
          <w:sz w:val="28"/>
          <w:szCs w:val="28"/>
          <w:lang w:eastAsia="zh-CN" w:bidi="hi-IN"/>
        </w:rPr>
        <w:t>– создание условий для организации дистанционного обучения детей с ограниченными возможностями здоровья.</w:t>
      </w:r>
    </w:p>
    <w:p w:rsidR="00096D91" w:rsidRPr="005F0445" w:rsidRDefault="00096D91" w:rsidP="005F0445">
      <w:pPr>
        <w:spacing w:after="0" w:line="240" w:lineRule="auto"/>
        <w:ind w:firstLine="284"/>
        <w:jc w:val="both"/>
        <w:rPr>
          <w:rFonts w:ascii="Times New Roman" w:eastAsia="Calibri" w:hAnsi="Times New Roman" w:cs="Times New Roman"/>
          <w:sz w:val="28"/>
          <w:szCs w:val="28"/>
        </w:rPr>
      </w:pPr>
    </w:p>
    <w:p w:rsidR="001F2068" w:rsidRPr="005F0445" w:rsidRDefault="00FE25F2" w:rsidP="005F0445">
      <w:pPr>
        <w:spacing w:after="0" w:line="240" w:lineRule="auto"/>
        <w:jc w:val="center"/>
        <w:outlineLvl w:val="2"/>
        <w:rPr>
          <w:rFonts w:ascii="Times New Roman" w:eastAsia="Times New Roman" w:hAnsi="Times New Roman" w:cs="Times New Roman"/>
          <w:b/>
          <w:bCs/>
          <w:sz w:val="28"/>
          <w:szCs w:val="28"/>
          <w:lang w:eastAsia="ru-RU"/>
        </w:rPr>
      </w:pPr>
      <w:bookmarkStart w:id="240" w:name="_Toc414553278"/>
      <w:r w:rsidRPr="005F0445">
        <w:rPr>
          <w:rFonts w:ascii="Times New Roman" w:eastAsia="Times New Roman" w:hAnsi="Times New Roman" w:cs="Times New Roman"/>
          <w:b/>
          <w:bCs/>
          <w:sz w:val="28"/>
          <w:szCs w:val="28"/>
          <w:lang w:eastAsia="ru-RU"/>
        </w:rPr>
        <w:t>2.4.6</w:t>
      </w:r>
      <w:r w:rsidR="00562109" w:rsidRPr="005F0445">
        <w:rPr>
          <w:rFonts w:ascii="Times New Roman" w:eastAsia="Times New Roman" w:hAnsi="Times New Roman" w:cs="Times New Roman"/>
          <w:b/>
          <w:bCs/>
          <w:sz w:val="28"/>
          <w:szCs w:val="28"/>
          <w:lang w:eastAsia="ru-RU"/>
        </w:rPr>
        <w:t>.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w:t>
      </w:r>
      <w:bookmarkEnd w:id="240"/>
      <w:r w:rsidR="00FF3A2C" w:rsidRPr="005F0445">
        <w:rPr>
          <w:rFonts w:ascii="Times New Roman" w:eastAsia="Times New Roman" w:hAnsi="Times New Roman" w:cs="Times New Roman"/>
          <w:b/>
          <w:bCs/>
          <w:sz w:val="28"/>
          <w:szCs w:val="28"/>
          <w:lang w:eastAsia="ru-RU"/>
        </w:rPr>
        <w:t>ия</w:t>
      </w:r>
    </w:p>
    <w:tbl>
      <w:tblPr>
        <w:tblStyle w:val="ad"/>
        <w:tblW w:w="0" w:type="auto"/>
        <w:tblLook w:val="04A0" w:firstRow="1" w:lastRow="0" w:firstColumn="1" w:lastColumn="0" w:noHBand="0" w:noVBand="1"/>
      </w:tblPr>
      <w:tblGrid>
        <w:gridCol w:w="2617"/>
        <w:gridCol w:w="5179"/>
        <w:gridCol w:w="2059"/>
      </w:tblGrid>
      <w:tr w:rsidR="008733DE" w:rsidRPr="005F0445" w:rsidTr="0020353A">
        <w:tc>
          <w:tcPr>
            <w:tcW w:w="2446" w:type="dxa"/>
          </w:tcPr>
          <w:p w:rsidR="008733DE" w:rsidRPr="005F0445" w:rsidRDefault="008733DE"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Направление деятельности</w:t>
            </w:r>
          </w:p>
        </w:tc>
        <w:tc>
          <w:tcPr>
            <w:tcW w:w="5329" w:type="dxa"/>
          </w:tcPr>
          <w:p w:rsidR="00FF3A2C" w:rsidRPr="005F0445" w:rsidRDefault="00FF3A2C"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М</w:t>
            </w:r>
            <w:r w:rsidR="008733DE" w:rsidRPr="005F0445">
              <w:rPr>
                <w:rFonts w:ascii="Times New Roman" w:eastAsia="Times New Roman" w:hAnsi="Times New Roman" w:cs="Times New Roman"/>
                <w:b/>
                <w:bCs/>
                <w:sz w:val="28"/>
                <w:szCs w:val="28"/>
                <w:lang w:eastAsia="ru-RU"/>
              </w:rPr>
              <w:t>ероприятия</w:t>
            </w:r>
          </w:p>
        </w:tc>
        <w:tc>
          <w:tcPr>
            <w:tcW w:w="1796" w:type="dxa"/>
          </w:tcPr>
          <w:p w:rsidR="008733DE" w:rsidRPr="005F0445" w:rsidRDefault="008733DE"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Сроки</w:t>
            </w:r>
          </w:p>
        </w:tc>
      </w:tr>
      <w:tr w:rsidR="001F2068" w:rsidRPr="005F0445" w:rsidTr="0020353A">
        <w:tc>
          <w:tcPr>
            <w:tcW w:w="2446" w:type="dxa"/>
            <w:vMerge w:val="restart"/>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Диагностическое</w:t>
            </w: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социальной ситуации развития и условий семейного воспитания  ребѐнка.</w:t>
            </w:r>
          </w:p>
        </w:tc>
        <w:tc>
          <w:tcPr>
            <w:tcW w:w="1796" w:type="dxa"/>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развития эмоционально-волевой сферы и личностных особенностей обучающихся.</w:t>
            </w:r>
          </w:p>
        </w:tc>
        <w:tc>
          <w:tcPr>
            <w:tcW w:w="1796" w:type="dxa"/>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Изучение условий семейного воспитания ребѐнка.</w:t>
            </w:r>
          </w:p>
        </w:tc>
        <w:tc>
          <w:tcPr>
            <w:tcW w:w="1796" w:type="dxa"/>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уровня социализации ребѐнка с ограниченными возможностями здоровья.</w:t>
            </w:r>
          </w:p>
        </w:tc>
        <w:tc>
          <w:tcPr>
            <w:tcW w:w="1796" w:type="dxa"/>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Системный разносторонний контроль над уровнем и динамикой развития ребѐнка.</w:t>
            </w:r>
          </w:p>
        </w:tc>
        <w:tc>
          <w:tcPr>
            <w:tcW w:w="1796" w:type="dxa"/>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Создание и корректировка банка данных, реабилитационных</w:t>
            </w:r>
          </w:p>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карт детей с ограниченными возможностями здоровья</w:t>
            </w:r>
          </w:p>
        </w:tc>
        <w:tc>
          <w:tcPr>
            <w:tcW w:w="1796" w:type="dxa"/>
          </w:tcPr>
          <w:p w:rsidR="001F2068" w:rsidRPr="005F0445" w:rsidRDefault="001F2068"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На начало учебного года</w:t>
            </w:r>
          </w:p>
        </w:tc>
      </w:tr>
      <w:tr w:rsidR="001F2068" w:rsidRPr="005F0445" w:rsidTr="0020353A">
        <w:tc>
          <w:tcPr>
            <w:tcW w:w="2446" w:type="dxa"/>
            <w:vMerge w:val="restart"/>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Коррекционное</w:t>
            </w: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Разработка индивидуальной программы сопровождения. Выбор оптимальных для развития ребѐнка с ограниченными возможностями здоровья коррекционных программ/методик, методов и приѐмов обучения в соответствии с его особым образовательными потребностями.</w:t>
            </w:r>
          </w:p>
        </w:tc>
        <w:tc>
          <w:tcPr>
            <w:tcW w:w="1796" w:type="dxa"/>
          </w:tcPr>
          <w:p w:rsidR="001F2068" w:rsidRPr="005F0445" w:rsidRDefault="00767624"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Системное воздействие на учебно-познавательную деятельность ребѐнка в динамике образовательного процесса,</w:t>
            </w:r>
          </w:p>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направленное на формирование универсальных учебных действий и коррекцию отклонений в развитии.</w:t>
            </w:r>
          </w:p>
        </w:tc>
        <w:tc>
          <w:tcPr>
            <w:tcW w:w="1796" w:type="dxa"/>
          </w:tcPr>
          <w:p w:rsidR="001F2068"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1F2068" w:rsidRPr="005F0445" w:rsidTr="0020353A">
        <w:tc>
          <w:tcPr>
            <w:tcW w:w="2446" w:type="dxa"/>
            <w:vMerge w:val="restart"/>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Развивающее</w:t>
            </w:r>
          </w:p>
        </w:tc>
        <w:tc>
          <w:tcPr>
            <w:tcW w:w="5329" w:type="dxa"/>
          </w:tcPr>
          <w:p w:rsidR="001F2068" w:rsidRPr="005F0445" w:rsidRDefault="001F206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Развитие моторики, графо-моторных навыков, тактильно-двигательного восприятия, внимания, памяти, мышления, эмоционально-волевой сферы.</w:t>
            </w:r>
          </w:p>
        </w:tc>
        <w:tc>
          <w:tcPr>
            <w:tcW w:w="1796" w:type="dxa"/>
          </w:tcPr>
          <w:p w:rsidR="001F2068"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1F2068" w:rsidRPr="005F0445" w:rsidTr="0020353A">
        <w:tc>
          <w:tcPr>
            <w:tcW w:w="2446" w:type="dxa"/>
            <w:vMerge/>
          </w:tcPr>
          <w:p w:rsidR="001F2068" w:rsidRPr="005F0445" w:rsidRDefault="001F2068" w:rsidP="005F0445">
            <w:pPr>
              <w:jc w:val="center"/>
              <w:outlineLvl w:val="2"/>
              <w:rPr>
                <w:rFonts w:ascii="Times New Roman" w:eastAsia="Times New Roman" w:hAnsi="Times New Roman" w:cs="Times New Roman"/>
                <w:b/>
                <w:bCs/>
                <w:sz w:val="28"/>
                <w:szCs w:val="28"/>
                <w:lang w:eastAsia="ru-RU"/>
              </w:rPr>
            </w:pPr>
          </w:p>
        </w:tc>
        <w:tc>
          <w:tcPr>
            <w:tcW w:w="5329" w:type="dxa"/>
          </w:tcPr>
          <w:p w:rsidR="001F2068" w:rsidRPr="005F0445" w:rsidRDefault="001F2068" w:rsidP="005F0445">
            <w:pP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Развитие универсальных учебных действий.</w:t>
            </w:r>
          </w:p>
        </w:tc>
        <w:tc>
          <w:tcPr>
            <w:tcW w:w="1796" w:type="dxa"/>
          </w:tcPr>
          <w:p w:rsidR="001F2068"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20353A">
        <w:tc>
          <w:tcPr>
            <w:tcW w:w="2446" w:type="dxa"/>
            <w:vMerge w:val="restart"/>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Консультационное</w:t>
            </w: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Разработка рекомендаций по основным направлениям работы с обучающимися для всех участников образовательного процесса.</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Консультирование педагогов по результатам диагностики, по выбору индивидуально- ориентированных методов и приѐмов работы с обучающимися</w:t>
            </w:r>
          </w:p>
        </w:tc>
        <w:tc>
          <w:tcPr>
            <w:tcW w:w="1796" w:type="dxa"/>
          </w:tcPr>
          <w:p w:rsidR="0020353A" w:rsidRPr="005F0445" w:rsidRDefault="0020353A" w:rsidP="005F0445">
            <w:pPr>
              <w:jc w:val="center"/>
              <w:outlineLvl w:val="2"/>
              <w:rPr>
                <w:rFonts w:ascii="Times New Roman" w:eastAsia="Times New Roman" w:hAnsi="Times New Roman" w:cs="Times New Roman"/>
                <w:bCs/>
                <w:sz w:val="28"/>
                <w:szCs w:val="28"/>
                <w:lang w:eastAsia="ru-RU"/>
              </w:rPr>
            </w:pPr>
            <w:r w:rsidRPr="005F0445">
              <w:rPr>
                <w:rFonts w:ascii="Times New Roman" w:eastAsia="Times New Roman" w:hAnsi="Times New Roman" w:cs="Times New Roman"/>
                <w:bCs/>
                <w:sz w:val="28"/>
                <w:szCs w:val="28"/>
                <w:lang w:eastAsia="ru-RU"/>
              </w:rPr>
              <w:t>По мере необходимости</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Помощь родителям в вопросах выбора стратегии воспитания и приѐмов коррекционного обучения ребѐнка с ограниченными возможностями здоровья.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Cs/>
                <w:sz w:val="28"/>
                <w:szCs w:val="28"/>
                <w:lang w:eastAsia="ru-RU"/>
              </w:rPr>
              <w:t>По мере необходимости</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Содействие в приобретении обучающимися психологических знаний, умений, навыков необходимых в преодолении трудностей общения, обучения.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Содействие в выборе будущей профессии</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20353A">
        <w:tc>
          <w:tcPr>
            <w:tcW w:w="2446" w:type="dxa"/>
            <w:vMerge w:val="restart"/>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Просветительское</w:t>
            </w: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процесса вопросов, связанных с особенностями</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образовательного процесса, повышения психологической грамотности</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Проведение тематических выступлений для педагогов по разъяснению индивидуально-типологических особенностей различных категорий детей с ограниченными возможностями здоровья.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20353A">
        <w:tc>
          <w:tcPr>
            <w:tcW w:w="2446"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29" w:type="dxa"/>
          </w:tcPr>
          <w:p w:rsidR="0020353A" w:rsidRPr="005F0445" w:rsidRDefault="0020353A" w:rsidP="005F0445">
            <w:pP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Работа на школьном сайте</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bl>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xml:space="preserve">СОЦИАЛЬНЫЙ БЛОК </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Цель:</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Создание благоприятных условий для развития личности ребенка, оказание ему</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комплексной помощи в саморазвитии и самореализации в процессе восприятия мира и адаптации в нем, защита ребенка в его личностном пространстве, установление связей и партнерских отношений между семьей и школой.</w:t>
      </w:r>
    </w:p>
    <w:p w:rsidR="008733DE" w:rsidRPr="005F0445" w:rsidRDefault="00BF11C7" w:rsidP="005F0445">
      <w:pPr>
        <w:spacing w:after="0" w:line="240" w:lineRule="auto"/>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Ответственные: заместитель директора, учитель</w:t>
      </w:r>
    </w:p>
    <w:tbl>
      <w:tblPr>
        <w:tblStyle w:val="ad"/>
        <w:tblW w:w="0" w:type="auto"/>
        <w:tblLook w:val="04A0" w:firstRow="1" w:lastRow="0" w:firstColumn="1" w:lastColumn="0" w:noHBand="0" w:noVBand="1"/>
      </w:tblPr>
      <w:tblGrid>
        <w:gridCol w:w="2443"/>
        <w:gridCol w:w="5332"/>
        <w:gridCol w:w="2059"/>
      </w:tblGrid>
      <w:tr w:rsidR="00155B22" w:rsidRPr="005F0445" w:rsidTr="008812AC">
        <w:tc>
          <w:tcPr>
            <w:tcW w:w="2443"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Направление деятельности</w:t>
            </w:r>
          </w:p>
        </w:tc>
        <w:tc>
          <w:tcPr>
            <w:tcW w:w="5332"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мероприятия</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Сроки</w:t>
            </w:r>
          </w:p>
        </w:tc>
      </w:tr>
      <w:tr w:rsidR="00155B22" w:rsidRPr="005F0445" w:rsidTr="008812AC">
        <w:tc>
          <w:tcPr>
            <w:tcW w:w="2443" w:type="dxa"/>
            <w:vMerge w:val="restart"/>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Диагностическое</w:t>
            </w:r>
          </w:p>
        </w:tc>
        <w:tc>
          <w:tcPr>
            <w:tcW w:w="5332" w:type="dxa"/>
          </w:tcPr>
          <w:p w:rsidR="00155B22" w:rsidRPr="005F0445" w:rsidRDefault="006A47E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Исследование семей для выявления общих, социально- педагогических сведений о семье в соответствии с социальным паспортом семьи.</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55B22" w:rsidRPr="005F0445" w:rsidTr="008812AC">
        <w:tc>
          <w:tcPr>
            <w:tcW w:w="2443" w:type="dxa"/>
            <w:vMerge/>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p>
        </w:tc>
        <w:tc>
          <w:tcPr>
            <w:tcW w:w="5332" w:type="dxa"/>
          </w:tcPr>
          <w:p w:rsidR="00155B22" w:rsidRPr="005F0445" w:rsidRDefault="006A47E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ситуации развития ребѐнка, условий воспитания. Обследование жилищно-бытовых условий</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55B22" w:rsidRPr="005F0445" w:rsidTr="008812AC">
        <w:tc>
          <w:tcPr>
            <w:tcW w:w="2443" w:type="dxa"/>
            <w:vMerge/>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p>
        </w:tc>
        <w:tc>
          <w:tcPr>
            <w:tcW w:w="5332" w:type="dxa"/>
          </w:tcPr>
          <w:p w:rsidR="00155B22" w:rsidRPr="005F0445" w:rsidRDefault="006A47E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Собеседование с участниками образовательного процесса для выявления проблем в обучении и воспитании детей с ОВЗ, их реабилитации.</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55B22" w:rsidRPr="005F0445" w:rsidTr="008812AC">
        <w:tc>
          <w:tcPr>
            <w:tcW w:w="2443" w:type="dxa"/>
            <w:vMerge/>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p>
        </w:tc>
        <w:tc>
          <w:tcPr>
            <w:tcW w:w="5332" w:type="dxa"/>
          </w:tcPr>
          <w:p w:rsidR="00155B22" w:rsidRPr="005F0445" w:rsidRDefault="006A47E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Распознавание, диагностирование и разрешение конфликтов, затрагивающих интересы ребенка, проблемных ситуаций на ранних стадиях развития с целью предотвращения серьѐзных последствий.</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2 раза в год</w:t>
            </w:r>
          </w:p>
        </w:tc>
      </w:tr>
      <w:tr w:rsidR="00155B22" w:rsidRPr="005F0445" w:rsidTr="008812AC">
        <w:tc>
          <w:tcPr>
            <w:tcW w:w="2443" w:type="dxa"/>
            <w:vMerge/>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p>
        </w:tc>
        <w:tc>
          <w:tcPr>
            <w:tcW w:w="5332" w:type="dxa"/>
          </w:tcPr>
          <w:p w:rsidR="00155B22" w:rsidRPr="005F0445" w:rsidRDefault="00B5077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Создание и корректировка банка данных, </w:t>
            </w:r>
            <w:r w:rsidRPr="005F0445">
              <w:rPr>
                <w:rFonts w:ascii="Times New Roman" w:hAnsi="Times New Roman" w:cs="Times New Roman"/>
                <w:sz w:val="28"/>
                <w:szCs w:val="28"/>
              </w:rPr>
              <w:lastRenderedPageBreak/>
              <w:t xml:space="preserve">реабилитационных </w:t>
            </w:r>
            <w:r w:rsidR="006A47E7" w:rsidRPr="005F0445">
              <w:rPr>
                <w:rFonts w:ascii="Times New Roman" w:hAnsi="Times New Roman" w:cs="Times New Roman"/>
                <w:sz w:val="28"/>
                <w:szCs w:val="28"/>
              </w:rPr>
              <w:t>карт детей с ограниченными возможностями здоровья</w:t>
            </w:r>
          </w:p>
        </w:tc>
        <w:tc>
          <w:tcPr>
            <w:tcW w:w="1796" w:type="dxa"/>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lastRenderedPageBreak/>
              <w:t>постоянно</w:t>
            </w:r>
          </w:p>
        </w:tc>
      </w:tr>
      <w:tr w:rsidR="0020353A" w:rsidRPr="005F0445" w:rsidTr="008812AC">
        <w:tc>
          <w:tcPr>
            <w:tcW w:w="2443" w:type="dxa"/>
            <w:vMerge w:val="restart"/>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lastRenderedPageBreak/>
              <w:t>Учебно — воспитательное</w:t>
            </w: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Помощь семье в проблемах, связанных с учебой и</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воспитанием ребенка</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Составление индивидуальной программы сопровождения, включая: определение вида и объема необходимой помощи.</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Помощь ребенку в устранении причин, негативно влияющих на его посещаемость и успеваемость</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Оказание помощи в учебной деятельности и личностном росте, выработка единых педагогических требований в работе с каждым ребѐнком с О ВЗ.</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Организация досуга детей с ОВЗ, вовлечение их в кружковую, секционную, трудов ую деятельность, с целью проявления творческих способностей ребѐнка и обеспечения его занятостью в свободное время.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Содействие в социальной адаптации обучающихся (социальный патронаж, экскурсии, участие в праздниках, концертах, спектаклях).</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года</w:t>
            </w:r>
          </w:p>
        </w:tc>
      </w:tr>
      <w:tr w:rsidR="00155B22" w:rsidRPr="005F0445" w:rsidTr="008812AC">
        <w:tc>
          <w:tcPr>
            <w:tcW w:w="2443" w:type="dxa"/>
            <w:vMerge w:val="restart"/>
          </w:tcPr>
          <w:p w:rsidR="00155B22" w:rsidRPr="005F0445" w:rsidRDefault="00B5077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t>Оздоровительное</w:t>
            </w:r>
          </w:p>
        </w:tc>
        <w:tc>
          <w:tcPr>
            <w:tcW w:w="5332" w:type="dxa"/>
          </w:tcPr>
          <w:p w:rsidR="00155B22" w:rsidRPr="005F0445" w:rsidRDefault="00B5077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Обеспечение сохранности и укрепление физического, психического, социального и нравственного здоровья личности</w:t>
            </w:r>
          </w:p>
        </w:tc>
        <w:tc>
          <w:tcPr>
            <w:tcW w:w="1796" w:type="dxa"/>
          </w:tcPr>
          <w:p w:rsidR="00155B22" w:rsidRPr="005F0445" w:rsidRDefault="00B50778"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155B22" w:rsidRPr="005F0445" w:rsidTr="008812AC">
        <w:tc>
          <w:tcPr>
            <w:tcW w:w="2443" w:type="dxa"/>
            <w:vMerge/>
          </w:tcPr>
          <w:p w:rsidR="00155B22" w:rsidRPr="005F0445" w:rsidRDefault="00155B22" w:rsidP="005F0445">
            <w:pPr>
              <w:jc w:val="center"/>
              <w:outlineLvl w:val="2"/>
              <w:rPr>
                <w:rFonts w:ascii="Times New Roman" w:eastAsia="Times New Roman" w:hAnsi="Times New Roman" w:cs="Times New Roman"/>
                <w:b/>
                <w:bCs/>
                <w:sz w:val="28"/>
                <w:szCs w:val="28"/>
                <w:lang w:eastAsia="ru-RU"/>
              </w:rPr>
            </w:pPr>
          </w:p>
        </w:tc>
        <w:tc>
          <w:tcPr>
            <w:tcW w:w="5332" w:type="dxa"/>
          </w:tcPr>
          <w:p w:rsidR="00155B22" w:rsidRPr="005F0445" w:rsidRDefault="00B5077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Содействие в организации санаторно-курортного лечения, медицинского обследования, посещения оздоровительного лагеря</w:t>
            </w:r>
          </w:p>
        </w:tc>
        <w:tc>
          <w:tcPr>
            <w:tcW w:w="1796" w:type="dxa"/>
          </w:tcPr>
          <w:p w:rsidR="00155B22" w:rsidRPr="005F0445" w:rsidRDefault="00B50778"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 мере необходимости</w:t>
            </w:r>
          </w:p>
        </w:tc>
      </w:tr>
      <w:tr w:rsidR="0020353A" w:rsidRPr="005F0445" w:rsidTr="008812AC">
        <w:tc>
          <w:tcPr>
            <w:tcW w:w="2443" w:type="dxa"/>
            <w:vMerge w:val="restart"/>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t>Социально – правовое</w:t>
            </w: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Пропаганда и разъяснение прав детей, семьи и педагогов</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Решение конкретных проблем семьи путѐм оказания материальной помощи через УСЗН (управление социальнозащиты населения), профориентационную работу.</w:t>
            </w:r>
          </w:p>
        </w:tc>
        <w:tc>
          <w:tcPr>
            <w:tcW w:w="1796"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 мере</w:t>
            </w:r>
          </w:p>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необходимости</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Помощь родителям в вопросах выбора стратегии воспитания и приѐмов коррекционного обучения ребѐнка с ограниченными возможностями здоровья.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8812AC">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Соблюдение прав ребенка, социально-правовое</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консультирование</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bl>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ЛОГОПЕДИЧЕСКИЙ БЛОК</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Цель:</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Организация эффективного комплексного сопровождения обучающихся с целью</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коррекции и профилактики речевых нарушений на основе системно-деятельностного</w:t>
      </w:r>
    </w:p>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подхода.</w:t>
      </w:r>
    </w:p>
    <w:p w:rsidR="00155B22" w:rsidRPr="005F0445" w:rsidRDefault="00BF11C7" w:rsidP="005F0445">
      <w:pPr>
        <w:spacing w:after="0" w:line="240" w:lineRule="auto"/>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Ответственные: Учитель-логопед (на основании заключѐнного договора)</w:t>
      </w:r>
    </w:p>
    <w:tbl>
      <w:tblPr>
        <w:tblStyle w:val="ad"/>
        <w:tblW w:w="0" w:type="auto"/>
        <w:tblLook w:val="04A0" w:firstRow="1" w:lastRow="0" w:firstColumn="1" w:lastColumn="0" w:noHBand="0" w:noVBand="1"/>
      </w:tblPr>
      <w:tblGrid>
        <w:gridCol w:w="2617"/>
        <w:gridCol w:w="5179"/>
        <w:gridCol w:w="2059"/>
      </w:tblGrid>
      <w:tr w:rsidR="00BF11C7" w:rsidRPr="005F0445" w:rsidTr="00BF11C7">
        <w:tc>
          <w:tcPr>
            <w:tcW w:w="2443"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Направление деятельности</w:t>
            </w:r>
          </w:p>
        </w:tc>
        <w:tc>
          <w:tcPr>
            <w:tcW w:w="5332"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мероприятия</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Сроки</w:t>
            </w:r>
          </w:p>
        </w:tc>
      </w:tr>
      <w:tr w:rsidR="00BF11C7" w:rsidRPr="005F0445" w:rsidTr="00BF11C7">
        <w:tc>
          <w:tcPr>
            <w:tcW w:w="2443" w:type="dxa"/>
            <w:vMerge w:val="restart"/>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Диагностическое</w:t>
            </w: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Своевременное выявление учащихся с речевыми нарушениями.</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BF11C7" w:rsidRPr="005F0445" w:rsidTr="00BF11C7">
        <w:tc>
          <w:tcPr>
            <w:tcW w:w="2443" w:type="dxa"/>
            <w:vMerge/>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Определение структуры и степени выраженности речевых нарушений у учащихся</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BF11C7" w:rsidRPr="005F0445" w:rsidTr="00BF11C7">
        <w:tc>
          <w:tcPr>
            <w:tcW w:w="2443" w:type="dxa"/>
            <w:vMerge/>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Диагностика письменных работ обучающихся</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3 раза в год</w:t>
            </w:r>
          </w:p>
        </w:tc>
      </w:tr>
      <w:tr w:rsidR="00BF11C7" w:rsidRPr="005F0445" w:rsidTr="00BF11C7">
        <w:tc>
          <w:tcPr>
            <w:tcW w:w="2443" w:type="dxa"/>
            <w:vMerge w:val="restart"/>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lastRenderedPageBreak/>
              <w:t>Коррекционное</w:t>
            </w: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Разработка индивидуальной программы сопровождения.</w:t>
            </w:r>
          </w:p>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Планирование соответствующей коррекционной работы</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BF11C7" w:rsidRPr="005F0445" w:rsidTr="00BF11C7">
        <w:tc>
          <w:tcPr>
            <w:tcW w:w="2443" w:type="dxa"/>
            <w:vMerge/>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Создание условий (использование речевой картотеки и игротеки), благоприятных для коррекции речи учащихся.</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BF11C7" w:rsidRPr="005F0445" w:rsidTr="00BF11C7">
        <w:tc>
          <w:tcPr>
            <w:tcW w:w="2443"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Коррекция нарушений в развитии эмоционально-личностной сферы (релаксационные упражнения для мимики лица, драматизация, чтение по ролям, коррекция дисграфии и дислексии; коррекция недостатков лексико-грамматического</w:t>
            </w:r>
          </w:p>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строя речи).</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BF11C7" w:rsidRPr="005F0445" w:rsidTr="00BF11C7">
        <w:tc>
          <w:tcPr>
            <w:tcW w:w="2443" w:type="dxa"/>
            <w:vMerge w:val="restart"/>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t>Консультационное</w:t>
            </w: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Проведение с участниками образовательного процесса целенаправленной и систематической работы по речевому развитию детей, необходимой коррекции, фиксированию речевых</w:t>
            </w:r>
          </w:p>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 неречевых реакций, анализу характера взаимодействий.</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BF11C7" w:rsidRPr="005F0445" w:rsidTr="00BF11C7">
        <w:tc>
          <w:tcPr>
            <w:tcW w:w="2443" w:type="dxa"/>
            <w:vMerge/>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Систематические консультации для родителей.</w:t>
            </w:r>
          </w:p>
        </w:tc>
        <w:tc>
          <w:tcPr>
            <w:tcW w:w="1796"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 мере необходимости</w:t>
            </w:r>
          </w:p>
        </w:tc>
      </w:tr>
      <w:tr w:rsidR="00BF11C7" w:rsidRPr="005F0445" w:rsidTr="00BF11C7">
        <w:tc>
          <w:tcPr>
            <w:tcW w:w="2443"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b/>
                <w:sz w:val="28"/>
                <w:szCs w:val="28"/>
              </w:rPr>
              <w:t>Просветительское</w:t>
            </w:r>
          </w:p>
        </w:tc>
        <w:tc>
          <w:tcPr>
            <w:tcW w:w="5332" w:type="dxa"/>
          </w:tcPr>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Создание методического уголка для педагогов и родителей по</w:t>
            </w:r>
          </w:p>
          <w:p w:rsidR="00BF11C7" w:rsidRPr="005F0445" w:rsidRDefault="00BF11C7"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вопросам развития и коррекции речи</w:t>
            </w:r>
          </w:p>
        </w:tc>
        <w:tc>
          <w:tcPr>
            <w:tcW w:w="1796" w:type="dxa"/>
          </w:tcPr>
          <w:p w:rsidR="00BF11C7" w:rsidRPr="005F0445" w:rsidRDefault="00BF11C7"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BF11C7">
        <w:tc>
          <w:tcPr>
            <w:tcW w:w="2443" w:type="dxa"/>
            <w:vMerge w:val="restart"/>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Развивающее</w:t>
            </w: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Совершенствование движений сенсомоторного развития: развитие</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мелкой моторики кистей пальцев рук; развитие артикуляционной</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моторики</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BF11C7">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Коррекция отдельных функций психической деятельности: развитие зрительного восприятия и узнавания, зрительной памяти и внимания, слухового внимания и памяти, пространственных</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представлений ориентаций, представлений о времени, фонетико-фонематических представлений. Формирование обобщенных</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представлений о свойствах предметов (цвет, форма, величина).</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Развитие формирования звукового анализа.</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BF11C7">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Развитие различных видов мышления: наглядно-образного</w:t>
            </w:r>
          </w:p>
          <w:p w:rsidR="0020353A" w:rsidRPr="005F0445" w:rsidRDefault="000434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М</w:t>
            </w:r>
            <w:r w:rsidR="0020353A" w:rsidRPr="005F0445">
              <w:rPr>
                <w:rFonts w:ascii="Times New Roman" w:hAnsi="Times New Roman" w:cs="Times New Roman"/>
                <w:sz w:val="28"/>
                <w:szCs w:val="28"/>
              </w:rPr>
              <w:t>ышления</w:t>
            </w:r>
          </w:p>
        </w:tc>
        <w:tc>
          <w:tcPr>
            <w:tcW w:w="1796"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BF11C7">
        <w:tc>
          <w:tcPr>
            <w:tcW w:w="2443" w:type="dxa"/>
            <w:vMerge/>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p>
        </w:tc>
        <w:tc>
          <w:tcPr>
            <w:tcW w:w="5332"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Развитие речи: фонематически х процессов; артикуляционной моторики, речевого дыхания; постановка и автоматизация дефектных звуков. Формирование связной речи, навыков построения связного высказывания, монологической и диалогической речи.</w:t>
            </w:r>
          </w:p>
        </w:tc>
        <w:tc>
          <w:tcPr>
            <w:tcW w:w="1796"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постоянно</w:t>
            </w:r>
          </w:p>
        </w:tc>
      </w:tr>
    </w:tbl>
    <w:p w:rsidR="00BF11C7" w:rsidRPr="005F0445" w:rsidRDefault="00BF11C7" w:rsidP="005F0445">
      <w:pPr>
        <w:autoSpaceDE w:val="0"/>
        <w:autoSpaceDN w:val="0"/>
        <w:adjustRightInd w:val="0"/>
        <w:spacing w:after="0" w:line="240" w:lineRule="auto"/>
        <w:rPr>
          <w:rFonts w:ascii="Times New Roman" w:hAnsi="Times New Roman" w:cs="Times New Roman"/>
          <w:sz w:val="28"/>
          <w:szCs w:val="28"/>
        </w:rPr>
      </w:pP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ПРЕДМЕТНО — ОБРАЗОВАТЕЛЬНЫЙ БЛОК</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Цель: Организация обучения детей с ОВЗ с учетом и х особых образовательных</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потребностей, заданных характером нарушения их развития.</w:t>
      </w:r>
    </w:p>
    <w:p w:rsidR="008733DE" w:rsidRPr="005F0445" w:rsidRDefault="0020353A" w:rsidP="005F0445">
      <w:pPr>
        <w:spacing w:after="0" w:line="240" w:lineRule="auto"/>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Ответственные: Классные руководители, учителя — предметники</w:t>
      </w:r>
    </w:p>
    <w:tbl>
      <w:tblPr>
        <w:tblStyle w:val="ad"/>
        <w:tblW w:w="9606" w:type="dxa"/>
        <w:tblLook w:val="04A0" w:firstRow="1" w:lastRow="0" w:firstColumn="1" w:lastColumn="0" w:noHBand="0" w:noVBand="1"/>
      </w:tblPr>
      <w:tblGrid>
        <w:gridCol w:w="7547"/>
        <w:gridCol w:w="2059"/>
      </w:tblGrid>
      <w:tr w:rsidR="0020353A" w:rsidRPr="005F0445" w:rsidTr="00580118">
        <w:tc>
          <w:tcPr>
            <w:tcW w:w="7763" w:type="dxa"/>
          </w:tcPr>
          <w:p w:rsidR="0020353A" w:rsidRPr="005F0445" w:rsidRDefault="0004348B"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М</w:t>
            </w:r>
            <w:r w:rsidR="0020353A" w:rsidRPr="005F0445">
              <w:rPr>
                <w:rFonts w:ascii="Times New Roman" w:eastAsia="Times New Roman" w:hAnsi="Times New Roman" w:cs="Times New Roman"/>
                <w:b/>
                <w:bCs/>
                <w:sz w:val="28"/>
                <w:szCs w:val="28"/>
                <w:lang w:eastAsia="ru-RU"/>
              </w:rPr>
              <w:t>ероприятия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Сроки</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индивидуальных особенностей обучающихся и их</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 xml:space="preserve">учет при </w:t>
            </w:r>
            <w:r w:rsidRPr="005F0445">
              <w:rPr>
                <w:rFonts w:ascii="Times New Roman" w:hAnsi="Times New Roman" w:cs="Times New Roman"/>
                <w:sz w:val="28"/>
                <w:szCs w:val="28"/>
              </w:rPr>
              <w:lastRenderedPageBreak/>
              <w:t>организации учебной деятельности.</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lastRenderedPageBreak/>
              <w:t xml:space="preserve">На начало </w:t>
            </w:r>
            <w:r w:rsidRPr="005F0445">
              <w:rPr>
                <w:rFonts w:ascii="Times New Roman" w:hAnsi="Times New Roman" w:cs="Times New Roman"/>
                <w:sz w:val="28"/>
                <w:szCs w:val="28"/>
              </w:rPr>
              <w:lastRenderedPageBreak/>
              <w:t>учебного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Контроль за функциональным состоянием обучающихся в</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динамике учебного дня, недели, четверти, года в целях</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предупреждения</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возникающего переутомления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поятоянно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и использование в работе рекомендаций</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специалистов.</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Сбор информации о летнем отдыхе обучающихся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Изучение жилищно — бытовых условий обучающихся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Сбор информации о занятости обучающегося во внеурочное</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время.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Обеспечение участия всех детей с ОВЗ, независимо от степени</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выраженности нарушений их развития, в проведении</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воспитательных, культурно- развлекательных, спортивно</w:t>
            </w:r>
            <w:r w:rsidR="00580118" w:rsidRPr="005F0445">
              <w:rPr>
                <w:rFonts w:ascii="Times New Roman" w:hAnsi="Times New Roman" w:cs="Times New Roman"/>
                <w:sz w:val="28"/>
                <w:szCs w:val="28"/>
              </w:rPr>
              <w:t>-</w:t>
            </w:r>
            <w:r w:rsidRPr="005F0445">
              <w:rPr>
                <w:rFonts w:ascii="Times New Roman" w:hAnsi="Times New Roman" w:cs="Times New Roman"/>
                <w:sz w:val="28"/>
                <w:szCs w:val="28"/>
              </w:rPr>
              <w:t>оздоровительных и иных досуговых мероприятиях, проводимых в школе.</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Посещение ребенка на дому.</w:t>
            </w:r>
          </w:p>
        </w:tc>
        <w:tc>
          <w:tcPr>
            <w:tcW w:w="1843" w:type="dxa"/>
          </w:tcPr>
          <w:p w:rsidR="0020353A" w:rsidRPr="005F0445" w:rsidRDefault="0020353A" w:rsidP="005F0445">
            <w:pPr>
              <w:autoSpaceDE w:val="0"/>
              <w:autoSpaceDN w:val="0"/>
              <w:adjustRightInd w:val="0"/>
              <w:jc w:val="center"/>
              <w:rPr>
                <w:rFonts w:ascii="Times New Roman" w:hAnsi="Times New Roman" w:cs="Times New Roman"/>
                <w:sz w:val="28"/>
                <w:szCs w:val="28"/>
              </w:rPr>
            </w:pPr>
            <w:r w:rsidRPr="005F0445">
              <w:rPr>
                <w:rFonts w:ascii="Times New Roman" w:hAnsi="Times New Roman" w:cs="Times New Roman"/>
                <w:sz w:val="28"/>
                <w:szCs w:val="28"/>
              </w:rPr>
              <w:t>По мере необходимости</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Совместная деятельность классного руководителя с учителями</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предметниками</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Беседы с родителями</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Содействие в организации летнего отдыха.</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Организация и проведение физминуток на каждом уроке с</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целью снятия усталости.</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Создание специальных задач обучения, ориентированных на</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особые образовательные потребности обучающихся с ОВЗ</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(использование специальных методов, приемов, средств</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обучения, специальных образовательных программ).</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Дифференцированное и индивидуализированное обучение</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детей с учетом специфики нарушения развития.</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Организация работы по предупреждению перегрузки</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обучающегося в учебной деятельности, связанной с</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выполнением домашних работ, количеством письменных работ.</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Привлечение обучающихся к участию в творческих конкурсах,</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учебно — исследовательской деятельности.</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Осуществление общефизической подготовки, удовлетворение</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потребности обучающегося в двигательной активности.</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Наблюдение за учащимся во время учебных занятий, во время</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его общения со сверстниками</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Вовлечение детей с ОВЗ с согласия медицинских работников и</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родителей в спортивные мероприятия и секции согласно их</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потребностям и возможностям</w:t>
            </w:r>
          </w:p>
        </w:tc>
        <w:tc>
          <w:tcPr>
            <w:tcW w:w="1843" w:type="dxa"/>
          </w:tcPr>
          <w:p w:rsidR="0020353A" w:rsidRPr="005F0445" w:rsidRDefault="0020353A" w:rsidP="005F0445">
            <w:pPr>
              <w:jc w:val="center"/>
              <w:outlineLvl w:val="2"/>
              <w:rPr>
                <w:rFonts w:ascii="Times New Roman" w:hAnsi="Times New Roman" w:cs="Times New Roman"/>
                <w:sz w:val="28"/>
                <w:szCs w:val="28"/>
              </w:rPr>
            </w:pPr>
            <w:r w:rsidRPr="005F0445">
              <w:rPr>
                <w:rFonts w:ascii="Times New Roman" w:hAnsi="Times New Roman" w:cs="Times New Roman"/>
                <w:sz w:val="28"/>
                <w:szCs w:val="28"/>
              </w:rPr>
              <w:t>В течение года</w:t>
            </w:r>
          </w:p>
        </w:tc>
      </w:tr>
    </w:tbl>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ЛЕЧЕБНО — ОЗДОРОВИТЕЛЬНЫЙ БЛОК</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Цель:</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 xml:space="preserve"> Создание здоровье сберегающей среды для формирования эффективной системы</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психолого — педагогического и медико — социального сопровождения детей с ОВЗ</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Ответственные: Заместитель директора, учитель, медицинский работник (по согласованию)</w:t>
      </w:r>
    </w:p>
    <w:p w:rsidR="0020353A" w:rsidRPr="005F0445" w:rsidRDefault="0020353A" w:rsidP="005F0445">
      <w:pPr>
        <w:autoSpaceDE w:val="0"/>
        <w:autoSpaceDN w:val="0"/>
        <w:adjustRightInd w:val="0"/>
        <w:spacing w:after="0" w:line="240" w:lineRule="auto"/>
        <w:rPr>
          <w:rFonts w:ascii="Times New Roman" w:hAnsi="Times New Roman" w:cs="Times New Roman"/>
          <w:sz w:val="28"/>
          <w:szCs w:val="28"/>
        </w:rPr>
      </w:pPr>
    </w:p>
    <w:tbl>
      <w:tblPr>
        <w:tblStyle w:val="ad"/>
        <w:tblW w:w="9606" w:type="dxa"/>
        <w:tblLook w:val="04A0" w:firstRow="1" w:lastRow="0" w:firstColumn="1" w:lastColumn="0" w:noHBand="0" w:noVBand="1"/>
      </w:tblPr>
      <w:tblGrid>
        <w:gridCol w:w="7547"/>
        <w:gridCol w:w="2059"/>
      </w:tblGrid>
      <w:tr w:rsidR="0020353A" w:rsidRPr="005F0445" w:rsidTr="00580118">
        <w:tc>
          <w:tcPr>
            <w:tcW w:w="7763" w:type="dxa"/>
          </w:tcPr>
          <w:p w:rsidR="0020353A" w:rsidRPr="005F0445" w:rsidRDefault="0004348B"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М</w:t>
            </w:r>
            <w:r w:rsidR="0020353A" w:rsidRPr="005F0445">
              <w:rPr>
                <w:rFonts w:ascii="Times New Roman" w:eastAsia="Times New Roman" w:hAnsi="Times New Roman" w:cs="Times New Roman"/>
                <w:b/>
                <w:bCs/>
                <w:sz w:val="28"/>
                <w:szCs w:val="28"/>
                <w:lang w:eastAsia="ru-RU"/>
              </w:rPr>
              <w:t>ероприятия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eastAsia="Times New Roman" w:hAnsi="Times New Roman" w:cs="Times New Roman"/>
                <w:b/>
                <w:bCs/>
                <w:sz w:val="28"/>
                <w:szCs w:val="28"/>
                <w:lang w:eastAsia="ru-RU"/>
              </w:rPr>
              <w:t>Сроки</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Соблюдение теплового режима, нормативов освещенности в</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помещениях.</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 xml:space="preserve">В течение </w:t>
            </w:r>
            <w:r w:rsidR="0020353A" w:rsidRPr="005F0445">
              <w:rPr>
                <w:rFonts w:ascii="Times New Roman" w:hAnsi="Times New Roman" w:cs="Times New Roman"/>
                <w:sz w:val="28"/>
                <w:szCs w:val="28"/>
              </w:rPr>
              <w:t>учебного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Поддержание чистоты, уютной и комфортной обстановки</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В течение учебного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Контроль за организацией здорового, витаминизированного</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разнообразного питания.</w:t>
            </w:r>
          </w:p>
        </w:tc>
        <w:tc>
          <w:tcPr>
            <w:tcW w:w="1843" w:type="dxa"/>
          </w:tcPr>
          <w:p w:rsidR="0020353A" w:rsidRPr="005F0445" w:rsidRDefault="0020353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Соблюдение санитарно – эпидемиологического режима в</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школе.</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постоянно</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Обеспечение учебных кабинетов мебелью в соответствии с</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ростом обучающихся</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На начало учебного года</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Содействие в прохождении медико-социальной экспертизы</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 мере необходимости</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Проведение специфической профилактики (профилактические</w:t>
            </w:r>
          </w:p>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прививки).</w:t>
            </w:r>
          </w:p>
        </w:tc>
        <w:tc>
          <w:tcPr>
            <w:tcW w:w="1843" w:type="dxa"/>
          </w:tcPr>
          <w:p w:rsidR="0020353A" w:rsidRPr="005F0445" w:rsidRDefault="00E6775A" w:rsidP="005F0445">
            <w:pPr>
              <w:jc w:val="center"/>
              <w:outlineLvl w:val="2"/>
              <w:rPr>
                <w:rFonts w:ascii="Times New Roman" w:eastAsia="Times New Roman" w:hAnsi="Times New Roman" w:cs="Times New Roman"/>
                <w:b/>
                <w:bCs/>
                <w:sz w:val="28"/>
                <w:szCs w:val="28"/>
                <w:lang w:eastAsia="ru-RU"/>
              </w:rPr>
            </w:pPr>
            <w:r w:rsidRPr="005F0445">
              <w:rPr>
                <w:rFonts w:ascii="Times New Roman" w:hAnsi="Times New Roman" w:cs="Times New Roman"/>
                <w:sz w:val="28"/>
                <w:szCs w:val="28"/>
              </w:rPr>
              <w:t>По графику</w:t>
            </w:r>
          </w:p>
        </w:tc>
      </w:tr>
      <w:tr w:rsidR="0020353A" w:rsidRPr="005F0445" w:rsidTr="00580118">
        <w:tc>
          <w:tcPr>
            <w:tcW w:w="7763" w:type="dxa"/>
          </w:tcPr>
          <w:p w:rsidR="0020353A" w:rsidRPr="005F0445" w:rsidRDefault="0020353A"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Обучение родителей, педагогов основам социально</w:t>
            </w:r>
            <w:r w:rsidR="00580118" w:rsidRPr="005F0445">
              <w:rPr>
                <w:rFonts w:ascii="Times New Roman" w:hAnsi="Times New Roman" w:cs="Times New Roman"/>
                <w:sz w:val="28"/>
                <w:szCs w:val="28"/>
              </w:rPr>
              <w:t xml:space="preserve">- </w:t>
            </w:r>
            <w:r w:rsidRPr="005F0445">
              <w:rPr>
                <w:rFonts w:ascii="Times New Roman" w:hAnsi="Times New Roman" w:cs="Times New Roman"/>
                <w:sz w:val="28"/>
                <w:szCs w:val="28"/>
              </w:rPr>
              <w:t>медицинских знаний</w:t>
            </w:r>
          </w:p>
        </w:tc>
        <w:tc>
          <w:tcPr>
            <w:tcW w:w="1843" w:type="dxa"/>
          </w:tcPr>
          <w:p w:rsidR="0020353A" w:rsidRPr="005F0445" w:rsidRDefault="0020353A" w:rsidP="005F0445">
            <w:pPr>
              <w:autoSpaceDE w:val="0"/>
              <w:autoSpaceDN w:val="0"/>
              <w:adjustRightInd w:val="0"/>
              <w:jc w:val="center"/>
              <w:rPr>
                <w:rFonts w:ascii="Times New Roman" w:hAnsi="Times New Roman" w:cs="Times New Roman"/>
                <w:sz w:val="28"/>
                <w:szCs w:val="28"/>
              </w:rPr>
            </w:pPr>
            <w:r w:rsidRPr="005F0445">
              <w:rPr>
                <w:rFonts w:ascii="Times New Roman" w:hAnsi="Times New Roman" w:cs="Times New Roman"/>
                <w:sz w:val="28"/>
                <w:szCs w:val="28"/>
              </w:rPr>
              <w:t>По</w:t>
            </w:r>
            <w:r w:rsidR="00E6775A" w:rsidRPr="005F0445">
              <w:rPr>
                <w:rFonts w:ascii="Times New Roman" w:hAnsi="Times New Roman" w:cs="Times New Roman"/>
                <w:sz w:val="28"/>
                <w:szCs w:val="28"/>
              </w:rPr>
              <w:t>стоянно</w:t>
            </w:r>
          </w:p>
        </w:tc>
      </w:tr>
    </w:tbl>
    <w:p w:rsidR="0086238B" w:rsidRPr="005F0445" w:rsidRDefault="0086238B" w:rsidP="005F0445">
      <w:pPr>
        <w:autoSpaceDE w:val="0"/>
        <w:autoSpaceDN w:val="0"/>
        <w:adjustRightInd w:val="0"/>
        <w:spacing w:after="0" w:line="240" w:lineRule="auto"/>
        <w:rPr>
          <w:rFonts w:ascii="Times New Roman" w:hAnsi="Times New Roman" w:cs="Times New Roman"/>
          <w:sz w:val="28"/>
          <w:szCs w:val="28"/>
        </w:rPr>
      </w:pPr>
    </w:p>
    <w:p w:rsidR="0020353A" w:rsidRPr="005F0445" w:rsidRDefault="0086238B"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Результатом сопровождения является достижения ребенка с ОВЗ планируемых результатов освоения образовательной программы</w:t>
      </w:r>
    </w:p>
    <w:p w:rsidR="00562109" w:rsidRPr="005F0445" w:rsidRDefault="005F0445" w:rsidP="005F0445">
      <w:pPr>
        <w:spacing w:after="0" w:line="240" w:lineRule="auto"/>
        <w:jc w:val="center"/>
        <w:outlineLvl w:val="2"/>
        <w:rPr>
          <w:rFonts w:ascii="Times New Roman" w:eastAsia="Times New Roman" w:hAnsi="Times New Roman" w:cs="Times New Roman"/>
          <w:b/>
          <w:bCs/>
          <w:sz w:val="28"/>
          <w:szCs w:val="28"/>
          <w:lang w:eastAsia="ru-RU"/>
        </w:rPr>
      </w:pPr>
      <w:bookmarkStart w:id="241" w:name="_Toc414553279"/>
      <w:r w:rsidRPr="005F0445">
        <w:rPr>
          <w:rFonts w:ascii="Times New Roman" w:eastAsia="Times New Roman" w:hAnsi="Times New Roman" w:cs="Times New Roman"/>
          <w:b/>
          <w:bCs/>
          <w:sz w:val="28"/>
          <w:szCs w:val="28"/>
          <w:lang w:eastAsia="ru-RU"/>
        </w:rPr>
        <w:t>2.4.7</w:t>
      </w:r>
      <w:r w:rsidR="00562109" w:rsidRPr="005F0445">
        <w:rPr>
          <w:rFonts w:ascii="Times New Roman" w:eastAsia="Times New Roman" w:hAnsi="Times New Roman" w:cs="Times New Roman"/>
          <w:b/>
          <w:bCs/>
          <w:sz w:val="28"/>
          <w:szCs w:val="28"/>
          <w:lang w:eastAsia="ru-RU"/>
        </w:rPr>
        <w:t>.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41"/>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Коррекционная работа планируется во всех организационных формах деятельности МБОУ «</w:t>
      </w:r>
      <w:r w:rsidR="00F77B0C"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основная общеобразовательная школа»: в учебной (урочной и внеурочной) деятельности и внеучебной (внеурочной деятельности).</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Взаимодействие включает в себя следующее:</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комплексность в определении и решении проблем обучающегося,</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предоставлении ему специализированной квалифицированной помощи;</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многоаспектный анализ личностного и познавательного развития обучающегося;</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составление комплексных индивидуальных программ общего развития и</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коррекции отдельных сторон учебно-познавательной, речевой, эмоционально-волевой и личностной сфер ребенка.</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Для развития потенциала обучающи 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осуществляется педагогами и специалистами (в рамках сетевого взаимодействия).</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При реализации содержания коррекционной работы распределяются зоны</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ответственности между учителями и разными специалистами,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rsidR="0086238B" w:rsidRPr="005F0445" w:rsidRDefault="0086238B" w:rsidP="005F0445">
      <w:pPr>
        <w:autoSpaceDE w:val="0"/>
        <w:autoSpaceDN w:val="0"/>
        <w:adjustRightInd w:val="0"/>
        <w:spacing w:after="0" w:line="240" w:lineRule="auto"/>
        <w:rPr>
          <w:rFonts w:ascii="Times New Roman" w:hAnsi="Times New Roman" w:cs="Times New Roman"/>
          <w:b/>
          <w:bCs/>
          <w:sz w:val="28"/>
          <w:szCs w:val="28"/>
        </w:rPr>
      </w:pPr>
      <w:r w:rsidRPr="005F0445">
        <w:rPr>
          <w:rFonts w:ascii="Times New Roman" w:hAnsi="Times New Roman" w:cs="Times New Roman"/>
          <w:b/>
          <w:bCs/>
          <w:sz w:val="28"/>
          <w:szCs w:val="28"/>
        </w:rPr>
        <w:t>Ответственность участников реализации программы коррекционной работы.</w:t>
      </w:r>
    </w:p>
    <w:p w:rsidR="0086238B" w:rsidRPr="005F0445" w:rsidRDefault="0086238B" w:rsidP="005F0445">
      <w:pPr>
        <w:autoSpaceDE w:val="0"/>
        <w:autoSpaceDN w:val="0"/>
        <w:adjustRightInd w:val="0"/>
        <w:spacing w:after="0" w:line="240" w:lineRule="auto"/>
        <w:rPr>
          <w:rFonts w:ascii="Times New Roman" w:hAnsi="Times New Roman" w:cs="Times New Roman"/>
          <w:sz w:val="28"/>
          <w:szCs w:val="28"/>
        </w:rPr>
      </w:pPr>
      <w:r w:rsidRPr="005F0445">
        <w:rPr>
          <w:rFonts w:ascii="Times New Roman" w:hAnsi="Times New Roman" w:cs="Times New Roman"/>
          <w:sz w:val="28"/>
          <w:szCs w:val="28"/>
        </w:rPr>
        <w:t>Каждый участник реализации программы коррекционной работы имеет круг</w:t>
      </w:r>
    </w:p>
    <w:p w:rsidR="0086238B" w:rsidRPr="005F0445" w:rsidRDefault="0086238B"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полномочий:</w:t>
      </w:r>
    </w:p>
    <w:tbl>
      <w:tblPr>
        <w:tblStyle w:val="ad"/>
        <w:tblW w:w="0" w:type="auto"/>
        <w:tblLook w:val="04A0" w:firstRow="1" w:lastRow="0" w:firstColumn="1" w:lastColumn="0" w:noHBand="0" w:noVBand="1"/>
      </w:tblPr>
      <w:tblGrid>
        <w:gridCol w:w="2262"/>
        <w:gridCol w:w="7593"/>
      </w:tblGrid>
      <w:tr w:rsidR="0086238B" w:rsidRPr="005F0445" w:rsidTr="0086238B">
        <w:tc>
          <w:tcPr>
            <w:tcW w:w="1970"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Участники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образовательных</w:t>
            </w:r>
          </w:p>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отношений</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Полномочия участников образовательных отношений</w:t>
            </w:r>
          </w:p>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Что каждый из участников в процессе взамиодействия должен:</w:t>
            </w:r>
          </w:p>
        </w:tc>
      </w:tr>
      <w:tr w:rsidR="0086238B" w:rsidRPr="005F0445" w:rsidTr="0086238B">
        <w:tc>
          <w:tcPr>
            <w:tcW w:w="1970" w:type="dxa"/>
          </w:tcPr>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Учителя</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интересоваться проблемами ученика,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осуществлять индивидуальный подход в подборе необходимого</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lastRenderedPageBreak/>
              <w:t>учебного материала,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соблюдать педагогический такт и терпение,</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поддерживать доверительные отношения с учеником и родителями,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оказывать консультативную помощь,</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вести мониторинг индивидуальных достижений обучающегося,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сообщать родителям, классному руководителю обо всех</w:t>
            </w:r>
          </w:p>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трудностях и успехах.</w:t>
            </w:r>
          </w:p>
        </w:tc>
      </w:tr>
      <w:tr w:rsidR="0086238B" w:rsidRPr="005F0445" w:rsidTr="0086238B">
        <w:tc>
          <w:tcPr>
            <w:tcW w:w="1970" w:type="dxa"/>
          </w:tcPr>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lastRenderedPageBreak/>
              <w:t>Классный руководитель</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осуществлять сопровождение занятий, организовывать продуктивную внеурочную деятельность ученика,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привлекать к участию в общественной деятельности класса и школы,</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оказывать ученику моральную помощь и поддержку,</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вести мониторинг индивидуальных достижений обучающегося,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помогать ученику в планировании дел по преодолению проблем,</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организовывать встречи родителей с учителями-предметниками,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сообщать администрации о состоянии дел сопровождаемого</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ученика,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присутствовать на всех заседаниях участников группы, принимать</w:t>
            </w:r>
          </w:p>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участие в обсуждении проблем и перспектив обучающегося.</w:t>
            </w:r>
          </w:p>
        </w:tc>
      </w:tr>
      <w:tr w:rsidR="0086238B" w:rsidRPr="005F0445" w:rsidTr="0086238B">
        <w:tc>
          <w:tcPr>
            <w:tcW w:w="1970" w:type="dxa"/>
          </w:tcPr>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Родители</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следить за распорядком дня ребен ка, его здоровым образом жизни,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осуществлять контроль выполнения домашних заданий,</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реагировать на требования педагогов, неудачи ребенка,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анализировать результаты образовательной деятельности своего</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ребенка, нести личную ответственность за этот результат,</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оказывать только положительное влияние на эмоциональное</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состояние ребенка,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заниматься воспитанием ребенка, служить личным примером для</w:t>
            </w:r>
            <w:r w:rsidR="009F7BDB" w:rsidRPr="005F0445">
              <w:rPr>
                <w:rFonts w:ascii="Times New Roman" w:hAnsi="Times New Roman" w:cs="Times New Roman"/>
                <w:sz w:val="28"/>
                <w:szCs w:val="28"/>
              </w:rPr>
              <w:t xml:space="preserve"> </w:t>
            </w:r>
            <w:r w:rsidRPr="005F0445">
              <w:rPr>
                <w:rFonts w:ascii="Times New Roman" w:hAnsi="Times New Roman" w:cs="Times New Roman"/>
                <w:sz w:val="28"/>
                <w:szCs w:val="28"/>
              </w:rPr>
              <w:t>него,</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организовывать продуктивный отдых ребенка,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принимать участие в обсуждении проблем и перспектив</w:t>
            </w:r>
            <w:r w:rsidR="009F7BDB"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обучающегося.</w:t>
            </w:r>
          </w:p>
        </w:tc>
      </w:tr>
      <w:tr w:rsidR="0086238B" w:rsidRPr="005F0445" w:rsidTr="0086238B">
        <w:tc>
          <w:tcPr>
            <w:tcW w:w="1970" w:type="dxa"/>
          </w:tcPr>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Обучающиеся</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добросовестно готовиться к урокам (выполнять все индивидульные</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задания)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на уроках выполнять задания учителя, не отвлекаться,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сообщать учителю, классному руководителю обо всех трудностях 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успехах,</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представлять и анализировать результаты собственной</w:t>
            </w:r>
            <w:r w:rsidR="009F7BDB" w:rsidRPr="005F0445">
              <w:rPr>
                <w:rFonts w:ascii="Times New Roman" w:hAnsi="Times New Roman" w:cs="Times New Roman"/>
                <w:sz w:val="28"/>
                <w:szCs w:val="28"/>
              </w:rPr>
              <w:t xml:space="preserve"> </w:t>
            </w:r>
            <w:r w:rsidRPr="005F0445">
              <w:rPr>
                <w:rFonts w:ascii="Times New Roman" w:hAnsi="Times New Roman" w:cs="Times New Roman"/>
                <w:sz w:val="28"/>
                <w:szCs w:val="28"/>
              </w:rPr>
              <w:t>образовательной деятельности, нести личную ответственность за</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результат;</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анализировать свои поступки, нести личную ответственность за</w:t>
            </w:r>
            <w:r w:rsidR="009F7BDB" w:rsidRPr="005F0445">
              <w:rPr>
                <w:rFonts w:ascii="Times New Roman" w:hAnsi="Times New Roman" w:cs="Times New Roman"/>
                <w:sz w:val="28"/>
                <w:szCs w:val="28"/>
              </w:rPr>
              <w:t xml:space="preserve"> </w:t>
            </w:r>
            <w:r w:rsidRPr="005F0445">
              <w:rPr>
                <w:rFonts w:ascii="Times New Roman" w:hAnsi="Times New Roman" w:cs="Times New Roman"/>
                <w:sz w:val="28"/>
                <w:szCs w:val="28"/>
              </w:rPr>
              <w:t>них,</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поддерживать доверительные отношения с родителями 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педагогами,</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систематически вести Дневник индивидуального сопровождения,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принимать участие в обсуждении собственных проблем и</w:t>
            </w:r>
          </w:p>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перспектив.</w:t>
            </w:r>
          </w:p>
        </w:tc>
      </w:tr>
      <w:tr w:rsidR="0086238B" w:rsidRPr="005F0445" w:rsidTr="0086238B">
        <w:tc>
          <w:tcPr>
            <w:tcW w:w="1970" w:type="dxa"/>
          </w:tcPr>
          <w:p w:rsidR="0086238B" w:rsidRPr="005F0445" w:rsidRDefault="0086238B" w:rsidP="005F0445">
            <w:pPr>
              <w:autoSpaceDE w:val="0"/>
              <w:autoSpaceDN w:val="0"/>
              <w:adjustRightInd w:val="0"/>
              <w:jc w:val="both"/>
              <w:rPr>
                <w:rFonts w:ascii="Times New Roman" w:hAnsi="Times New Roman" w:cs="Times New Roman"/>
                <w:sz w:val="28"/>
                <w:szCs w:val="28"/>
              </w:rPr>
            </w:pPr>
            <w:r w:rsidRPr="005F0445">
              <w:rPr>
                <w:rFonts w:ascii="Times New Roman" w:hAnsi="Times New Roman" w:cs="Times New Roman"/>
                <w:sz w:val="28"/>
                <w:szCs w:val="28"/>
              </w:rPr>
              <w:t>Администрация школы</w:t>
            </w:r>
          </w:p>
        </w:tc>
        <w:tc>
          <w:tcPr>
            <w:tcW w:w="7601" w:type="dxa"/>
          </w:tcPr>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подготовить нормативно-правовую документацию,</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регламентирующую деятельность в соответствии с настоящим</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положением, разрабатывать и утверждать планирование в рам-ках</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психолого-педагогического сопровождения,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оказывать методич</w:t>
            </w:r>
            <w:r w:rsidR="009F7BDB" w:rsidRPr="005F0445">
              <w:rPr>
                <w:rFonts w:ascii="Times New Roman" w:hAnsi="Times New Roman" w:cs="Times New Roman"/>
                <w:sz w:val="28"/>
                <w:szCs w:val="28"/>
              </w:rPr>
              <w:t xml:space="preserve">ескую поддержку всем участникам </w:t>
            </w:r>
            <w:r w:rsidRPr="005F0445">
              <w:rPr>
                <w:rFonts w:ascii="Times New Roman" w:hAnsi="Times New Roman" w:cs="Times New Roman"/>
                <w:sz w:val="28"/>
                <w:szCs w:val="28"/>
              </w:rPr>
              <w:t>сопровождения,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обеспечить непрерывное, эффективное взаимодействие</w:t>
            </w:r>
            <w:r w:rsidR="009F7BDB" w:rsidRPr="005F0445">
              <w:rPr>
                <w:rFonts w:ascii="Times New Roman" w:hAnsi="Times New Roman" w:cs="Times New Roman"/>
                <w:sz w:val="28"/>
                <w:szCs w:val="28"/>
              </w:rPr>
              <w:t xml:space="preserve"> </w:t>
            </w:r>
            <w:r w:rsidRPr="005F0445">
              <w:rPr>
                <w:rFonts w:ascii="Times New Roman" w:hAnsi="Times New Roman" w:cs="Times New Roman"/>
                <w:sz w:val="28"/>
                <w:szCs w:val="28"/>
              </w:rPr>
              <w:t>участников,</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вести аналитическую документацию, обобщать представленные</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сведения,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принимать участие в р</w:t>
            </w:r>
            <w:r w:rsidR="009F7BDB" w:rsidRPr="005F0445">
              <w:rPr>
                <w:rFonts w:ascii="Times New Roman" w:hAnsi="Times New Roman" w:cs="Times New Roman"/>
                <w:sz w:val="28"/>
                <w:szCs w:val="28"/>
              </w:rPr>
              <w:t xml:space="preserve">азработке мероприятий улучшению </w:t>
            </w:r>
            <w:r w:rsidRPr="005F0445">
              <w:rPr>
                <w:rFonts w:ascii="Times New Roman" w:hAnsi="Times New Roman" w:cs="Times New Roman"/>
                <w:sz w:val="28"/>
                <w:szCs w:val="28"/>
              </w:rPr>
              <w:t>результатов работы с обучающимся,</w:t>
            </w:r>
          </w:p>
          <w:p w:rsidR="0086238B" w:rsidRPr="005F0445" w:rsidRDefault="0086238B" w:rsidP="005F0445">
            <w:pPr>
              <w:autoSpaceDE w:val="0"/>
              <w:autoSpaceDN w:val="0"/>
              <w:adjustRightInd w:val="0"/>
              <w:rPr>
                <w:rFonts w:ascii="Times New Roman" w:hAnsi="Times New Roman" w:cs="Times New Roman"/>
                <w:sz w:val="28"/>
                <w:szCs w:val="28"/>
              </w:rPr>
            </w:pPr>
            <w:r w:rsidRPr="005F0445">
              <w:rPr>
                <w:rFonts w:ascii="Times New Roman" w:hAnsi="Times New Roman" w:cs="Times New Roman"/>
                <w:sz w:val="28"/>
                <w:szCs w:val="28"/>
              </w:rPr>
              <w:t xml:space="preserve">принимать участие в </w:t>
            </w:r>
            <w:r w:rsidR="009F7BDB" w:rsidRPr="005F0445">
              <w:rPr>
                <w:rFonts w:ascii="Times New Roman" w:hAnsi="Times New Roman" w:cs="Times New Roman"/>
                <w:sz w:val="28"/>
                <w:szCs w:val="28"/>
              </w:rPr>
              <w:t xml:space="preserve">обсуждении проблем и перспектив </w:t>
            </w:r>
            <w:r w:rsidRPr="005F0445">
              <w:rPr>
                <w:rFonts w:ascii="Times New Roman" w:hAnsi="Times New Roman" w:cs="Times New Roman"/>
                <w:sz w:val="28"/>
                <w:szCs w:val="28"/>
              </w:rPr>
              <w:t>обучающегося.</w:t>
            </w:r>
          </w:p>
        </w:tc>
      </w:tr>
    </w:tbl>
    <w:p w:rsidR="0086238B" w:rsidRPr="005F0445" w:rsidRDefault="0086238B" w:rsidP="005F0445">
      <w:pPr>
        <w:autoSpaceDE w:val="0"/>
        <w:autoSpaceDN w:val="0"/>
        <w:adjustRightInd w:val="0"/>
        <w:spacing w:after="0" w:line="240" w:lineRule="auto"/>
        <w:jc w:val="both"/>
        <w:rPr>
          <w:rFonts w:ascii="Times New Roman" w:eastAsia="Calibri" w:hAnsi="Times New Roman" w:cs="Times New Roman"/>
          <w:sz w:val="28"/>
          <w:szCs w:val="28"/>
        </w:rPr>
      </w:pPr>
    </w:p>
    <w:p w:rsidR="00562109" w:rsidRPr="005F0445" w:rsidRDefault="005F0445" w:rsidP="005F0445">
      <w:pPr>
        <w:spacing w:after="0" w:line="240" w:lineRule="auto"/>
        <w:outlineLvl w:val="2"/>
        <w:rPr>
          <w:rFonts w:ascii="Times New Roman" w:eastAsia="Times New Roman" w:hAnsi="Times New Roman" w:cs="Times New Roman"/>
          <w:b/>
          <w:bCs/>
          <w:sz w:val="28"/>
          <w:szCs w:val="28"/>
          <w:lang w:eastAsia="ru-RU"/>
        </w:rPr>
      </w:pPr>
      <w:bookmarkStart w:id="242" w:name="_Toc414553280"/>
      <w:r w:rsidRPr="005F0445">
        <w:rPr>
          <w:rFonts w:ascii="Times New Roman" w:eastAsia="Times New Roman" w:hAnsi="Times New Roman" w:cs="Times New Roman"/>
          <w:b/>
          <w:bCs/>
          <w:sz w:val="28"/>
          <w:szCs w:val="28"/>
          <w:lang w:eastAsia="ru-RU"/>
        </w:rPr>
        <w:t>2.4.7</w:t>
      </w:r>
      <w:r w:rsidR="00562109" w:rsidRPr="005F0445">
        <w:rPr>
          <w:rFonts w:ascii="Times New Roman" w:eastAsia="Times New Roman" w:hAnsi="Times New Roman" w:cs="Times New Roman"/>
          <w:b/>
          <w:bCs/>
          <w:sz w:val="28"/>
          <w:szCs w:val="28"/>
          <w:lang w:eastAsia="ru-RU"/>
        </w:rPr>
        <w:t>. Планируемые результаты коррекционной работы</w:t>
      </w:r>
      <w:bookmarkEnd w:id="242"/>
      <w:r w:rsidR="00562109" w:rsidRPr="005F0445">
        <w:rPr>
          <w:rFonts w:ascii="Times New Roman" w:eastAsia="Times New Roman" w:hAnsi="Times New Roman" w:cs="Times New Roman"/>
          <w:b/>
          <w:bCs/>
          <w:sz w:val="28"/>
          <w:szCs w:val="28"/>
          <w:lang w:eastAsia="ru-RU"/>
        </w:rPr>
        <w:t xml:space="preserve"> </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lastRenderedPageBreak/>
        <w:t xml:space="preserve">Программа коррекционной работы предусматривает выполнение требований к результатам, определенным ФГОС ООО. </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В результате выполнения программы планируются следующие результаты :</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своевременное выявление обучающихся с О ВЗ и раннее определение специфики их</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особых образовательных потребностей;</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успешная адаптация обучающихся с ограниченными возможностями здоровья к</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условиям образовательной среды школы, расширение адаптивных возможностей</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личности обучающего с ОВЗ;</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социализация обучающихся с ОВЗ, овладение навыками коммуникации и</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социального взаимодействия, социально-бытовыми умениями, используемыми в</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повседневной жизни, формирование жизненно значимых компетенций;</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увеличение доли обучающихся с ограниченными возможностями здоровья,</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качественно освоивших образовательную программу основного общего</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образования;</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достижение обучающимися с ОВЗ метапредметных и личностных результатов в</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соответствии с ООП ООО;</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разработка и реализация индивидуальных образовательных траекторий</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обучающихся с ОВЗ</w:t>
      </w:r>
    </w:p>
    <w:p w:rsidR="009F7BDB" w:rsidRPr="005F0445" w:rsidRDefault="009F7BDB"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w:t>
      </w:r>
      <w:r w:rsidRPr="005F0445">
        <w:rPr>
          <w:rFonts w:ascii="Times New Roman" w:hAnsi="Times New Roman" w:cs="Times New Roman"/>
          <w:sz w:val="28"/>
          <w:szCs w:val="28"/>
        </w:rPr>
        <w:t>повышение психолого-социально-педагогической грамотности родителей</w:t>
      </w:r>
    </w:p>
    <w:p w:rsidR="009F7BDB" w:rsidRPr="005F0445" w:rsidRDefault="009F7BDB" w:rsidP="005F0445">
      <w:pPr>
        <w:autoSpaceDE w:val="0"/>
        <w:autoSpaceDN w:val="0"/>
        <w:adjustRightInd w:val="0"/>
        <w:spacing w:after="0" w:line="240" w:lineRule="auto"/>
        <w:jc w:val="both"/>
        <w:rPr>
          <w:rFonts w:ascii="Times New Roman" w:eastAsia="Calibri" w:hAnsi="Times New Roman" w:cs="Times New Roman"/>
          <w:sz w:val="28"/>
          <w:szCs w:val="28"/>
        </w:rPr>
      </w:pPr>
      <w:r w:rsidRPr="005F0445">
        <w:rPr>
          <w:rFonts w:ascii="Times New Roman" w:hAnsi="Times New Roman" w:cs="Times New Roman"/>
          <w:sz w:val="28"/>
          <w:szCs w:val="28"/>
        </w:rPr>
        <w:t>обучающихся с ОВЗ по вопросам воспитания и обучения детей.</w:t>
      </w:r>
    </w:p>
    <w:p w:rsidR="00562109" w:rsidRPr="005F0445" w:rsidRDefault="00562109" w:rsidP="005F0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0445">
        <w:rPr>
          <w:rFonts w:ascii="Times New Roman" w:eastAsia="Calibri" w:hAnsi="Times New Roman" w:cs="Times New Roman"/>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62109" w:rsidRPr="005F0445" w:rsidRDefault="00562109" w:rsidP="005F0445">
      <w:pPr>
        <w:spacing w:after="0" w:line="240" w:lineRule="auto"/>
        <w:ind w:firstLine="709"/>
        <w:jc w:val="center"/>
        <w:rPr>
          <w:rFonts w:ascii="Times New Roman" w:eastAsia="Calibri" w:hAnsi="Times New Roman" w:cs="Times New Roman"/>
          <w:b/>
          <w:sz w:val="28"/>
          <w:szCs w:val="28"/>
        </w:rPr>
      </w:pPr>
      <w:bookmarkStart w:id="243" w:name="_Toc406059068"/>
      <w:bookmarkStart w:id="244" w:name="_Toc409691732"/>
      <w:r w:rsidRPr="005F0445">
        <w:rPr>
          <w:rFonts w:ascii="Times New Roman" w:eastAsia="Calibri" w:hAnsi="Times New Roman" w:cs="Times New Roman"/>
          <w:b/>
          <w:sz w:val="28"/>
          <w:szCs w:val="28"/>
        </w:rPr>
        <w:br w:type="page"/>
      </w:r>
    </w:p>
    <w:p w:rsidR="00766711" w:rsidRPr="005F0445" w:rsidRDefault="00562109" w:rsidP="005F0445">
      <w:pPr>
        <w:keepNext/>
        <w:keepLines/>
        <w:spacing w:after="0" w:line="240" w:lineRule="auto"/>
        <w:jc w:val="center"/>
        <w:outlineLvl w:val="0"/>
        <w:rPr>
          <w:rFonts w:ascii="Times New Roman" w:eastAsia="Times New Roman" w:hAnsi="Times New Roman" w:cs="Times New Roman"/>
          <w:b/>
          <w:sz w:val="28"/>
          <w:szCs w:val="28"/>
        </w:rPr>
      </w:pPr>
      <w:bookmarkStart w:id="245" w:name="_Toc414553281"/>
      <w:r w:rsidRPr="005F0445">
        <w:rPr>
          <w:rFonts w:ascii="Times New Roman" w:eastAsia="Times New Roman" w:hAnsi="Times New Roman" w:cs="Times New Roman"/>
          <w:b/>
          <w:sz w:val="28"/>
          <w:szCs w:val="28"/>
        </w:rPr>
        <w:lastRenderedPageBreak/>
        <w:t>3. Организационный раздел</w:t>
      </w:r>
      <w:bookmarkEnd w:id="243"/>
      <w:bookmarkEnd w:id="244"/>
      <w:r w:rsidRPr="005F0445">
        <w:rPr>
          <w:rFonts w:ascii="Times New Roman" w:eastAsia="Times New Roman" w:hAnsi="Times New Roman" w:cs="Times New Roman"/>
          <w:b/>
          <w:sz w:val="28"/>
          <w:szCs w:val="28"/>
        </w:rPr>
        <w:t xml:space="preserve"> примерной основной образовательной программы основного общего образования</w:t>
      </w:r>
      <w:bookmarkEnd w:id="245"/>
    </w:p>
    <w:p w:rsidR="00562109" w:rsidRPr="005F0445" w:rsidRDefault="008117B6" w:rsidP="005F0445">
      <w:pPr>
        <w:pStyle w:val="a8"/>
        <w:numPr>
          <w:ilvl w:val="1"/>
          <w:numId w:val="43"/>
        </w:numPr>
        <w:spacing w:after="0" w:line="240" w:lineRule="auto"/>
        <w:outlineLvl w:val="2"/>
        <w:rPr>
          <w:rFonts w:ascii="Times New Roman" w:hAnsi="Times New Roman" w:cs="Times New Roman"/>
          <w:b/>
          <w:bCs/>
          <w:sz w:val="28"/>
          <w:szCs w:val="28"/>
        </w:rPr>
      </w:pPr>
      <w:r w:rsidRPr="005F0445">
        <w:rPr>
          <w:rFonts w:ascii="Times New Roman" w:hAnsi="Times New Roman" w:cs="Times New Roman"/>
          <w:b/>
          <w:bCs/>
          <w:sz w:val="28"/>
          <w:szCs w:val="28"/>
        </w:rPr>
        <w:t>Учебный план основного общего образования</w:t>
      </w:r>
    </w:p>
    <w:p w:rsidR="005D4F43" w:rsidRPr="005F0445" w:rsidRDefault="005D4F43" w:rsidP="005F0445">
      <w:pPr>
        <w:autoSpaceDE w:val="0"/>
        <w:autoSpaceDN w:val="0"/>
        <w:adjustRightInd w:val="0"/>
        <w:spacing w:after="0" w:line="240" w:lineRule="auto"/>
        <w:jc w:val="both"/>
        <w:rPr>
          <w:rFonts w:ascii="Times New Roman" w:hAnsi="Times New Roman" w:cs="Times New Roman"/>
          <w:b/>
          <w:i/>
          <w:sz w:val="28"/>
          <w:szCs w:val="28"/>
        </w:rPr>
      </w:pPr>
    </w:p>
    <w:p w:rsidR="005F0445" w:rsidRPr="005F0445" w:rsidRDefault="005F0445" w:rsidP="005F0445">
      <w:pPr>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b/>
          <w:i/>
          <w:sz w:val="28"/>
          <w:szCs w:val="28"/>
        </w:rPr>
        <w:t>Учебный план общеобразовательного учреждения, реализующего основную образовательную программу основного общего образования  в соответствии с требованиями ФГОС</w:t>
      </w:r>
      <w:r w:rsidRPr="005F0445">
        <w:rPr>
          <w:rFonts w:ascii="Times New Roman" w:hAnsi="Times New Roman" w:cs="Times New Roman"/>
          <w:sz w:val="28"/>
          <w:szCs w:val="28"/>
        </w:rPr>
        <w:t>,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5F0445" w:rsidRPr="005F0445" w:rsidRDefault="005F0445" w:rsidP="005F0445">
      <w:pPr>
        <w:pStyle w:val="21"/>
        <w:shd w:val="clear" w:color="auto" w:fill="FFFFFF"/>
        <w:spacing w:after="0" w:line="240" w:lineRule="auto"/>
        <w:jc w:val="both"/>
        <w:rPr>
          <w:sz w:val="28"/>
          <w:szCs w:val="28"/>
        </w:rPr>
      </w:pPr>
      <w:r w:rsidRPr="005F0445">
        <w:rPr>
          <w:sz w:val="28"/>
          <w:szCs w:val="28"/>
        </w:rPr>
        <w:t xml:space="preserve">    При</w:t>
      </w:r>
      <w:r w:rsidRPr="005F0445">
        <w:rPr>
          <w:rFonts w:eastAsia="Times New Roman"/>
          <w:sz w:val="28"/>
          <w:szCs w:val="28"/>
        </w:rPr>
        <w:t xml:space="preserve"> </w:t>
      </w:r>
      <w:r w:rsidRPr="005F0445">
        <w:rPr>
          <w:sz w:val="28"/>
          <w:szCs w:val="28"/>
        </w:rPr>
        <w:t>разработке</w:t>
      </w:r>
      <w:r w:rsidRPr="005F0445">
        <w:rPr>
          <w:rFonts w:eastAsia="Times New Roman"/>
          <w:sz w:val="28"/>
          <w:szCs w:val="28"/>
        </w:rPr>
        <w:t xml:space="preserve"> </w:t>
      </w:r>
      <w:r w:rsidRPr="005F0445">
        <w:rPr>
          <w:sz w:val="28"/>
          <w:szCs w:val="28"/>
        </w:rPr>
        <w:t>учебного</w:t>
      </w:r>
      <w:r w:rsidRPr="005F0445">
        <w:rPr>
          <w:rFonts w:eastAsia="Times New Roman"/>
          <w:sz w:val="28"/>
          <w:szCs w:val="28"/>
        </w:rPr>
        <w:t xml:space="preserve"> </w:t>
      </w:r>
      <w:r w:rsidRPr="005F0445">
        <w:rPr>
          <w:sz w:val="28"/>
          <w:szCs w:val="28"/>
        </w:rPr>
        <w:t>плана</w:t>
      </w:r>
      <w:r w:rsidRPr="005F0445">
        <w:rPr>
          <w:rFonts w:eastAsia="Times New Roman"/>
          <w:sz w:val="28"/>
          <w:szCs w:val="28"/>
        </w:rPr>
        <w:t xml:space="preserve"> </w:t>
      </w:r>
      <w:r w:rsidRPr="005F0445">
        <w:rPr>
          <w:sz w:val="28"/>
          <w:szCs w:val="28"/>
        </w:rPr>
        <w:t>муниципального</w:t>
      </w:r>
      <w:r w:rsidRPr="005F0445">
        <w:rPr>
          <w:rFonts w:eastAsia="Times New Roman"/>
          <w:sz w:val="28"/>
          <w:szCs w:val="28"/>
        </w:rPr>
        <w:t xml:space="preserve"> </w:t>
      </w:r>
      <w:r w:rsidRPr="005F0445">
        <w:rPr>
          <w:sz w:val="28"/>
          <w:szCs w:val="28"/>
        </w:rPr>
        <w:t>бюджетного</w:t>
      </w:r>
      <w:r w:rsidRPr="005F0445">
        <w:rPr>
          <w:rFonts w:eastAsia="Times New Roman"/>
          <w:sz w:val="28"/>
          <w:szCs w:val="28"/>
        </w:rPr>
        <w:t xml:space="preserve"> </w:t>
      </w:r>
      <w:r w:rsidRPr="005F0445">
        <w:rPr>
          <w:sz w:val="28"/>
          <w:szCs w:val="28"/>
        </w:rPr>
        <w:t>общеобразовательного</w:t>
      </w:r>
      <w:r w:rsidRPr="005F0445">
        <w:rPr>
          <w:rFonts w:eastAsia="Times New Roman"/>
          <w:sz w:val="28"/>
          <w:szCs w:val="28"/>
        </w:rPr>
        <w:t xml:space="preserve"> </w:t>
      </w:r>
      <w:r w:rsidRPr="005F0445">
        <w:rPr>
          <w:sz w:val="28"/>
          <w:szCs w:val="28"/>
        </w:rPr>
        <w:t>учреждения</w:t>
      </w:r>
      <w:r w:rsidRPr="005F0445">
        <w:rPr>
          <w:rFonts w:eastAsia="Times New Roman"/>
          <w:sz w:val="28"/>
          <w:szCs w:val="28"/>
        </w:rPr>
        <w:t xml:space="preserve"> </w:t>
      </w:r>
      <w:r w:rsidRPr="005F0445">
        <w:rPr>
          <w:sz w:val="28"/>
          <w:szCs w:val="28"/>
        </w:rPr>
        <w:t>«Ерёмовская основная</w:t>
      </w:r>
      <w:r w:rsidRPr="005F0445">
        <w:rPr>
          <w:rFonts w:eastAsia="Times New Roman"/>
          <w:sz w:val="28"/>
          <w:szCs w:val="28"/>
        </w:rPr>
        <w:t xml:space="preserve">  </w:t>
      </w:r>
      <w:r w:rsidRPr="005F0445">
        <w:rPr>
          <w:sz w:val="28"/>
          <w:szCs w:val="28"/>
        </w:rPr>
        <w:t>общеобразовательная</w:t>
      </w:r>
      <w:r w:rsidRPr="005F0445">
        <w:rPr>
          <w:rFonts w:eastAsia="Times New Roman"/>
          <w:sz w:val="28"/>
          <w:szCs w:val="28"/>
        </w:rPr>
        <w:t xml:space="preserve">  </w:t>
      </w:r>
      <w:r w:rsidRPr="005F0445">
        <w:rPr>
          <w:sz w:val="28"/>
          <w:szCs w:val="28"/>
        </w:rPr>
        <w:t>школа</w:t>
      </w:r>
      <w:r w:rsidRPr="005F0445">
        <w:rPr>
          <w:rFonts w:eastAsia="Times New Roman"/>
          <w:sz w:val="28"/>
          <w:szCs w:val="28"/>
        </w:rPr>
        <w:t xml:space="preserve"> </w:t>
      </w:r>
      <w:r w:rsidRPr="005F0445">
        <w:rPr>
          <w:sz w:val="28"/>
          <w:szCs w:val="28"/>
        </w:rPr>
        <w:t>Ровеньского</w:t>
      </w:r>
      <w:r w:rsidRPr="005F0445">
        <w:rPr>
          <w:rFonts w:eastAsia="Times New Roman"/>
          <w:sz w:val="28"/>
          <w:szCs w:val="28"/>
        </w:rPr>
        <w:t xml:space="preserve"> </w:t>
      </w:r>
      <w:r w:rsidRPr="005F0445">
        <w:rPr>
          <w:sz w:val="28"/>
          <w:szCs w:val="28"/>
        </w:rPr>
        <w:t>района</w:t>
      </w:r>
      <w:r w:rsidRPr="005F0445">
        <w:rPr>
          <w:rFonts w:eastAsia="Times New Roman"/>
          <w:sz w:val="28"/>
          <w:szCs w:val="28"/>
        </w:rPr>
        <w:t xml:space="preserve"> </w:t>
      </w:r>
      <w:r w:rsidRPr="005F0445">
        <w:rPr>
          <w:sz w:val="28"/>
          <w:szCs w:val="28"/>
        </w:rPr>
        <w:t>Белгородской</w:t>
      </w:r>
      <w:r w:rsidRPr="005F0445">
        <w:rPr>
          <w:rFonts w:eastAsia="Times New Roman"/>
          <w:sz w:val="28"/>
          <w:szCs w:val="28"/>
        </w:rPr>
        <w:t xml:space="preserve"> </w:t>
      </w:r>
      <w:r w:rsidRPr="005F0445">
        <w:rPr>
          <w:sz w:val="28"/>
          <w:szCs w:val="28"/>
        </w:rPr>
        <w:t>области»,</w:t>
      </w:r>
      <w:r w:rsidRPr="005F0445">
        <w:rPr>
          <w:rFonts w:eastAsia="Times New Roman"/>
          <w:sz w:val="28"/>
          <w:szCs w:val="28"/>
        </w:rPr>
        <w:t xml:space="preserve"> </w:t>
      </w:r>
      <w:r w:rsidRPr="005F0445">
        <w:rPr>
          <w:sz w:val="28"/>
          <w:szCs w:val="28"/>
        </w:rPr>
        <w:t>реализующего основную образовательную программу основного общего образования  в соответствии с требованиями ФГОС,</w:t>
      </w:r>
      <w:r w:rsidRPr="005F0445">
        <w:rPr>
          <w:rFonts w:eastAsia="Times New Roman"/>
          <w:sz w:val="28"/>
          <w:szCs w:val="28"/>
        </w:rPr>
        <w:t xml:space="preserve"> </w:t>
      </w:r>
      <w:r w:rsidRPr="005F0445">
        <w:rPr>
          <w:sz w:val="28"/>
          <w:szCs w:val="28"/>
        </w:rPr>
        <w:t>использовались</w:t>
      </w:r>
      <w:r w:rsidRPr="005F0445">
        <w:rPr>
          <w:rFonts w:eastAsia="Times New Roman"/>
          <w:sz w:val="28"/>
          <w:szCs w:val="28"/>
        </w:rPr>
        <w:t xml:space="preserve"> </w:t>
      </w:r>
      <w:r w:rsidRPr="005F0445">
        <w:rPr>
          <w:sz w:val="28"/>
          <w:szCs w:val="28"/>
        </w:rPr>
        <w:t>следующие</w:t>
      </w:r>
      <w:r w:rsidRPr="005F0445">
        <w:rPr>
          <w:rFonts w:eastAsia="Times New Roman"/>
          <w:sz w:val="28"/>
          <w:szCs w:val="28"/>
        </w:rPr>
        <w:t xml:space="preserve"> </w:t>
      </w:r>
      <w:r w:rsidRPr="005F0445">
        <w:rPr>
          <w:sz w:val="28"/>
          <w:szCs w:val="28"/>
        </w:rPr>
        <w:t>нормативно-правовые</w:t>
      </w:r>
      <w:r w:rsidRPr="005F0445">
        <w:rPr>
          <w:rFonts w:eastAsia="Times New Roman"/>
          <w:sz w:val="28"/>
          <w:szCs w:val="28"/>
        </w:rPr>
        <w:t xml:space="preserve"> </w:t>
      </w:r>
      <w:r w:rsidRPr="005F0445">
        <w:rPr>
          <w:sz w:val="28"/>
          <w:szCs w:val="28"/>
        </w:rPr>
        <w:t>документы:</w:t>
      </w:r>
    </w:p>
    <w:p w:rsidR="005F0445" w:rsidRPr="005F0445" w:rsidRDefault="005F0445" w:rsidP="005F0445">
      <w:pPr>
        <w:tabs>
          <w:tab w:val="left" w:pos="360"/>
          <w:tab w:val="left" w:pos="567"/>
        </w:tabs>
        <w:spacing w:after="0" w:line="240" w:lineRule="auto"/>
        <w:jc w:val="both"/>
        <w:rPr>
          <w:rFonts w:ascii="Times New Roman" w:hAnsi="Times New Roman" w:cs="Times New Roman"/>
          <w:b/>
          <w:bCs/>
          <w:sz w:val="28"/>
          <w:szCs w:val="28"/>
          <w:u w:val="single"/>
        </w:rPr>
      </w:pPr>
      <w:r w:rsidRPr="005F0445">
        <w:rPr>
          <w:rFonts w:ascii="Times New Roman" w:hAnsi="Times New Roman" w:cs="Times New Roman"/>
          <w:b/>
          <w:bCs/>
          <w:sz w:val="28"/>
          <w:szCs w:val="28"/>
          <w:u w:val="single"/>
        </w:rPr>
        <w:t>Нормативно-правовая база при реализации  федерального государственного образовательного стандарта основного общего образования  (ФГОС ООО)</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b/>
          <w:sz w:val="28"/>
          <w:szCs w:val="28"/>
        </w:rPr>
        <w:t>Федерального уровня</w:t>
      </w:r>
      <w:r w:rsidRPr="005F0445">
        <w:rPr>
          <w:rFonts w:ascii="Times New Roman" w:hAnsi="Times New Roman" w:cs="Times New Roman"/>
          <w:sz w:val="28"/>
          <w:szCs w:val="28"/>
        </w:rPr>
        <w:t xml:space="preserve">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Федерального уровня Конституция Российской Федерации (ст.43); - Федеральный Закон от 29.12.2012 № 273-ФЗ «Об образовании в Российской Федерации» (в редакции Федеральных законов от 07.05.2013г. № 99-ФЗ, от 07.06.2013г. №120-ФЗ, от 02.07.2013г. № 170-ФЗ, от 23.07.2013г. №203-ФЗ, от 25.11.2013г. №317-ФЗ, от 03.02.2014г. № 11-ФЗ, от 03.02.2014г. № 15-ФЗ, от 05.05.2014г. № 84-ФЗ, от 27.05.2014г. № 135-ФЗ, от 04.06.2014г. №148-ФЗ, от 28.06.201г. №182-ФЗ, от 21.07.2014г. №216-ФЗ, от 21.07.2014г. № 256-ФЗ,от 21.07.2014г. № 262-ФЗ, от 31.12.2014г. № 489-ФЗ, от 31.12.2014г. № 500-ФЗ,от 31.12.2014г. № 519-ФЗ, от 29.06.2015г. №160-ФЗ, от 29.06.2015г. № 198-ФЗ,от 13.07.2015г. № 213-ФЗ, от 13.07.2015г. № 238-ФЗ, от 14.12.2015г. № 370-ФЗ ,от 29.12.2015г. № 388-ФЗ, от 29.12.2015г. № 389-ФЗ, от 29.12.2015г. № 404-ФЗ,от 30.12.2015г. №458-ФЗ,от 02.03.2016г. № 46-ФЗ, с изменениями, внесенными Федеральными законами от 04.06.2014г. №145-ФЗ,от 06.04.2015г. № 68-ФЗ).</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 Указ Президента РФ от 7 мая 2018 года № 204 «О национальных целях и стратегических задачах развития Российской Федерации на период до 2024 года»;</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-Концепция развития математического образования в Российской Федерации, утвержденная распоряжением Правительства России от 24 декабря 2013 года № 2506-р;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-Концепция преподавания предметной области «Искусство» в образовательных организациях Российской Федерации, реализующие основные 4 общеобразовательные программы, утвержденная на коллегии Министерства просвещения Российской Федерации 24 декабря 2018г.;</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-Концепция преподавания предметной области «Технология»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2018г.;</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-Концепция преподавания предметной области «Физическая культура»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2018г.;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СанПиН 2.4.2.2821-10 (утверждены Постановлением Главного государственного санитарного врача РФ от 29 декабря 2010 года №189, с изменениями от 29.06.2011 г. № 85, от 25.12.2013 № 72, от 24.11.2015 № 81);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(COVID-19) (от 30.06.2020г. № 16 «Об утверждении санитарно-эпидемеологических правил СП 3.1/2.4.3598-20); - Федеральная целевая программа развития образования на 2016-2020 годы (утверждена Постановлением Правительства Российской Федерации от 23 мая 2015 года №497);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Стратегия развития воспитания в Российской Федерации на период до 2025 года (утверждена Распоряжением Правительства РФ от 29. Мая 2015 года №996-р);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 Концепция Федеральной целевой программы «Русский язык» на 2016-2020 годы (утверждена распоряжением Правительства Российской Федерации от 20 декабря 2014 г. № 2647-р); - Федеральная целевая программа «Русский язык» на 2016-2020 годы (утверждена Постановлением правительства Российской Федерации от 20 мая 2015 года №481, в редакции изменений от 02 апреля 2016 года № 264);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Стратегия развития физической культуры и спорта в Российской Федерации на период до 2020 года (утверждена Распоряжение Правительства Российской федерации от 7 августа 2009 года №1101-р); -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Министерства образования и науки РФ от 28.12.2018г. №345);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Перечень организаций, осуществляющих выпуск учебных пособий, которые допускаются к использованию в образовательном процессе в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Министерства образования и науки РФ от 09.06.2016 г. № 699,);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(утвержден приказом Минобрнауки РФ от 6 октября 2009 года №373, в редакции приказов от 26.11.2010г. №1241, от 22.09.2011г. №2357, от 18.12.2012г. №1060, от 29.12.2014г. №1643, от 31.12.2015г. №1576);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Примерная основная образовательная программа начального общего образования (одобрена Федеральным научно-методическим объединением по общему образованию, протокол заседания от 8 апреля 2015г. №1/15). Письма Минобрнауки РФ 5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Письмо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общеобразовательных программ»; - Письмо Минобрнауки России от 25.05.2015 г. №08-761 «Об изучении предметных областей: «Основы религиозных культур и светской этики» и «Основы духовнонравственной культуры народов России»;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-Письмо Минобрнауки России от 09.10.2017г. № ТС-945/08 «О реализации прав граждан на получение образования на родном языке»;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-Письмо Министерства Просвещения Россйской Федерации от 05.09.2018г. № 03ПГ-МП-42216 «Об участии учеников муниципальных и государственных школ Российской Федерации во внеурочной деятельности». </w:t>
      </w:r>
    </w:p>
    <w:p w:rsidR="005F0445" w:rsidRPr="005F0445" w:rsidRDefault="005F0445" w:rsidP="005F0445">
      <w:pPr>
        <w:shd w:val="clear" w:color="auto" w:fill="FFFFFF"/>
        <w:autoSpaceDE w:val="0"/>
        <w:spacing w:after="0" w:line="240" w:lineRule="auto"/>
        <w:jc w:val="both"/>
        <w:rPr>
          <w:rFonts w:ascii="Times New Roman" w:hAnsi="Times New Roman" w:cs="Times New Roman"/>
          <w:b/>
          <w:sz w:val="28"/>
          <w:szCs w:val="28"/>
        </w:rPr>
      </w:pPr>
      <w:r w:rsidRPr="005F0445">
        <w:rPr>
          <w:rFonts w:ascii="Times New Roman" w:hAnsi="Times New Roman" w:cs="Times New Roman"/>
          <w:b/>
          <w:sz w:val="28"/>
          <w:szCs w:val="28"/>
        </w:rPr>
        <w:t xml:space="preserve">Регионального уровня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Закон Белгородской области «Об образовании в Белгородской области» (принят Белгородской областной Думой от 31.10.2014 № 314);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Стратегия развития воспитания в Российской Федерации на период до 2025 года (утверждена Распоряжением Правительства РФ от 29. Мая 2015 года №996-р);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-Концепция программы «Формирование регионального солидарного общества», утвержденная распоряжением губернатора Белгородской области от 03 мая 2011 года № 305-р;</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-Приказ департамента образования Белгородской области от 27.08.2015г. №3593 «О внедрении интегрированного курса «Белгородоведение»;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Методические письма департамента образования Белгородской области, Белгородского института развития образования о преподавании предметов</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b/>
          <w:sz w:val="28"/>
          <w:szCs w:val="28"/>
        </w:rPr>
        <w:t>Школьного уровня</w:t>
      </w:r>
      <w:r w:rsidRPr="005F0445">
        <w:rPr>
          <w:rFonts w:ascii="Times New Roman" w:hAnsi="Times New Roman" w:cs="Times New Roman"/>
          <w:sz w:val="28"/>
          <w:szCs w:val="28"/>
        </w:rPr>
        <w:t xml:space="preserve">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sym w:font="Symbol" w:char="F0B7"/>
      </w:r>
      <w:r w:rsidRPr="005F0445">
        <w:rPr>
          <w:rFonts w:ascii="Times New Roman" w:hAnsi="Times New Roman" w:cs="Times New Roman"/>
          <w:sz w:val="28"/>
          <w:szCs w:val="28"/>
        </w:rPr>
        <w:t xml:space="preserve">    Устав муниципального бюджетного общеобразовательного учреждения «Ерёмовская основная общеобразовательная школа Ровеньского района Белгородской области»; </w:t>
      </w:r>
    </w:p>
    <w:p w:rsidR="005F0445" w:rsidRPr="005F0445" w:rsidRDefault="005F0445" w:rsidP="005F0445">
      <w:pPr>
        <w:shd w:val="clear" w:color="auto" w:fill="FFFFFF"/>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sym w:font="Symbol" w:char="F0B7"/>
      </w:r>
      <w:r w:rsidRPr="005F0445">
        <w:rPr>
          <w:rFonts w:ascii="Times New Roman" w:hAnsi="Times New Roman" w:cs="Times New Roman"/>
          <w:sz w:val="28"/>
          <w:szCs w:val="28"/>
        </w:rPr>
        <w:t xml:space="preserve"> Образовательная программа муниципального бюджетного общеобразовательного учреждения «Ерёмовская основная общеобразовательная школа Ровеньского района Белгородской области» основного общего образования, реализующая ФГОС ООО</w:t>
      </w:r>
    </w:p>
    <w:p w:rsidR="005F0445" w:rsidRPr="005F0445" w:rsidRDefault="005F0445" w:rsidP="005F0445">
      <w:pPr>
        <w:spacing w:after="0" w:line="240" w:lineRule="auto"/>
        <w:jc w:val="both"/>
        <w:rPr>
          <w:rFonts w:ascii="Times New Roman" w:hAnsi="Times New Roman" w:cs="Times New Roman"/>
          <w:b/>
          <w:i/>
          <w:sz w:val="28"/>
          <w:szCs w:val="28"/>
          <w:u w:val="single"/>
        </w:rPr>
      </w:pPr>
      <w:r w:rsidRPr="005F0445">
        <w:rPr>
          <w:rFonts w:ascii="Times New Roman" w:hAnsi="Times New Roman" w:cs="Times New Roman"/>
          <w:b/>
          <w:i/>
          <w:sz w:val="28"/>
          <w:szCs w:val="28"/>
          <w:u w:val="single"/>
        </w:rPr>
        <w:t>Уровень образования «Основное общее образование»</w:t>
      </w:r>
    </w:p>
    <w:p w:rsidR="005F0445" w:rsidRPr="005F0445" w:rsidRDefault="005F0445"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 xml:space="preserve">    Учебный план для обучающихся 5-9 классов на текущий учебный год сформирован на основе учебного плана (перспективного) основной образовательной программы муниципального бюджетного общеобразовательного учреждения «Ерёмовская основная общеобразовательная школа Ровеньского района Белгородской области» основного общего образования и обеспечивает исполнение федеральных государственных образовательных стандартов основного общего образования.</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b/>
          <w:bCs/>
          <w:sz w:val="28"/>
          <w:szCs w:val="28"/>
        </w:rPr>
        <w:t xml:space="preserve">    Учебный план основного общего образования </w:t>
      </w:r>
      <w:r w:rsidRPr="005F0445">
        <w:rPr>
          <w:sz w:val="28"/>
          <w:szCs w:val="28"/>
        </w:rPr>
        <w:t xml:space="preserve">обеспечивает введение в действие и реализацию требований Стандарта, определяет состав и структуру обязательных предметных областей по классам (годам обучения), общий объем нагрузки и максимальный объем аудиторной нагрузки обучающихся. </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sz w:val="28"/>
          <w:szCs w:val="28"/>
        </w:rPr>
        <w:t>В учебный план входят следующие обязательные предметные области и учебные предметы:</w:t>
      </w:r>
    </w:p>
    <w:p w:rsidR="005F0445" w:rsidRPr="005F0445" w:rsidRDefault="005F0445" w:rsidP="005F0445">
      <w:pPr>
        <w:pStyle w:val="dash041e005f0431005f044b005f0447005f043d005f044b005f0439"/>
        <w:jc w:val="both"/>
        <w:rPr>
          <w:rStyle w:val="dash041e005f0431005f044b005f0447005f043d005f044b005f0439005f005fchar1char1"/>
          <w:i/>
          <w:sz w:val="28"/>
          <w:szCs w:val="28"/>
        </w:rPr>
      </w:pPr>
      <w:r w:rsidRPr="005F0445">
        <w:rPr>
          <w:rStyle w:val="dash041e005f0431005f044b005f0447005f043d005f044b005f0439005f005fchar1char1"/>
          <w:b/>
          <w:bCs/>
          <w:sz w:val="28"/>
          <w:szCs w:val="28"/>
        </w:rPr>
        <w:t xml:space="preserve">Русский язык и литература </w:t>
      </w:r>
      <w:r w:rsidRPr="005F0445">
        <w:rPr>
          <w:rStyle w:val="dash041e005f0431005f044b005f0447005f043d005f044b005f0439005f005fchar1char1"/>
          <w:sz w:val="28"/>
          <w:szCs w:val="28"/>
        </w:rPr>
        <w:t>(</w:t>
      </w:r>
      <w:r w:rsidRPr="005F0445">
        <w:rPr>
          <w:rStyle w:val="dash041e005f0431005f044b005f0447005f043d005f044b005f0439005f005fchar1char1"/>
          <w:i/>
          <w:sz w:val="28"/>
          <w:szCs w:val="28"/>
        </w:rPr>
        <w:t>русский язык, литература),</w:t>
      </w:r>
    </w:p>
    <w:p w:rsidR="005F0445" w:rsidRPr="005F0445" w:rsidRDefault="005F0445" w:rsidP="005F0445">
      <w:pPr>
        <w:spacing w:after="0" w:line="240" w:lineRule="auto"/>
        <w:jc w:val="both"/>
        <w:rPr>
          <w:rFonts w:ascii="Times New Roman" w:hAnsi="Times New Roman" w:cs="Times New Roman"/>
          <w:i/>
          <w:sz w:val="28"/>
          <w:szCs w:val="28"/>
        </w:rPr>
      </w:pPr>
      <w:r w:rsidRPr="005F0445">
        <w:rPr>
          <w:rFonts w:ascii="Times New Roman" w:hAnsi="Times New Roman" w:cs="Times New Roman"/>
          <w:b/>
          <w:sz w:val="28"/>
          <w:szCs w:val="28"/>
        </w:rPr>
        <w:t>Родной язык и литература</w:t>
      </w:r>
      <w:r w:rsidRPr="005F0445">
        <w:rPr>
          <w:rFonts w:ascii="Times New Roman" w:hAnsi="Times New Roman" w:cs="Times New Roman"/>
          <w:sz w:val="28"/>
          <w:szCs w:val="28"/>
        </w:rPr>
        <w:t xml:space="preserve"> </w:t>
      </w:r>
      <w:r w:rsidRPr="005F0445">
        <w:rPr>
          <w:rFonts w:ascii="Times New Roman" w:hAnsi="Times New Roman" w:cs="Times New Roman"/>
          <w:i/>
          <w:sz w:val="28"/>
          <w:szCs w:val="28"/>
        </w:rPr>
        <w:t>(родной язык и родная литература)</w:t>
      </w:r>
    </w:p>
    <w:p w:rsidR="005F0445" w:rsidRPr="005F0445" w:rsidRDefault="005F0445" w:rsidP="005F0445">
      <w:pPr>
        <w:pStyle w:val="dash041e005f0431005f044b005f0447005f043d005f044b005f0439"/>
        <w:jc w:val="both"/>
        <w:rPr>
          <w:rStyle w:val="dash041e005f0431005f044b005f0447005f043d005f044b005f0439005f005fchar1char1"/>
          <w:sz w:val="28"/>
          <w:szCs w:val="28"/>
        </w:rPr>
      </w:pPr>
      <w:r w:rsidRPr="005F0445">
        <w:rPr>
          <w:rStyle w:val="dash041e005f0431005f044b005f0447005f043d005f044b005f0439005f005fchar1char1"/>
          <w:b/>
          <w:sz w:val="28"/>
          <w:szCs w:val="28"/>
        </w:rPr>
        <w:t>Иностранный язык</w:t>
      </w:r>
      <w:r w:rsidRPr="005F0445">
        <w:rPr>
          <w:rStyle w:val="dash041e005f0431005f044b005f0447005f043d005f044b005f0439005f005fchar1char1"/>
          <w:i/>
          <w:sz w:val="28"/>
          <w:szCs w:val="28"/>
        </w:rPr>
        <w:t xml:space="preserve"> ( иностранный язык</w:t>
      </w:r>
      <w:r w:rsidRPr="005F0445">
        <w:rPr>
          <w:rStyle w:val="dash041e005f0431005f044b005f0447005f043d005f044b005f0439005f005fchar1char1"/>
          <w:sz w:val="28"/>
          <w:szCs w:val="28"/>
        </w:rPr>
        <w:t>).</w:t>
      </w:r>
    </w:p>
    <w:p w:rsidR="005F0445" w:rsidRPr="005F0445" w:rsidRDefault="005F0445" w:rsidP="005F0445">
      <w:pPr>
        <w:pStyle w:val="dash041e005f0431005f044b005f0447005f043d005f044b005f0439"/>
        <w:jc w:val="both"/>
        <w:rPr>
          <w:rStyle w:val="dash041e005f0431005f044b005f0447005f043d005f044b005f0439005f005fchar1char1"/>
          <w:sz w:val="28"/>
          <w:szCs w:val="28"/>
        </w:rPr>
      </w:pPr>
      <w:r w:rsidRPr="005F0445">
        <w:rPr>
          <w:rStyle w:val="dash041e005f0431005f044b005f0447005f043d005f044b005f0439005f005fchar1char1"/>
          <w:b/>
          <w:bCs/>
          <w:sz w:val="28"/>
          <w:szCs w:val="28"/>
        </w:rPr>
        <w:t xml:space="preserve">Математика и информатика </w:t>
      </w:r>
      <w:r w:rsidRPr="005F0445">
        <w:rPr>
          <w:rStyle w:val="dash041e005f0431005f044b005f0447005f043d005f044b005f0439005f005fchar1char1"/>
          <w:b/>
          <w:bCs/>
          <w:i/>
          <w:sz w:val="28"/>
          <w:szCs w:val="28"/>
        </w:rPr>
        <w:t>(</w:t>
      </w:r>
      <w:r w:rsidRPr="005F0445">
        <w:rPr>
          <w:rStyle w:val="dash041e005f0431005f044b005f0447005f043d005f044b005f0439005f005fchar1char1"/>
          <w:i/>
          <w:sz w:val="28"/>
          <w:szCs w:val="28"/>
        </w:rPr>
        <w:t>математика,  информатика</w:t>
      </w:r>
      <w:r w:rsidRPr="005F0445">
        <w:rPr>
          <w:rStyle w:val="dash041e005f0431005f044b005f0447005f043d005f044b005f0439005f005fchar1char1"/>
          <w:sz w:val="28"/>
          <w:szCs w:val="28"/>
        </w:rPr>
        <w:t>).</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b/>
          <w:bCs/>
          <w:sz w:val="28"/>
          <w:szCs w:val="28"/>
        </w:rPr>
        <w:t xml:space="preserve">Общественно-научные предметы </w:t>
      </w:r>
      <w:r w:rsidRPr="005F0445">
        <w:rPr>
          <w:rStyle w:val="dash041e005f0431005f044b005f0447005f043d005f044b005f0439005f005fchar1char1"/>
          <w:i/>
          <w:sz w:val="28"/>
          <w:szCs w:val="28"/>
        </w:rPr>
        <w:t>(история - история России, всеобщая история, обществознание, география, физика, биология, химия).</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b/>
          <w:bCs/>
          <w:sz w:val="28"/>
          <w:szCs w:val="28"/>
        </w:rPr>
        <w:t>Основы духовно-нравственной культуры народов России</w:t>
      </w:r>
      <w:r w:rsidRPr="005F0445">
        <w:rPr>
          <w:rStyle w:val="dash041e005f0431005f044b005f0447005f043d005f044b005f0439005f005fchar1char1"/>
          <w:i/>
          <w:sz w:val="28"/>
          <w:szCs w:val="28"/>
        </w:rPr>
        <w:t>;</w:t>
      </w:r>
    </w:p>
    <w:p w:rsidR="005F0445" w:rsidRPr="005F0445" w:rsidRDefault="005F0445" w:rsidP="005F0445">
      <w:pPr>
        <w:pStyle w:val="dash041e005f0431005f044b005f0447005f043d005f044b005f0439"/>
        <w:jc w:val="both"/>
        <w:rPr>
          <w:rStyle w:val="dash041e005f0431005f044b005f0447005f043d005f044b005f0439005f005fchar1char1"/>
          <w:i/>
          <w:sz w:val="28"/>
          <w:szCs w:val="28"/>
        </w:rPr>
      </w:pPr>
      <w:r w:rsidRPr="005F0445">
        <w:rPr>
          <w:rStyle w:val="dash041e005f0431005f044b005f0447005f043d005f044b005f0439005f005fchar1char1"/>
          <w:b/>
          <w:bCs/>
          <w:sz w:val="28"/>
          <w:szCs w:val="28"/>
        </w:rPr>
        <w:t xml:space="preserve">Искусство </w:t>
      </w:r>
      <w:r w:rsidRPr="005F0445">
        <w:rPr>
          <w:rStyle w:val="dash041e005f0431005f044b005f0447005f043d005f044b005f0439005f005fchar1char1"/>
          <w:i/>
          <w:sz w:val="28"/>
          <w:szCs w:val="28"/>
        </w:rPr>
        <w:t>(изобразительное искусство, музыка).</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b/>
          <w:bCs/>
          <w:sz w:val="28"/>
          <w:szCs w:val="28"/>
        </w:rPr>
        <w:t xml:space="preserve">Технология </w:t>
      </w:r>
      <w:r w:rsidRPr="005F0445">
        <w:rPr>
          <w:rStyle w:val="dash041e005f0431005f044b005f0447005f043d005f044b005f0439005f005fchar1char1"/>
          <w:i/>
          <w:sz w:val="28"/>
          <w:szCs w:val="28"/>
        </w:rPr>
        <w:t>(технология).</w:t>
      </w:r>
    </w:p>
    <w:p w:rsidR="005F0445" w:rsidRPr="005F0445" w:rsidRDefault="005F0445" w:rsidP="005F0445">
      <w:pPr>
        <w:pStyle w:val="dash041e005f0431005f044b005f0447005f043d005f044b005f0439"/>
        <w:jc w:val="both"/>
        <w:rPr>
          <w:sz w:val="28"/>
          <w:szCs w:val="28"/>
        </w:rPr>
      </w:pPr>
      <w:r w:rsidRPr="005F0445">
        <w:rPr>
          <w:rStyle w:val="dash041e005f0431005f044b005f0447005f043d005f044b005f0439005f005fchar1char1"/>
          <w:b/>
          <w:bCs/>
          <w:sz w:val="28"/>
          <w:szCs w:val="28"/>
        </w:rPr>
        <w:t xml:space="preserve">Физическая культура и Основы безопасности жизнедеятельности </w:t>
      </w:r>
      <w:r w:rsidRPr="005F0445">
        <w:rPr>
          <w:rStyle w:val="dash041e005f0431005f044b005f0447005f043d005f044b005f0439005f005fchar1char1"/>
          <w:i/>
          <w:sz w:val="28"/>
          <w:szCs w:val="28"/>
        </w:rPr>
        <w:t>(физическая культура, основы безопасности жизнедеятельности).</w:t>
      </w:r>
    </w:p>
    <w:p w:rsidR="005F0445" w:rsidRPr="005F0445" w:rsidRDefault="005F0445" w:rsidP="005F0445">
      <w:pPr>
        <w:tabs>
          <w:tab w:val="left" w:pos="4500"/>
          <w:tab w:val="left" w:pos="9180"/>
          <w:tab w:val="left" w:pos="9360"/>
        </w:tabs>
        <w:spacing w:after="0" w:line="240" w:lineRule="auto"/>
        <w:jc w:val="both"/>
        <w:rPr>
          <w:rFonts w:ascii="Times New Roman" w:hAnsi="Times New Roman" w:cs="Times New Roman"/>
          <w:sz w:val="28"/>
          <w:szCs w:val="28"/>
        </w:rPr>
      </w:pPr>
      <w:r w:rsidRPr="005F0445">
        <w:rPr>
          <w:rFonts w:ascii="Times New Roman" w:hAnsi="Times New Roman" w:cs="Times New Roman"/>
          <w:b/>
          <w:sz w:val="28"/>
          <w:szCs w:val="28"/>
          <w:u w:val="single"/>
        </w:rPr>
        <w:t>Для обучающихся 5-9 классов</w:t>
      </w:r>
      <w:r w:rsidRPr="005F0445">
        <w:rPr>
          <w:rFonts w:ascii="Times New Roman" w:hAnsi="Times New Roman" w:cs="Times New Roman"/>
          <w:sz w:val="28"/>
          <w:szCs w:val="28"/>
        </w:rPr>
        <w:t xml:space="preserve"> предметные области и учебные предметы представлены в следующем порядке:</w:t>
      </w:r>
    </w:p>
    <w:p w:rsidR="005F0445" w:rsidRPr="005F0445" w:rsidRDefault="005F0445"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w:t>
      </w:r>
      <w:r w:rsidRPr="005F0445">
        <w:rPr>
          <w:rStyle w:val="dash041e005f0431005f044b005f0447005f043d005f044b005f0439005f005fchar1char1"/>
          <w:b/>
          <w:bCs/>
          <w:sz w:val="28"/>
          <w:szCs w:val="28"/>
        </w:rPr>
        <w:t>Русский язык и литература</w:t>
      </w:r>
      <w:r w:rsidRPr="005F0445">
        <w:rPr>
          <w:rFonts w:ascii="Times New Roman" w:hAnsi="Times New Roman" w:cs="Times New Roman"/>
          <w:b/>
          <w:sz w:val="28"/>
          <w:szCs w:val="28"/>
        </w:rPr>
        <w:t xml:space="preserve">» </w:t>
      </w:r>
      <w:r w:rsidRPr="005F0445">
        <w:rPr>
          <w:rFonts w:ascii="Times New Roman" w:hAnsi="Times New Roman" w:cs="Times New Roman"/>
          <w:sz w:val="28"/>
          <w:szCs w:val="28"/>
        </w:rPr>
        <w:t xml:space="preserve">представлена предметами  </w:t>
      </w:r>
      <w:r w:rsidRPr="005F0445">
        <w:rPr>
          <w:rFonts w:ascii="Times New Roman" w:hAnsi="Times New Roman" w:cs="Times New Roman"/>
          <w:b/>
          <w:sz w:val="28"/>
          <w:szCs w:val="28"/>
        </w:rPr>
        <w:t>«Русский язык»</w:t>
      </w:r>
      <w:r w:rsidRPr="005F0445">
        <w:rPr>
          <w:rFonts w:ascii="Times New Roman" w:hAnsi="Times New Roman" w:cs="Times New Roman"/>
          <w:sz w:val="28"/>
          <w:szCs w:val="28"/>
        </w:rPr>
        <w:t xml:space="preserve"> и </w:t>
      </w:r>
      <w:r w:rsidRPr="005F0445">
        <w:rPr>
          <w:rFonts w:ascii="Times New Roman" w:hAnsi="Times New Roman" w:cs="Times New Roman"/>
          <w:b/>
          <w:sz w:val="28"/>
          <w:szCs w:val="28"/>
        </w:rPr>
        <w:t>«Литература»</w:t>
      </w:r>
      <w:r w:rsidRPr="005F0445">
        <w:rPr>
          <w:rFonts w:ascii="Times New Roman" w:hAnsi="Times New Roman" w:cs="Times New Roman"/>
          <w:sz w:val="28"/>
          <w:szCs w:val="28"/>
        </w:rPr>
        <w:t>.</w:t>
      </w:r>
    </w:p>
    <w:p w:rsidR="005F0445" w:rsidRPr="005F0445" w:rsidRDefault="005F0445" w:rsidP="005F0445">
      <w:pPr>
        <w:spacing w:after="0" w:line="240" w:lineRule="auto"/>
        <w:jc w:val="both"/>
        <w:rPr>
          <w:rFonts w:ascii="Times New Roman" w:hAnsi="Times New Roman" w:cs="Times New Roman"/>
          <w:b/>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«Родной язык и литература» </w:t>
      </w:r>
      <w:r w:rsidRPr="005F0445">
        <w:rPr>
          <w:rFonts w:ascii="Times New Roman" w:hAnsi="Times New Roman" w:cs="Times New Roman"/>
          <w:sz w:val="28"/>
          <w:szCs w:val="28"/>
        </w:rPr>
        <w:t xml:space="preserve">представлена предметами </w:t>
      </w:r>
      <w:r w:rsidRPr="005F0445">
        <w:rPr>
          <w:rFonts w:ascii="Times New Roman" w:hAnsi="Times New Roman" w:cs="Times New Roman"/>
          <w:b/>
          <w:sz w:val="28"/>
          <w:szCs w:val="28"/>
        </w:rPr>
        <w:t>«Родной язык» и «Родная литература».</w:t>
      </w:r>
    </w:p>
    <w:p w:rsidR="005F0445" w:rsidRPr="005F0445" w:rsidRDefault="005F0445"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«Иностранный язык»</w:t>
      </w:r>
      <w:r w:rsidRPr="005F0445">
        <w:rPr>
          <w:rFonts w:ascii="Times New Roman" w:hAnsi="Times New Roman" w:cs="Times New Roman"/>
          <w:sz w:val="28"/>
          <w:szCs w:val="28"/>
        </w:rPr>
        <w:t xml:space="preserve">  представлена предметом </w:t>
      </w:r>
      <w:r w:rsidRPr="005F0445">
        <w:rPr>
          <w:rFonts w:ascii="Times New Roman" w:hAnsi="Times New Roman" w:cs="Times New Roman"/>
          <w:b/>
          <w:sz w:val="28"/>
          <w:szCs w:val="28"/>
        </w:rPr>
        <w:t>«Иностранный язык (немецкий)».</w:t>
      </w:r>
    </w:p>
    <w:p w:rsidR="005F0445" w:rsidRPr="005F0445" w:rsidRDefault="005F0445"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«Математика и информатика»</w:t>
      </w:r>
      <w:r w:rsidRPr="005F0445">
        <w:rPr>
          <w:rFonts w:ascii="Times New Roman" w:hAnsi="Times New Roman" w:cs="Times New Roman"/>
          <w:sz w:val="28"/>
          <w:szCs w:val="28"/>
        </w:rPr>
        <w:t xml:space="preserve"> представлена учебным предметом </w:t>
      </w:r>
      <w:r w:rsidRPr="005F0445">
        <w:rPr>
          <w:rFonts w:ascii="Times New Roman" w:hAnsi="Times New Roman" w:cs="Times New Roman"/>
          <w:b/>
          <w:sz w:val="28"/>
          <w:szCs w:val="28"/>
        </w:rPr>
        <w:t>«Математика» и «Информатика»</w:t>
      </w:r>
      <w:r w:rsidRPr="005F0445">
        <w:rPr>
          <w:rFonts w:ascii="Times New Roman" w:hAnsi="Times New Roman" w:cs="Times New Roman"/>
          <w:sz w:val="28"/>
          <w:szCs w:val="28"/>
        </w:rPr>
        <w:t>.</w:t>
      </w:r>
    </w:p>
    <w:p w:rsidR="005F0445" w:rsidRPr="005F0445" w:rsidRDefault="005F0445" w:rsidP="005F0445">
      <w:pPr>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«Общественно-научные предметы» </w:t>
      </w:r>
      <w:r w:rsidRPr="005F0445">
        <w:rPr>
          <w:rFonts w:ascii="Times New Roman" w:hAnsi="Times New Roman" w:cs="Times New Roman"/>
          <w:sz w:val="28"/>
          <w:szCs w:val="28"/>
        </w:rPr>
        <w:t xml:space="preserve">представлена предметами </w:t>
      </w:r>
      <w:r w:rsidRPr="005F0445">
        <w:rPr>
          <w:rFonts w:ascii="Times New Roman" w:hAnsi="Times New Roman" w:cs="Times New Roman"/>
          <w:b/>
          <w:sz w:val="28"/>
          <w:szCs w:val="28"/>
        </w:rPr>
        <w:t>«История России. Всеобщая история»</w:t>
      </w:r>
      <w:r w:rsidRPr="005F0445">
        <w:rPr>
          <w:rFonts w:ascii="Times New Roman" w:hAnsi="Times New Roman" w:cs="Times New Roman"/>
          <w:sz w:val="28"/>
          <w:szCs w:val="28"/>
        </w:rPr>
        <w:t xml:space="preserve">, </w:t>
      </w:r>
      <w:r w:rsidRPr="005F0445">
        <w:rPr>
          <w:rFonts w:ascii="Times New Roman" w:hAnsi="Times New Roman" w:cs="Times New Roman"/>
          <w:b/>
          <w:sz w:val="28"/>
          <w:szCs w:val="28"/>
        </w:rPr>
        <w:t xml:space="preserve"> «География»</w:t>
      </w:r>
      <w:r w:rsidRPr="005F0445">
        <w:rPr>
          <w:rFonts w:ascii="Times New Roman" w:hAnsi="Times New Roman" w:cs="Times New Roman"/>
          <w:sz w:val="28"/>
          <w:szCs w:val="28"/>
        </w:rPr>
        <w:t xml:space="preserve">,  </w:t>
      </w:r>
      <w:r w:rsidRPr="005F0445">
        <w:rPr>
          <w:rFonts w:ascii="Times New Roman" w:hAnsi="Times New Roman" w:cs="Times New Roman"/>
          <w:b/>
          <w:sz w:val="28"/>
          <w:szCs w:val="28"/>
        </w:rPr>
        <w:t>«Биология»</w:t>
      </w:r>
      <w:r w:rsidRPr="005F0445">
        <w:rPr>
          <w:rFonts w:ascii="Times New Roman" w:hAnsi="Times New Roman" w:cs="Times New Roman"/>
          <w:sz w:val="28"/>
          <w:szCs w:val="28"/>
        </w:rPr>
        <w:t xml:space="preserve">, </w:t>
      </w:r>
      <w:r w:rsidRPr="005F0445">
        <w:rPr>
          <w:rFonts w:ascii="Times New Roman" w:hAnsi="Times New Roman" w:cs="Times New Roman"/>
          <w:b/>
          <w:sz w:val="28"/>
          <w:szCs w:val="28"/>
        </w:rPr>
        <w:t>«Обществознание»</w:t>
      </w:r>
      <w:r w:rsidRPr="005F0445">
        <w:rPr>
          <w:rFonts w:ascii="Times New Roman" w:hAnsi="Times New Roman" w:cs="Times New Roman"/>
          <w:sz w:val="28"/>
          <w:szCs w:val="28"/>
        </w:rPr>
        <w:t>.</w:t>
      </w:r>
    </w:p>
    <w:p w:rsidR="005F0445" w:rsidRPr="005F0445" w:rsidRDefault="005F0445" w:rsidP="005F0445">
      <w:pPr>
        <w:shd w:val="clear" w:color="auto" w:fill="FFFFFF"/>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rPr>
        <w:t>Предметная область</w:t>
      </w:r>
      <w:r w:rsidRPr="005F0445">
        <w:rPr>
          <w:rFonts w:ascii="Times New Roman" w:hAnsi="Times New Roman" w:cs="Times New Roman"/>
          <w:b/>
          <w:sz w:val="28"/>
          <w:szCs w:val="28"/>
        </w:rPr>
        <w:t xml:space="preserve"> «Искусство» </w:t>
      </w:r>
      <w:r w:rsidRPr="005F0445">
        <w:rPr>
          <w:rFonts w:ascii="Times New Roman" w:hAnsi="Times New Roman" w:cs="Times New Roman"/>
          <w:sz w:val="28"/>
          <w:szCs w:val="28"/>
        </w:rPr>
        <w:t xml:space="preserve">представлена учебными предметами </w:t>
      </w:r>
      <w:r w:rsidRPr="005F0445">
        <w:rPr>
          <w:rFonts w:ascii="Times New Roman" w:hAnsi="Times New Roman" w:cs="Times New Roman"/>
          <w:b/>
          <w:sz w:val="28"/>
          <w:szCs w:val="28"/>
        </w:rPr>
        <w:t>«Изобразительное искусство» и «Музыка»</w:t>
      </w:r>
      <w:r w:rsidRPr="005F0445">
        <w:rPr>
          <w:rFonts w:ascii="Times New Roman" w:hAnsi="Times New Roman" w:cs="Times New Roman"/>
          <w:sz w:val="28"/>
          <w:szCs w:val="28"/>
        </w:rPr>
        <w:t>.</w:t>
      </w:r>
    </w:p>
    <w:p w:rsidR="005F0445" w:rsidRPr="005F0445" w:rsidRDefault="005F0445" w:rsidP="005F0445">
      <w:pPr>
        <w:pStyle w:val="Style2"/>
        <w:widowControl/>
        <w:spacing w:line="240" w:lineRule="auto"/>
        <w:ind w:firstLine="0"/>
        <w:rPr>
          <w:rStyle w:val="FontStyle64"/>
          <w:rFonts w:eastAsiaTheme="majorEastAsia"/>
          <w:sz w:val="28"/>
          <w:szCs w:val="28"/>
        </w:rPr>
      </w:pPr>
      <w:r w:rsidRPr="005F0445">
        <w:rPr>
          <w:rStyle w:val="FontStyle64"/>
          <w:rFonts w:eastAsiaTheme="majorEastAsia"/>
          <w:sz w:val="28"/>
          <w:szCs w:val="28"/>
        </w:rPr>
        <w:t>Предметная область</w:t>
      </w:r>
      <w:r w:rsidRPr="005F0445">
        <w:rPr>
          <w:rStyle w:val="FontStyle64"/>
          <w:rFonts w:eastAsiaTheme="majorEastAsia"/>
          <w:b/>
          <w:sz w:val="28"/>
          <w:szCs w:val="28"/>
        </w:rPr>
        <w:t xml:space="preserve"> «Технология»</w:t>
      </w:r>
      <w:r w:rsidRPr="005F0445">
        <w:rPr>
          <w:rStyle w:val="FontStyle64"/>
          <w:rFonts w:eastAsiaTheme="majorEastAsia"/>
          <w:sz w:val="28"/>
          <w:szCs w:val="28"/>
        </w:rPr>
        <w:t xml:space="preserve"> представлена </w:t>
      </w:r>
      <w:r w:rsidRPr="005F0445">
        <w:rPr>
          <w:rStyle w:val="FontStyle64"/>
          <w:rFonts w:eastAsiaTheme="majorEastAsia"/>
          <w:b/>
          <w:sz w:val="28"/>
          <w:szCs w:val="28"/>
        </w:rPr>
        <w:t>предметом «Технология»</w:t>
      </w:r>
      <w:r w:rsidRPr="005F0445">
        <w:rPr>
          <w:rStyle w:val="FontStyle64"/>
          <w:rFonts w:eastAsiaTheme="majorEastAsia"/>
          <w:sz w:val="28"/>
          <w:szCs w:val="28"/>
        </w:rPr>
        <w:t>.</w:t>
      </w:r>
    </w:p>
    <w:p w:rsidR="005F0445" w:rsidRPr="005F0445" w:rsidRDefault="005F0445" w:rsidP="005F0445">
      <w:pPr>
        <w:spacing w:after="0" w:line="240" w:lineRule="auto"/>
        <w:jc w:val="both"/>
        <w:rPr>
          <w:rStyle w:val="FontStyle64"/>
          <w:sz w:val="28"/>
          <w:szCs w:val="28"/>
        </w:rPr>
      </w:pPr>
      <w:r w:rsidRPr="005F0445">
        <w:rPr>
          <w:rStyle w:val="FontStyle64"/>
          <w:sz w:val="28"/>
          <w:szCs w:val="28"/>
        </w:rPr>
        <w:t>Предметная область</w:t>
      </w:r>
      <w:r w:rsidRPr="005F0445">
        <w:rPr>
          <w:rStyle w:val="FontStyle64"/>
          <w:b/>
          <w:sz w:val="28"/>
          <w:szCs w:val="28"/>
        </w:rPr>
        <w:t xml:space="preserve"> «Физическая культура»</w:t>
      </w:r>
      <w:r w:rsidRPr="005F0445">
        <w:rPr>
          <w:rStyle w:val="FontStyle64"/>
          <w:sz w:val="28"/>
          <w:szCs w:val="28"/>
        </w:rPr>
        <w:t xml:space="preserve"> представлена </w:t>
      </w:r>
      <w:r w:rsidRPr="005F0445">
        <w:rPr>
          <w:rStyle w:val="FontStyle64"/>
          <w:b/>
          <w:sz w:val="28"/>
          <w:szCs w:val="28"/>
        </w:rPr>
        <w:t>учебным предметом «Физическая культура»</w:t>
      </w:r>
      <w:r w:rsidRPr="005F0445">
        <w:rPr>
          <w:rStyle w:val="FontStyle64"/>
          <w:sz w:val="28"/>
          <w:szCs w:val="28"/>
        </w:rPr>
        <w:t>.</w:t>
      </w:r>
    </w:p>
    <w:p w:rsidR="005F0445" w:rsidRPr="005F0445" w:rsidRDefault="005F0445" w:rsidP="005F0445">
      <w:pPr>
        <w:spacing w:after="0" w:line="240" w:lineRule="auto"/>
        <w:jc w:val="both"/>
        <w:rPr>
          <w:rStyle w:val="FontStyle64"/>
          <w:sz w:val="28"/>
          <w:szCs w:val="28"/>
        </w:rPr>
      </w:pPr>
      <w:r w:rsidRPr="005F0445">
        <w:rPr>
          <w:rFonts w:ascii="Times New Roman" w:hAnsi="Times New Roman" w:cs="Times New Roman"/>
          <w:sz w:val="28"/>
          <w:szCs w:val="28"/>
        </w:rPr>
        <w:t xml:space="preserve">Часть учебного плана, формируемая участниками образовательных отношений представлена предметными областями </w:t>
      </w:r>
      <w:r w:rsidRPr="005F0445">
        <w:rPr>
          <w:rFonts w:ascii="Times New Roman" w:hAnsi="Times New Roman" w:cs="Times New Roman"/>
          <w:b/>
          <w:sz w:val="28"/>
          <w:szCs w:val="28"/>
        </w:rPr>
        <w:t>«Основы духовно-нравственной культуры народов России»</w:t>
      </w:r>
      <w:r w:rsidRPr="005F0445">
        <w:rPr>
          <w:rFonts w:ascii="Times New Roman" w:hAnsi="Times New Roman" w:cs="Times New Roman"/>
          <w:sz w:val="28"/>
          <w:szCs w:val="28"/>
        </w:rPr>
        <w:t xml:space="preserve">, в рамках которой в 5 классе осуществляется изучение предмета </w:t>
      </w:r>
      <w:r w:rsidRPr="005F0445">
        <w:rPr>
          <w:rFonts w:ascii="Times New Roman" w:hAnsi="Times New Roman" w:cs="Times New Roman"/>
          <w:b/>
          <w:sz w:val="28"/>
          <w:szCs w:val="28"/>
        </w:rPr>
        <w:t xml:space="preserve">«Основы духовно-нравственной культуры народов России» </w:t>
      </w:r>
      <w:r w:rsidRPr="005F0445">
        <w:rPr>
          <w:rFonts w:ascii="Times New Roman" w:hAnsi="Times New Roman" w:cs="Times New Roman"/>
          <w:sz w:val="28"/>
          <w:szCs w:val="28"/>
        </w:rPr>
        <w:t>в объёме 1 часа в неделю (всего 34 часа), «</w:t>
      </w:r>
      <w:r w:rsidRPr="005F0445">
        <w:rPr>
          <w:rFonts w:ascii="Times New Roman" w:hAnsi="Times New Roman" w:cs="Times New Roman"/>
          <w:b/>
          <w:bCs/>
          <w:sz w:val="28"/>
          <w:szCs w:val="28"/>
        </w:rPr>
        <w:t>Русский язык и литература»,</w:t>
      </w:r>
      <w:r w:rsidRPr="005F0445">
        <w:rPr>
          <w:rFonts w:ascii="Times New Roman" w:hAnsi="Times New Roman" w:cs="Times New Roman"/>
          <w:sz w:val="28"/>
          <w:szCs w:val="28"/>
        </w:rPr>
        <w:t xml:space="preserve"> в рамках которой в 7 классе осуществляется изучение предмета </w:t>
      </w:r>
      <w:r w:rsidRPr="005F0445">
        <w:rPr>
          <w:rFonts w:ascii="Times New Roman" w:hAnsi="Times New Roman" w:cs="Times New Roman"/>
          <w:b/>
          <w:sz w:val="28"/>
          <w:szCs w:val="28"/>
        </w:rPr>
        <w:t>«Русский язык»</w:t>
      </w:r>
      <w:r w:rsidRPr="005F0445">
        <w:rPr>
          <w:rFonts w:ascii="Times New Roman" w:hAnsi="Times New Roman" w:cs="Times New Roman"/>
          <w:sz w:val="28"/>
          <w:szCs w:val="28"/>
        </w:rPr>
        <w:t xml:space="preserve"> в объеме 1 часа в неделю (34 часа в год), «</w:t>
      </w:r>
      <w:r w:rsidRPr="005F0445">
        <w:rPr>
          <w:rFonts w:ascii="Times New Roman" w:hAnsi="Times New Roman" w:cs="Times New Roman"/>
          <w:b/>
          <w:bCs/>
          <w:sz w:val="28"/>
          <w:szCs w:val="28"/>
        </w:rPr>
        <w:t>Естественнонаучные предметы»</w:t>
      </w:r>
      <w:r w:rsidRPr="005F0445">
        <w:rPr>
          <w:rFonts w:ascii="Times New Roman" w:hAnsi="Times New Roman" w:cs="Times New Roman"/>
          <w:sz w:val="28"/>
          <w:szCs w:val="28"/>
        </w:rPr>
        <w:t xml:space="preserve"> в рамках которой в 7 классе осуществляется изучение предмета </w:t>
      </w:r>
      <w:r w:rsidRPr="005F0445">
        <w:rPr>
          <w:rFonts w:ascii="Times New Roman" w:hAnsi="Times New Roman" w:cs="Times New Roman"/>
          <w:b/>
          <w:sz w:val="28"/>
          <w:szCs w:val="28"/>
        </w:rPr>
        <w:t>«Биология»</w:t>
      </w:r>
      <w:r w:rsidRPr="005F0445">
        <w:rPr>
          <w:rFonts w:ascii="Times New Roman" w:hAnsi="Times New Roman" w:cs="Times New Roman"/>
          <w:sz w:val="28"/>
          <w:szCs w:val="28"/>
        </w:rPr>
        <w:t xml:space="preserve"> в объеме 1 часа в неделю (34 часа в год), и  в 5-9 классах</w:t>
      </w:r>
      <w:r w:rsidRPr="005F0445">
        <w:rPr>
          <w:rStyle w:val="FontStyle64"/>
          <w:sz w:val="28"/>
          <w:szCs w:val="28"/>
        </w:rPr>
        <w:t xml:space="preserve"> предметная область</w:t>
      </w:r>
      <w:r w:rsidRPr="005F0445">
        <w:rPr>
          <w:rStyle w:val="FontStyle64"/>
          <w:b/>
          <w:sz w:val="28"/>
          <w:szCs w:val="28"/>
        </w:rPr>
        <w:t xml:space="preserve"> «Физическая культура»</w:t>
      </w:r>
      <w:r w:rsidRPr="005F0445">
        <w:rPr>
          <w:rStyle w:val="FontStyle64"/>
          <w:sz w:val="28"/>
          <w:szCs w:val="28"/>
        </w:rPr>
        <w:t xml:space="preserve"> представлена </w:t>
      </w:r>
      <w:r w:rsidRPr="005F0445">
        <w:rPr>
          <w:rStyle w:val="FontStyle64"/>
          <w:b/>
          <w:sz w:val="28"/>
          <w:szCs w:val="28"/>
        </w:rPr>
        <w:t xml:space="preserve">учебным предметом «Физическая культура» </w:t>
      </w:r>
      <w:r w:rsidRPr="005F0445">
        <w:rPr>
          <w:rStyle w:val="FontStyle64"/>
          <w:sz w:val="28"/>
          <w:szCs w:val="28"/>
        </w:rPr>
        <w:t xml:space="preserve">(по 1 часу в неделю), </w:t>
      </w:r>
      <w:r w:rsidRPr="005F0445">
        <w:rPr>
          <w:rFonts w:ascii="Times New Roman" w:hAnsi="Times New Roman" w:cs="Times New Roman"/>
          <w:sz w:val="28"/>
          <w:szCs w:val="28"/>
        </w:rPr>
        <w:t>учебный курс «</w:t>
      </w:r>
      <w:r w:rsidRPr="005F0445">
        <w:rPr>
          <w:rFonts w:ascii="Times New Roman" w:hAnsi="Times New Roman" w:cs="Times New Roman"/>
          <w:b/>
          <w:sz w:val="28"/>
          <w:szCs w:val="28"/>
        </w:rPr>
        <w:t>Культура речи</w:t>
      </w:r>
      <w:r w:rsidRPr="005F0445">
        <w:rPr>
          <w:rFonts w:ascii="Times New Roman" w:hAnsi="Times New Roman" w:cs="Times New Roman"/>
          <w:sz w:val="28"/>
          <w:szCs w:val="28"/>
        </w:rPr>
        <w:t>» (1 часа), «</w:t>
      </w:r>
      <w:r w:rsidRPr="005F0445">
        <w:rPr>
          <w:rFonts w:ascii="Times New Roman" w:hAnsi="Times New Roman" w:cs="Times New Roman"/>
          <w:b/>
          <w:sz w:val="28"/>
          <w:szCs w:val="28"/>
        </w:rPr>
        <w:t>Второй иностранный язык (английский)</w:t>
      </w:r>
      <w:r w:rsidRPr="005F0445">
        <w:rPr>
          <w:rFonts w:ascii="Times New Roman" w:hAnsi="Times New Roman" w:cs="Times New Roman"/>
          <w:sz w:val="28"/>
          <w:szCs w:val="28"/>
        </w:rPr>
        <w:t xml:space="preserve"> в объёме 1 час.</w:t>
      </w:r>
    </w:p>
    <w:p w:rsidR="005F0445" w:rsidRPr="005F0445" w:rsidRDefault="005F0445" w:rsidP="005F0445">
      <w:pPr>
        <w:spacing w:after="0" w:line="240" w:lineRule="auto"/>
        <w:ind w:firstLine="708"/>
        <w:jc w:val="both"/>
        <w:rPr>
          <w:rFonts w:ascii="Times New Roman" w:hAnsi="Times New Roman" w:cs="Times New Roman"/>
          <w:sz w:val="28"/>
          <w:szCs w:val="28"/>
        </w:rPr>
      </w:pPr>
      <w:r w:rsidRPr="005F0445">
        <w:rPr>
          <w:rFonts w:ascii="Times New Roman" w:eastAsia="Times New Roman" w:hAnsi="Times New Roman" w:cs="Times New Roman"/>
          <w:sz w:val="28"/>
          <w:szCs w:val="28"/>
        </w:rPr>
        <w:t xml:space="preserve">На основании приказа департамента образования Белгородской области от 16 октября 2017 г. № 2963 «О реализации Федерального государственного образовательного стандарта в части изучения родного языка, в целях реализации пункта статьи 14 ФЗ «Об образовании в Российской Федерации» от 273 от 29 декабря 2012 г. в части обеспечения прав граждан на изучение родного языка, в соответствии с письмом Федеральной службы по контролю и надзору в сфере образования и науки от 20.06.2018 г. № 05-192, рекомендаций Департамента образования Белгородской области изучение предмета «Родной язык (русский)» осуществляется в составе учебного предмета «Русский язык», в связи с чем в графу «Примечание» учебного предмета «Русский язык» внесены 17 тем, рекомендованных примерной программой по учебному предмету «Родной язык» </w:t>
      </w:r>
      <w:r w:rsidRPr="005F0445">
        <w:rPr>
          <w:rFonts w:ascii="Times New Roman" w:hAnsi="Times New Roman" w:cs="Times New Roman"/>
          <w:sz w:val="28"/>
          <w:szCs w:val="28"/>
        </w:rPr>
        <w:t xml:space="preserve">Таким образом, общая нагрузка на учащихся выдерживается в соответствии с учебным планом основного общего образования и требованиями санэпидемнадзора:  в 5классе- 28 часов, 6 классах - 29 часов, в 7 классе – 30 часа,  9 класс -32 ч. </w:t>
      </w:r>
    </w:p>
    <w:p w:rsidR="005F0445" w:rsidRPr="005F0445" w:rsidRDefault="005F0445" w:rsidP="005F0445">
      <w:pPr>
        <w:tabs>
          <w:tab w:val="left" w:pos="360"/>
        </w:tabs>
        <w:spacing w:after="0" w:line="240" w:lineRule="auto"/>
        <w:jc w:val="both"/>
        <w:rPr>
          <w:rFonts w:ascii="Times New Roman" w:hAnsi="Times New Roman" w:cs="Times New Roman"/>
          <w:b/>
          <w:sz w:val="28"/>
          <w:szCs w:val="28"/>
        </w:rPr>
      </w:pPr>
      <w:r w:rsidRPr="005F0445">
        <w:rPr>
          <w:rFonts w:ascii="Times New Roman" w:hAnsi="Times New Roman" w:cs="Times New Roman"/>
          <w:b/>
          <w:sz w:val="28"/>
          <w:szCs w:val="28"/>
        </w:rPr>
        <w:t>Промежуточная аттестация</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Освоение основной образовательной программы основного общего образования завершается годовой промежуточной аттестацией обучающихся 5-7 классов с аттестационными испытаниями.</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Аттестацион</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ные испытания по определённым МБОУ «Ерёмовская основная общеобразовательная школа» предметам выносятся за рамки четвертой четверти.</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Годовая промежуточная аттестация с аттестационными испытаниями</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проводится:</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в 5 классе по русскому языку  в форме контрольного диктанта;</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в 5 классе по математике в форме контрольной работы;</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hAnsi="Times New Roman" w:cs="Times New Roman"/>
          <w:sz w:val="28"/>
          <w:szCs w:val="28"/>
          <w:lang w:eastAsia="ru-RU"/>
        </w:rPr>
        <w:t xml:space="preserve">- в 6 классе по </w:t>
      </w:r>
      <w:r w:rsidRPr="005F0445">
        <w:rPr>
          <w:rFonts w:ascii="Times New Roman" w:hAnsi="Times New Roman" w:cs="Times New Roman"/>
          <w:sz w:val="28"/>
          <w:szCs w:val="28"/>
        </w:rPr>
        <w:t>математике в форме контрольной работы ;</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в 6 классе</w:t>
      </w:r>
      <w:r w:rsidRPr="005F0445">
        <w:rPr>
          <w:rFonts w:ascii="Times New Roman" w:hAnsi="Times New Roman" w:cs="Times New Roman"/>
          <w:sz w:val="28"/>
          <w:szCs w:val="28"/>
        </w:rPr>
        <w:t xml:space="preserve">  по обществознанию в тестовой форме</w:t>
      </w:r>
      <w:r w:rsidRPr="005F0445">
        <w:rPr>
          <w:rFonts w:ascii="Times New Roman" w:hAnsi="Times New Roman" w:cs="Times New Roman"/>
          <w:sz w:val="28"/>
          <w:szCs w:val="28"/>
          <w:lang w:eastAsia="ru-RU"/>
        </w:rPr>
        <w:t>;</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в 7 классе по русскому языку в форме контрольного диктанта;</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r w:rsidRPr="005F0445">
        <w:rPr>
          <w:rFonts w:ascii="Times New Roman" w:hAnsi="Times New Roman" w:cs="Times New Roman"/>
          <w:sz w:val="28"/>
          <w:szCs w:val="28"/>
          <w:lang w:eastAsia="ru-RU"/>
        </w:rPr>
        <w:t xml:space="preserve">- в 7 классе по иностранному  языку  в </w:t>
      </w:r>
      <w:r w:rsidRPr="005F0445">
        <w:rPr>
          <w:rFonts w:ascii="Times New Roman" w:hAnsi="Times New Roman" w:cs="Times New Roman"/>
          <w:sz w:val="28"/>
          <w:szCs w:val="28"/>
        </w:rPr>
        <w:t xml:space="preserve"> тестовой форме</w:t>
      </w: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p>
    <w:p w:rsidR="005F0445" w:rsidRPr="005F0445" w:rsidRDefault="005F0445" w:rsidP="005F0445">
      <w:pPr>
        <w:autoSpaceDE w:val="0"/>
        <w:autoSpaceDN w:val="0"/>
        <w:adjustRightInd w:val="0"/>
        <w:spacing w:after="0" w:line="240" w:lineRule="auto"/>
        <w:jc w:val="both"/>
        <w:rPr>
          <w:rFonts w:ascii="Times New Roman" w:hAnsi="Times New Roman" w:cs="Times New Roman"/>
          <w:sz w:val="28"/>
          <w:szCs w:val="28"/>
          <w:lang w:eastAsia="ru-RU"/>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pStyle w:val="af2"/>
        <w:framePr w:w="1891" w:h="271" w:hRule="exact" w:wrap="none" w:vAnchor="page" w:hAnchor="page" w:x="1963" w:y="1186"/>
        <w:shd w:val="clear" w:color="auto" w:fill="auto"/>
        <w:spacing w:line="240" w:lineRule="auto"/>
        <w:ind w:left="20"/>
        <w:rPr>
          <w:rFonts w:ascii="Times New Roman" w:hAnsi="Times New Roman" w:cs="Times New Roman"/>
          <w:sz w:val="28"/>
          <w:szCs w:val="28"/>
        </w:rPr>
      </w:pPr>
    </w:p>
    <w:p w:rsidR="005F0445" w:rsidRPr="005F0445" w:rsidRDefault="005F0445" w:rsidP="005F0445">
      <w:pPr>
        <w:pStyle w:val="af2"/>
        <w:framePr w:w="1891" w:h="271" w:hRule="exact" w:wrap="none" w:vAnchor="page" w:hAnchor="page" w:x="1963" w:y="2626"/>
        <w:shd w:val="clear" w:color="auto" w:fill="auto"/>
        <w:spacing w:line="240" w:lineRule="auto"/>
        <w:ind w:left="20"/>
        <w:rPr>
          <w:rFonts w:ascii="Times New Roman" w:hAnsi="Times New Roman" w:cs="Times New Roman"/>
          <w:sz w:val="28"/>
          <w:szCs w:val="28"/>
        </w:rPr>
      </w:pPr>
    </w:p>
    <w:p w:rsidR="005F0445" w:rsidRPr="002D3481" w:rsidRDefault="005F0445" w:rsidP="005F0445">
      <w:pPr>
        <w:spacing w:after="0" w:line="240" w:lineRule="auto"/>
        <w:ind w:left="720" w:firstLine="709"/>
        <w:jc w:val="center"/>
        <w:rPr>
          <w:rFonts w:ascii="Times New Roman" w:hAnsi="Times New Roman" w:cs="Times New Roman"/>
          <w:b/>
          <w:bCs/>
        </w:rPr>
      </w:pPr>
      <w:r w:rsidRPr="002D3481">
        <w:rPr>
          <w:rFonts w:ascii="Times New Roman" w:hAnsi="Times New Roman" w:cs="Times New Roman"/>
          <w:b/>
        </w:rPr>
        <w:t>МБОУ «Ерёмовская основная общеобразовательная школа»</w:t>
      </w:r>
    </w:p>
    <w:p w:rsidR="005F0445" w:rsidRPr="002D3481" w:rsidRDefault="005F0445" w:rsidP="005F0445">
      <w:pPr>
        <w:spacing w:after="0" w:line="240" w:lineRule="auto"/>
        <w:ind w:left="720" w:firstLine="709"/>
        <w:jc w:val="center"/>
        <w:rPr>
          <w:rFonts w:ascii="Times New Roman" w:hAnsi="Times New Roman" w:cs="Times New Roman"/>
          <w:b/>
          <w:bCs/>
          <w:i/>
        </w:rPr>
      </w:pPr>
      <w:r w:rsidRPr="002D3481">
        <w:rPr>
          <w:rFonts w:ascii="Times New Roman" w:hAnsi="Times New Roman" w:cs="Times New Roman"/>
          <w:b/>
          <w:bCs/>
        </w:rPr>
        <w:t>Примерный недельный учебный план основного общего образования ФГОС</w:t>
      </w:r>
      <w:r w:rsidRPr="002D3481">
        <w:rPr>
          <w:rFonts w:ascii="Times New Roman" w:hAnsi="Times New Roman" w:cs="Times New Roman"/>
        </w:rPr>
        <w:t xml:space="preserve">   </w:t>
      </w:r>
      <w:r w:rsidRPr="002D3481">
        <w:rPr>
          <w:rFonts w:ascii="Times New Roman" w:hAnsi="Times New Roman" w:cs="Times New Roman"/>
          <w:b/>
          <w:bCs/>
          <w:i/>
        </w:rPr>
        <w:t>(пятидневная учебная  неделя)</w:t>
      </w:r>
    </w:p>
    <w:tbl>
      <w:tblPr>
        <w:tblOverlap w:val="never"/>
        <w:tblW w:w="0" w:type="auto"/>
        <w:tblLayout w:type="fixed"/>
        <w:tblCellMar>
          <w:left w:w="10" w:type="dxa"/>
          <w:right w:w="10" w:type="dxa"/>
        </w:tblCellMar>
        <w:tblLook w:val="0000" w:firstRow="0" w:lastRow="0" w:firstColumn="0" w:lastColumn="0" w:noHBand="0" w:noVBand="0"/>
      </w:tblPr>
      <w:tblGrid>
        <w:gridCol w:w="1536"/>
        <w:gridCol w:w="2040"/>
        <w:gridCol w:w="547"/>
        <w:gridCol w:w="730"/>
        <w:gridCol w:w="547"/>
        <w:gridCol w:w="730"/>
        <w:gridCol w:w="547"/>
        <w:gridCol w:w="725"/>
        <w:gridCol w:w="552"/>
        <w:gridCol w:w="725"/>
        <w:gridCol w:w="552"/>
        <w:gridCol w:w="730"/>
        <w:gridCol w:w="662"/>
      </w:tblGrid>
      <w:tr w:rsidR="002D3481" w:rsidRPr="005F0445" w:rsidTr="00A06920">
        <w:tblPrEx>
          <w:tblCellMar>
            <w:top w:w="0" w:type="dxa"/>
            <w:bottom w:w="0" w:type="dxa"/>
          </w:tblCellMar>
        </w:tblPrEx>
        <w:trPr>
          <w:trHeight w:hRule="exact" w:val="278"/>
        </w:trPr>
        <w:tc>
          <w:tcPr>
            <w:tcW w:w="1536" w:type="dxa"/>
            <w:vMerge w:val="restart"/>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0"/>
                <w:rFonts w:eastAsiaTheme="minorHAnsi"/>
                <w:sz w:val="20"/>
                <w:szCs w:val="20"/>
              </w:rPr>
              <w:t>Предметные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области</w:t>
            </w:r>
          </w:p>
        </w:tc>
        <w:tc>
          <w:tcPr>
            <w:tcW w:w="2040" w:type="dxa"/>
            <w:vMerge w:val="restart"/>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Учебные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предметы</w:t>
            </w:r>
          </w:p>
        </w:tc>
        <w:tc>
          <w:tcPr>
            <w:tcW w:w="6385" w:type="dxa"/>
            <w:gridSpan w:val="10"/>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Количество часов в неделю</w:t>
            </w:r>
          </w:p>
        </w:tc>
        <w:tc>
          <w:tcPr>
            <w:tcW w:w="662" w:type="dxa"/>
            <w:vMerge w:val="restart"/>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Всего</w:t>
            </w:r>
          </w:p>
        </w:tc>
      </w:tr>
      <w:tr w:rsidR="002D3481" w:rsidRPr="005F0445" w:rsidTr="00A06920">
        <w:tblPrEx>
          <w:tblCellMar>
            <w:top w:w="0" w:type="dxa"/>
            <w:bottom w:w="0" w:type="dxa"/>
          </w:tblCellMar>
        </w:tblPrEx>
        <w:trPr>
          <w:trHeight w:hRule="exact" w:val="259"/>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80" w:firstLine="0"/>
              <w:jc w:val="left"/>
              <w:rPr>
                <w:rFonts w:ascii="Times New Roman" w:hAnsi="Times New Roman" w:cs="Times New Roman"/>
                <w:sz w:val="20"/>
                <w:szCs w:val="20"/>
              </w:rPr>
            </w:pPr>
            <w:r w:rsidRPr="002D3481">
              <w:rPr>
                <w:rStyle w:val="211pt"/>
                <w:rFonts w:eastAsiaTheme="majorEastAsia"/>
                <w:sz w:val="20"/>
                <w:szCs w:val="20"/>
              </w:rPr>
              <w:t>5 класс</w:t>
            </w: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80" w:firstLine="0"/>
              <w:jc w:val="left"/>
              <w:rPr>
                <w:rFonts w:ascii="Times New Roman" w:hAnsi="Times New Roman" w:cs="Times New Roman"/>
                <w:sz w:val="20"/>
                <w:szCs w:val="20"/>
              </w:rPr>
            </w:pPr>
            <w:r w:rsidRPr="002D3481">
              <w:rPr>
                <w:rStyle w:val="211pt"/>
                <w:rFonts w:eastAsiaTheme="majorEastAsia"/>
                <w:sz w:val="20"/>
                <w:szCs w:val="20"/>
              </w:rPr>
              <w:t>6 класс</w:t>
            </w:r>
          </w:p>
        </w:tc>
        <w:tc>
          <w:tcPr>
            <w:tcW w:w="1272"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right="280" w:firstLine="0"/>
              <w:jc w:val="right"/>
              <w:rPr>
                <w:rFonts w:ascii="Times New Roman" w:hAnsi="Times New Roman" w:cs="Times New Roman"/>
                <w:sz w:val="20"/>
                <w:szCs w:val="20"/>
              </w:rPr>
            </w:pPr>
            <w:r w:rsidRPr="002D3481">
              <w:rPr>
                <w:rStyle w:val="211pt"/>
                <w:rFonts w:eastAsiaTheme="majorEastAsia"/>
                <w:sz w:val="20"/>
                <w:szCs w:val="20"/>
              </w:rPr>
              <w:t>7 класс</w:t>
            </w: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80" w:firstLine="0"/>
              <w:jc w:val="left"/>
              <w:rPr>
                <w:rFonts w:ascii="Times New Roman" w:hAnsi="Times New Roman" w:cs="Times New Roman"/>
                <w:sz w:val="20"/>
                <w:szCs w:val="20"/>
              </w:rPr>
            </w:pPr>
            <w:r w:rsidRPr="002D3481">
              <w:rPr>
                <w:rStyle w:val="211pt"/>
                <w:rFonts w:eastAsiaTheme="majorEastAsia"/>
                <w:sz w:val="20"/>
                <w:szCs w:val="20"/>
              </w:rPr>
              <w:t>8 класс</w:t>
            </w:r>
          </w:p>
        </w:tc>
        <w:tc>
          <w:tcPr>
            <w:tcW w:w="1282"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9 класс</w:t>
            </w:r>
          </w:p>
        </w:tc>
        <w:tc>
          <w:tcPr>
            <w:tcW w:w="662" w:type="dxa"/>
            <w:vMerge/>
            <w:tcBorders>
              <w:left w:val="single" w:sz="4" w:space="0" w:color="auto"/>
              <w:righ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r>
      <w:tr w:rsidR="002D3481" w:rsidRPr="005F0445" w:rsidTr="00A06920">
        <w:tblPrEx>
          <w:tblCellMar>
            <w:top w:w="0" w:type="dxa"/>
            <w:bottom w:w="0" w:type="dxa"/>
          </w:tblCellMar>
        </w:tblPrEx>
        <w:trPr>
          <w:trHeight w:hRule="exact" w:val="593"/>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ОЧ</w:t>
            </w:r>
          </w:p>
        </w:tc>
        <w:tc>
          <w:tcPr>
            <w:tcW w:w="73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ЧФУ</w:t>
            </w:r>
          </w:p>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00</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ОЧ</w:t>
            </w:r>
          </w:p>
        </w:tc>
        <w:tc>
          <w:tcPr>
            <w:tcW w:w="73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ЧФУ</w:t>
            </w:r>
          </w:p>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4"/>
                <w:rFonts w:eastAsiaTheme="minorHAnsi"/>
                <w:sz w:val="20"/>
                <w:szCs w:val="20"/>
              </w:rPr>
              <w:t>оо</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ОЧ</w:t>
            </w:r>
          </w:p>
        </w:tc>
        <w:tc>
          <w:tcPr>
            <w:tcW w:w="725"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ЧФУ</w:t>
            </w:r>
          </w:p>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4"/>
                <w:rFonts w:eastAsiaTheme="minorHAnsi"/>
                <w:sz w:val="20"/>
                <w:szCs w:val="20"/>
              </w:rPr>
              <w:t>оо</w:t>
            </w: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ОЧ</w:t>
            </w:r>
          </w:p>
        </w:tc>
        <w:tc>
          <w:tcPr>
            <w:tcW w:w="725"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ЧФУ</w:t>
            </w:r>
          </w:p>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4"/>
                <w:rFonts w:eastAsiaTheme="minorHAnsi"/>
                <w:sz w:val="20"/>
                <w:szCs w:val="20"/>
              </w:rPr>
              <w:t>оо</w:t>
            </w: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ОЧ</w:t>
            </w:r>
          </w:p>
        </w:tc>
        <w:tc>
          <w:tcPr>
            <w:tcW w:w="73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ЧФУ</w:t>
            </w:r>
          </w:p>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00</w:t>
            </w:r>
          </w:p>
        </w:tc>
        <w:tc>
          <w:tcPr>
            <w:tcW w:w="662" w:type="dxa"/>
            <w:vMerge/>
            <w:tcBorders>
              <w:left w:val="single" w:sz="4" w:space="0" w:color="auto"/>
              <w:righ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r>
      <w:tr w:rsidR="002D3481" w:rsidRPr="005F0445" w:rsidTr="00A06920">
        <w:tblPrEx>
          <w:tblCellMar>
            <w:top w:w="0" w:type="dxa"/>
            <w:bottom w:w="0" w:type="dxa"/>
          </w:tblCellMar>
        </w:tblPrEx>
        <w:trPr>
          <w:trHeight w:hRule="exact" w:val="264"/>
        </w:trPr>
        <w:tc>
          <w:tcPr>
            <w:tcW w:w="1536" w:type="dxa"/>
            <w:vMerge w:val="restart"/>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Русский язык</w:t>
            </w:r>
            <w:r w:rsidRPr="002D3481">
              <w:rPr>
                <w:rStyle w:val="211pt"/>
                <w:rFonts w:eastAsiaTheme="majorEastAsia"/>
                <w:sz w:val="20"/>
                <w:szCs w:val="20"/>
              </w:rPr>
              <w:br/>
              <w:t>и литература</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Русский язык</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6</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4</w:t>
            </w:r>
          </w:p>
        </w:tc>
        <w:tc>
          <w:tcPr>
            <w:tcW w:w="725"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22</w:t>
            </w:r>
          </w:p>
        </w:tc>
      </w:tr>
      <w:tr w:rsidR="002D3481" w:rsidRPr="005F0445" w:rsidTr="00A06920">
        <w:tblPrEx>
          <w:tblCellMar>
            <w:top w:w="0" w:type="dxa"/>
            <w:bottom w:w="0" w:type="dxa"/>
          </w:tblCellMar>
        </w:tblPrEx>
        <w:trPr>
          <w:trHeight w:hRule="exact" w:val="259"/>
        </w:trPr>
        <w:tc>
          <w:tcPr>
            <w:tcW w:w="1536" w:type="dxa"/>
            <w:vMerge/>
            <w:tcBorders>
              <w:left w:val="single" w:sz="4" w:space="0" w:color="auto"/>
            </w:tcBorders>
            <w:shd w:val="clear" w:color="auto" w:fill="FFFFFF"/>
            <w:vAlign w:val="bottom"/>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Литература</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13</w:t>
            </w:r>
          </w:p>
        </w:tc>
      </w:tr>
      <w:tr w:rsidR="002D3481" w:rsidRPr="005F0445" w:rsidTr="00A06920">
        <w:tblPrEx>
          <w:tblCellMar>
            <w:top w:w="0" w:type="dxa"/>
            <w:bottom w:w="0" w:type="dxa"/>
          </w:tblCellMar>
        </w:tblPrEx>
        <w:trPr>
          <w:trHeight w:hRule="exact" w:val="518"/>
        </w:trPr>
        <w:tc>
          <w:tcPr>
            <w:tcW w:w="1536" w:type="dxa"/>
            <w:vMerge w:val="restart"/>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Родной язык</w:t>
            </w:r>
            <w:r w:rsidRPr="002D3481">
              <w:rPr>
                <w:rStyle w:val="211pt"/>
                <w:rFonts w:eastAsiaTheme="majorEastAsia"/>
                <w:sz w:val="20"/>
                <w:szCs w:val="20"/>
              </w:rPr>
              <w:br/>
              <w:t>и родная</w:t>
            </w:r>
            <w:r w:rsidRPr="002D3481">
              <w:rPr>
                <w:rStyle w:val="211pt"/>
                <w:rFonts w:eastAsiaTheme="majorEastAsia"/>
                <w:sz w:val="20"/>
                <w:szCs w:val="20"/>
              </w:rPr>
              <w:br/>
              <w:t>литература</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Родной язык</w:t>
            </w:r>
            <w:r w:rsidRPr="002D3481">
              <w:rPr>
                <w:rStyle w:val="211pt"/>
                <w:rFonts w:eastAsiaTheme="majorEastAsia"/>
                <w:sz w:val="20"/>
                <w:szCs w:val="20"/>
              </w:rPr>
              <w:br/>
              <w:t>(русский)</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0.5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2,5</w:t>
            </w:r>
          </w:p>
        </w:tc>
      </w:tr>
      <w:tr w:rsidR="002D3481" w:rsidRPr="005F0445" w:rsidTr="00A06920">
        <w:tblPrEx>
          <w:tblCellMar>
            <w:top w:w="0" w:type="dxa"/>
            <w:bottom w:w="0" w:type="dxa"/>
          </w:tblCellMar>
        </w:tblPrEx>
        <w:trPr>
          <w:trHeight w:hRule="exact" w:val="514"/>
        </w:trPr>
        <w:tc>
          <w:tcPr>
            <w:tcW w:w="1536" w:type="dxa"/>
            <w:vMerge/>
            <w:tcBorders>
              <w:left w:val="single" w:sz="4" w:space="0" w:color="auto"/>
            </w:tcBorders>
            <w:shd w:val="clear" w:color="auto" w:fill="FFFFFF"/>
            <w:vAlign w:val="center"/>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Родная литература</w:t>
            </w:r>
            <w:r w:rsidRPr="002D3481">
              <w:rPr>
                <w:rStyle w:val="211pt"/>
                <w:rFonts w:eastAsiaTheme="majorEastAsia"/>
                <w:sz w:val="20"/>
                <w:szCs w:val="20"/>
              </w:rPr>
              <w:br/>
              <w:t>(русская)</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0.5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40" w:firstLine="0"/>
              <w:jc w:val="left"/>
              <w:rPr>
                <w:rFonts w:ascii="Times New Roman" w:hAnsi="Times New Roman" w:cs="Times New Roman"/>
                <w:sz w:val="20"/>
                <w:szCs w:val="20"/>
              </w:rPr>
            </w:pPr>
            <w:r w:rsidRPr="002D3481">
              <w:rPr>
                <w:rStyle w:val="211pt"/>
                <w:rFonts w:eastAsiaTheme="majorEastAsia"/>
                <w:sz w:val="20"/>
                <w:szCs w:val="20"/>
              </w:rPr>
              <w:t>0,5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2,5</w:t>
            </w:r>
          </w:p>
        </w:tc>
      </w:tr>
      <w:tr w:rsidR="002D3481" w:rsidRPr="005F0445" w:rsidTr="00A06920">
        <w:tblPrEx>
          <w:tblCellMar>
            <w:top w:w="0" w:type="dxa"/>
            <w:bottom w:w="0" w:type="dxa"/>
          </w:tblCellMar>
        </w:tblPrEx>
        <w:trPr>
          <w:trHeight w:hRule="exact" w:val="518"/>
        </w:trPr>
        <w:tc>
          <w:tcPr>
            <w:tcW w:w="1536" w:type="dxa"/>
            <w:vMerge w:val="restart"/>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Иностранные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языки</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Иностранный язык</w:t>
            </w:r>
            <w:r w:rsidRPr="002D3481">
              <w:rPr>
                <w:rStyle w:val="211pt"/>
                <w:rFonts w:eastAsiaTheme="majorEastAsia"/>
                <w:sz w:val="20"/>
                <w:szCs w:val="20"/>
              </w:rPr>
              <w:br/>
              <w:t>(немецкий)</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3</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15</w:t>
            </w:r>
          </w:p>
        </w:tc>
      </w:tr>
      <w:tr w:rsidR="002D3481" w:rsidRPr="005F0445" w:rsidTr="00A06920">
        <w:tblPrEx>
          <w:tblCellMar>
            <w:top w:w="0" w:type="dxa"/>
            <w:bottom w:w="0" w:type="dxa"/>
          </w:tblCellMar>
        </w:tblPrEx>
        <w:trPr>
          <w:trHeight w:hRule="exact" w:val="768"/>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Второй</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иностранный язык</w:t>
            </w:r>
            <w:r w:rsidRPr="002D3481">
              <w:rPr>
                <w:rStyle w:val="211pt"/>
                <w:rFonts w:eastAsiaTheme="majorEastAsia"/>
                <w:sz w:val="20"/>
                <w:szCs w:val="20"/>
              </w:rPr>
              <w:br/>
              <w:t>( английский) немецкий)</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5</w:t>
            </w:r>
          </w:p>
        </w:tc>
      </w:tr>
      <w:tr w:rsidR="002D3481" w:rsidRPr="005F0445" w:rsidTr="00A06920">
        <w:tblPrEx>
          <w:tblCellMar>
            <w:top w:w="0" w:type="dxa"/>
            <w:bottom w:w="0" w:type="dxa"/>
          </w:tblCellMar>
        </w:tblPrEx>
        <w:trPr>
          <w:trHeight w:hRule="exact" w:val="264"/>
        </w:trPr>
        <w:tc>
          <w:tcPr>
            <w:tcW w:w="1536" w:type="dxa"/>
            <w:vMerge w:val="restart"/>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Математика</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п</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информатика</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Математика</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5</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5</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25</w:t>
            </w:r>
          </w:p>
        </w:tc>
      </w:tr>
      <w:tr w:rsidR="002D3481" w:rsidRPr="005F0445" w:rsidTr="00A06920">
        <w:tblPrEx>
          <w:tblCellMar>
            <w:top w:w="0" w:type="dxa"/>
            <w:bottom w:w="0" w:type="dxa"/>
          </w:tblCellMar>
        </w:tblPrEx>
        <w:trPr>
          <w:trHeight w:hRule="exact" w:val="504"/>
        </w:trPr>
        <w:tc>
          <w:tcPr>
            <w:tcW w:w="1536" w:type="dxa"/>
            <w:vMerge/>
            <w:tcBorders>
              <w:left w:val="single" w:sz="4" w:space="0" w:color="auto"/>
            </w:tcBorders>
            <w:shd w:val="clear" w:color="auto" w:fill="FFFFFF"/>
            <w:vAlign w:val="bottom"/>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Информатика</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3</w:t>
            </w:r>
          </w:p>
        </w:tc>
      </w:tr>
      <w:tr w:rsidR="002D3481" w:rsidRPr="005F0445" w:rsidTr="00A06920">
        <w:tblPrEx>
          <w:tblCellMar>
            <w:top w:w="0" w:type="dxa"/>
            <w:bottom w:w="0" w:type="dxa"/>
          </w:tblCellMar>
        </w:tblPrEx>
        <w:trPr>
          <w:trHeight w:hRule="exact" w:val="773"/>
        </w:trPr>
        <w:tc>
          <w:tcPr>
            <w:tcW w:w="1536" w:type="dxa"/>
            <w:vMerge w:val="restart"/>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Общественно</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-научные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предметы</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История России.</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Всеобщая</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история.</w:t>
            </w: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10</w:t>
            </w:r>
          </w:p>
        </w:tc>
      </w:tr>
      <w:tr w:rsidR="002D3481" w:rsidRPr="005F0445" w:rsidTr="00A06920">
        <w:tblPrEx>
          <w:tblCellMar>
            <w:top w:w="0" w:type="dxa"/>
            <w:bottom w:w="0" w:type="dxa"/>
          </w:tblCellMar>
        </w:tblPrEx>
        <w:trPr>
          <w:trHeight w:hRule="exact" w:val="259"/>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Общсствознанис</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4</w:t>
            </w:r>
          </w:p>
        </w:tc>
      </w:tr>
      <w:tr w:rsidR="002D3481" w:rsidRPr="005F0445" w:rsidTr="00A06920">
        <w:tblPrEx>
          <w:tblCellMar>
            <w:top w:w="0" w:type="dxa"/>
            <w:bottom w:w="0" w:type="dxa"/>
          </w:tblCellMar>
        </w:tblPrEx>
        <w:trPr>
          <w:trHeight w:hRule="exact" w:val="264"/>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География</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8</w:t>
            </w:r>
          </w:p>
        </w:tc>
      </w:tr>
      <w:tr w:rsidR="002D3481" w:rsidRPr="005F0445" w:rsidTr="00A06920">
        <w:tblPrEx>
          <w:tblCellMar>
            <w:top w:w="0" w:type="dxa"/>
            <w:bottom w:w="0" w:type="dxa"/>
          </w:tblCellMar>
        </w:tblPrEx>
        <w:trPr>
          <w:trHeight w:hRule="exact" w:val="1541"/>
        </w:trPr>
        <w:tc>
          <w:tcPr>
            <w:tcW w:w="1536"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Основы</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духовно-</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нравственной</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культуры</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народов</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России</w:t>
            </w:r>
          </w:p>
        </w:tc>
        <w:tc>
          <w:tcPr>
            <w:tcW w:w="204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Основы духовно-</w:t>
            </w:r>
            <w:r w:rsidRPr="002D3481">
              <w:rPr>
                <w:rStyle w:val="211pt"/>
                <w:rFonts w:eastAsiaTheme="majorEastAsia"/>
                <w:sz w:val="20"/>
                <w:szCs w:val="20"/>
              </w:rPr>
              <w:br/>
              <w:t>нравственной</w:t>
            </w:r>
            <w:r w:rsidRPr="002D3481">
              <w:rPr>
                <w:rStyle w:val="211pt"/>
                <w:rFonts w:eastAsiaTheme="majorEastAsia"/>
                <w:sz w:val="20"/>
                <w:szCs w:val="20"/>
              </w:rPr>
              <w:br/>
              <w:t>культуры народов</w:t>
            </w:r>
            <w:r w:rsidRPr="002D3481">
              <w:rPr>
                <w:rStyle w:val="211pt"/>
                <w:rFonts w:eastAsiaTheme="majorEastAsia"/>
                <w:sz w:val="20"/>
                <w:szCs w:val="20"/>
              </w:rPr>
              <w:br/>
              <w:t>России.</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w:t>
            </w:r>
          </w:p>
        </w:tc>
      </w:tr>
      <w:tr w:rsidR="002D3481" w:rsidRPr="005F0445" w:rsidTr="00A06920">
        <w:tblPrEx>
          <w:tblCellMar>
            <w:top w:w="0" w:type="dxa"/>
            <w:bottom w:w="0" w:type="dxa"/>
          </w:tblCellMar>
        </w:tblPrEx>
        <w:trPr>
          <w:trHeight w:hRule="exact" w:val="264"/>
        </w:trPr>
        <w:tc>
          <w:tcPr>
            <w:tcW w:w="1536" w:type="dxa"/>
            <w:vMerge w:val="restart"/>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Естественно-</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научные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предметы</w:t>
            </w:r>
          </w:p>
        </w:tc>
        <w:tc>
          <w:tcPr>
            <w:tcW w:w="204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Физика</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7</w:t>
            </w:r>
          </w:p>
        </w:tc>
      </w:tr>
      <w:tr w:rsidR="002D3481" w:rsidRPr="005F0445" w:rsidTr="00A06920">
        <w:tblPrEx>
          <w:tblCellMar>
            <w:top w:w="0" w:type="dxa"/>
            <w:bottom w:w="0" w:type="dxa"/>
          </w:tblCellMar>
        </w:tblPrEx>
        <w:trPr>
          <w:trHeight w:hRule="exact" w:val="264"/>
        </w:trPr>
        <w:tc>
          <w:tcPr>
            <w:tcW w:w="1536" w:type="dxa"/>
            <w:vMerge/>
            <w:tcBorders>
              <w:left w:val="single" w:sz="4" w:space="0" w:color="auto"/>
            </w:tcBorders>
            <w:shd w:val="clear" w:color="auto" w:fill="FFFFFF"/>
            <w:vAlign w:val="bottom"/>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Биология</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05pt"/>
                <w:rFonts w:eastAsiaTheme="minorHAnsi"/>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7</w:t>
            </w:r>
          </w:p>
        </w:tc>
      </w:tr>
      <w:tr w:rsidR="002D3481" w:rsidRPr="005F0445" w:rsidTr="00A06920">
        <w:tblPrEx>
          <w:tblCellMar>
            <w:top w:w="0" w:type="dxa"/>
            <w:bottom w:w="0" w:type="dxa"/>
          </w:tblCellMar>
        </w:tblPrEx>
        <w:trPr>
          <w:trHeight w:hRule="exact" w:val="264"/>
        </w:trPr>
        <w:tc>
          <w:tcPr>
            <w:tcW w:w="1536" w:type="dxa"/>
            <w:vMerge/>
            <w:tcBorders>
              <w:left w:val="single" w:sz="4" w:space="0" w:color="auto"/>
            </w:tcBorders>
            <w:shd w:val="clear" w:color="auto" w:fill="FFFFFF"/>
            <w:vAlign w:val="bottom"/>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Химия</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4</w:t>
            </w:r>
          </w:p>
        </w:tc>
      </w:tr>
      <w:tr w:rsidR="002D3481" w:rsidRPr="005F0445" w:rsidTr="00A06920">
        <w:tblPrEx>
          <w:tblCellMar>
            <w:top w:w="0" w:type="dxa"/>
            <w:bottom w:w="0" w:type="dxa"/>
          </w:tblCellMar>
        </w:tblPrEx>
        <w:trPr>
          <w:trHeight w:hRule="exact" w:val="264"/>
        </w:trPr>
        <w:tc>
          <w:tcPr>
            <w:tcW w:w="1536" w:type="dxa"/>
            <w:vMerge w:val="restart"/>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Искусство</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Музыка</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05pt"/>
                <w:rFonts w:eastAsiaTheme="minorHAnsi"/>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3</w:t>
            </w:r>
          </w:p>
        </w:tc>
      </w:tr>
      <w:tr w:rsidR="002D3481" w:rsidRPr="005F0445" w:rsidTr="00A06920">
        <w:tblPrEx>
          <w:tblCellMar>
            <w:top w:w="0" w:type="dxa"/>
            <w:bottom w:w="0" w:type="dxa"/>
          </w:tblCellMar>
        </w:tblPrEx>
        <w:trPr>
          <w:trHeight w:hRule="exact" w:val="514"/>
        </w:trPr>
        <w:tc>
          <w:tcPr>
            <w:tcW w:w="1536" w:type="dxa"/>
            <w:vMerge/>
            <w:tcBorders>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Изобразительное</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искусство</w:t>
            </w: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05pt"/>
                <w:rFonts w:eastAsiaTheme="minorHAnsi"/>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4</w:t>
            </w:r>
          </w:p>
        </w:tc>
      </w:tr>
      <w:tr w:rsidR="002D3481" w:rsidRPr="005F0445" w:rsidTr="00A06920">
        <w:tblPrEx>
          <w:tblCellMar>
            <w:top w:w="0" w:type="dxa"/>
            <w:bottom w:w="0" w:type="dxa"/>
          </w:tblCellMar>
        </w:tblPrEx>
        <w:trPr>
          <w:trHeight w:hRule="exact" w:val="264"/>
        </w:trPr>
        <w:tc>
          <w:tcPr>
            <w:tcW w:w="1536"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Технология</w:t>
            </w:r>
          </w:p>
        </w:tc>
        <w:tc>
          <w:tcPr>
            <w:tcW w:w="2040"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Технология</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7</w:t>
            </w:r>
          </w:p>
        </w:tc>
      </w:tr>
      <w:tr w:rsidR="002D3481" w:rsidRPr="005F0445" w:rsidTr="00A06920">
        <w:tblPrEx>
          <w:tblCellMar>
            <w:top w:w="0" w:type="dxa"/>
            <w:bottom w:w="0" w:type="dxa"/>
          </w:tblCellMar>
        </w:tblPrEx>
        <w:trPr>
          <w:trHeight w:hRule="exact" w:val="504"/>
        </w:trPr>
        <w:tc>
          <w:tcPr>
            <w:tcW w:w="1536" w:type="dxa"/>
            <w:vMerge w:val="restart"/>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Физическая</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культура и</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основы</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безопасности</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жизнедеятель</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ности</w:t>
            </w: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Физическая</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культура</w:t>
            </w: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10</w:t>
            </w:r>
          </w:p>
        </w:tc>
      </w:tr>
      <w:tr w:rsidR="002D3481" w:rsidRPr="005F0445" w:rsidTr="00A06920">
        <w:tblPrEx>
          <w:tblCellMar>
            <w:top w:w="0" w:type="dxa"/>
            <w:bottom w:w="0" w:type="dxa"/>
          </w:tblCellMar>
        </w:tblPrEx>
        <w:trPr>
          <w:trHeight w:hRule="exact" w:val="1027"/>
        </w:trPr>
        <w:tc>
          <w:tcPr>
            <w:tcW w:w="1536" w:type="dxa"/>
            <w:vMerge/>
            <w:tcBorders>
              <w:left w:val="single" w:sz="4" w:space="0" w:color="auto"/>
            </w:tcBorders>
            <w:shd w:val="clear" w:color="auto" w:fill="FFFFFF"/>
            <w:vAlign w:val="bottom"/>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Основы</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безопасности</w:t>
            </w:r>
          </w:p>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жизнедеятельност</w:t>
            </w:r>
          </w:p>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и</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1</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2</w:t>
            </w:r>
          </w:p>
        </w:tc>
      </w:tr>
      <w:tr w:rsidR="002D3481" w:rsidRPr="005F0445" w:rsidTr="00A06920">
        <w:tblPrEx>
          <w:tblCellMar>
            <w:top w:w="0" w:type="dxa"/>
            <w:bottom w:w="0" w:type="dxa"/>
          </w:tblCellMar>
        </w:tblPrEx>
        <w:trPr>
          <w:trHeight w:hRule="exact" w:val="264"/>
        </w:trPr>
        <w:tc>
          <w:tcPr>
            <w:tcW w:w="3576"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ВСЕГО обязательная часть</w:t>
            </w: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28</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30</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20" w:firstLine="0"/>
              <w:jc w:val="left"/>
              <w:rPr>
                <w:rFonts w:ascii="Times New Roman" w:hAnsi="Times New Roman" w:cs="Times New Roman"/>
                <w:sz w:val="20"/>
                <w:szCs w:val="20"/>
              </w:rPr>
            </w:pPr>
            <w:r w:rsidRPr="002D3481">
              <w:rPr>
                <w:rStyle w:val="211pt"/>
                <w:rFonts w:eastAsiaTheme="majorEastAsia"/>
                <w:sz w:val="20"/>
                <w:szCs w:val="20"/>
              </w:rPr>
              <w:t>31</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32</w:t>
            </w:r>
          </w:p>
        </w:tc>
        <w:tc>
          <w:tcPr>
            <w:tcW w:w="725"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52"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240" w:firstLine="0"/>
              <w:jc w:val="left"/>
              <w:rPr>
                <w:rFonts w:ascii="Times New Roman" w:hAnsi="Times New Roman" w:cs="Times New Roman"/>
                <w:sz w:val="20"/>
                <w:szCs w:val="20"/>
              </w:rPr>
            </w:pPr>
            <w:r w:rsidRPr="002D3481">
              <w:rPr>
                <w:rStyle w:val="211pt"/>
                <w:rFonts w:eastAsiaTheme="majorEastAsia"/>
                <w:sz w:val="20"/>
                <w:szCs w:val="20"/>
              </w:rPr>
              <w:t>32</w:t>
            </w: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80" w:firstLine="0"/>
              <w:jc w:val="left"/>
              <w:rPr>
                <w:rFonts w:ascii="Times New Roman" w:hAnsi="Times New Roman" w:cs="Times New Roman"/>
                <w:sz w:val="20"/>
                <w:szCs w:val="20"/>
              </w:rPr>
            </w:pPr>
            <w:r w:rsidRPr="002D3481">
              <w:rPr>
                <w:rStyle w:val="211pt"/>
                <w:rFonts w:eastAsiaTheme="majorEastAsia"/>
                <w:sz w:val="20"/>
                <w:szCs w:val="20"/>
              </w:rPr>
              <w:t>155</w:t>
            </w:r>
          </w:p>
        </w:tc>
      </w:tr>
      <w:tr w:rsidR="002D3481" w:rsidRPr="005F0445" w:rsidTr="00A06920">
        <w:tblPrEx>
          <w:tblCellMar>
            <w:top w:w="0" w:type="dxa"/>
            <w:bottom w:w="0" w:type="dxa"/>
          </w:tblCellMar>
        </w:tblPrEx>
        <w:trPr>
          <w:trHeight w:hRule="exact" w:val="768"/>
        </w:trPr>
        <w:tc>
          <w:tcPr>
            <w:tcW w:w="3576" w:type="dxa"/>
            <w:gridSpan w:val="2"/>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0"/>
                <w:rFonts w:eastAsiaTheme="minorHAnsi"/>
                <w:sz w:val="20"/>
                <w:szCs w:val="20"/>
              </w:rPr>
              <w:t>Часть, формируемая</w:t>
            </w:r>
            <w:r w:rsidRPr="002D3481">
              <w:rPr>
                <w:rStyle w:val="211pt0"/>
                <w:rFonts w:eastAsiaTheme="minorHAnsi"/>
                <w:sz w:val="20"/>
                <w:szCs w:val="20"/>
              </w:rPr>
              <w:br/>
              <w:t>участниками образовательных</w:t>
            </w:r>
            <w:r w:rsidRPr="002D3481">
              <w:rPr>
                <w:rStyle w:val="211pt0"/>
                <w:rFonts w:eastAsiaTheme="minorHAnsi"/>
                <w:sz w:val="20"/>
                <w:szCs w:val="20"/>
              </w:rPr>
              <w:br/>
              <w:t>отношении</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0</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r>
      <w:tr w:rsidR="002D3481" w:rsidRPr="005F0445" w:rsidTr="00A06920">
        <w:tblPrEx>
          <w:tblCellMar>
            <w:top w:w="0" w:type="dxa"/>
            <w:bottom w:w="0" w:type="dxa"/>
          </w:tblCellMar>
        </w:tblPrEx>
        <w:trPr>
          <w:trHeight w:hRule="exact" w:val="562"/>
        </w:trPr>
        <w:tc>
          <w:tcPr>
            <w:tcW w:w="3576"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Тождественные преобразования</w:t>
            </w:r>
            <w:r w:rsidRPr="002D3481">
              <w:rPr>
                <w:rStyle w:val="211pt"/>
                <w:rFonts w:eastAsiaTheme="majorEastAsia"/>
                <w:sz w:val="20"/>
                <w:szCs w:val="20"/>
              </w:rPr>
              <w:br/>
              <w:t>выражений</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1</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w:t>
            </w:r>
          </w:p>
        </w:tc>
        <w:tc>
          <w:tcPr>
            <w:tcW w:w="662" w:type="dxa"/>
            <w:tcBorders>
              <w:top w:val="single" w:sz="4" w:space="0" w:color="auto"/>
              <w:left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w:t>
            </w:r>
          </w:p>
        </w:tc>
      </w:tr>
      <w:tr w:rsidR="002D3481" w:rsidRPr="005F0445" w:rsidTr="00A06920">
        <w:tblPrEx>
          <w:tblCellMar>
            <w:top w:w="0" w:type="dxa"/>
            <w:bottom w:w="0" w:type="dxa"/>
          </w:tblCellMar>
        </w:tblPrEx>
        <w:trPr>
          <w:trHeight w:hRule="exact" w:val="293"/>
        </w:trPr>
        <w:tc>
          <w:tcPr>
            <w:tcW w:w="3576"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
                <w:rFonts w:eastAsiaTheme="majorEastAsia"/>
                <w:sz w:val="20"/>
                <w:szCs w:val="20"/>
              </w:rPr>
              <w:t>Культура речи</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4pt"/>
                <w:rFonts w:eastAsiaTheme="minorHAnsi"/>
                <w:sz w:val="20"/>
                <w:szCs w:val="20"/>
              </w:rPr>
              <w:t>-</w:t>
            </w: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547"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4pt"/>
                <w:rFonts w:eastAsiaTheme="minorHAnsi"/>
                <w:sz w:val="20"/>
                <w:szCs w:val="20"/>
              </w:rPr>
              <w:t>-</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25" w:type="dxa"/>
            <w:tcBorders>
              <w:top w:val="single" w:sz="4" w:space="0" w:color="auto"/>
              <w:lef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w:t>
            </w:r>
          </w:p>
        </w:tc>
        <w:tc>
          <w:tcPr>
            <w:tcW w:w="552" w:type="dxa"/>
            <w:tcBorders>
              <w:top w:val="single" w:sz="4" w:space="0" w:color="auto"/>
              <w:left w:val="single" w:sz="4" w:space="0" w:color="auto"/>
            </w:tcBorders>
            <w:shd w:val="clear" w:color="auto" w:fill="FFFFFF"/>
          </w:tcPr>
          <w:p w:rsidR="002D3481" w:rsidRPr="002D3481" w:rsidRDefault="002D3481" w:rsidP="002D3481">
            <w:pPr>
              <w:framePr w:w="10622" w:h="13771" w:wrap="none" w:vAnchor="page" w:hAnchor="page" w:x="1105" w:y="2020"/>
              <w:spacing w:after="0" w:line="240" w:lineRule="auto"/>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05pt"/>
                <w:rFonts w:eastAsiaTheme="minorHAnsi"/>
                <w:sz w:val="20"/>
                <w:szCs w:val="20"/>
              </w:rPr>
              <w:t>1</w:t>
            </w:r>
          </w:p>
        </w:tc>
        <w:tc>
          <w:tcPr>
            <w:tcW w:w="662" w:type="dxa"/>
            <w:tcBorders>
              <w:top w:val="single" w:sz="4" w:space="0" w:color="auto"/>
              <w:left w:val="single" w:sz="4" w:space="0" w:color="auto"/>
              <w:right w:val="single" w:sz="4" w:space="0" w:color="auto"/>
            </w:tcBorders>
            <w:shd w:val="clear" w:color="auto" w:fill="FFFFFF"/>
            <w:vAlign w:val="center"/>
          </w:tcPr>
          <w:p w:rsidR="002D3481" w:rsidRPr="002D3481" w:rsidRDefault="002D3481" w:rsidP="002D3481">
            <w:pPr>
              <w:pStyle w:val="23"/>
              <w:framePr w:w="10622" w:h="13771" w:wrap="none" w:vAnchor="page" w:hAnchor="page" w:x="1105" w:y="2020"/>
              <w:shd w:val="clear" w:color="auto" w:fill="auto"/>
              <w:spacing w:before="0" w:after="0" w:line="240" w:lineRule="auto"/>
              <w:ind w:left="260" w:firstLine="0"/>
              <w:jc w:val="left"/>
              <w:rPr>
                <w:rFonts w:ascii="Times New Roman" w:hAnsi="Times New Roman" w:cs="Times New Roman"/>
                <w:sz w:val="20"/>
                <w:szCs w:val="20"/>
              </w:rPr>
            </w:pPr>
            <w:r w:rsidRPr="002D3481">
              <w:rPr>
                <w:rStyle w:val="211pt"/>
                <w:rFonts w:eastAsiaTheme="majorEastAsia"/>
                <w:sz w:val="20"/>
                <w:szCs w:val="20"/>
              </w:rPr>
              <w:t>1</w:t>
            </w:r>
          </w:p>
        </w:tc>
      </w:tr>
      <w:tr w:rsidR="002D3481" w:rsidRPr="005F0445" w:rsidTr="00A06920">
        <w:tblPrEx>
          <w:tblCellMar>
            <w:top w:w="0" w:type="dxa"/>
            <w:bottom w:w="0" w:type="dxa"/>
          </w:tblCellMar>
        </w:tblPrEx>
        <w:trPr>
          <w:trHeight w:hRule="exact" w:val="259"/>
        </w:trPr>
        <w:tc>
          <w:tcPr>
            <w:tcW w:w="3576"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0"/>
                <w:rFonts w:eastAsiaTheme="minorHAnsi"/>
                <w:sz w:val="20"/>
                <w:szCs w:val="20"/>
              </w:rPr>
              <w:t>ИТОГО</w:t>
            </w: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29</w:t>
            </w: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30</w:t>
            </w:r>
          </w:p>
        </w:tc>
        <w:tc>
          <w:tcPr>
            <w:tcW w:w="1272"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32</w:t>
            </w:r>
          </w:p>
        </w:tc>
        <w:tc>
          <w:tcPr>
            <w:tcW w:w="1277"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33</w:t>
            </w:r>
          </w:p>
        </w:tc>
        <w:tc>
          <w:tcPr>
            <w:tcW w:w="1282" w:type="dxa"/>
            <w:gridSpan w:val="2"/>
            <w:tcBorders>
              <w:top w:val="single" w:sz="4" w:space="0" w:color="auto"/>
              <w:lef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
                <w:rFonts w:eastAsiaTheme="majorEastAsia"/>
                <w:sz w:val="20"/>
                <w:szCs w:val="20"/>
              </w:rPr>
              <w:t>33</w:t>
            </w:r>
          </w:p>
        </w:tc>
        <w:tc>
          <w:tcPr>
            <w:tcW w:w="662" w:type="dxa"/>
            <w:tcBorders>
              <w:top w:val="single" w:sz="4" w:space="0" w:color="auto"/>
              <w:left w:val="single" w:sz="4" w:space="0" w:color="auto"/>
              <w:right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left="180" w:firstLine="0"/>
              <w:jc w:val="left"/>
              <w:rPr>
                <w:rFonts w:ascii="Times New Roman" w:hAnsi="Times New Roman" w:cs="Times New Roman"/>
                <w:sz w:val="20"/>
                <w:szCs w:val="20"/>
              </w:rPr>
            </w:pPr>
            <w:r w:rsidRPr="002D3481">
              <w:rPr>
                <w:rStyle w:val="211pt0"/>
                <w:rFonts w:eastAsiaTheme="minorHAnsi"/>
                <w:sz w:val="20"/>
                <w:szCs w:val="20"/>
              </w:rPr>
              <w:t>157</w:t>
            </w:r>
          </w:p>
        </w:tc>
      </w:tr>
      <w:tr w:rsidR="002D3481" w:rsidRPr="005F0445" w:rsidTr="00A06920">
        <w:tblPrEx>
          <w:tblCellMar>
            <w:top w:w="0" w:type="dxa"/>
            <w:bottom w:w="0" w:type="dxa"/>
          </w:tblCellMar>
        </w:tblPrEx>
        <w:trPr>
          <w:trHeight w:hRule="exact" w:val="821"/>
        </w:trPr>
        <w:tc>
          <w:tcPr>
            <w:tcW w:w="3576" w:type="dxa"/>
            <w:gridSpan w:val="2"/>
            <w:tcBorders>
              <w:top w:val="single" w:sz="4" w:space="0" w:color="auto"/>
              <w:left w:val="single" w:sz="4" w:space="0" w:color="auto"/>
              <w:bottom w:val="single" w:sz="4" w:space="0" w:color="auto"/>
            </w:tcBorders>
            <w:shd w:val="clear" w:color="auto" w:fill="FFFFFF"/>
            <w:vAlign w:val="bottom"/>
          </w:tcPr>
          <w:p w:rsidR="002D3481" w:rsidRPr="002D3481" w:rsidRDefault="002D3481" w:rsidP="002D3481">
            <w:pPr>
              <w:pStyle w:val="23"/>
              <w:framePr w:w="10622" w:h="13771" w:wrap="none" w:vAnchor="page" w:hAnchor="page" w:x="1105" w:y="2020"/>
              <w:shd w:val="clear" w:color="auto" w:fill="auto"/>
              <w:spacing w:before="0" w:after="0" w:line="240" w:lineRule="auto"/>
              <w:ind w:firstLine="0"/>
              <w:jc w:val="left"/>
              <w:rPr>
                <w:rFonts w:ascii="Times New Roman" w:hAnsi="Times New Roman" w:cs="Times New Roman"/>
                <w:sz w:val="20"/>
                <w:szCs w:val="20"/>
              </w:rPr>
            </w:pPr>
            <w:r w:rsidRPr="002D3481">
              <w:rPr>
                <w:rStyle w:val="211pt0"/>
                <w:rFonts w:eastAsiaTheme="minorHAnsi"/>
                <w:sz w:val="20"/>
                <w:szCs w:val="20"/>
              </w:rPr>
              <w:t>Максимально допустимая</w:t>
            </w:r>
            <w:r w:rsidRPr="002D3481">
              <w:rPr>
                <w:rStyle w:val="211pt0"/>
                <w:rFonts w:eastAsiaTheme="minorHAnsi"/>
                <w:sz w:val="20"/>
                <w:szCs w:val="20"/>
              </w:rPr>
              <w:br/>
              <w:t>недельная нагрузка (СанПиН)</w:t>
            </w:r>
            <w:r w:rsidRPr="002D3481">
              <w:rPr>
                <w:rStyle w:val="211pt0"/>
                <w:rFonts w:eastAsiaTheme="minorHAnsi"/>
                <w:sz w:val="20"/>
                <w:szCs w:val="20"/>
              </w:rPr>
              <w:br/>
              <w:t>5дн.р.н.</w:t>
            </w:r>
          </w:p>
        </w:tc>
        <w:tc>
          <w:tcPr>
            <w:tcW w:w="1277" w:type="dxa"/>
            <w:gridSpan w:val="2"/>
            <w:tcBorders>
              <w:top w:val="single" w:sz="4" w:space="0" w:color="auto"/>
              <w:left w:val="single" w:sz="4" w:space="0" w:color="auto"/>
              <w:bottom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29</w:t>
            </w:r>
          </w:p>
        </w:tc>
        <w:tc>
          <w:tcPr>
            <w:tcW w:w="1277" w:type="dxa"/>
            <w:gridSpan w:val="2"/>
            <w:tcBorders>
              <w:top w:val="single" w:sz="4" w:space="0" w:color="auto"/>
              <w:left w:val="single" w:sz="4" w:space="0" w:color="auto"/>
              <w:bottom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30</w:t>
            </w:r>
          </w:p>
        </w:tc>
        <w:tc>
          <w:tcPr>
            <w:tcW w:w="1272" w:type="dxa"/>
            <w:gridSpan w:val="2"/>
            <w:tcBorders>
              <w:top w:val="single" w:sz="4" w:space="0" w:color="auto"/>
              <w:left w:val="single" w:sz="4" w:space="0" w:color="auto"/>
              <w:bottom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32</w:t>
            </w:r>
          </w:p>
        </w:tc>
        <w:tc>
          <w:tcPr>
            <w:tcW w:w="1277" w:type="dxa"/>
            <w:gridSpan w:val="2"/>
            <w:tcBorders>
              <w:top w:val="single" w:sz="4" w:space="0" w:color="auto"/>
              <w:left w:val="single" w:sz="4" w:space="0" w:color="auto"/>
              <w:bottom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33</w:t>
            </w:r>
          </w:p>
        </w:tc>
        <w:tc>
          <w:tcPr>
            <w:tcW w:w="1282" w:type="dxa"/>
            <w:gridSpan w:val="2"/>
            <w:tcBorders>
              <w:top w:val="single" w:sz="4" w:space="0" w:color="auto"/>
              <w:left w:val="single" w:sz="4" w:space="0" w:color="auto"/>
              <w:bottom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firstLine="0"/>
              <w:rPr>
                <w:rFonts w:ascii="Times New Roman" w:hAnsi="Times New Roman" w:cs="Times New Roman"/>
                <w:sz w:val="20"/>
                <w:szCs w:val="20"/>
              </w:rPr>
            </w:pPr>
            <w:r w:rsidRPr="002D3481">
              <w:rPr>
                <w:rStyle w:val="211pt0"/>
                <w:rFonts w:eastAsiaTheme="minorHAnsi"/>
                <w:sz w:val="20"/>
                <w:szCs w:val="20"/>
              </w:rPr>
              <w:t>33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D3481" w:rsidRPr="002D3481" w:rsidRDefault="002D3481" w:rsidP="002D3481">
            <w:pPr>
              <w:pStyle w:val="23"/>
              <w:framePr w:w="10622" w:h="13771" w:wrap="none" w:vAnchor="page" w:hAnchor="page" w:x="1105" w:y="2020"/>
              <w:shd w:val="clear" w:color="auto" w:fill="auto"/>
              <w:spacing w:before="0" w:after="0" w:line="240" w:lineRule="auto"/>
              <w:ind w:left="180" w:firstLine="0"/>
              <w:jc w:val="left"/>
              <w:rPr>
                <w:rFonts w:ascii="Times New Roman" w:hAnsi="Times New Roman" w:cs="Times New Roman"/>
                <w:sz w:val="20"/>
                <w:szCs w:val="20"/>
              </w:rPr>
            </w:pPr>
            <w:r w:rsidRPr="002D3481">
              <w:rPr>
                <w:rStyle w:val="211pt0"/>
                <w:rFonts w:eastAsiaTheme="minorHAnsi"/>
                <w:sz w:val="20"/>
                <w:szCs w:val="20"/>
              </w:rPr>
              <w:t>157</w:t>
            </w:r>
          </w:p>
        </w:tc>
      </w:tr>
    </w:tbl>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sz w:val="28"/>
          <w:szCs w:val="28"/>
        </w:rPr>
        <w:sectPr w:rsidR="005F0445" w:rsidRPr="005F0445" w:rsidSect="00A06920">
          <w:pgSz w:w="11900" w:h="16840"/>
          <w:pgMar w:top="360" w:right="1127" w:bottom="360" w:left="1134" w:header="0" w:footer="3" w:gutter="0"/>
          <w:cols w:space="720"/>
          <w:noEndnote/>
          <w:docGrid w:linePitch="360"/>
        </w:sectPr>
      </w:pPr>
    </w:p>
    <w:p w:rsidR="005F0445" w:rsidRPr="002D3481" w:rsidRDefault="005F0445" w:rsidP="005F0445">
      <w:pPr>
        <w:pStyle w:val="42"/>
        <w:framePr w:w="10478" w:h="1137" w:hRule="exact" w:wrap="none" w:vAnchor="page" w:hAnchor="page" w:x="1133" w:y="1064"/>
        <w:shd w:val="clear" w:color="auto" w:fill="auto"/>
        <w:spacing w:line="240" w:lineRule="auto"/>
        <w:jc w:val="center"/>
        <w:rPr>
          <w:rFonts w:ascii="Times New Roman" w:hAnsi="Times New Roman" w:cs="Times New Roman"/>
        </w:rPr>
      </w:pPr>
      <w:r w:rsidRPr="002D3481">
        <w:rPr>
          <w:rFonts w:ascii="Times New Roman" w:hAnsi="Times New Roman" w:cs="Times New Roman"/>
          <w:color w:val="000000"/>
          <w:lang w:bidi="ru-RU"/>
        </w:rPr>
        <w:t>2.Сетка часов учебного плана</w:t>
      </w:r>
    </w:p>
    <w:p w:rsidR="005F0445" w:rsidRPr="002D3481" w:rsidRDefault="005F0445" w:rsidP="005F0445">
      <w:pPr>
        <w:pStyle w:val="42"/>
        <w:framePr w:w="10478" w:h="1137" w:hRule="exact" w:wrap="none" w:vAnchor="page" w:hAnchor="page" w:x="1133" w:y="1064"/>
        <w:shd w:val="clear" w:color="auto" w:fill="auto"/>
        <w:spacing w:line="240" w:lineRule="auto"/>
        <w:jc w:val="center"/>
        <w:rPr>
          <w:rFonts w:ascii="Times New Roman" w:hAnsi="Times New Roman" w:cs="Times New Roman"/>
        </w:rPr>
      </w:pPr>
      <w:r w:rsidRPr="002D3481">
        <w:rPr>
          <w:rFonts w:ascii="Times New Roman" w:hAnsi="Times New Roman" w:cs="Times New Roman"/>
          <w:color w:val="000000"/>
          <w:lang w:bidi="ru-RU"/>
        </w:rPr>
        <w:t>МБОУ «Ерёмовская основная общеобразовательная школа»</w:t>
      </w:r>
      <w:r w:rsidRPr="002D3481">
        <w:rPr>
          <w:rFonts w:ascii="Times New Roman" w:hAnsi="Times New Roman" w:cs="Times New Roman"/>
          <w:color w:val="000000"/>
          <w:lang w:bidi="ru-RU"/>
        </w:rPr>
        <w:br/>
        <w:t xml:space="preserve">(реализующего ФГОС ООО) </w:t>
      </w:r>
      <w:r w:rsidRPr="002D3481">
        <w:rPr>
          <w:rStyle w:val="412pt"/>
          <w:rFonts w:eastAsiaTheme="minorHAnsi"/>
          <w:sz w:val="22"/>
          <w:szCs w:val="22"/>
        </w:rPr>
        <w:t>Уровень образования «Основное общее образование» 5-9 классы (годовая нагрузка)</w:t>
      </w:r>
    </w:p>
    <w:p w:rsidR="005F0445" w:rsidRPr="005F0445" w:rsidRDefault="005F0445" w:rsidP="005F0445">
      <w:pPr>
        <w:spacing w:after="0" w:line="240" w:lineRule="auto"/>
        <w:rPr>
          <w:rFonts w:ascii="Times New Roman" w:hAnsi="Times New Roman" w:cs="Times New Roman"/>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709"/>
        <w:gridCol w:w="2045"/>
        <w:gridCol w:w="547"/>
        <w:gridCol w:w="638"/>
        <w:gridCol w:w="638"/>
        <w:gridCol w:w="672"/>
        <w:gridCol w:w="547"/>
        <w:gridCol w:w="595"/>
        <w:gridCol w:w="547"/>
        <w:gridCol w:w="595"/>
        <w:gridCol w:w="547"/>
        <w:gridCol w:w="595"/>
        <w:gridCol w:w="802"/>
      </w:tblGrid>
      <w:tr w:rsidR="005F0445" w:rsidRPr="005F0445" w:rsidTr="00A06920">
        <w:tblPrEx>
          <w:tblCellMar>
            <w:top w:w="0" w:type="dxa"/>
            <w:bottom w:w="0" w:type="dxa"/>
          </w:tblCellMar>
        </w:tblPrEx>
        <w:trPr>
          <w:trHeight w:hRule="exact" w:val="264"/>
        </w:trPr>
        <w:tc>
          <w:tcPr>
            <w:tcW w:w="1709"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0"/>
                <w:rFonts w:eastAsiaTheme="minorHAnsi"/>
                <w:sz w:val="18"/>
                <w:szCs w:val="18"/>
              </w:rPr>
              <w:t>Предметные</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1pt0"/>
                <w:rFonts w:eastAsiaTheme="minorHAnsi"/>
                <w:sz w:val="18"/>
                <w:szCs w:val="18"/>
              </w:rPr>
              <w:t>Учебные</w:t>
            </w:r>
          </w:p>
        </w:tc>
        <w:tc>
          <w:tcPr>
            <w:tcW w:w="5921" w:type="dxa"/>
            <w:gridSpan w:val="10"/>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1pt0"/>
                <w:rFonts w:eastAsiaTheme="minorHAnsi"/>
                <w:sz w:val="18"/>
                <w:szCs w:val="18"/>
              </w:rPr>
              <w:t>Количество часов в неделю</w:t>
            </w: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Всего</w:t>
            </w:r>
          </w:p>
        </w:tc>
      </w:tr>
      <w:tr w:rsidR="005F0445" w:rsidRPr="005F0445" w:rsidTr="00A06920">
        <w:tblPrEx>
          <w:tblCellMar>
            <w:top w:w="0" w:type="dxa"/>
            <w:bottom w:w="0" w:type="dxa"/>
          </w:tblCellMar>
        </w:tblPrEx>
        <w:trPr>
          <w:trHeight w:hRule="exact" w:val="254"/>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1pt0"/>
                <w:rFonts w:eastAsiaTheme="minorHAnsi"/>
                <w:sz w:val="18"/>
                <w:szCs w:val="18"/>
              </w:rPr>
              <w:t>области</w:t>
            </w:r>
          </w:p>
        </w:tc>
        <w:tc>
          <w:tcPr>
            <w:tcW w:w="204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1pt0"/>
                <w:rFonts w:eastAsiaTheme="minorHAnsi"/>
                <w:sz w:val="18"/>
                <w:szCs w:val="18"/>
              </w:rPr>
              <w:t>предметы</w:t>
            </w:r>
          </w:p>
        </w:tc>
        <w:tc>
          <w:tcPr>
            <w:tcW w:w="1185"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5 класс</w:t>
            </w:r>
          </w:p>
        </w:tc>
        <w:tc>
          <w:tcPr>
            <w:tcW w:w="1310"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300" w:firstLine="0"/>
              <w:jc w:val="left"/>
              <w:rPr>
                <w:rFonts w:ascii="Times New Roman" w:hAnsi="Times New Roman" w:cs="Times New Roman"/>
                <w:sz w:val="18"/>
                <w:szCs w:val="18"/>
              </w:rPr>
            </w:pPr>
            <w:r w:rsidRPr="002D3481">
              <w:rPr>
                <w:rStyle w:val="211pt"/>
                <w:rFonts w:eastAsiaTheme="majorEastAsia"/>
                <w:sz w:val="18"/>
                <w:szCs w:val="18"/>
              </w:rPr>
              <w:t>6 класс</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
                <w:rFonts w:eastAsiaTheme="majorEastAsia"/>
                <w:sz w:val="18"/>
                <w:szCs w:val="18"/>
              </w:rPr>
              <w:t>7 класс</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
                <w:rFonts w:eastAsiaTheme="majorEastAsia"/>
                <w:sz w:val="18"/>
                <w:szCs w:val="18"/>
              </w:rPr>
              <w:t>8 класс</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
                <w:rFonts w:eastAsiaTheme="majorEastAsia"/>
                <w:sz w:val="18"/>
                <w:szCs w:val="18"/>
              </w:rPr>
              <w:t>9 класс</w:t>
            </w: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40"/>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О</w:t>
            </w: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ЧФ</w:t>
            </w: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ОЧ</w:t>
            </w:r>
          </w:p>
        </w:tc>
        <w:tc>
          <w:tcPr>
            <w:tcW w:w="672"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ЧФ</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О</w:t>
            </w:r>
          </w:p>
        </w:tc>
        <w:tc>
          <w:tcPr>
            <w:tcW w:w="59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ЧФ</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О</w:t>
            </w:r>
          </w:p>
        </w:tc>
        <w:tc>
          <w:tcPr>
            <w:tcW w:w="59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ЧФ</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О</w:t>
            </w:r>
          </w:p>
        </w:tc>
        <w:tc>
          <w:tcPr>
            <w:tcW w:w="59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ЧФ</w:t>
            </w: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40"/>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Ч</w:t>
            </w:r>
          </w:p>
        </w:tc>
        <w:tc>
          <w:tcPr>
            <w:tcW w:w="638"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11pt"/>
                <w:rFonts w:eastAsiaTheme="majorEastAsia"/>
                <w:sz w:val="18"/>
                <w:szCs w:val="18"/>
              </w:rPr>
              <w:t>У</w:t>
            </w: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80" w:firstLine="0"/>
              <w:jc w:val="left"/>
              <w:rPr>
                <w:rFonts w:ascii="Times New Roman" w:hAnsi="Times New Roman" w:cs="Times New Roman"/>
                <w:sz w:val="18"/>
                <w:szCs w:val="18"/>
              </w:rPr>
            </w:pPr>
            <w:r w:rsidRPr="002D3481">
              <w:rPr>
                <w:rStyle w:val="211pt"/>
                <w:rFonts w:eastAsiaTheme="majorEastAsia"/>
                <w:sz w:val="18"/>
                <w:szCs w:val="18"/>
              </w:rPr>
              <w:t>У</w:t>
            </w: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Ч</w:t>
            </w:r>
          </w:p>
        </w:tc>
        <w:tc>
          <w:tcPr>
            <w:tcW w:w="59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11pt"/>
                <w:rFonts w:eastAsiaTheme="majorEastAsia"/>
                <w:sz w:val="18"/>
                <w:szCs w:val="18"/>
              </w:rPr>
              <w:t>У</w:t>
            </w: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Ч</w:t>
            </w:r>
          </w:p>
        </w:tc>
        <w:tc>
          <w:tcPr>
            <w:tcW w:w="59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
                <w:rFonts w:eastAsiaTheme="majorEastAsia"/>
                <w:sz w:val="18"/>
                <w:szCs w:val="18"/>
              </w:rPr>
              <w:t>У</w:t>
            </w: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Ч</w:t>
            </w:r>
          </w:p>
        </w:tc>
        <w:tc>
          <w:tcPr>
            <w:tcW w:w="59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У</w:t>
            </w: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оо</w:t>
            </w: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оо</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оо</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ОО</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ОО</w:t>
            </w: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 xml:space="preserve">Русский </w:t>
            </w:r>
            <w:r w:rsidRPr="002D3481">
              <w:rPr>
                <w:rStyle w:val="27pt0pt"/>
                <w:rFonts w:eastAsiaTheme="minorHAnsi"/>
                <w:sz w:val="18"/>
                <w:szCs w:val="18"/>
              </w:rPr>
              <w:t>ЯЗЫК И</w:t>
            </w: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both"/>
              <w:rPr>
                <w:rFonts w:ascii="Times New Roman" w:hAnsi="Times New Roman" w:cs="Times New Roman"/>
                <w:sz w:val="18"/>
                <w:szCs w:val="18"/>
              </w:rPr>
            </w:pPr>
            <w:r w:rsidRPr="002D3481">
              <w:rPr>
                <w:rStyle w:val="211pt"/>
                <w:rFonts w:eastAsiaTheme="majorEastAsia"/>
                <w:sz w:val="18"/>
                <w:szCs w:val="18"/>
              </w:rPr>
              <w:t>Русский язык</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204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136</w:t>
            </w:r>
          </w:p>
        </w:tc>
        <w:tc>
          <w:tcPr>
            <w:tcW w:w="59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748</w:t>
            </w: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литература</w:t>
            </w:r>
          </w:p>
        </w:tc>
        <w:tc>
          <w:tcPr>
            <w:tcW w:w="204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both"/>
              <w:rPr>
                <w:rFonts w:ascii="Times New Roman" w:hAnsi="Times New Roman" w:cs="Times New Roman"/>
                <w:sz w:val="18"/>
                <w:szCs w:val="18"/>
              </w:rPr>
            </w:pPr>
            <w:r w:rsidRPr="002D3481">
              <w:rPr>
                <w:rStyle w:val="211pt"/>
                <w:rFonts w:eastAsiaTheme="majorEastAsia"/>
                <w:sz w:val="18"/>
                <w:szCs w:val="18"/>
              </w:rPr>
              <w:t>Литература</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442</w:t>
            </w:r>
          </w:p>
        </w:tc>
      </w:tr>
      <w:tr w:rsidR="005F0445" w:rsidRPr="005F0445" w:rsidTr="00A06920">
        <w:tblPrEx>
          <w:tblCellMar>
            <w:top w:w="0" w:type="dxa"/>
            <w:bottom w:w="0" w:type="dxa"/>
          </w:tblCellMar>
        </w:tblPrEx>
        <w:trPr>
          <w:trHeight w:hRule="exact" w:val="490"/>
        </w:trPr>
        <w:tc>
          <w:tcPr>
            <w:tcW w:w="1709" w:type="dxa"/>
            <w:vMerge w:val="restart"/>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 xml:space="preserve">Родной </w:t>
            </w:r>
            <w:r w:rsidRPr="002D3481">
              <w:rPr>
                <w:rStyle w:val="27pt0pt"/>
                <w:rFonts w:eastAsiaTheme="minorHAnsi"/>
                <w:sz w:val="18"/>
                <w:szCs w:val="18"/>
              </w:rPr>
              <w:t>ЯЗЫК II</w:t>
            </w:r>
          </w:p>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родная</w:t>
            </w:r>
          </w:p>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литература</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Родной язык</w:t>
            </w:r>
            <w:r w:rsidRPr="002D3481">
              <w:rPr>
                <w:rStyle w:val="211pt"/>
                <w:rFonts w:eastAsiaTheme="majorEastAsia"/>
                <w:sz w:val="18"/>
                <w:szCs w:val="18"/>
              </w:rPr>
              <w:br/>
              <w:t>(русский)</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17</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85</w:t>
            </w:r>
          </w:p>
        </w:tc>
      </w:tr>
      <w:tr w:rsidR="005F0445" w:rsidRPr="005F0445" w:rsidTr="00A06920">
        <w:tblPrEx>
          <w:tblCellMar>
            <w:top w:w="0" w:type="dxa"/>
            <w:bottom w:w="0" w:type="dxa"/>
          </w:tblCellMar>
        </w:tblPrEx>
        <w:trPr>
          <w:trHeight w:hRule="exact" w:val="490"/>
        </w:trPr>
        <w:tc>
          <w:tcPr>
            <w:tcW w:w="1709" w:type="dxa"/>
            <w:vMerge/>
            <w:tcBorders>
              <w:left w:val="single" w:sz="4" w:space="0" w:color="auto"/>
            </w:tcBorders>
            <w:shd w:val="clear" w:color="auto" w:fill="FFFFFF"/>
            <w:vAlign w:val="center"/>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Родная литература</w:t>
            </w:r>
            <w:r w:rsidRPr="002D3481">
              <w:rPr>
                <w:rStyle w:val="211pt"/>
                <w:rFonts w:eastAsiaTheme="majorEastAsia"/>
                <w:sz w:val="18"/>
                <w:szCs w:val="18"/>
              </w:rPr>
              <w:br/>
              <w:t>(русская)</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17</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85</w:t>
            </w:r>
          </w:p>
        </w:tc>
      </w:tr>
      <w:tr w:rsidR="005F0445" w:rsidRPr="005F0445" w:rsidTr="00A06920">
        <w:tblPrEx>
          <w:tblCellMar>
            <w:top w:w="0" w:type="dxa"/>
            <w:bottom w:w="0" w:type="dxa"/>
          </w:tblCellMar>
        </w:tblPrEx>
        <w:trPr>
          <w:trHeight w:hRule="exact" w:val="490"/>
        </w:trPr>
        <w:tc>
          <w:tcPr>
            <w:tcW w:w="1709"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1pt"/>
                <w:rFonts w:eastAsiaTheme="majorEastAsia"/>
                <w:sz w:val="18"/>
                <w:szCs w:val="18"/>
              </w:rPr>
              <w:t>Иностранные</w:t>
            </w:r>
          </w:p>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языки</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Иностранный язык</w:t>
            </w:r>
            <w:r w:rsidRPr="002D3481">
              <w:rPr>
                <w:rStyle w:val="211pt"/>
                <w:rFonts w:eastAsiaTheme="majorEastAsia"/>
                <w:sz w:val="18"/>
                <w:szCs w:val="18"/>
              </w:rPr>
              <w:br/>
              <w:t>(английский)</w:t>
            </w: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510</w:t>
            </w:r>
          </w:p>
        </w:tc>
      </w:tr>
      <w:tr w:rsidR="005F0445" w:rsidRPr="005F0445" w:rsidTr="00A06920">
        <w:tblPrEx>
          <w:tblCellMar>
            <w:top w:w="0" w:type="dxa"/>
            <w:bottom w:w="0" w:type="dxa"/>
          </w:tblCellMar>
        </w:tblPrEx>
        <w:trPr>
          <w:trHeight w:hRule="exact" w:val="278"/>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Второй</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170</w:t>
            </w:r>
          </w:p>
        </w:tc>
      </w:tr>
      <w:tr w:rsidR="005F0445" w:rsidRPr="005F0445" w:rsidTr="00A06920">
        <w:tblPrEx>
          <w:tblCellMar>
            <w:top w:w="0" w:type="dxa"/>
            <w:bottom w:w="0" w:type="dxa"/>
          </w:tblCellMar>
        </w:tblPrEx>
        <w:trPr>
          <w:trHeight w:hRule="exact" w:val="451"/>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иностранный язык</w:t>
            </w:r>
            <w:r w:rsidRPr="002D3481">
              <w:rPr>
                <w:rStyle w:val="211pt"/>
                <w:rFonts w:eastAsiaTheme="majorEastAsia"/>
                <w:sz w:val="18"/>
                <w:szCs w:val="18"/>
              </w:rPr>
              <w:br/>
              <w:t>(немецкий)</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Математика и</w:t>
            </w: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Математика</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170</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850</w:t>
            </w: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информатика</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Информатика</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102</w:t>
            </w:r>
          </w:p>
        </w:tc>
      </w:tr>
      <w:tr w:rsidR="005F0445" w:rsidRPr="005F0445" w:rsidTr="00A06920">
        <w:tblPrEx>
          <w:tblCellMar>
            <w:top w:w="0" w:type="dxa"/>
            <w:bottom w:w="0" w:type="dxa"/>
          </w:tblCellMar>
        </w:tblPrEx>
        <w:trPr>
          <w:trHeight w:hRule="exact" w:val="528"/>
        </w:trPr>
        <w:tc>
          <w:tcPr>
            <w:tcW w:w="1709"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Общественно-</w:t>
            </w:r>
          </w:p>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научные</w:t>
            </w:r>
          </w:p>
        </w:tc>
        <w:tc>
          <w:tcPr>
            <w:tcW w:w="204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История России.</w:t>
            </w:r>
            <w:r w:rsidRPr="002D3481">
              <w:rPr>
                <w:rStyle w:val="211pt"/>
                <w:rFonts w:eastAsiaTheme="majorEastAsia"/>
                <w:sz w:val="18"/>
                <w:szCs w:val="18"/>
              </w:rPr>
              <w:br/>
              <w:t>Всеобщая</w:t>
            </w: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340</w:t>
            </w:r>
          </w:p>
        </w:tc>
      </w:tr>
      <w:tr w:rsidR="005F0445" w:rsidRPr="005F0445" w:rsidTr="00A06920">
        <w:tblPrEx>
          <w:tblCellMar>
            <w:top w:w="0" w:type="dxa"/>
            <w:bottom w:w="0" w:type="dxa"/>
          </w:tblCellMar>
        </w:tblPrEx>
        <w:trPr>
          <w:trHeight w:hRule="exact" w:val="202"/>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предметы</w:t>
            </w:r>
          </w:p>
        </w:tc>
        <w:tc>
          <w:tcPr>
            <w:tcW w:w="204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история.</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Обществознание</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136</w:t>
            </w:r>
          </w:p>
        </w:tc>
      </w:tr>
      <w:tr w:rsidR="005F0445" w:rsidRPr="005F0445" w:rsidTr="00A06920">
        <w:tblPrEx>
          <w:tblCellMar>
            <w:top w:w="0" w:type="dxa"/>
            <w:bottom w:w="0" w:type="dxa"/>
          </w:tblCellMar>
        </w:tblPrEx>
        <w:trPr>
          <w:trHeight w:hRule="exact" w:val="254"/>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Г еография</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272</w:t>
            </w:r>
          </w:p>
        </w:tc>
      </w:tr>
      <w:tr w:rsidR="005F0445" w:rsidRPr="005F0445" w:rsidTr="00A06920">
        <w:tblPrEx>
          <w:tblCellMar>
            <w:top w:w="0" w:type="dxa"/>
            <w:bottom w:w="0" w:type="dxa"/>
          </w:tblCellMar>
        </w:tblPrEx>
        <w:trPr>
          <w:trHeight w:hRule="exact" w:val="274"/>
        </w:trPr>
        <w:tc>
          <w:tcPr>
            <w:tcW w:w="1709"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Основы</w:t>
            </w: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Основы духовно-</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34</w:t>
            </w: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духовно-</w:t>
            </w:r>
          </w:p>
        </w:tc>
        <w:tc>
          <w:tcPr>
            <w:tcW w:w="204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нравственной</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686"/>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нравственной</w:t>
            </w:r>
            <w:r w:rsidRPr="002D3481">
              <w:rPr>
                <w:rStyle w:val="211pt"/>
                <w:rFonts w:eastAsiaTheme="majorEastAsia"/>
                <w:sz w:val="18"/>
                <w:szCs w:val="18"/>
              </w:rPr>
              <w:br/>
              <w:t>культуры</w:t>
            </w:r>
            <w:r w:rsidRPr="002D3481">
              <w:rPr>
                <w:rStyle w:val="211pt"/>
                <w:rFonts w:eastAsiaTheme="majorEastAsia"/>
                <w:sz w:val="18"/>
                <w:szCs w:val="18"/>
              </w:rPr>
              <w:br/>
              <w:t>народов России</w:t>
            </w:r>
          </w:p>
        </w:tc>
        <w:tc>
          <w:tcPr>
            <w:tcW w:w="204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культуры народов</w:t>
            </w:r>
            <w:r w:rsidRPr="002D3481">
              <w:rPr>
                <w:rStyle w:val="211pt"/>
                <w:rFonts w:eastAsiaTheme="majorEastAsia"/>
                <w:sz w:val="18"/>
                <w:szCs w:val="18"/>
              </w:rPr>
              <w:br/>
              <w:t>России.</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Естественно-</w:t>
            </w:r>
          </w:p>
        </w:tc>
        <w:tc>
          <w:tcPr>
            <w:tcW w:w="204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Физика</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238</w:t>
            </w: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научные</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Биология</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272</w:t>
            </w: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предметы</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Химия</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136</w:t>
            </w:r>
          </w:p>
        </w:tc>
      </w:tr>
      <w:tr w:rsidR="005F0445" w:rsidRPr="005F0445" w:rsidTr="00A06920">
        <w:tblPrEx>
          <w:tblCellMar>
            <w:top w:w="0" w:type="dxa"/>
            <w:bottom w:w="0" w:type="dxa"/>
          </w:tblCellMar>
        </w:tblPrEx>
        <w:trPr>
          <w:trHeight w:hRule="exact" w:val="250"/>
        </w:trPr>
        <w:tc>
          <w:tcPr>
            <w:tcW w:w="1709"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7pt0pt0"/>
                <w:rFonts w:eastAsiaTheme="minorHAnsi"/>
                <w:sz w:val="18"/>
                <w:szCs w:val="18"/>
              </w:rPr>
              <w:t>Искусство</w:t>
            </w:r>
          </w:p>
        </w:tc>
        <w:tc>
          <w:tcPr>
            <w:tcW w:w="204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Музыка</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7pt0pt"/>
                <w:rFonts w:eastAsiaTheme="minorHAnsi"/>
                <w:sz w:val="18"/>
                <w:szCs w:val="18"/>
              </w:rPr>
              <w:t>-</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4pt"/>
                <w:rFonts w:eastAsiaTheme="minorHAnsi"/>
                <w:sz w:val="18"/>
                <w:szCs w:val="18"/>
              </w:rPr>
              <w:t>-</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102</w:t>
            </w:r>
          </w:p>
        </w:tc>
      </w:tr>
      <w:tr w:rsidR="005F0445" w:rsidRPr="005F0445" w:rsidTr="00A06920">
        <w:tblPrEx>
          <w:tblCellMar>
            <w:top w:w="0" w:type="dxa"/>
            <w:bottom w:w="0" w:type="dxa"/>
          </w:tblCellMar>
        </w:tblPrEx>
        <w:trPr>
          <w:trHeight w:hRule="exact" w:val="490"/>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Изобразительное</w:t>
            </w:r>
          </w:p>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искусство</w:t>
            </w: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34</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7pt0pt"/>
                <w:rFonts w:eastAsiaTheme="minorHAnsi"/>
                <w:sz w:val="18"/>
                <w:szCs w:val="18"/>
              </w:rPr>
              <w:t>-</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136</w:t>
            </w:r>
          </w:p>
        </w:tc>
      </w:tr>
      <w:tr w:rsidR="005F0445" w:rsidRPr="005F0445" w:rsidTr="00A06920">
        <w:tblPrEx>
          <w:tblCellMar>
            <w:top w:w="0" w:type="dxa"/>
            <w:bottom w:w="0" w:type="dxa"/>
          </w:tblCellMar>
        </w:tblPrEx>
        <w:trPr>
          <w:trHeight w:hRule="exact" w:val="250"/>
        </w:trPr>
        <w:tc>
          <w:tcPr>
            <w:tcW w:w="1709"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Технология</w:t>
            </w:r>
          </w:p>
        </w:tc>
        <w:tc>
          <w:tcPr>
            <w:tcW w:w="204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Технология</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4pt"/>
                <w:rFonts w:eastAsiaTheme="minorHAnsi"/>
                <w:sz w:val="18"/>
                <w:szCs w:val="18"/>
              </w:rPr>
              <w:t>-</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238</w:t>
            </w:r>
          </w:p>
        </w:tc>
      </w:tr>
      <w:tr w:rsidR="005F0445" w:rsidRPr="005F0445" w:rsidTr="00A06920">
        <w:tblPrEx>
          <w:tblCellMar>
            <w:top w:w="0" w:type="dxa"/>
            <w:bottom w:w="0" w:type="dxa"/>
          </w:tblCellMar>
        </w:tblPrEx>
        <w:trPr>
          <w:trHeight w:hRule="exact" w:val="269"/>
        </w:trPr>
        <w:tc>
          <w:tcPr>
            <w:tcW w:w="1709"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Физическая</w:t>
            </w:r>
          </w:p>
        </w:tc>
        <w:tc>
          <w:tcPr>
            <w:tcW w:w="204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Физическая</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68</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7pt0pt"/>
                <w:rFonts w:eastAsiaTheme="minorHAnsi"/>
                <w:sz w:val="18"/>
                <w:szCs w:val="18"/>
              </w:rPr>
              <w:t>68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340</w:t>
            </w:r>
          </w:p>
        </w:tc>
      </w:tr>
      <w:tr w:rsidR="005F0445" w:rsidRPr="005F0445" w:rsidTr="00A06920">
        <w:tblPrEx>
          <w:tblCellMar>
            <w:top w:w="0" w:type="dxa"/>
            <w:bottom w:w="0" w:type="dxa"/>
          </w:tblCellMar>
        </w:tblPrEx>
        <w:trPr>
          <w:trHeight w:hRule="exact" w:val="221"/>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культура и</w:t>
            </w:r>
          </w:p>
        </w:tc>
        <w:tc>
          <w:tcPr>
            <w:tcW w:w="204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культура</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40"/>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основы</w:t>
            </w:r>
          </w:p>
        </w:tc>
        <w:tc>
          <w:tcPr>
            <w:tcW w:w="204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Основы</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68</w:t>
            </w:r>
          </w:p>
        </w:tc>
      </w:tr>
      <w:tr w:rsidR="005F0445" w:rsidRPr="005F0445" w:rsidTr="00A06920">
        <w:tblPrEx>
          <w:tblCellMar>
            <w:top w:w="0" w:type="dxa"/>
            <w:bottom w:w="0" w:type="dxa"/>
          </w:tblCellMar>
        </w:tblPrEx>
        <w:trPr>
          <w:trHeight w:hRule="exact" w:val="264"/>
        </w:trPr>
        <w:tc>
          <w:tcPr>
            <w:tcW w:w="1709"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безопасности</w:t>
            </w:r>
          </w:p>
        </w:tc>
        <w:tc>
          <w:tcPr>
            <w:tcW w:w="2045"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безопасности</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0"/>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жизнедеятельн</w:t>
            </w:r>
          </w:p>
        </w:tc>
        <w:tc>
          <w:tcPr>
            <w:tcW w:w="2045"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жизнедеятельности</w:t>
            </w: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06"/>
        </w:trPr>
        <w:tc>
          <w:tcPr>
            <w:tcW w:w="1709"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ости</w:t>
            </w:r>
          </w:p>
        </w:tc>
        <w:tc>
          <w:tcPr>
            <w:tcW w:w="204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45"/>
        </w:trPr>
        <w:tc>
          <w:tcPr>
            <w:tcW w:w="3754"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ВСЕГО Обязательная часть</w:t>
            </w: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952</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102</w:t>
            </w: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105</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80" w:firstLine="0"/>
              <w:jc w:val="left"/>
              <w:rPr>
                <w:rFonts w:ascii="Times New Roman" w:hAnsi="Times New Roman" w:cs="Times New Roman"/>
                <w:sz w:val="18"/>
                <w:szCs w:val="18"/>
              </w:rPr>
            </w:pPr>
            <w:r w:rsidRPr="002D3481">
              <w:rPr>
                <w:rStyle w:val="211pt"/>
                <w:rFonts w:eastAsiaTheme="majorEastAsia"/>
                <w:sz w:val="18"/>
                <w:szCs w:val="18"/>
              </w:rPr>
              <w:t>108</w:t>
            </w:r>
          </w:p>
        </w:tc>
        <w:tc>
          <w:tcPr>
            <w:tcW w:w="595"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5202</w:t>
            </w:r>
          </w:p>
        </w:tc>
      </w:tr>
      <w:tr w:rsidR="005F0445" w:rsidRPr="005F0445" w:rsidTr="00A06920">
        <w:tblPrEx>
          <w:tblCellMar>
            <w:top w:w="0" w:type="dxa"/>
            <w:bottom w:w="0" w:type="dxa"/>
          </w:tblCellMar>
        </w:tblPrEx>
        <w:trPr>
          <w:trHeight w:hRule="exact" w:val="245"/>
        </w:trPr>
        <w:tc>
          <w:tcPr>
            <w:tcW w:w="1709"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2045" w:type="dxa"/>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00" w:firstLine="0"/>
              <w:jc w:val="left"/>
              <w:rPr>
                <w:rFonts w:ascii="Times New Roman" w:hAnsi="Times New Roman" w:cs="Times New Roman"/>
                <w:sz w:val="18"/>
                <w:szCs w:val="18"/>
              </w:rPr>
            </w:pPr>
            <w:r w:rsidRPr="002D3481">
              <w:rPr>
                <w:rStyle w:val="211pt"/>
                <w:rFonts w:eastAsiaTheme="majorEastAsia"/>
                <w:sz w:val="18"/>
                <w:szCs w:val="18"/>
              </w:rPr>
              <w:t>0</w:t>
            </w: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4</w:t>
            </w: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8</w:t>
            </w: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8</w:t>
            </w: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528"/>
        </w:trPr>
        <w:tc>
          <w:tcPr>
            <w:tcW w:w="3754"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ВСЕГО Часть, формируемая</w:t>
            </w:r>
            <w:r w:rsidRPr="002D3481">
              <w:rPr>
                <w:rStyle w:val="211pt"/>
                <w:rFonts w:eastAsiaTheme="majorEastAsia"/>
                <w:sz w:val="18"/>
                <w:szCs w:val="18"/>
              </w:rPr>
              <w:br/>
              <w:t>участниками образовательных</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34</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80" w:firstLine="0"/>
              <w:jc w:val="left"/>
              <w:rPr>
                <w:rFonts w:ascii="Times New Roman" w:hAnsi="Times New Roman" w:cs="Times New Roman"/>
                <w:sz w:val="18"/>
                <w:szCs w:val="18"/>
              </w:rPr>
            </w:pPr>
            <w:r w:rsidRPr="002D3481">
              <w:rPr>
                <w:rStyle w:val="211pt"/>
                <w:rFonts w:eastAsiaTheme="majorEastAsia"/>
                <w:sz w:val="18"/>
                <w:szCs w:val="18"/>
              </w:rPr>
              <w:t>0</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34</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34</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PalatinoLinotype11pt"/>
                <w:rFonts w:ascii="Times New Roman" w:hAnsi="Times New Roman" w:cs="Times New Roman"/>
                <w:sz w:val="18"/>
                <w:szCs w:val="18"/>
              </w:rPr>
              <w:t>34</w:t>
            </w:r>
          </w:p>
        </w:tc>
        <w:tc>
          <w:tcPr>
            <w:tcW w:w="802" w:type="dxa"/>
            <w:tcBorders>
              <w:top w:val="single" w:sz="4" w:space="0" w:color="auto"/>
              <w:left w:val="single" w:sz="4" w:space="0" w:color="auto"/>
              <w:righ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136</w:t>
            </w:r>
          </w:p>
        </w:tc>
      </w:tr>
      <w:tr w:rsidR="005F0445" w:rsidRPr="005F0445" w:rsidTr="00A06920">
        <w:tblPrEx>
          <w:tblCellMar>
            <w:top w:w="0" w:type="dxa"/>
            <w:bottom w:w="0" w:type="dxa"/>
          </w:tblCellMar>
        </w:tblPrEx>
        <w:trPr>
          <w:trHeight w:hRule="exact" w:val="202"/>
        </w:trPr>
        <w:tc>
          <w:tcPr>
            <w:tcW w:w="1709"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отношений</w:t>
            </w:r>
          </w:p>
        </w:tc>
        <w:tc>
          <w:tcPr>
            <w:tcW w:w="2045" w:type="dxa"/>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83"/>
        </w:trPr>
        <w:tc>
          <w:tcPr>
            <w:tcW w:w="3754" w:type="dxa"/>
            <w:gridSpan w:val="2"/>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Тождественные преобразования</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11pt"/>
                <w:rFonts w:eastAsiaTheme="majorEastAsia"/>
                <w:sz w:val="18"/>
                <w:szCs w:val="18"/>
              </w:rPr>
              <w:t>-</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60" w:firstLine="0"/>
              <w:jc w:val="left"/>
              <w:rPr>
                <w:rFonts w:ascii="Times New Roman" w:hAnsi="Times New Roman" w:cs="Times New Roman"/>
                <w:sz w:val="18"/>
                <w:szCs w:val="18"/>
              </w:rPr>
            </w:pPr>
            <w:r w:rsidRPr="002D3481">
              <w:rPr>
                <w:rStyle w:val="211pt"/>
                <w:rFonts w:eastAsiaTheme="majorEastAsia"/>
                <w:sz w:val="18"/>
                <w:szCs w:val="18"/>
              </w:rPr>
              <w:t>-</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20" w:firstLine="0"/>
              <w:jc w:val="left"/>
              <w:rPr>
                <w:rFonts w:ascii="Times New Roman" w:hAnsi="Times New Roman" w:cs="Times New Roman"/>
                <w:sz w:val="18"/>
                <w:szCs w:val="18"/>
              </w:rPr>
            </w:pPr>
            <w:r w:rsidRPr="002D3481">
              <w:rPr>
                <w:rStyle w:val="211pt"/>
                <w:rFonts w:eastAsiaTheme="majorEastAsia"/>
                <w:sz w:val="18"/>
                <w:szCs w:val="18"/>
              </w:rPr>
              <w:t>34</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w:t>
            </w: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34</w:t>
            </w:r>
          </w:p>
        </w:tc>
      </w:tr>
      <w:tr w:rsidR="005F0445" w:rsidRPr="005F0445" w:rsidTr="00A06920">
        <w:tblPrEx>
          <w:tblCellMar>
            <w:top w:w="0" w:type="dxa"/>
            <w:bottom w:w="0" w:type="dxa"/>
          </w:tblCellMar>
        </w:tblPrEx>
        <w:trPr>
          <w:trHeight w:hRule="exact" w:val="206"/>
        </w:trPr>
        <w:tc>
          <w:tcPr>
            <w:tcW w:w="1709" w:type="dxa"/>
            <w:tcBorders>
              <w:left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выражений</w:t>
            </w:r>
          </w:p>
        </w:tc>
        <w:tc>
          <w:tcPr>
            <w:tcW w:w="2045" w:type="dxa"/>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r w:rsidR="005F0445" w:rsidRPr="005F0445" w:rsidTr="00A06920">
        <w:tblPrEx>
          <w:tblCellMar>
            <w:top w:w="0" w:type="dxa"/>
            <w:bottom w:w="0" w:type="dxa"/>
          </w:tblCellMar>
        </w:tblPrEx>
        <w:trPr>
          <w:trHeight w:hRule="exact" w:val="254"/>
        </w:trPr>
        <w:tc>
          <w:tcPr>
            <w:tcW w:w="3754"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
                <w:rFonts w:eastAsiaTheme="majorEastAsia"/>
                <w:sz w:val="18"/>
                <w:szCs w:val="18"/>
              </w:rPr>
              <w:t>Культура речи</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4pt"/>
                <w:rFonts w:eastAsiaTheme="minorHAnsi"/>
                <w:sz w:val="18"/>
                <w:szCs w:val="18"/>
              </w:rPr>
              <w:t>-</w:t>
            </w:r>
          </w:p>
        </w:tc>
        <w:tc>
          <w:tcPr>
            <w:tcW w:w="638"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4pt"/>
                <w:rFonts w:eastAsiaTheme="minorHAnsi"/>
                <w:sz w:val="18"/>
                <w:szCs w:val="18"/>
              </w:rPr>
              <w:t>-</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4pt"/>
                <w:rFonts w:eastAsiaTheme="minorHAnsi"/>
                <w:sz w:val="18"/>
                <w:szCs w:val="18"/>
              </w:rPr>
              <w:t>-</w:t>
            </w:r>
          </w:p>
        </w:tc>
        <w:tc>
          <w:tcPr>
            <w:tcW w:w="547" w:type="dxa"/>
            <w:tcBorders>
              <w:top w:val="single" w:sz="4" w:space="0" w:color="auto"/>
              <w:lef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160" w:firstLine="0"/>
              <w:jc w:val="left"/>
              <w:rPr>
                <w:rFonts w:ascii="Times New Roman" w:hAnsi="Times New Roman" w:cs="Times New Roman"/>
                <w:sz w:val="18"/>
                <w:szCs w:val="18"/>
              </w:rPr>
            </w:pPr>
            <w:r w:rsidRPr="002D3481">
              <w:rPr>
                <w:rStyle w:val="211pt"/>
                <w:rFonts w:eastAsiaTheme="majorEastAsia"/>
                <w:sz w:val="18"/>
                <w:szCs w:val="18"/>
              </w:rPr>
              <w:t>34</w:t>
            </w:r>
          </w:p>
        </w:tc>
        <w:tc>
          <w:tcPr>
            <w:tcW w:w="802" w:type="dxa"/>
            <w:tcBorders>
              <w:top w:val="single" w:sz="4" w:space="0" w:color="auto"/>
              <w:left w:val="single" w:sz="4" w:space="0" w:color="auto"/>
              <w:righ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
                <w:rFonts w:eastAsiaTheme="majorEastAsia"/>
                <w:sz w:val="18"/>
                <w:szCs w:val="18"/>
              </w:rPr>
              <w:t>34</w:t>
            </w:r>
          </w:p>
        </w:tc>
      </w:tr>
      <w:tr w:rsidR="005F0445" w:rsidRPr="005F0445" w:rsidTr="00A06920">
        <w:tblPrEx>
          <w:tblCellMar>
            <w:top w:w="0" w:type="dxa"/>
            <w:bottom w:w="0" w:type="dxa"/>
          </w:tblCellMar>
        </w:tblPrEx>
        <w:trPr>
          <w:trHeight w:hRule="exact" w:val="250"/>
        </w:trPr>
        <w:tc>
          <w:tcPr>
            <w:tcW w:w="3754" w:type="dxa"/>
            <w:gridSpan w:val="2"/>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05pt0"/>
                <w:rFonts w:eastAsiaTheme="minorHAnsi"/>
                <w:sz w:val="18"/>
                <w:szCs w:val="18"/>
              </w:rPr>
              <w:t>ИТОГО</w:t>
            </w:r>
          </w:p>
        </w:tc>
        <w:tc>
          <w:tcPr>
            <w:tcW w:w="1185" w:type="dxa"/>
            <w:gridSpan w:val="2"/>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986</w:t>
            </w:r>
          </w:p>
        </w:tc>
        <w:tc>
          <w:tcPr>
            <w:tcW w:w="1310"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05pt0"/>
                <w:rFonts w:eastAsiaTheme="minorHAnsi"/>
                <w:sz w:val="18"/>
                <w:szCs w:val="18"/>
              </w:rPr>
              <w:t>1020</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1088</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1122</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05pt0"/>
                <w:rFonts w:eastAsiaTheme="minorHAnsi"/>
                <w:sz w:val="18"/>
                <w:szCs w:val="18"/>
              </w:rPr>
              <w:t>1122</w:t>
            </w: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0"/>
                <w:rFonts w:eastAsiaTheme="minorHAnsi"/>
                <w:sz w:val="18"/>
                <w:szCs w:val="18"/>
              </w:rPr>
              <w:t>5338</w:t>
            </w:r>
          </w:p>
        </w:tc>
      </w:tr>
      <w:tr w:rsidR="005F0445" w:rsidRPr="005F0445" w:rsidTr="00A06920">
        <w:tblPrEx>
          <w:tblCellMar>
            <w:top w:w="0" w:type="dxa"/>
            <w:bottom w:w="0" w:type="dxa"/>
          </w:tblCellMar>
        </w:tblPrEx>
        <w:trPr>
          <w:trHeight w:hRule="exact" w:val="250"/>
        </w:trPr>
        <w:tc>
          <w:tcPr>
            <w:tcW w:w="3754" w:type="dxa"/>
            <w:gridSpan w:val="2"/>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0"/>
                <w:rFonts w:eastAsiaTheme="minorHAnsi"/>
                <w:sz w:val="18"/>
                <w:szCs w:val="18"/>
              </w:rPr>
              <w:t>Максимально допустимая</w:t>
            </w:r>
          </w:p>
        </w:tc>
        <w:tc>
          <w:tcPr>
            <w:tcW w:w="1185" w:type="dxa"/>
            <w:gridSpan w:val="2"/>
            <w:tcBorders>
              <w:top w:val="single" w:sz="4" w:space="0" w:color="auto"/>
              <w:lef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986</w:t>
            </w:r>
          </w:p>
        </w:tc>
        <w:tc>
          <w:tcPr>
            <w:tcW w:w="1310"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05pt0"/>
                <w:rFonts w:eastAsiaTheme="minorHAnsi"/>
                <w:sz w:val="18"/>
                <w:szCs w:val="18"/>
              </w:rPr>
              <w:t>1020</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1088</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95pt"/>
                <w:rFonts w:eastAsiaTheme="minorHAnsi"/>
                <w:sz w:val="18"/>
                <w:szCs w:val="18"/>
              </w:rPr>
              <w:t>1122</w:t>
            </w:r>
          </w:p>
        </w:tc>
        <w:tc>
          <w:tcPr>
            <w:tcW w:w="1142" w:type="dxa"/>
            <w:gridSpan w:val="2"/>
            <w:tcBorders>
              <w:top w:val="single" w:sz="4" w:space="0" w:color="auto"/>
              <w:left w:val="single" w:sz="4" w:space="0" w:color="auto"/>
            </w:tcBorders>
            <w:shd w:val="clear" w:color="auto" w:fill="FFFFFF"/>
            <w:vAlign w:val="bottom"/>
          </w:tcPr>
          <w:p w:rsidR="005F0445" w:rsidRPr="002D3481" w:rsidRDefault="005F0445" w:rsidP="005F0445">
            <w:pPr>
              <w:pStyle w:val="23"/>
              <w:framePr w:w="10478" w:h="13037" w:wrap="none" w:vAnchor="page" w:hAnchor="page" w:x="1021" w:y="2716"/>
              <w:shd w:val="clear" w:color="auto" w:fill="auto"/>
              <w:spacing w:before="0" w:after="0" w:line="240" w:lineRule="auto"/>
              <w:ind w:firstLine="0"/>
              <w:rPr>
                <w:rFonts w:ascii="Times New Roman" w:hAnsi="Times New Roman" w:cs="Times New Roman"/>
                <w:sz w:val="18"/>
                <w:szCs w:val="18"/>
              </w:rPr>
            </w:pPr>
            <w:r w:rsidRPr="002D3481">
              <w:rPr>
                <w:rStyle w:val="2105pt0"/>
                <w:rFonts w:eastAsiaTheme="minorHAnsi"/>
                <w:sz w:val="18"/>
                <w:szCs w:val="18"/>
              </w:rPr>
              <w:t>1122</w:t>
            </w:r>
          </w:p>
        </w:tc>
        <w:tc>
          <w:tcPr>
            <w:tcW w:w="802" w:type="dxa"/>
            <w:tcBorders>
              <w:top w:val="single" w:sz="4" w:space="0" w:color="auto"/>
              <w:left w:val="single" w:sz="4" w:space="0" w:color="auto"/>
              <w:right w:val="single" w:sz="4" w:space="0" w:color="auto"/>
            </w:tcBorders>
            <w:shd w:val="clear" w:color="auto" w:fill="FFFFFF"/>
            <w:vAlign w:val="center"/>
          </w:tcPr>
          <w:p w:rsidR="005F0445" w:rsidRPr="002D3481" w:rsidRDefault="005F0445" w:rsidP="005F0445">
            <w:pPr>
              <w:pStyle w:val="23"/>
              <w:framePr w:w="10478" w:h="13037" w:wrap="none" w:vAnchor="page" w:hAnchor="page" w:x="1021" w:y="2716"/>
              <w:shd w:val="clear" w:color="auto" w:fill="auto"/>
              <w:spacing w:before="0" w:after="0" w:line="240" w:lineRule="auto"/>
              <w:ind w:left="240" w:firstLine="0"/>
              <w:jc w:val="left"/>
              <w:rPr>
                <w:rFonts w:ascii="Times New Roman" w:hAnsi="Times New Roman" w:cs="Times New Roman"/>
                <w:sz w:val="18"/>
                <w:szCs w:val="18"/>
              </w:rPr>
            </w:pPr>
            <w:r w:rsidRPr="002D3481">
              <w:rPr>
                <w:rStyle w:val="211pt0"/>
                <w:rFonts w:eastAsiaTheme="minorHAnsi"/>
                <w:sz w:val="18"/>
                <w:szCs w:val="18"/>
              </w:rPr>
              <w:t>5338</w:t>
            </w:r>
          </w:p>
        </w:tc>
      </w:tr>
      <w:tr w:rsidR="005F0445" w:rsidRPr="005F0445" w:rsidTr="00A06920">
        <w:tblPrEx>
          <w:tblCellMar>
            <w:top w:w="0" w:type="dxa"/>
            <w:bottom w:w="0" w:type="dxa"/>
          </w:tblCellMar>
        </w:tblPrEx>
        <w:trPr>
          <w:trHeight w:hRule="exact" w:val="499"/>
        </w:trPr>
        <w:tc>
          <w:tcPr>
            <w:tcW w:w="3754" w:type="dxa"/>
            <w:gridSpan w:val="2"/>
            <w:tcBorders>
              <w:left w:val="single" w:sz="4" w:space="0" w:color="auto"/>
              <w:bottom w:val="single" w:sz="4" w:space="0" w:color="auto"/>
            </w:tcBorders>
            <w:shd w:val="clear" w:color="auto" w:fill="FFFFFF"/>
          </w:tcPr>
          <w:p w:rsidR="005F0445" w:rsidRPr="002D3481" w:rsidRDefault="005F0445" w:rsidP="005F0445">
            <w:pPr>
              <w:pStyle w:val="23"/>
              <w:framePr w:w="10478" w:h="13037" w:wrap="none" w:vAnchor="page" w:hAnchor="page" w:x="1021" w:y="2716"/>
              <w:shd w:val="clear" w:color="auto" w:fill="auto"/>
              <w:spacing w:before="0" w:after="0" w:line="240" w:lineRule="auto"/>
              <w:ind w:firstLine="0"/>
              <w:jc w:val="left"/>
              <w:rPr>
                <w:rFonts w:ascii="Times New Roman" w:hAnsi="Times New Roman" w:cs="Times New Roman"/>
                <w:sz w:val="18"/>
                <w:szCs w:val="18"/>
              </w:rPr>
            </w:pPr>
            <w:r w:rsidRPr="002D3481">
              <w:rPr>
                <w:rStyle w:val="211pt0"/>
                <w:rFonts w:eastAsiaTheme="minorHAnsi"/>
                <w:sz w:val="18"/>
                <w:szCs w:val="18"/>
              </w:rPr>
              <w:t>недельная нагрузка (СанПиН)   5дн.р.н.</w:t>
            </w:r>
          </w:p>
        </w:tc>
        <w:tc>
          <w:tcPr>
            <w:tcW w:w="547" w:type="dxa"/>
            <w:tcBorders>
              <w:left w:val="single" w:sz="4" w:space="0" w:color="auto"/>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38" w:type="dxa"/>
            <w:tcBorders>
              <w:left w:val="single" w:sz="4" w:space="0" w:color="auto"/>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672" w:type="dxa"/>
            <w:tcBorders>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47" w:type="dxa"/>
            <w:tcBorders>
              <w:left w:val="single" w:sz="4" w:space="0" w:color="auto"/>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595" w:type="dxa"/>
            <w:tcBorders>
              <w:bottom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c>
          <w:tcPr>
            <w:tcW w:w="802" w:type="dxa"/>
            <w:tcBorders>
              <w:left w:val="single" w:sz="4" w:space="0" w:color="auto"/>
              <w:bottom w:val="single" w:sz="4" w:space="0" w:color="auto"/>
              <w:right w:val="single" w:sz="4" w:space="0" w:color="auto"/>
            </w:tcBorders>
            <w:shd w:val="clear" w:color="auto" w:fill="FFFFFF"/>
          </w:tcPr>
          <w:p w:rsidR="005F0445" w:rsidRPr="002D3481" w:rsidRDefault="005F0445" w:rsidP="005F0445">
            <w:pPr>
              <w:framePr w:w="10478" w:h="13037" w:wrap="none" w:vAnchor="page" w:hAnchor="page" w:x="1021" w:y="2716"/>
              <w:spacing w:after="0" w:line="240" w:lineRule="auto"/>
              <w:rPr>
                <w:rFonts w:ascii="Times New Roman" w:hAnsi="Times New Roman" w:cs="Times New Roman"/>
                <w:sz w:val="18"/>
                <w:szCs w:val="18"/>
              </w:rPr>
            </w:pPr>
          </w:p>
        </w:tc>
      </w:tr>
    </w:tbl>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rPr>
          <w:rFonts w:ascii="Times New Roman" w:hAnsi="Times New Roman" w:cs="Times New Roman"/>
          <w:b/>
          <w:sz w:val="28"/>
          <w:szCs w:val="28"/>
        </w:rPr>
      </w:pPr>
    </w:p>
    <w:p w:rsidR="005F0445" w:rsidRPr="005F0445" w:rsidRDefault="005F0445" w:rsidP="005F0445">
      <w:pPr>
        <w:spacing w:after="0" w:line="240" w:lineRule="auto"/>
        <w:ind w:left="720" w:firstLine="709"/>
        <w:jc w:val="center"/>
        <w:rPr>
          <w:rFonts w:ascii="Times New Roman" w:hAnsi="Times New Roman" w:cs="Times New Roman"/>
          <w:b/>
          <w:sz w:val="28"/>
          <w:szCs w:val="28"/>
        </w:rPr>
      </w:pPr>
    </w:p>
    <w:p w:rsidR="005F0445" w:rsidRPr="005F0445" w:rsidRDefault="005F0445" w:rsidP="005F0445">
      <w:pPr>
        <w:spacing w:after="0" w:line="240" w:lineRule="auto"/>
        <w:jc w:val="center"/>
        <w:rPr>
          <w:rFonts w:ascii="Times New Roman" w:hAnsi="Times New Roman" w:cs="Times New Roman"/>
          <w:sz w:val="28"/>
          <w:szCs w:val="28"/>
        </w:rPr>
      </w:pPr>
    </w:p>
    <w:p w:rsidR="005F0445" w:rsidRPr="005F0445" w:rsidRDefault="005F0445" w:rsidP="005F0445">
      <w:pPr>
        <w:autoSpaceDE w:val="0"/>
        <w:autoSpaceDN w:val="0"/>
        <w:adjustRightInd w:val="0"/>
        <w:spacing w:after="0" w:line="240" w:lineRule="auto"/>
        <w:jc w:val="both"/>
        <w:rPr>
          <w:rFonts w:ascii="Times New Roman" w:hAnsi="Times New Roman" w:cs="Times New Roman"/>
          <w:b/>
          <w:bCs/>
          <w:sz w:val="28"/>
          <w:szCs w:val="28"/>
        </w:rPr>
      </w:pPr>
    </w:p>
    <w:p w:rsidR="00D5288C" w:rsidRPr="005F0445" w:rsidRDefault="00D854BA" w:rsidP="005F0445">
      <w:pPr>
        <w:autoSpaceDE w:val="0"/>
        <w:autoSpaceDN w:val="0"/>
        <w:adjustRightInd w:val="0"/>
        <w:spacing w:after="0" w:line="240" w:lineRule="auto"/>
        <w:ind w:firstLine="284"/>
        <w:jc w:val="both"/>
        <w:rPr>
          <w:rFonts w:ascii="Times New Roman" w:hAnsi="Times New Roman" w:cs="Times New Roman"/>
          <w:b/>
          <w:bCs/>
          <w:sz w:val="28"/>
          <w:szCs w:val="28"/>
        </w:rPr>
      </w:pPr>
      <w:r w:rsidRPr="005F0445">
        <w:rPr>
          <w:rFonts w:ascii="Times New Roman" w:hAnsi="Times New Roman" w:cs="Times New Roman"/>
          <w:b/>
          <w:bCs/>
          <w:sz w:val="28"/>
          <w:szCs w:val="28"/>
        </w:rPr>
        <w:t>3.1.1</w:t>
      </w:r>
      <w:r w:rsidR="00D5288C" w:rsidRPr="005F0445">
        <w:rPr>
          <w:rFonts w:ascii="Times New Roman" w:hAnsi="Times New Roman" w:cs="Times New Roman"/>
          <w:b/>
          <w:bCs/>
          <w:sz w:val="28"/>
          <w:szCs w:val="28"/>
        </w:rPr>
        <w:t>. Календарный учебный график</w:t>
      </w:r>
    </w:p>
    <w:p w:rsidR="00D5288C" w:rsidRPr="005F0445" w:rsidRDefault="003007D6"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Календарный учебный графи</w:t>
      </w:r>
      <w:r w:rsidR="00D5288C" w:rsidRPr="005F0445">
        <w:rPr>
          <w:rFonts w:ascii="Times New Roman" w:hAnsi="Times New Roman" w:cs="Times New Roman"/>
          <w:sz w:val="28"/>
          <w:szCs w:val="28"/>
        </w:rPr>
        <w:t>к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учтены различные подходы при составлении графика учебного процесса система организации учебного года: четвертная.</w:t>
      </w:r>
    </w:p>
    <w:p w:rsidR="00D5288C" w:rsidRPr="005F0445" w:rsidRDefault="00D5288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 (п. 10,ст. 2) .и с учетом требований СанПиНа и мнения участников образовательного процесса.</w:t>
      </w:r>
    </w:p>
    <w:p w:rsidR="00D5288C" w:rsidRPr="005F0445" w:rsidRDefault="00D5288C" w:rsidP="005F0445">
      <w:pPr>
        <w:autoSpaceDE w:val="0"/>
        <w:autoSpaceDN w:val="0"/>
        <w:adjustRightInd w:val="0"/>
        <w:spacing w:after="0" w:line="240" w:lineRule="auto"/>
        <w:ind w:firstLine="284"/>
        <w:jc w:val="both"/>
        <w:rPr>
          <w:rFonts w:ascii="Times New Roman" w:hAnsi="Times New Roman" w:cs="Times New Roman"/>
          <w:sz w:val="28"/>
          <w:szCs w:val="28"/>
        </w:rPr>
      </w:pPr>
      <w:r w:rsidRPr="005F0445">
        <w:rPr>
          <w:rFonts w:ascii="Times New Roman" w:hAnsi="Times New Roman" w:cs="Times New Roman"/>
          <w:sz w:val="28"/>
          <w:szCs w:val="28"/>
        </w:rPr>
        <w:t>Календарный учебный график (КУГ) в МБОУ «</w:t>
      </w:r>
      <w:r w:rsidR="00403942" w:rsidRPr="005F0445">
        <w:rPr>
          <w:rFonts w:ascii="Times New Roman" w:hAnsi="Times New Roman" w:cs="Times New Roman"/>
          <w:sz w:val="28"/>
          <w:szCs w:val="28"/>
        </w:rPr>
        <w:t xml:space="preserve">Ерёмовская </w:t>
      </w:r>
      <w:r w:rsidRPr="005F0445">
        <w:rPr>
          <w:rFonts w:ascii="Times New Roman" w:hAnsi="Times New Roman" w:cs="Times New Roman"/>
          <w:sz w:val="28"/>
          <w:szCs w:val="28"/>
        </w:rPr>
        <w:t>основная общеобразовательная школа» составляется ежегодно. Календарный учебный графи к составляется в соответствии с Федеральным законом «Об образовании в Российской Федерации» (п. 10, ст. 2). Основной принцип составления- учѐт мнений участников образовательных отношений, региональных традиций. При составлении календарного учебного графика учитывается четвертная система организации учебного года (1,2,3,4 четверти). Кроме того, в КУГ учитывается продолжительность учебного года (34 недели без учѐта промежуточной аттестации), каждой учебной четверти, продолжительность каникул (не менее 30 дней в течение учебного года), сроки проведения промежуточной аттестации (5-8 классы) и ГИА (для 9 классов), расписание звонков.</w:t>
      </w:r>
    </w:p>
    <w:p w:rsidR="00D5288C" w:rsidRPr="005F0445" w:rsidRDefault="00D5288C" w:rsidP="005F0445">
      <w:pPr>
        <w:autoSpaceDE w:val="0"/>
        <w:autoSpaceDN w:val="0"/>
        <w:adjustRightInd w:val="0"/>
        <w:spacing w:after="0" w:line="240" w:lineRule="auto"/>
        <w:ind w:firstLine="284"/>
        <w:jc w:val="both"/>
        <w:rPr>
          <w:rFonts w:ascii="Times New Roman" w:hAnsi="Times New Roman" w:cs="Times New Roman"/>
          <w:sz w:val="28"/>
          <w:szCs w:val="28"/>
        </w:rPr>
      </w:pPr>
    </w:p>
    <w:p w:rsidR="00403942" w:rsidRPr="005F0445" w:rsidRDefault="00403942" w:rsidP="005F0445">
      <w:pPr>
        <w:autoSpaceDE w:val="0"/>
        <w:spacing w:after="0" w:line="240" w:lineRule="auto"/>
        <w:jc w:val="both"/>
        <w:rPr>
          <w:rFonts w:ascii="Times New Roman" w:hAnsi="Times New Roman" w:cs="Times New Roman"/>
          <w:sz w:val="28"/>
          <w:szCs w:val="28"/>
        </w:rPr>
      </w:pPr>
      <w:r w:rsidRPr="005F0445">
        <w:rPr>
          <w:rFonts w:ascii="Times New Roman" w:hAnsi="Times New Roman" w:cs="Times New Roman"/>
          <w:b/>
          <w:i/>
          <w:sz w:val="28"/>
          <w:szCs w:val="28"/>
        </w:rPr>
        <w:t>Учебный план общеобразовательного учреждения, реализующего основную образовательную программу основного общего образования  в соответствии с требованиями ФГОС</w:t>
      </w:r>
      <w:r w:rsidRPr="005F0445">
        <w:rPr>
          <w:rFonts w:ascii="Times New Roman" w:hAnsi="Times New Roman" w:cs="Times New Roman"/>
          <w:sz w:val="28"/>
          <w:szCs w:val="28"/>
        </w:rPr>
        <w:t>,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2D3481" w:rsidRDefault="00403942" w:rsidP="005F0445">
      <w:pPr>
        <w:pStyle w:val="21"/>
        <w:shd w:val="clear" w:color="auto" w:fill="FFFFFF"/>
        <w:spacing w:after="0" w:line="240" w:lineRule="auto"/>
        <w:jc w:val="both"/>
        <w:rPr>
          <w:rFonts w:eastAsia="Times New Roman"/>
          <w:sz w:val="28"/>
          <w:szCs w:val="28"/>
        </w:rPr>
      </w:pPr>
      <w:r w:rsidRPr="005F0445">
        <w:rPr>
          <w:sz w:val="28"/>
          <w:szCs w:val="28"/>
        </w:rPr>
        <w:t xml:space="preserve">    При</w:t>
      </w:r>
      <w:r w:rsidRPr="005F0445">
        <w:rPr>
          <w:rFonts w:eastAsia="Times New Roman"/>
          <w:sz w:val="28"/>
          <w:szCs w:val="28"/>
        </w:rPr>
        <w:t xml:space="preserve"> </w:t>
      </w:r>
      <w:r w:rsidRPr="005F0445">
        <w:rPr>
          <w:sz w:val="28"/>
          <w:szCs w:val="28"/>
        </w:rPr>
        <w:t>разработке</w:t>
      </w:r>
      <w:r w:rsidRPr="005F0445">
        <w:rPr>
          <w:rFonts w:eastAsia="Times New Roman"/>
          <w:sz w:val="28"/>
          <w:szCs w:val="28"/>
        </w:rPr>
        <w:t xml:space="preserve"> </w:t>
      </w:r>
      <w:r w:rsidRPr="005F0445">
        <w:rPr>
          <w:sz w:val="28"/>
          <w:szCs w:val="28"/>
        </w:rPr>
        <w:t>учебного</w:t>
      </w:r>
      <w:r w:rsidRPr="005F0445">
        <w:rPr>
          <w:rFonts w:eastAsia="Times New Roman"/>
          <w:sz w:val="28"/>
          <w:szCs w:val="28"/>
        </w:rPr>
        <w:t xml:space="preserve"> </w:t>
      </w:r>
      <w:r w:rsidRPr="005F0445">
        <w:rPr>
          <w:sz w:val="28"/>
          <w:szCs w:val="28"/>
        </w:rPr>
        <w:t>плана</w:t>
      </w:r>
      <w:r w:rsidRPr="005F0445">
        <w:rPr>
          <w:rFonts w:eastAsia="Times New Roman"/>
          <w:sz w:val="28"/>
          <w:szCs w:val="28"/>
        </w:rPr>
        <w:t xml:space="preserve"> </w:t>
      </w:r>
      <w:r w:rsidRPr="005F0445">
        <w:rPr>
          <w:sz w:val="28"/>
          <w:szCs w:val="28"/>
        </w:rPr>
        <w:t>муниципального</w:t>
      </w:r>
      <w:r w:rsidRPr="005F0445">
        <w:rPr>
          <w:rFonts w:eastAsia="Times New Roman"/>
          <w:sz w:val="28"/>
          <w:szCs w:val="28"/>
        </w:rPr>
        <w:t xml:space="preserve"> </w:t>
      </w:r>
      <w:r w:rsidRPr="005F0445">
        <w:rPr>
          <w:sz w:val="28"/>
          <w:szCs w:val="28"/>
        </w:rPr>
        <w:t>бюджетного</w:t>
      </w:r>
      <w:r w:rsidRPr="005F0445">
        <w:rPr>
          <w:rFonts w:eastAsia="Times New Roman"/>
          <w:sz w:val="28"/>
          <w:szCs w:val="28"/>
        </w:rPr>
        <w:t xml:space="preserve"> </w:t>
      </w:r>
      <w:r w:rsidRPr="005F0445">
        <w:rPr>
          <w:sz w:val="28"/>
          <w:szCs w:val="28"/>
        </w:rPr>
        <w:t>общеобразовательного</w:t>
      </w:r>
      <w:r w:rsidRPr="005F0445">
        <w:rPr>
          <w:rFonts w:eastAsia="Times New Roman"/>
          <w:sz w:val="28"/>
          <w:szCs w:val="28"/>
        </w:rPr>
        <w:t xml:space="preserve"> </w:t>
      </w:r>
      <w:r w:rsidRPr="005F0445">
        <w:rPr>
          <w:sz w:val="28"/>
          <w:szCs w:val="28"/>
        </w:rPr>
        <w:t>учреждения</w:t>
      </w:r>
      <w:r w:rsidRPr="005F0445">
        <w:rPr>
          <w:rFonts w:eastAsia="Times New Roman"/>
          <w:sz w:val="28"/>
          <w:szCs w:val="28"/>
        </w:rPr>
        <w:t xml:space="preserve"> </w:t>
      </w:r>
      <w:r w:rsidRPr="005F0445">
        <w:rPr>
          <w:sz w:val="28"/>
          <w:szCs w:val="28"/>
        </w:rPr>
        <w:t>«Ерёмовская основная</w:t>
      </w:r>
      <w:r w:rsidRPr="005F0445">
        <w:rPr>
          <w:rFonts w:eastAsia="Times New Roman"/>
          <w:sz w:val="28"/>
          <w:szCs w:val="28"/>
        </w:rPr>
        <w:t xml:space="preserve">  </w:t>
      </w:r>
    </w:p>
    <w:p w:rsidR="002D3481" w:rsidRDefault="002D3481" w:rsidP="005F0445">
      <w:pPr>
        <w:pStyle w:val="21"/>
        <w:shd w:val="clear" w:color="auto" w:fill="FFFFFF"/>
        <w:spacing w:after="0" w:line="240" w:lineRule="auto"/>
        <w:jc w:val="both"/>
        <w:rPr>
          <w:rFonts w:eastAsia="Times New Roman"/>
          <w:sz w:val="28"/>
          <w:szCs w:val="28"/>
        </w:rPr>
      </w:pPr>
    </w:p>
    <w:p w:rsidR="002D3481" w:rsidRDefault="002D3481" w:rsidP="005F0445">
      <w:pPr>
        <w:pStyle w:val="21"/>
        <w:shd w:val="clear" w:color="auto" w:fill="FFFFFF"/>
        <w:spacing w:after="0" w:line="240" w:lineRule="auto"/>
        <w:jc w:val="both"/>
        <w:rPr>
          <w:rFonts w:eastAsia="Times New Roman"/>
          <w:sz w:val="28"/>
          <w:szCs w:val="28"/>
        </w:rPr>
      </w:pPr>
    </w:p>
    <w:p w:rsidR="002D3481" w:rsidRDefault="002D3481" w:rsidP="005F0445">
      <w:pPr>
        <w:pStyle w:val="21"/>
        <w:shd w:val="clear" w:color="auto" w:fill="FFFFFF"/>
        <w:spacing w:after="0" w:line="240" w:lineRule="auto"/>
        <w:jc w:val="both"/>
        <w:rPr>
          <w:rFonts w:eastAsia="Times New Roman"/>
          <w:sz w:val="28"/>
          <w:szCs w:val="28"/>
        </w:rPr>
      </w:pPr>
    </w:p>
    <w:p w:rsidR="002D3481" w:rsidRDefault="002D3481" w:rsidP="005F0445">
      <w:pPr>
        <w:pStyle w:val="21"/>
        <w:shd w:val="clear" w:color="auto" w:fill="FFFFFF"/>
        <w:spacing w:after="0" w:line="240" w:lineRule="auto"/>
        <w:jc w:val="both"/>
        <w:rPr>
          <w:rFonts w:eastAsia="Times New Roman"/>
          <w:sz w:val="28"/>
          <w:szCs w:val="28"/>
        </w:rPr>
      </w:pPr>
    </w:p>
    <w:p w:rsidR="002D3481" w:rsidRDefault="002D3481" w:rsidP="005F0445">
      <w:pPr>
        <w:pStyle w:val="21"/>
        <w:shd w:val="clear" w:color="auto" w:fill="FFFFFF"/>
        <w:spacing w:after="0" w:line="240" w:lineRule="auto"/>
        <w:jc w:val="both"/>
        <w:rPr>
          <w:rFonts w:eastAsia="Times New Roman"/>
          <w:sz w:val="28"/>
          <w:szCs w:val="28"/>
        </w:rPr>
      </w:pPr>
    </w:p>
    <w:p w:rsidR="005F0445" w:rsidRPr="00D33092" w:rsidRDefault="005F0445" w:rsidP="00D33092">
      <w:pPr>
        <w:spacing w:after="0" w:line="240" w:lineRule="auto"/>
        <w:contextualSpacing/>
        <w:jc w:val="both"/>
        <w:rPr>
          <w:rFonts w:ascii="Times New Roman" w:hAnsi="Times New Roman" w:cs="Times New Roman"/>
          <w:b/>
          <w:bCs/>
          <w:sz w:val="28"/>
          <w:szCs w:val="28"/>
        </w:rPr>
      </w:pPr>
      <w:r w:rsidRPr="00D33092">
        <w:rPr>
          <w:rFonts w:ascii="Times New Roman" w:hAnsi="Times New Roman" w:cs="Times New Roman"/>
          <w:b/>
          <w:bCs/>
          <w:sz w:val="28"/>
          <w:szCs w:val="28"/>
        </w:rPr>
        <w:t>3.2 Календарный учебный график общеобразовательного учреждения</w:t>
      </w:r>
    </w:p>
    <w:p w:rsidR="005F0445" w:rsidRPr="00D33092" w:rsidRDefault="005F0445" w:rsidP="00D33092">
      <w:pPr>
        <w:tabs>
          <w:tab w:val="left" w:pos="1605"/>
        </w:tabs>
        <w:spacing w:after="0" w:line="240" w:lineRule="auto"/>
        <w:contextualSpacing/>
        <w:jc w:val="both"/>
        <w:rPr>
          <w:rFonts w:ascii="Times New Roman" w:hAnsi="Times New Roman" w:cs="Times New Roman"/>
          <w:b/>
          <w:bCs/>
          <w:sz w:val="28"/>
          <w:szCs w:val="28"/>
        </w:rPr>
      </w:pPr>
      <w:r w:rsidRPr="00D33092">
        <w:rPr>
          <w:rFonts w:ascii="Times New Roman" w:hAnsi="Times New Roman" w:cs="Times New Roman"/>
          <w:b/>
          <w:bCs/>
          <w:sz w:val="28"/>
          <w:szCs w:val="28"/>
        </w:rPr>
        <w:tab/>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Начало учебного года</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с</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01</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сентября</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Окончание учебного года: </w:t>
      </w:r>
      <w:r w:rsidRPr="00D33092">
        <w:rPr>
          <w:rFonts w:ascii="Times New Roman" w:eastAsia="Times New Roman" w:hAnsi="Times New Roman" w:cs="Times New Roman"/>
          <w:sz w:val="28"/>
          <w:szCs w:val="28"/>
        </w:rPr>
        <w:t>25</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мая</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(с</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26</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по</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31</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мая</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промежуточная аттестация)</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Продолжительность учебного года:</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1 класс – 33 учебные недели;</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2-4 классы – 34 учебные недели;</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Сменность занятий: </w:t>
      </w:r>
      <w:r w:rsidRPr="00D33092">
        <w:rPr>
          <w:rFonts w:ascii="Times New Roman" w:eastAsia="Times New Roman" w:hAnsi="Times New Roman" w:cs="Times New Roman"/>
          <w:sz w:val="28"/>
          <w:szCs w:val="28"/>
        </w:rPr>
        <w:t>1</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смена</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Продолжительность учебной недели: </w:t>
      </w:r>
      <w:r w:rsidRPr="00D33092">
        <w:rPr>
          <w:rFonts w:ascii="Times New Roman" w:eastAsia="Times New Roman" w:hAnsi="Times New Roman" w:cs="Times New Roman"/>
          <w:sz w:val="28"/>
          <w:szCs w:val="28"/>
        </w:rPr>
        <w:t>в</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1-4</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классах</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 5</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дней;</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Продолжительность занятий:</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1 класс – 35 минут 1 полугодие, 40 минут 2 полугодие;</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2-4 классы – 45 минут.</w:t>
      </w:r>
    </w:p>
    <w:p w:rsidR="005F0445" w:rsidRPr="00D33092" w:rsidRDefault="005F0445" w:rsidP="00D33092">
      <w:pPr>
        <w:spacing w:after="0" w:line="240" w:lineRule="auto"/>
        <w:contextualSpacing/>
        <w:rPr>
          <w:rFonts w:ascii="Times New Roman" w:hAnsi="Times New Roman" w:cs="Times New Roman"/>
          <w:sz w:val="28"/>
          <w:szCs w:val="28"/>
        </w:rPr>
      </w:pPr>
    </w:p>
    <w:p w:rsidR="005F0445" w:rsidRPr="00D33092" w:rsidRDefault="005F0445" w:rsidP="00D33092">
      <w:pPr>
        <w:spacing w:after="0" w:line="240" w:lineRule="auto"/>
        <w:ind w:left="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Учебные четверти:</w:t>
      </w:r>
    </w:p>
    <w:p w:rsidR="005F0445" w:rsidRPr="00D33092" w:rsidRDefault="005F0445" w:rsidP="00D33092">
      <w:pPr>
        <w:numPr>
          <w:ilvl w:val="0"/>
          <w:numId w:val="65"/>
        </w:numPr>
        <w:tabs>
          <w:tab w:val="left" w:pos="980"/>
        </w:tabs>
        <w:spacing w:after="0" w:line="240" w:lineRule="auto"/>
        <w:ind w:left="142"/>
        <w:contextualSpacing/>
        <w:rPr>
          <w:rFonts w:ascii="Times New Roman" w:eastAsia="Times New Roman" w:hAnsi="Times New Roman" w:cs="Times New Roman"/>
          <w:sz w:val="28"/>
          <w:szCs w:val="28"/>
        </w:rPr>
      </w:pPr>
      <w:r w:rsidRPr="00D33092">
        <w:rPr>
          <w:rFonts w:ascii="Times New Roman" w:eastAsia="Times New Roman" w:hAnsi="Times New Roman" w:cs="Times New Roman"/>
          <w:b/>
          <w:bCs/>
          <w:sz w:val="28"/>
          <w:szCs w:val="28"/>
        </w:rPr>
        <w:t xml:space="preserve">четверть: </w:t>
      </w:r>
      <w:r w:rsidRPr="00D33092">
        <w:rPr>
          <w:rFonts w:ascii="Times New Roman" w:eastAsia="Times New Roman" w:hAnsi="Times New Roman" w:cs="Times New Roman"/>
          <w:sz w:val="28"/>
          <w:szCs w:val="28"/>
        </w:rPr>
        <w:t>сентябрь</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октябрь;</w:t>
      </w:r>
    </w:p>
    <w:p w:rsidR="005F0445" w:rsidRPr="00D33092" w:rsidRDefault="005F0445" w:rsidP="00D33092">
      <w:pPr>
        <w:spacing w:after="0" w:line="240" w:lineRule="auto"/>
        <w:ind w:left="142" w:firstLine="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Осенние каникулы: </w:t>
      </w:r>
      <w:r w:rsidRPr="00D33092">
        <w:rPr>
          <w:rFonts w:ascii="Times New Roman" w:eastAsia="Times New Roman" w:hAnsi="Times New Roman" w:cs="Times New Roman"/>
          <w:sz w:val="28"/>
          <w:szCs w:val="28"/>
        </w:rPr>
        <w:t>конец октября</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начало ноября;</w:t>
      </w:r>
    </w:p>
    <w:p w:rsidR="005F0445" w:rsidRPr="00D33092" w:rsidRDefault="005F0445" w:rsidP="00D33092">
      <w:pPr>
        <w:numPr>
          <w:ilvl w:val="0"/>
          <w:numId w:val="66"/>
        </w:numPr>
        <w:tabs>
          <w:tab w:val="left" w:pos="980"/>
        </w:tabs>
        <w:spacing w:after="0" w:line="240" w:lineRule="auto"/>
        <w:ind w:left="142"/>
        <w:contextualSpacing/>
        <w:rPr>
          <w:rFonts w:ascii="Times New Roman" w:eastAsia="Times New Roman" w:hAnsi="Times New Roman" w:cs="Times New Roman"/>
          <w:sz w:val="28"/>
          <w:szCs w:val="28"/>
        </w:rPr>
      </w:pPr>
      <w:r w:rsidRPr="00D33092">
        <w:rPr>
          <w:rFonts w:ascii="Times New Roman" w:eastAsia="Times New Roman" w:hAnsi="Times New Roman" w:cs="Times New Roman"/>
          <w:b/>
          <w:bCs/>
          <w:sz w:val="28"/>
          <w:szCs w:val="28"/>
        </w:rPr>
        <w:t xml:space="preserve">четверть: </w:t>
      </w:r>
      <w:r w:rsidRPr="00D33092">
        <w:rPr>
          <w:rFonts w:ascii="Times New Roman" w:eastAsia="Times New Roman" w:hAnsi="Times New Roman" w:cs="Times New Roman"/>
          <w:sz w:val="28"/>
          <w:szCs w:val="28"/>
        </w:rPr>
        <w:t>ноябрь</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декабрь;</w:t>
      </w:r>
    </w:p>
    <w:p w:rsidR="005F0445" w:rsidRPr="00D33092" w:rsidRDefault="005F0445" w:rsidP="00D33092">
      <w:pPr>
        <w:spacing w:after="0" w:line="240" w:lineRule="auto"/>
        <w:ind w:left="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Зимние каникулы: </w:t>
      </w:r>
      <w:r w:rsidRPr="00D33092">
        <w:rPr>
          <w:rFonts w:ascii="Times New Roman" w:eastAsia="Times New Roman" w:hAnsi="Times New Roman" w:cs="Times New Roman"/>
          <w:sz w:val="28"/>
          <w:szCs w:val="28"/>
        </w:rPr>
        <w:t>конец декабря</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качало января;</w:t>
      </w:r>
    </w:p>
    <w:p w:rsidR="005F0445" w:rsidRPr="00D33092" w:rsidRDefault="005F0445" w:rsidP="00D33092">
      <w:pPr>
        <w:numPr>
          <w:ilvl w:val="0"/>
          <w:numId w:val="67"/>
        </w:numPr>
        <w:tabs>
          <w:tab w:val="left" w:pos="980"/>
        </w:tabs>
        <w:spacing w:after="0" w:line="240" w:lineRule="auto"/>
        <w:ind w:left="142"/>
        <w:contextualSpacing/>
        <w:rPr>
          <w:rFonts w:ascii="Times New Roman" w:eastAsia="Times New Roman" w:hAnsi="Times New Roman" w:cs="Times New Roman"/>
          <w:sz w:val="28"/>
          <w:szCs w:val="28"/>
        </w:rPr>
      </w:pPr>
      <w:r w:rsidRPr="00D33092">
        <w:rPr>
          <w:rFonts w:ascii="Times New Roman" w:eastAsia="Times New Roman" w:hAnsi="Times New Roman" w:cs="Times New Roman"/>
          <w:b/>
          <w:bCs/>
          <w:sz w:val="28"/>
          <w:szCs w:val="28"/>
        </w:rPr>
        <w:t xml:space="preserve">четверть: </w:t>
      </w:r>
      <w:r w:rsidRPr="00D33092">
        <w:rPr>
          <w:rFonts w:ascii="Times New Roman" w:eastAsia="Times New Roman" w:hAnsi="Times New Roman" w:cs="Times New Roman"/>
          <w:sz w:val="28"/>
          <w:szCs w:val="28"/>
        </w:rPr>
        <w:t>январь</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март;</w:t>
      </w:r>
    </w:p>
    <w:p w:rsidR="005F0445" w:rsidRPr="00D33092" w:rsidRDefault="005F0445" w:rsidP="00D33092">
      <w:pPr>
        <w:spacing w:after="0" w:line="240" w:lineRule="auto"/>
        <w:ind w:left="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Дополнительные каникулы для 1-го класса: </w:t>
      </w:r>
      <w:r w:rsidRPr="00D33092">
        <w:rPr>
          <w:rFonts w:ascii="Times New Roman" w:eastAsia="Times New Roman" w:hAnsi="Times New Roman" w:cs="Times New Roman"/>
          <w:sz w:val="28"/>
          <w:szCs w:val="28"/>
        </w:rPr>
        <w:t>начало февраля;</w:t>
      </w:r>
    </w:p>
    <w:p w:rsidR="005F0445" w:rsidRPr="00D33092" w:rsidRDefault="005F0445" w:rsidP="00D33092">
      <w:pPr>
        <w:spacing w:after="0" w:line="240" w:lineRule="auto"/>
        <w:ind w:left="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Весенние каникулы: </w:t>
      </w:r>
      <w:r w:rsidRPr="00D33092">
        <w:rPr>
          <w:rFonts w:ascii="Times New Roman" w:eastAsia="Times New Roman" w:hAnsi="Times New Roman" w:cs="Times New Roman"/>
          <w:sz w:val="28"/>
          <w:szCs w:val="28"/>
        </w:rPr>
        <w:t>конец марта</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начало апреля.</w:t>
      </w:r>
    </w:p>
    <w:p w:rsidR="005F0445" w:rsidRPr="00D33092" w:rsidRDefault="005F0445" w:rsidP="00D33092">
      <w:pPr>
        <w:spacing w:after="0" w:line="240" w:lineRule="auto"/>
        <w:ind w:left="142"/>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Продолжительность осенних, зимних, весенних каникул: </w:t>
      </w:r>
      <w:r w:rsidRPr="00D33092">
        <w:rPr>
          <w:rFonts w:ascii="Times New Roman" w:eastAsia="Times New Roman" w:hAnsi="Times New Roman" w:cs="Times New Roman"/>
          <w:sz w:val="28"/>
          <w:szCs w:val="28"/>
        </w:rPr>
        <w:t>для</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2-4</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классов</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30</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дней,</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для 1 класса – 37 дней</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Летние каникулы для обучающихся 1-4-го классов: </w:t>
      </w:r>
      <w:r w:rsidRPr="00D33092">
        <w:rPr>
          <w:rFonts w:ascii="Times New Roman" w:eastAsia="Times New Roman" w:hAnsi="Times New Roman" w:cs="Times New Roman"/>
          <w:sz w:val="28"/>
          <w:szCs w:val="28"/>
        </w:rPr>
        <w:t>продолжительность в днях: 92</w:t>
      </w:r>
      <w:r w:rsidRPr="00D33092">
        <w:rPr>
          <w:rFonts w:ascii="Times New Roman" w:hAnsi="Times New Roman" w:cs="Times New Roman"/>
          <w:sz w:val="28"/>
          <w:szCs w:val="28"/>
        </w:rPr>
        <w:t xml:space="preserve"> </w:t>
      </w:r>
      <w:r w:rsidRPr="00D33092">
        <w:rPr>
          <w:rFonts w:ascii="Times New Roman" w:eastAsia="Times New Roman" w:hAnsi="Times New Roman" w:cs="Times New Roman"/>
          <w:sz w:val="28"/>
          <w:szCs w:val="28"/>
        </w:rPr>
        <w:t>календарных дня</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b/>
          <w:bCs/>
          <w:sz w:val="28"/>
          <w:szCs w:val="28"/>
        </w:rPr>
        <w:t xml:space="preserve">Расписание звонков: </w:t>
      </w:r>
      <w:r w:rsidRPr="00D33092">
        <w:rPr>
          <w:rFonts w:ascii="Times New Roman" w:eastAsia="Times New Roman" w:hAnsi="Times New Roman" w:cs="Times New Roman"/>
          <w:sz w:val="28"/>
          <w:szCs w:val="28"/>
        </w:rPr>
        <w:t>в соответствии с п.10.12</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СанПиН</w:t>
      </w:r>
      <w:r w:rsidRPr="00D33092">
        <w:rPr>
          <w:rFonts w:ascii="Times New Roman" w:eastAsia="Times New Roman" w:hAnsi="Times New Roman" w:cs="Times New Roman"/>
          <w:b/>
          <w:bCs/>
          <w:sz w:val="28"/>
          <w:szCs w:val="28"/>
        </w:rPr>
        <w:t xml:space="preserve"> </w:t>
      </w:r>
      <w:r w:rsidRPr="00D33092">
        <w:rPr>
          <w:rFonts w:ascii="Times New Roman" w:eastAsia="Times New Roman" w:hAnsi="Times New Roman" w:cs="Times New Roman"/>
          <w:sz w:val="28"/>
          <w:szCs w:val="28"/>
        </w:rPr>
        <w:t>2.4.2.2821-10</w:t>
      </w:r>
    </w:p>
    <w:p w:rsidR="005F0445" w:rsidRPr="00D33092" w:rsidRDefault="005F0445" w:rsidP="00D33092">
      <w:pPr>
        <w:spacing w:after="0" w:line="240" w:lineRule="auto"/>
        <w:ind w:left="8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Перерыв  между последним  уроком  и  занятиями  внеурочной  деятельности, началом</w:t>
      </w:r>
      <w:r w:rsidRPr="00D33092">
        <w:rPr>
          <w:rFonts w:ascii="Times New Roman" w:hAnsi="Times New Roman" w:cs="Times New Roman"/>
          <w:sz w:val="28"/>
          <w:szCs w:val="28"/>
        </w:rPr>
        <w:t xml:space="preserve"> </w:t>
      </w:r>
      <w:r w:rsidRPr="00D33092">
        <w:rPr>
          <w:rFonts w:ascii="Times New Roman" w:eastAsia="Times New Roman" w:hAnsi="Times New Roman" w:cs="Times New Roman"/>
          <w:sz w:val="28"/>
          <w:szCs w:val="28"/>
        </w:rPr>
        <w:t>занятий в объединениях дополнительного образования не менее 45 минут.</w:t>
      </w:r>
    </w:p>
    <w:p w:rsidR="005F0445" w:rsidRPr="00D33092" w:rsidRDefault="005F0445" w:rsidP="00D33092">
      <w:pPr>
        <w:spacing w:after="0" w:line="240" w:lineRule="auto"/>
        <w:ind w:left="260"/>
        <w:contextualSpacing/>
        <w:rPr>
          <w:rFonts w:ascii="Times New Roman" w:hAnsi="Times New Roman" w:cs="Times New Roman"/>
          <w:sz w:val="28"/>
          <w:szCs w:val="28"/>
        </w:rPr>
      </w:pPr>
      <w:r w:rsidRPr="00D33092">
        <w:rPr>
          <w:rFonts w:ascii="Times New Roman" w:eastAsia="Times New Roman" w:hAnsi="Times New Roman" w:cs="Times New Roman"/>
          <w:sz w:val="28"/>
          <w:szCs w:val="28"/>
        </w:rPr>
        <w:t>Примерный календарный учебный график реализации образовательной программы составлен</w:t>
      </w:r>
      <w:r w:rsidRPr="00D33092">
        <w:rPr>
          <w:rFonts w:ascii="Times New Roman" w:hAnsi="Times New Roman" w:cs="Times New Roman"/>
          <w:sz w:val="28"/>
          <w:szCs w:val="28"/>
        </w:rPr>
        <w:t xml:space="preserve"> в </w:t>
      </w:r>
      <w:r w:rsidRPr="00D33092">
        <w:rPr>
          <w:rFonts w:ascii="Times New Roman" w:eastAsia="Times New Roman" w:hAnsi="Times New Roman" w:cs="Times New Roman"/>
          <w:sz w:val="28"/>
          <w:szCs w:val="28"/>
        </w:rPr>
        <w:t>соответствии с законом «Об образовании в Российской Федерации» (п. 10, ст. 2) и ФГОС НОО (п. 19.10.1).</w:t>
      </w:r>
    </w:p>
    <w:p w:rsidR="005F0445" w:rsidRPr="00D33092" w:rsidRDefault="005F0445" w:rsidP="00D33092">
      <w:pPr>
        <w:spacing w:after="0" w:line="240" w:lineRule="auto"/>
        <w:contextualSpacing/>
        <w:rPr>
          <w:rFonts w:ascii="Times New Roman" w:eastAsia="Times New Roman" w:hAnsi="Times New Roman" w:cs="Times New Roman"/>
          <w:sz w:val="28"/>
          <w:szCs w:val="28"/>
        </w:rPr>
      </w:pPr>
    </w:p>
    <w:p w:rsidR="00403942" w:rsidRPr="00D33092" w:rsidRDefault="005F0445" w:rsidP="00D33092">
      <w:pPr>
        <w:spacing w:after="0" w:line="240" w:lineRule="auto"/>
        <w:rPr>
          <w:rFonts w:ascii="Times New Roman" w:hAnsi="Times New Roman" w:cs="Times New Roman"/>
          <w:b/>
          <w:sz w:val="28"/>
          <w:szCs w:val="28"/>
        </w:rPr>
      </w:pPr>
      <w:r w:rsidRPr="00D33092">
        <w:rPr>
          <w:rFonts w:ascii="Times New Roman" w:eastAsia="Times New Roman" w:hAnsi="Times New Roman" w:cs="Times New Roman"/>
          <w:sz w:val="28"/>
          <w:szCs w:val="28"/>
        </w:rPr>
        <w:t>Примерный календарный учебный график реализации образовательной программы составлен МБОУ «Ерёмовская основная общеобразовательная школа» самостоятельно с учетом требований СанПиН и мнения участников образовательных отношений</w:t>
      </w:r>
    </w:p>
    <w:p w:rsidR="00403942" w:rsidRPr="005F0445" w:rsidRDefault="00403942" w:rsidP="005F0445">
      <w:pPr>
        <w:spacing w:after="0" w:line="240" w:lineRule="auto"/>
        <w:rPr>
          <w:rFonts w:ascii="Times New Roman" w:hAnsi="Times New Roman" w:cs="Times New Roman"/>
          <w:b/>
          <w:sz w:val="28"/>
          <w:szCs w:val="28"/>
        </w:rPr>
      </w:pPr>
    </w:p>
    <w:p w:rsidR="00403942" w:rsidRPr="005F0445" w:rsidRDefault="00D33092" w:rsidP="005F04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3.3 План внеурочной деятельности</w:t>
      </w:r>
    </w:p>
    <w:p w:rsidR="00403942" w:rsidRPr="005F0445" w:rsidRDefault="00403942" w:rsidP="005F0445">
      <w:pPr>
        <w:spacing w:after="0" w:line="240" w:lineRule="auto"/>
        <w:rPr>
          <w:rFonts w:ascii="Times New Roman" w:hAnsi="Times New Roman" w:cs="Times New Roman"/>
          <w:b/>
          <w:sz w:val="28"/>
          <w:szCs w:val="28"/>
        </w:rPr>
      </w:pPr>
    </w:p>
    <w:p w:rsidR="002D3481" w:rsidRDefault="00D33092" w:rsidP="002D3481">
      <w:pPr>
        <w:pStyle w:val="Standard"/>
        <w:spacing w:after="0" w:line="240" w:lineRule="auto"/>
        <w:jc w:val="both"/>
      </w:pPr>
      <w:r>
        <w:rPr>
          <w:rFonts w:ascii="Times New Roman" w:hAnsi="Times New Roman" w:cs="Times New Roman"/>
          <w:sz w:val="28"/>
          <w:szCs w:val="28"/>
        </w:rPr>
        <w:t xml:space="preserve">      </w:t>
      </w:r>
      <w:r w:rsidR="002D3481">
        <w:rPr>
          <w:rFonts w:ascii="Times New Roman" w:hAnsi="Times New Roman" w:cs="Times New Roman"/>
          <w:sz w:val="28"/>
          <w:szCs w:val="28"/>
        </w:rPr>
        <w:t xml:space="preserve">План внеурочной деятельности МБОУ </w:t>
      </w:r>
      <w:r w:rsidR="002D3481">
        <w:rPr>
          <w:rFonts w:ascii="Times New Roman" w:hAnsi="Times New Roman" w:cs="Times New Roman"/>
          <w:bCs/>
          <w:sz w:val="28"/>
          <w:szCs w:val="28"/>
        </w:rPr>
        <w:t>«Ерёмовская основная общеобразовательная школа»</w:t>
      </w:r>
      <w:r w:rsidR="002D3481">
        <w:rPr>
          <w:rFonts w:ascii="Times New Roman" w:hAnsi="Times New Roman" w:cs="Times New Roman"/>
          <w:b/>
          <w:bCs/>
          <w:sz w:val="28"/>
          <w:szCs w:val="28"/>
        </w:rPr>
        <w:t xml:space="preserve"> </w:t>
      </w:r>
      <w:r w:rsidR="002D3481">
        <w:rPr>
          <w:rFonts w:ascii="Times New Roman" w:hAnsi="Times New Roman" w:cs="Times New Roman"/>
          <w:sz w:val="28"/>
          <w:szCs w:val="28"/>
        </w:rPr>
        <w:t>определяет состав и структуру направлений, формы организации, объём внеурочной деятельности для обучающихся на уровне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w:t>
      </w:r>
    </w:p>
    <w:p w:rsidR="002D3481" w:rsidRDefault="002D3481" w:rsidP="002D3481">
      <w:pPr>
        <w:shd w:val="clear" w:color="auto" w:fill="FFFFFF"/>
        <w:jc w:val="both"/>
      </w:pPr>
      <w:r>
        <w:rPr>
          <w:rFonts w:ascii="Times New Roman" w:hAnsi="Times New Roman" w:cs="Times New Roman"/>
          <w:b/>
          <w:bCs/>
          <w:color w:val="000000"/>
          <w:sz w:val="28"/>
          <w:szCs w:val="28"/>
        </w:rPr>
        <w:t xml:space="preserve">Нормативно-правовой основой формирования плана </w:t>
      </w:r>
      <w:r>
        <w:rPr>
          <w:rFonts w:ascii="Times New Roman" w:hAnsi="Times New Roman" w:cs="Times New Roman"/>
          <w:color w:val="000000"/>
          <w:sz w:val="28"/>
          <w:szCs w:val="28"/>
        </w:rPr>
        <w:t xml:space="preserve">внеурочной деятельности являются следующие нормативные документы </w:t>
      </w:r>
    </w:p>
    <w:p w:rsidR="002D3481" w:rsidRDefault="002D3481" w:rsidP="002D3481">
      <w:pPr>
        <w:shd w:val="clear" w:color="auto" w:fill="FFFFFF"/>
        <w:jc w:val="both"/>
        <w:rPr>
          <w:rFonts w:ascii="Times New Roman" w:hAnsi="Times New Roman" w:cs="Times New Roman"/>
          <w:kern w:val="3"/>
          <w:sz w:val="28"/>
          <w:szCs w:val="28"/>
          <w:lang w:eastAsia="ru-RU"/>
        </w:rPr>
      </w:pPr>
      <w:r>
        <w:rPr>
          <w:rFonts w:ascii="Times New Roman" w:hAnsi="Times New Roman"/>
          <w:sz w:val="28"/>
          <w:szCs w:val="28"/>
        </w:rPr>
        <w:sym w:font="Symbol" w:char="F0B7"/>
      </w:r>
      <w:r>
        <w:rPr>
          <w:rFonts w:ascii="Times New Roman" w:hAnsi="Times New Roman"/>
          <w:sz w:val="28"/>
          <w:szCs w:val="28"/>
        </w:rPr>
        <w:t xml:space="preserve">Конституция Российской Федерации (ст.43). </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Федеральный закон РФ «Об образовании в Российской Федерации» от 29 декабря 2012г. №273 – ФЗ;</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B7"/>
      </w:r>
      <w:r>
        <w:rPr>
          <w:rFonts w:ascii="Times New Roman" w:hAnsi="Times New Roman"/>
          <w:sz w:val="28"/>
          <w:szCs w:val="28"/>
        </w:rPr>
        <w:t xml:space="preserve"> Федеральная целевая программа развития образования на 2016-2020 годы, утверждённая Постановлением правительства Российской Федерации от 23 мая 2015 года №497;</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B7"/>
      </w:r>
      <w:r>
        <w:rPr>
          <w:rFonts w:ascii="Times New Roman" w:hAnsi="Times New Roman"/>
          <w:sz w:val="28"/>
          <w:szCs w:val="28"/>
        </w:rPr>
        <w:t xml:space="preserve"> Стратегия развития воспитания в Российской Федерации на период до 2025 года, утверждённая распоряжением Правительства РФ от 29 мая 2015 года №996-р; </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Постановление Главного государственного санитарного врача Российской Федерации от 30.06.2020г №16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(COVID-19)» </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 от29.12.2014г. №1643, от31.12.2015г. №1576 </w:t>
      </w:r>
    </w:p>
    <w:p w:rsidR="002D3481" w:rsidRDefault="002D3481" w:rsidP="002D3481">
      <w:pPr>
        <w:shd w:val="clear" w:color="auto" w:fill="FFFFFF"/>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 </w:t>
      </w:r>
    </w:p>
    <w:p w:rsidR="002D3481" w:rsidRDefault="002D3481" w:rsidP="002D3481">
      <w:pPr>
        <w:shd w:val="clear" w:color="auto" w:fill="FFFFFF"/>
        <w:jc w:val="both"/>
        <w:rPr>
          <w:rFonts w:ascii="Times New Roman" w:hAnsi="Times New Roman"/>
          <w:color w:val="000000"/>
          <w:sz w:val="28"/>
          <w:szCs w:val="28"/>
        </w:rPr>
      </w:pPr>
      <w:r>
        <w:rPr>
          <w:rFonts w:ascii="Times New Roman" w:hAnsi="Times New Roman"/>
          <w:sz w:val="28"/>
          <w:szCs w:val="28"/>
        </w:rPr>
        <w:sym w:font="Symbol" w:char="F0B7"/>
      </w:r>
      <w:r>
        <w:rPr>
          <w:rFonts w:ascii="Times New Roman" w:hAnsi="Times New Roman"/>
          <w:sz w:val="28"/>
          <w:szCs w:val="28"/>
        </w:rPr>
        <w:t xml:space="preserve"> Методические письма Белгородского института развития образования предметов;</w:t>
      </w:r>
    </w:p>
    <w:p w:rsidR="002D3481" w:rsidRDefault="002D3481" w:rsidP="00D33092">
      <w:pPr>
        <w:pStyle w:val="a8"/>
        <w:numPr>
          <w:ilvl w:val="0"/>
          <w:numId w:val="68"/>
        </w:numPr>
        <w:tabs>
          <w:tab w:val="left" w:pos="993"/>
          <w:tab w:val="left" w:pos="1276"/>
        </w:tabs>
        <w:autoSpaceDN w:val="0"/>
        <w:spacing w:after="0" w:line="240" w:lineRule="auto"/>
        <w:ind w:left="0" w:firstLine="0"/>
        <w:contextualSpacing w:val="0"/>
        <w:jc w:val="both"/>
        <w:rPr>
          <w:rFonts w:ascii="Times New Roman" w:hAnsi="Times New Roman" w:cs="Times New Roman"/>
          <w:color w:val="000000"/>
          <w:sz w:val="28"/>
          <w:szCs w:val="28"/>
        </w:rPr>
      </w:pPr>
      <w:r>
        <w:rPr>
          <w:rFonts w:ascii="Times New Roman" w:hAnsi="Times New Roman" w:cs="Times New Roman"/>
          <w:sz w:val="28"/>
          <w:szCs w:val="28"/>
        </w:rPr>
        <w:t>Устав муниципального бюджетного общеобразовательного учреждения «Ерёмовская основная общеобразовательная школа Ровеньского района Белгородской области»;</w:t>
      </w:r>
    </w:p>
    <w:p w:rsidR="002D3481" w:rsidRPr="002D3481" w:rsidRDefault="002D3481" w:rsidP="00D33092">
      <w:pPr>
        <w:pStyle w:val="a8"/>
        <w:numPr>
          <w:ilvl w:val="0"/>
          <w:numId w:val="68"/>
        </w:numPr>
        <w:tabs>
          <w:tab w:val="left" w:pos="993"/>
          <w:tab w:val="left" w:pos="1276"/>
        </w:tabs>
        <w:autoSpaceDN w:val="0"/>
        <w:spacing w:after="0" w:line="240" w:lineRule="auto"/>
        <w:ind w:left="0" w:firstLine="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Локальные акты МБОУ </w:t>
      </w:r>
      <w:r>
        <w:rPr>
          <w:rFonts w:ascii="Times New Roman" w:hAnsi="Times New Roman" w:cs="Times New Roman"/>
          <w:sz w:val="28"/>
          <w:szCs w:val="28"/>
        </w:rPr>
        <w:t>«Ерёмовская основная общеобразовательная школа»</w:t>
      </w:r>
    </w:p>
    <w:p w:rsidR="002D3481" w:rsidRDefault="002D3481" w:rsidP="002D3481">
      <w:pPr>
        <w:pStyle w:val="Standard"/>
        <w:shd w:val="clear" w:color="auto" w:fill="FFFFFF"/>
        <w:spacing w:after="0" w:line="240" w:lineRule="auto"/>
        <w:jc w:val="center"/>
      </w:pPr>
      <w:r>
        <w:rPr>
          <w:rFonts w:ascii="Times New Roman" w:hAnsi="Times New Roman" w:cs="Times New Roman"/>
          <w:b/>
          <w:bCs/>
          <w:sz w:val="28"/>
          <w:szCs w:val="28"/>
        </w:rPr>
        <w:t>Общая характеристика плана внеурочной деятельности</w:t>
      </w:r>
    </w:p>
    <w:p w:rsidR="002D3481" w:rsidRDefault="002D3481" w:rsidP="002D3481">
      <w:pPr>
        <w:pStyle w:val="Standard"/>
        <w:shd w:val="clear" w:color="auto" w:fill="FFFFFF"/>
        <w:spacing w:after="0" w:line="240" w:lineRule="auto"/>
        <w:jc w:val="both"/>
      </w:pPr>
      <w:r>
        <w:rPr>
          <w:rFonts w:ascii="Times New Roman" w:hAnsi="Times New Roman" w:cs="Times New Roman"/>
          <w:sz w:val="28"/>
          <w:szCs w:val="28"/>
        </w:rPr>
        <w:t xml:space="preserve">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Pr>
          <w:rFonts w:ascii="Times New Roman" w:hAnsi="Times New Roman" w:cs="Times New Roman"/>
          <w:bCs/>
          <w:sz w:val="28"/>
          <w:szCs w:val="28"/>
        </w:rPr>
        <w:t>«Ерёмовская основная общеобразовательная школа Ровеньского района Белгородской области»</w:t>
      </w:r>
      <w:r>
        <w:rPr>
          <w:rFonts w:ascii="Times New Roman" w:hAnsi="Times New Roman" w:cs="Times New Roman"/>
          <w:sz w:val="28"/>
          <w:szCs w:val="28"/>
        </w:rPr>
        <w:t xml:space="preserve"> и направлена на достижение планируемых результатов освоения основной образовательной программы основного общего образования.</w:t>
      </w:r>
    </w:p>
    <w:p w:rsidR="002D3481" w:rsidRDefault="002D3481" w:rsidP="002D3481">
      <w:pPr>
        <w:pStyle w:val="Standard"/>
        <w:spacing w:after="0" w:line="240" w:lineRule="auto"/>
        <w:jc w:val="both"/>
      </w:pPr>
      <w:r>
        <w:rPr>
          <w:rFonts w:ascii="Times New Roman" w:hAnsi="Times New Roman" w:cs="Times New Roman"/>
          <w:b/>
          <w:bCs/>
          <w:i/>
          <w:iCs/>
          <w:sz w:val="28"/>
          <w:szCs w:val="28"/>
        </w:rPr>
        <w:t xml:space="preserve">      Целью</w:t>
      </w:r>
      <w:r>
        <w:rPr>
          <w:rFonts w:ascii="Times New Roman" w:hAnsi="Times New Roman" w:cs="Times New Roman"/>
          <w:sz w:val="28"/>
          <w:szCs w:val="28"/>
        </w:rPr>
        <w:t xml:space="preserve">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2D3481" w:rsidRDefault="002D3481" w:rsidP="002D3481">
      <w:pPr>
        <w:pStyle w:val="Default"/>
        <w:jc w:val="both"/>
      </w:pPr>
      <w:r>
        <w:rPr>
          <w:sz w:val="28"/>
          <w:szCs w:val="28"/>
          <w:lang w:eastAsia="hi-IN" w:bidi="hi-IN"/>
        </w:rPr>
        <w:t xml:space="preserve">       В  качестве организационной модели внеурочной деятельности в 2021-2022 учебном году определена </w:t>
      </w:r>
      <w:r>
        <w:rPr>
          <w:bCs/>
          <w:iCs/>
          <w:sz w:val="28"/>
          <w:szCs w:val="28"/>
          <w:lang w:eastAsia="hi-IN" w:bidi="hi-IN"/>
        </w:rPr>
        <w:t>оптимизационная модель</w:t>
      </w:r>
      <w:r>
        <w:rPr>
          <w:b/>
          <w:bCs/>
          <w:i/>
          <w:iCs/>
          <w:sz w:val="28"/>
          <w:szCs w:val="28"/>
          <w:lang w:eastAsia="hi-IN" w:bidi="hi-IN"/>
        </w:rPr>
        <w:t>,</w:t>
      </w:r>
      <w:r>
        <w:rPr>
          <w:sz w:val="28"/>
          <w:szCs w:val="28"/>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w:t>
      </w:r>
      <w:r>
        <w:rPr>
          <w:bCs/>
          <w:sz w:val="28"/>
          <w:szCs w:val="28"/>
          <w:lang w:eastAsia="hi-IN" w:bidi="hi-IN"/>
        </w:rPr>
        <w:t xml:space="preserve">«Ерёмовская основная общеобразовательная школа». </w:t>
      </w:r>
    </w:p>
    <w:p w:rsidR="002D3481" w:rsidRDefault="002D3481" w:rsidP="002D3481">
      <w:pPr>
        <w:pStyle w:val="Default"/>
        <w:jc w:val="both"/>
      </w:pPr>
      <w:r>
        <w:rPr>
          <w:sz w:val="28"/>
          <w:szCs w:val="28"/>
          <w:lang w:eastAsia="hi-IN" w:bidi="hi-IN"/>
        </w:rPr>
        <w:t xml:space="preserve">      Координирующую роль выполняет классный руководитель, который в соответствии со своими функциями и задачами:</w:t>
      </w:r>
    </w:p>
    <w:p w:rsidR="002D3481" w:rsidRDefault="002D3481" w:rsidP="002D3481">
      <w:pPr>
        <w:pStyle w:val="Default"/>
        <w:jc w:val="both"/>
      </w:pPr>
      <w:r>
        <w:rPr>
          <w:sz w:val="28"/>
          <w:szCs w:val="28"/>
          <w:lang w:eastAsia="hi-IN" w:bidi="hi-IN"/>
        </w:rPr>
        <w:t>-взаимодействует с педагогическими работниками, а также учебно-вспомогательным персоналом общеобразовательного учреждения;</w:t>
      </w:r>
    </w:p>
    <w:p w:rsidR="002D3481" w:rsidRDefault="002D3481" w:rsidP="002D3481">
      <w:pPr>
        <w:pStyle w:val="Default"/>
        <w:jc w:val="both"/>
      </w:pPr>
      <w:r>
        <w:rPr>
          <w:sz w:val="28"/>
          <w:szCs w:val="28"/>
          <w:lang w:eastAsia="hi-IN" w:bidi="hi-IN"/>
        </w:rPr>
        <w:t>-организует систему отношений через разнообразные формы воспитывающей деятельности коллектива класса, в том числе, через деятельность актива детской общественной организации «Содружество»;</w:t>
      </w:r>
    </w:p>
    <w:p w:rsidR="002D3481" w:rsidRDefault="002D3481" w:rsidP="002D3481">
      <w:pPr>
        <w:pStyle w:val="Default"/>
        <w:jc w:val="both"/>
      </w:pPr>
      <w:r>
        <w:rPr>
          <w:sz w:val="28"/>
          <w:szCs w:val="28"/>
          <w:lang w:eastAsia="hi-IN" w:bidi="hi-IN"/>
        </w:rPr>
        <w:t>-организует социально значимую, творческую деятельность обучающихся.</w:t>
      </w:r>
    </w:p>
    <w:p w:rsidR="002D3481" w:rsidRDefault="002D3481" w:rsidP="002D3481">
      <w:pPr>
        <w:pStyle w:val="Standard"/>
        <w:spacing w:after="0" w:line="240" w:lineRule="auto"/>
        <w:jc w:val="both"/>
      </w:pPr>
      <w:r>
        <w:rPr>
          <w:rFonts w:ascii="Times New Roman" w:hAnsi="Times New Roman" w:cs="Times New Roman"/>
          <w:sz w:val="28"/>
          <w:szCs w:val="28"/>
        </w:rPr>
        <w:t xml:space="preserve">     Внеурочная деятельность является составной частью учебно-воспитательного  процесса МБОУ </w:t>
      </w:r>
      <w:r>
        <w:rPr>
          <w:rFonts w:ascii="Times New Roman" w:hAnsi="Times New Roman" w:cs="Times New Roman"/>
          <w:bCs/>
          <w:sz w:val="28"/>
          <w:szCs w:val="28"/>
        </w:rPr>
        <w:t>«Ерёмовская основная общеобразовательная школа».</w:t>
      </w:r>
    </w:p>
    <w:p w:rsidR="002D3481" w:rsidRDefault="002D3481" w:rsidP="002D3481">
      <w:pPr>
        <w:pStyle w:val="Standard"/>
        <w:spacing w:after="0" w:line="240" w:lineRule="auto"/>
        <w:jc w:val="both"/>
      </w:pPr>
      <w:r>
        <w:rPr>
          <w:rFonts w:ascii="Times New Roman" w:hAnsi="Times New Roman" w:cs="Times New Roman"/>
          <w:sz w:val="28"/>
          <w:szCs w:val="28"/>
        </w:rPr>
        <w:t xml:space="preserve">     В соответствии с Основной образовательной программой основного общего образования  МБОУ «Ерёмовская основная общеобразовательная школа» для обучающихся 5-9 классов организуется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w:t>
      </w:r>
    </w:p>
    <w:p w:rsidR="002D3481" w:rsidRPr="00A06920" w:rsidRDefault="002D3481" w:rsidP="00A0692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В целях создания благоприятных условий для всестороннего развития, формирования личности, способной к самореализации, обучающимся 5-9 классов и их родителям (законным представителям) был предложен ряд занятий внеурочной деятельности: </w:t>
      </w:r>
      <w:r w:rsidR="00A06920">
        <w:rPr>
          <w:rFonts w:ascii="Times New Roman" w:hAnsi="Times New Roman" w:cs="Times New Roman"/>
          <w:sz w:val="28"/>
          <w:szCs w:val="28"/>
        </w:rPr>
        <w:t>«Быстрее выше, сильнее» ,</w:t>
      </w:r>
      <w:r>
        <w:rPr>
          <w:rFonts w:ascii="Times New Roman" w:hAnsi="Times New Roman" w:cs="Times New Roman"/>
          <w:sz w:val="28"/>
          <w:szCs w:val="28"/>
        </w:rPr>
        <w:t xml:space="preserve">«Творческая мастерская», </w:t>
      </w:r>
      <w:r w:rsidR="00DE3A3B">
        <w:rPr>
          <w:rFonts w:ascii="Times New Roman" w:hAnsi="Times New Roman" w:cs="Times New Roman"/>
          <w:sz w:val="28"/>
          <w:szCs w:val="28"/>
        </w:rPr>
        <w:t>«Быстрее выше, сильнее»</w:t>
      </w:r>
      <w:r>
        <w:rPr>
          <w:rFonts w:ascii="Times New Roman" w:hAnsi="Times New Roman" w:cs="Times New Roman"/>
          <w:sz w:val="28"/>
          <w:szCs w:val="28"/>
        </w:rPr>
        <w:t>, «Мастерица»</w:t>
      </w:r>
      <w:r w:rsidR="00A06920">
        <w:rPr>
          <w:rFonts w:ascii="Times New Roman" w:hAnsi="Times New Roman" w:cs="Times New Roman"/>
          <w:sz w:val="28"/>
          <w:szCs w:val="28"/>
        </w:rPr>
        <w:t>,</w:t>
      </w:r>
      <w:r w:rsidR="00A06920" w:rsidRPr="00A06920">
        <w:rPr>
          <w:rFonts w:ascii="Times New Roman" w:hAnsi="Times New Roman" w:cs="Times New Roman"/>
          <w:sz w:val="28"/>
          <w:szCs w:val="28"/>
        </w:rPr>
        <w:t xml:space="preserve"> </w:t>
      </w:r>
      <w:r w:rsidR="00A06920">
        <w:rPr>
          <w:rFonts w:ascii="Times New Roman" w:hAnsi="Times New Roman" w:cs="Times New Roman"/>
          <w:sz w:val="28"/>
          <w:szCs w:val="28"/>
        </w:rPr>
        <w:t xml:space="preserve">«Дорожная азбука» </w:t>
      </w:r>
      <w:r>
        <w:rPr>
          <w:rFonts w:ascii="Times New Roman" w:hAnsi="Times New Roman" w:cs="Times New Roman"/>
          <w:sz w:val="28"/>
          <w:szCs w:val="28"/>
        </w:rPr>
        <w:t xml:space="preserve"> </w:t>
      </w:r>
      <w:r w:rsidR="00A06920">
        <w:rPr>
          <w:rFonts w:ascii="Times New Roman" w:hAnsi="Times New Roman" w:cs="Times New Roman"/>
          <w:sz w:val="28"/>
          <w:szCs w:val="28"/>
        </w:rPr>
        <w:t>,</w:t>
      </w:r>
      <w:r w:rsidR="00DE3A3B">
        <w:rPr>
          <w:rFonts w:ascii="Times New Roman" w:hAnsi="Times New Roman" w:cs="Times New Roman"/>
          <w:sz w:val="28"/>
          <w:szCs w:val="28"/>
        </w:rPr>
        <w:t xml:space="preserve">«Здоровым быть здорово» </w:t>
      </w:r>
      <w:r w:rsidR="00A06920">
        <w:rPr>
          <w:rFonts w:ascii="Times New Roman" w:hAnsi="Times New Roman" w:cs="Times New Roman"/>
          <w:sz w:val="28"/>
          <w:szCs w:val="28"/>
        </w:rPr>
        <w:t>,</w:t>
      </w:r>
      <w:r>
        <w:rPr>
          <w:rFonts w:ascii="Times New Roman" w:hAnsi="Times New Roman" w:cs="Times New Roman"/>
          <w:sz w:val="28"/>
          <w:szCs w:val="28"/>
        </w:rPr>
        <w:t>«</w:t>
      </w:r>
      <w:r w:rsidR="00DE3A3B">
        <w:rPr>
          <w:rFonts w:ascii="Times New Roman" w:hAnsi="Times New Roman" w:cs="Times New Roman"/>
          <w:sz w:val="28"/>
          <w:szCs w:val="28"/>
        </w:rPr>
        <w:t>Безопасность в сети интернет</w:t>
      </w:r>
      <w:r>
        <w:rPr>
          <w:rFonts w:ascii="Times New Roman" w:hAnsi="Times New Roman" w:cs="Times New Roman"/>
          <w:sz w:val="28"/>
          <w:szCs w:val="28"/>
        </w:rPr>
        <w:t>», «Разговор о правильном питании», «</w:t>
      </w:r>
      <w:r w:rsidR="00DE3A3B">
        <w:rPr>
          <w:rFonts w:ascii="Times New Roman" w:hAnsi="Times New Roman" w:cs="Times New Roman"/>
          <w:sz w:val="28"/>
          <w:szCs w:val="28"/>
        </w:rPr>
        <w:t>Шашки</w:t>
      </w:r>
      <w:r>
        <w:rPr>
          <w:rFonts w:ascii="Times New Roman" w:hAnsi="Times New Roman" w:cs="Times New Roman"/>
          <w:sz w:val="28"/>
          <w:szCs w:val="28"/>
        </w:rPr>
        <w:t>», «Православная культура», «Этикет общения», «Информатика»,</w:t>
      </w:r>
      <w:r w:rsidR="00A06920" w:rsidRPr="00A06920">
        <w:rPr>
          <w:rFonts w:ascii="Times New Roman" w:hAnsi="Times New Roman" w:cs="Times New Roman"/>
          <w:sz w:val="28"/>
          <w:szCs w:val="28"/>
        </w:rPr>
        <w:t xml:space="preserve"> </w:t>
      </w:r>
      <w:r w:rsidR="00A06920">
        <w:rPr>
          <w:rFonts w:ascii="Times New Roman" w:hAnsi="Times New Roman" w:cs="Times New Roman"/>
          <w:sz w:val="28"/>
          <w:szCs w:val="28"/>
        </w:rPr>
        <w:t>«Основы семейных ценностей»</w:t>
      </w:r>
      <w:r w:rsidR="00A06920" w:rsidRPr="00DE3A3B">
        <w:rPr>
          <w:rFonts w:ascii="Times New Roman" w:hAnsi="Times New Roman" w:cs="Times New Roman"/>
          <w:sz w:val="28"/>
          <w:szCs w:val="28"/>
        </w:rPr>
        <w:t xml:space="preserve"> </w:t>
      </w:r>
      <w:r>
        <w:rPr>
          <w:rFonts w:ascii="Times New Roman" w:hAnsi="Times New Roman" w:cs="Times New Roman"/>
          <w:sz w:val="28"/>
          <w:szCs w:val="28"/>
        </w:rPr>
        <w:t xml:space="preserve"> «Моя экологическая грамотность», «Занимательный немецкий»</w:t>
      </w:r>
      <w:r w:rsidR="00A06920" w:rsidRPr="00A06920">
        <w:rPr>
          <w:rFonts w:ascii="Times New Roman" w:hAnsi="Times New Roman" w:cs="Times New Roman"/>
          <w:sz w:val="28"/>
          <w:szCs w:val="28"/>
        </w:rPr>
        <w:t xml:space="preserve"> </w:t>
      </w:r>
      <w:r w:rsidR="00A06920">
        <w:rPr>
          <w:rFonts w:ascii="Times New Roman" w:hAnsi="Times New Roman" w:cs="Times New Roman"/>
          <w:sz w:val="28"/>
          <w:szCs w:val="28"/>
        </w:rPr>
        <w:t>«Финансовая грамотность»,«Подготовка к ВПР по биологии» .</w:t>
      </w:r>
    </w:p>
    <w:p w:rsidR="002D3481" w:rsidRDefault="002D3481" w:rsidP="002D3481">
      <w:pPr>
        <w:pStyle w:val="Standard"/>
        <w:spacing w:after="0" w:line="240" w:lineRule="auto"/>
        <w:jc w:val="both"/>
      </w:pPr>
      <w:r>
        <w:rPr>
          <w:rFonts w:ascii="Times New Roman" w:hAnsi="Times New Roman" w:cs="Times New Roman"/>
          <w:sz w:val="28"/>
          <w:szCs w:val="28"/>
        </w:rPr>
        <w:t xml:space="preserve">    По итогам анкетирования родителей (законных представителей) и с учетом пожеланий обучающихся в школе реализуются следующие занятия внеурочной деятельности: </w:t>
      </w:r>
    </w:p>
    <w:p w:rsidR="002D3481" w:rsidRDefault="002D3481" w:rsidP="002D3481">
      <w:pPr>
        <w:pStyle w:val="ac"/>
        <w:shd w:val="clear" w:color="auto" w:fill="FFFFFF"/>
        <w:spacing w:after="0" w:line="294" w:lineRule="atLeast"/>
        <w:jc w:val="both"/>
      </w:pPr>
      <w:r>
        <w:rPr>
          <w:b/>
          <w:bCs/>
          <w:color w:val="333333"/>
        </w:rPr>
        <w:t xml:space="preserve">      </w:t>
      </w:r>
      <w:r>
        <w:rPr>
          <w:b/>
          <w:bCs/>
          <w:sz w:val="28"/>
          <w:szCs w:val="28"/>
        </w:rPr>
        <w:t>Спортивно-оздоровительное направление</w:t>
      </w:r>
      <w:r>
        <w:rPr>
          <w:sz w:val="28"/>
          <w:szCs w:val="28"/>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r>
        <w:rPr>
          <w:sz w:val="28"/>
          <w:szCs w:val="28"/>
          <w:u w:val="single"/>
        </w:rPr>
        <w:t xml:space="preserve">Ведущие  формы деятельности: </w:t>
      </w:r>
      <w:r>
        <w:rPr>
          <w:sz w:val="28"/>
          <w:szCs w:val="28"/>
        </w:rPr>
        <w:t>спортивно-массовые и физкультурное оздоровительные общешкольные мероприятия: школьные спортивные турниры, соревнования, Дни здоровья ,утренняя зарядка, физкультминутки на уроках, организация оздоровительных перемен и прогулок на свежем воздухе. Контроль за соблюдением санитарно -гигиенических требований . Оформление уголков  по технике безопасности, проведение инструктажей</w:t>
      </w:r>
    </w:p>
    <w:p w:rsidR="002D3481" w:rsidRDefault="002D3481" w:rsidP="002D3481">
      <w:pPr>
        <w:shd w:val="clear" w:color="auto" w:fill="FFFFFF"/>
        <w:jc w:val="both"/>
      </w:pPr>
      <w:r>
        <w:rPr>
          <w:rFonts w:ascii="Times New Roman" w:hAnsi="Times New Roman" w:cs="Times New Roman"/>
          <w:sz w:val="28"/>
          <w:szCs w:val="28"/>
        </w:rPr>
        <w:t xml:space="preserve">       Данное направление представлено кружком «Быстрее выше, сильнее» 5-9 </w:t>
      </w:r>
      <w:r w:rsidRPr="00526F6A">
        <w:rPr>
          <w:rFonts w:ascii="Times New Roman" w:hAnsi="Times New Roman" w:cs="Times New Roman"/>
          <w:sz w:val="28"/>
          <w:szCs w:val="28"/>
        </w:rPr>
        <w:t xml:space="preserve">класс, </w:t>
      </w:r>
      <w:r w:rsidR="00DE3A3B">
        <w:rPr>
          <w:rFonts w:ascii="Times New Roman" w:hAnsi="Times New Roman" w:cs="Times New Roman"/>
          <w:sz w:val="28"/>
          <w:szCs w:val="28"/>
        </w:rPr>
        <w:t>«Здоровым быть здорово» 6 класс</w:t>
      </w:r>
      <w:r w:rsidRPr="00526F6A">
        <w:rPr>
          <w:rFonts w:ascii="Times New Roman" w:hAnsi="Times New Roman" w:cs="Times New Roman"/>
          <w:sz w:val="28"/>
          <w:szCs w:val="28"/>
        </w:rPr>
        <w:t>.</w:t>
      </w:r>
      <w:r>
        <w:rPr>
          <w:rFonts w:ascii="Times New Roman" w:hAnsi="Times New Roman" w:cs="Times New Roman"/>
          <w:sz w:val="28"/>
          <w:szCs w:val="28"/>
        </w:rPr>
        <w:t xml:space="preserve"> Главной целью которых является сохранение и укрепление здоровья обучающихся, а также системой классных часов о здоровом образе жизни.</w:t>
      </w:r>
    </w:p>
    <w:p w:rsidR="002D3481" w:rsidRDefault="002D3481" w:rsidP="002D3481">
      <w:pPr>
        <w:pStyle w:val="ac"/>
        <w:shd w:val="clear" w:color="auto" w:fill="FFFFFF"/>
        <w:spacing w:after="0" w:line="294" w:lineRule="atLeast"/>
        <w:jc w:val="both"/>
      </w:pPr>
      <w:r>
        <w:rPr>
          <w:color w:val="333333"/>
          <w:sz w:val="28"/>
          <w:szCs w:val="28"/>
        </w:rPr>
        <w:t xml:space="preserve">      Целью </w:t>
      </w:r>
      <w:r>
        <w:rPr>
          <w:b/>
          <w:bCs/>
          <w:color w:val="333333"/>
          <w:sz w:val="28"/>
          <w:szCs w:val="28"/>
        </w:rPr>
        <w:t>духовно-нравственного</w:t>
      </w:r>
      <w:r>
        <w:rPr>
          <w:color w:val="333333"/>
          <w:sz w:val="28"/>
          <w:szCs w:val="28"/>
        </w:rPr>
        <w:t>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2D3481" w:rsidRDefault="002D3481" w:rsidP="002D3481">
      <w:pPr>
        <w:pStyle w:val="ac"/>
        <w:shd w:val="clear" w:color="auto" w:fill="FFFFFF"/>
        <w:spacing w:after="0" w:line="294" w:lineRule="atLeast"/>
        <w:jc w:val="both"/>
      </w:pPr>
      <w:r>
        <w:rPr>
          <w:color w:val="000000"/>
          <w:sz w:val="28"/>
          <w:szCs w:val="28"/>
          <w:u w:val="single"/>
        </w:rPr>
        <w:t xml:space="preserve">Ведущие  формы деятельности: </w:t>
      </w:r>
      <w:r>
        <w:rPr>
          <w:color w:val="000000"/>
          <w:sz w:val="28"/>
          <w:szCs w:val="28"/>
        </w:rPr>
        <w:t>беседы, игры нравственного и духовно -нравственного содержания. Рукоделие и все виды творческой художественной деятельности детей. Проведение совместных праздников школы и общественности. Экскурсии, целевые прогулки  .Детская благотворительность Организация выставок (совместная деятельность  детей и родителей)</w:t>
      </w:r>
    </w:p>
    <w:p w:rsidR="002D3481" w:rsidRDefault="002D3481" w:rsidP="002D3481">
      <w:pPr>
        <w:jc w:val="both"/>
      </w:pPr>
      <w:r>
        <w:rPr>
          <w:rFonts w:ascii="Times New Roman" w:hAnsi="Times New Roman" w:cs="Times New Roman"/>
          <w:sz w:val="28"/>
          <w:szCs w:val="28"/>
        </w:rPr>
        <w:t xml:space="preserve">    Данное направление представлено кружком  «Православная культура» для обучающихся 5-9 (по 1часу в неделю)</w:t>
      </w:r>
      <w:r w:rsidR="00DE3A3B">
        <w:rPr>
          <w:rFonts w:ascii="Times New Roman" w:hAnsi="Times New Roman" w:cs="Times New Roman"/>
          <w:sz w:val="28"/>
          <w:szCs w:val="28"/>
        </w:rPr>
        <w:t>, факльтатив «Основы семейных ценностей»</w:t>
      </w:r>
      <w:r w:rsidR="00DE3A3B" w:rsidRPr="00DE3A3B">
        <w:rPr>
          <w:rFonts w:ascii="Times New Roman" w:hAnsi="Times New Roman" w:cs="Times New Roman"/>
          <w:sz w:val="28"/>
          <w:szCs w:val="28"/>
        </w:rPr>
        <w:t xml:space="preserve"> </w:t>
      </w:r>
      <w:r w:rsidR="00DE3A3B">
        <w:rPr>
          <w:rFonts w:ascii="Times New Roman" w:hAnsi="Times New Roman" w:cs="Times New Roman"/>
          <w:sz w:val="28"/>
          <w:szCs w:val="28"/>
        </w:rPr>
        <w:t>(1час в неделю)</w:t>
      </w:r>
      <w:r>
        <w:rPr>
          <w:rFonts w:ascii="Times New Roman" w:hAnsi="Times New Roman" w:cs="Times New Roman"/>
          <w:sz w:val="28"/>
          <w:szCs w:val="28"/>
        </w:rPr>
        <w:t>.</w:t>
      </w:r>
    </w:p>
    <w:p w:rsidR="002D3481" w:rsidRDefault="002D3481" w:rsidP="002D3481">
      <w:pPr>
        <w:pStyle w:val="ac"/>
        <w:shd w:val="clear" w:color="auto" w:fill="FFFFFF"/>
        <w:spacing w:after="0" w:line="294" w:lineRule="atLeast"/>
        <w:jc w:val="both"/>
      </w:pPr>
      <w:r>
        <w:rPr>
          <w:b/>
          <w:bCs/>
          <w:sz w:val="28"/>
          <w:szCs w:val="28"/>
        </w:rPr>
        <w:t xml:space="preserve">    Социальное направление</w:t>
      </w:r>
      <w:r>
        <w:rPr>
          <w:sz w:val="28"/>
          <w:szCs w:val="28"/>
        </w:rPr>
        <w:t>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2D3481" w:rsidRDefault="002D3481" w:rsidP="002D3481">
      <w:pPr>
        <w:pStyle w:val="ac"/>
        <w:shd w:val="clear" w:color="auto" w:fill="FFFFFF"/>
        <w:spacing w:after="0" w:line="294" w:lineRule="atLeast"/>
        <w:jc w:val="both"/>
      </w:pPr>
      <w:r>
        <w:rPr>
          <w:sz w:val="28"/>
          <w:szCs w:val="28"/>
        </w:rPr>
        <w:t xml:space="preserve">       Ведущие  формы деятельности: работа в рамках проекта «Благоустройство школьной территории».  Работа  по озеленению школы.  Организация дежурства в классах. Профориентационные беседы, встречи с представителями разных профессий. Выставки поделок и детского творчества.  Трудовые десанты, субботники.  Сюжетно-ролевые игры.</w:t>
      </w:r>
    </w:p>
    <w:p w:rsidR="002D3481" w:rsidRDefault="002D3481" w:rsidP="002D3481">
      <w:pPr>
        <w:jc w:val="both"/>
      </w:pPr>
      <w:r>
        <w:rPr>
          <w:rFonts w:ascii="Times New Roman" w:hAnsi="Times New Roman" w:cs="Times New Roman"/>
          <w:sz w:val="28"/>
          <w:szCs w:val="28"/>
        </w:rPr>
        <w:t xml:space="preserve">      Также данное направление реализуется через систему классных часов, направленных на формирование гражданско-патриотического сознания обучающихся, через участие обучающихся в социально значимых акциях, творческих конкурсах.</w:t>
      </w:r>
    </w:p>
    <w:p w:rsidR="002D3481" w:rsidRDefault="002D3481" w:rsidP="002D3481">
      <w:pPr>
        <w:jc w:val="both"/>
      </w:pPr>
      <w:r>
        <w:rPr>
          <w:rFonts w:ascii="Times New Roman" w:hAnsi="Times New Roman" w:cs="Times New Roman"/>
          <w:sz w:val="28"/>
          <w:szCs w:val="28"/>
        </w:rPr>
        <w:t xml:space="preserve">      Данное направление представлено факультативом «Дорожная азбук</w:t>
      </w:r>
      <w:r w:rsidR="00DE3A3B">
        <w:rPr>
          <w:rFonts w:ascii="Times New Roman" w:hAnsi="Times New Roman" w:cs="Times New Roman"/>
          <w:sz w:val="28"/>
          <w:szCs w:val="28"/>
        </w:rPr>
        <w:t>а» для обучающихся 5 класса (1</w:t>
      </w:r>
      <w:r>
        <w:rPr>
          <w:rFonts w:ascii="Times New Roman" w:hAnsi="Times New Roman" w:cs="Times New Roman"/>
          <w:sz w:val="28"/>
          <w:szCs w:val="28"/>
        </w:rPr>
        <w:t xml:space="preserve">часа в неделю). </w:t>
      </w:r>
      <w:r w:rsidR="00DE3A3B">
        <w:rPr>
          <w:rFonts w:ascii="Times New Roman" w:hAnsi="Times New Roman" w:cs="Times New Roman"/>
          <w:sz w:val="28"/>
          <w:szCs w:val="28"/>
        </w:rPr>
        <w:t xml:space="preserve">Факультативом: </w:t>
      </w:r>
      <w:r>
        <w:rPr>
          <w:rFonts w:ascii="Times New Roman" w:hAnsi="Times New Roman" w:cs="Times New Roman"/>
          <w:sz w:val="28"/>
          <w:szCs w:val="28"/>
        </w:rPr>
        <w:t>«Юный пожарный» 7 класс (1час в неделю)</w:t>
      </w:r>
      <w:r w:rsidR="00DE3A3B">
        <w:rPr>
          <w:rFonts w:ascii="Times New Roman" w:hAnsi="Times New Roman" w:cs="Times New Roman"/>
          <w:sz w:val="28"/>
          <w:szCs w:val="28"/>
        </w:rPr>
        <w:t xml:space="preserve">. </w:t>
      </w:r>
    </w:p>
    <w:p w:rsidR="002D3481" w:rsidRDefault="002D3481" w:rsidP="002D3481">
      <w:pPr>
        <w:pStyle w:val="ac"/>
        <w:shd w:val="clear" w:color="auto" w:fill="FFFFFF"/>
        <w:spacing w:after="0" w:line="294" w:lineRule="atLeast"/>
        <w:jc w:val="both"/>
      </w:pPr>
      <w:r>
        <w:rPr>
          <w:b/>
          <w:bCs/>
          <w:color w:val="333333"/>
          <w:sz w:val="28"/>
          <w:szCs w:val="28"/>
        </w:rPr>
        <w:t xml:space="preserve">     Общекультурная деятельность</w:t>
      </w:r>
      <w:r>
        <w:rPr>
          <w:color w:val="333333"/>
          <w:sz w:val="28"/>
          <w:szCs w:val="28"/>
        </w:rPr>
        <w:t>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2D3481" w:rsidRDefault="002D3481" w:rsidP="002D3481">
      <w:pPr>
        <w:pStyle w:val="ac"/>
        <w:shd w:val="clear" w:color="auto" w:fill="FFFFFF"/>
        <w:spacing w:after="0" w:line="294" w:lineRule="atLeast"/>
        <w:jc w:val="both"/>
      </w:pPr>
      <w:r>
        <w:rPr>
          <w:color w:val="333333"/>
          <w:sz w:val="28"/>
          <w:szCs w:val="28"/>
        </w:rPr>
        <w:t xml:space="preserve">       </w:t>
      </w:r>
      <w:r>
        <w:rPr>
          <w:color w:val="000000"/>
          <w:sz w:val="28"/>
          <w:szCs w:val="28"/>
        </w:rPr>
        <w:t>Ведущие формы деятельности: культпоходы в музеи, библиотеки, выставки  Концерты, инсценировки, праздники на уровне  класса и школы. Кружки художественного творчества. Праздничное оформление школы и класса</w:t>
      </w:r>
    </w:p>
    <w:p w:rsidR="002D3481" w:rsidRDefault="002D3481" w:rsidP="002D3481">
      <w:pPr>
        <w:shd w:val="clear" w:color="auto" w:fill="FFFFFF"/>
        <w:jc w:val="both"/>
      </w:pPr>
      <w:r>
        <w:rPr>
          <w:rFonts w:ascii="Times New Roman" w:hAnsi="Times New Roman" w:cs="Times New Roman"/>
          <w:sz w:val="28"/>
          <w:szCs w:val="28"/>
        </w:rPr>
        <w:t xml:space="preserve">      Данное направление представлено факультативом </w:t>
      </w:r>
      <w:r w:rsidR="00DE3A3B">
        <w:rPr>
          <w:rFonts w:ascii="Times New Roman" w:hAnsi="Times New Roman" w:cs="Times New Roman"/>
          <w:sz w:val="28"/>
          <w:szCs w:val="28"/>
        </w:rPr>
        <w:t xml:space="preserve"> «Безопасность в сети Интернет» 7 класс (1 часа в неделю), факультатив «Уроки словесности» 6 класс(1 часа в неделю), «Занимательный немецкий» 8 класс(1 часа в неделю).</w:t>
      </w:r>
    </w:p>
    <w:p w:rsidR="002D3481" w:rsidRDefault="002D3481" w:rsidP="002D3481">
      <w:pPr>
        <w:pStyle w:val="ac"/>
        <w:shd w:val="clear" w:color="auto" w:fill="FFFFFF"/>
        <w:spacing w:after="0" w:line="294" w:lineRule="atLeast"/>
        <w:jc w:val="both"/>
      </w:pPr>
      <w:r>
        <w:rPr>
          <w:b/>
          <w:bCs/>
          <w:color w:val="333333"/>
          <w:sz w:val="28"/>
          <w:szCs w:val="28"/>
        </w:rPr>
        <w:t xml:space="preserve">      Общеинтеллектуальное направление</w:t>
      </w:r>
      <w:r>
        <w:rPr>
          <w:color w:val="333333"/>
          <w:sz w:val="28"/>
          <w:szCs w:val="28"/>
        </w:rPr>
        <w:t>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2D3481" w:rsidRDefault="002D3481" w:rsidP="002D3481">
      <w:pPr>
        <w:pStyle w:val="ac"/>
        <w:shd w:val="clear" w:color="auto" w:fill="FFFFFF"/>
        <w:spacing w:after="0" w:line="294" w:lineRule="atLeast"/>
        <w:jc w:val="both"/>
      </w:pPr>
      <w:r>
        <w:rPr>
          <w:color w:val="333333"/>
          <w:sz w:val="28"/>
          <w:szCs w:val="28"/>
        </w:rPr>
        <w:t xml:space="preserve">      </w:t>
      </w:r>
      <w:r>
        <w:rPr>
          <w:color w:val="000000"/>
          <w:sz w:val="28"/>
          <w:szCs w:val="28"/>
        </w:rPr>
        <w:t>Ведущие формы деятельности: викторины, познавательные игры Детские исследовательские проекты. Внешкольные акции познавательной направленности (олимпиады, конференции учащихся, интеллектуальные марафоны) Предметные недели, праздники, уроки Знаний, конкурсы. </w:t>
      </w:r>
    </w:p>
    <w:p w:rsidR="002D3481" w:rsidRDefault="002D3481" w:rsidP="002D34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Данное направление представлено факультативом «Математический клуб» для обучающихся 8 класса в объёме </w:t>
      </w:r>
      <w:r w:rsidR="00DE3A3B">
        <w:rPr>
          <w:rFonts w:ascii="Times New Roman" w:hAnsi="Times New Roman" w:cs="Times New Roman"/>
          <w:sz w:val="28"/>
          <w:szCs w:val="28"/>
        </w:rPr>
        <w:t>(</w:t>
      </w:r>
      <w:r>
        <w:rPr>
          <w:rFonts w:ascii="Times New Roman" w:hAnsi="Times New Roman" w:cs="Times New Roman"/>
          <w:sz w:val="28"/>
          <w:szCs w:val="28"/>
        </w:rPr>
        <w:t>1 час в неделю</w:t>
      </w:r>
      <w:r w:rsidR="00DE3A3B">
        <w:rPr>
          <w:rFonts w:ascii="Times New Roman" w:hAnsi="Times New Roman" w:cs="Times New Roman"/>
          <w:sz w:val="28"/>
          <w:szCs w:val="28"/>
        </w:rPr>
        <w:t>)</w:t>
      </w:r>
      <w:r>
        <w:rPr>
          <w:rFonts w:ascii="Times New Roman" w:hAnsi="Times New Roman" w:cs="Times New Roman"/>
          <w:sz w:val="28"/>
          <w:szCs w:val="28"/>
        </w:rPr>
        <w:t>. «Финансовая грамотность» 8 класс,9 класс (0,5 часа в неделю). «Подготовка к ВПР по биологии» 7 класс</w:t>
      </w:r>
      <w:r w:rsidRPr="00CF7761">
        <w:rPr>
          <w:rFonts w:ascii="Times New Roman" w:hAnsi="Times New Roman" w:cs="Times New Roman"/>
          <w:sz w:val="28"/>
          <w:szCs w:val="28"/>
        </w:rPr>
        <w:t xml:space="preserve"> </w:t>
      </w:r>
      <w:r>
        <w:rPr>
          <w:rFonts w:ascii="Times New Roman" w:hAnsi="Times New Roman" w:cs="Times New Roman"/>
          <w:sz w:val="28"/>
          <w:szCs w:val="28"/>
        </w:rPr>
        <w:t xml:space="preserve">в объёме </w:t>
      </w:r>
      <w:r w:rsidR="00DE3A3B">
        <w:rPr>
          <w:rFonts w:ascii="Times New Roman" w:hAnsi="Times New Roman" w:cs="Times New Roman"/>
          <w:sz w:val="28"/>
          <w:szCs w:val="28"/>
        </w:rPr>
        <w:t>(</w:t>
      </w:r>
      <w:r>
        <w:rPr>
          <w:rFonts w:ascii="Times New Roman" w:hAnsi="Times New Roman" w:cs="Times New Roman"/>
          <w:sz w:val="28"/>
          <w:szCs w:val="28"/>
        </w:rPr>
        <w:t>1 час в неделю</w:t>
      </w:r>
      <w:r w:rsidR="00DE3A3B">
        <w:rPr>
          <w:rFonts w:ascii="Times New Roman" w:hAnsi="Times New Roman" w:cs="Times New Roman"/>
          <w:sz w:val="28"/>
          <w:szCs w:val="28"/>
        </w:rPr>
        <w:t>)</w:t>
      </w:r>
      <w:r>
        <w:rPr>
          <w:rFonts w:ascii="Times New Roman" w:hAnsi="Times New Roman" w:cs="Times New Roman"/>
          <w:sz w:val="28"/>
          <w:szCs w:val="28"/>
        </w:rPr>
        <w:t>.</w:t>
      </w:r>
    </w:p>
    <w:p w:rsidR="002D3481" w:rsidRDefault="002D3481" w:rsidP="002D3481">
      <w:pPr>
        <w:shd w:val="clear" w:color="auto" w:fill="FFFFFF"/>
        <w:jc w:val="both"/>
        <w:rPr>
          <w:rFonts w:ascii="Times New Roman" w:hAnsi="Times New Roman" w:cs="Times New Roman"/>
          <w:sz w:val="28"/>
          <w:szCs w:val="28"/>
        </w:rPr>
      </w:pPr>
    </w:p>
    <w:p w:rsidR="002D3481" w:rsidRDefault="002D3481" w:rsidP="002D3481">
      <w:pPr>
        <w:shd w:val="clear" w:color="auto" w:fill="FFFFFF"/>
        <w:jc w:val="both"/>
        <w:rPr>
          <w:rFonts w:ascii="Times New Roman" w:hAnsi="Times New Roman" w:cs="Times New Roman"/>
          <w:sz w:val="28"/>
          <w:szCs w:val="28"/>
        </w:rPr>
      </w:pPr>
    </w:p>
    <w:p w:rsidR="002D3481" w:rsidRDefault="002D3481" w:rsidP="002D3481">
      <w:pPr>
        <w:sectPr w:rsidR="002D3481">
          <w:pgSz w:w="11906" w:h="16838"/>
          <w:pgMar w:top="851" w:right="851" w:bottom="709" w:left="1418" w:header="720" w:footer="720" w:gutter="0"/>
          <w:cols w:space="720"/>
          <w:docGrid w:linePitch="360"/>
        </w:sectPr>
      </w:pPr>
    </w:p>
    <w:p w:rsidR="002D3481" w:rsidRPr="00661BD8" w:rsidRDefault="002D3481" w:rsidP="002D3481">
      <w:pPr>
        <w:pStyle w:val="Standard"/>
        <w:spacing w:after="0" w:line="240" w:lineRule="auto"/>
        <w:jc w:val="center"/>
        <w:rPr>
          <w:rFonts w:ascii="Times New Roman" w:hAnsi="Times New Roman" w:cs="Times New Roman"/>
          <w:b/>
          <w:bCs/>
          <w:sz w:val="24"/>
          <w:szCs w:val="24"/>
        </w:rPr>
      </w:pPr>
    </w:p>
    <w:p w:rsidR="002D3481" w:rsidRDefault="002D3481" w:rsidP="002D3481">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План внеурочной деятельности МБОУ «Ерёмовская основная общеобразовательная школа» </w:t>
      </w:r>
    </w:p>
    <w:p w:rsidR="002D3481" w:rsidRPr="00EC3E99" w:rsidRDefault="002D3481" w:rsidP="002D3481">
      <w:pPr>
        <w:pStyle w:val="Standard"/>
        <w:spacing w:after="0" w:line="240" w:lineRule="auto"/>
        <w:jc w:val="center"/>
      </w:pPr>
      <w:r>
        <w:rPr>
          <w:rFonts w:ascii="Times New Roman" w:hAnsi="Times New Roman" w:cs="Times New Roman"/>
          <w:b/>
          <w:bCs/>
          <w:sz w:val="28"/>
          <w:szCs w:val="28"/>
        </w:rPr>
        <w:t>на уровне основного общего образования учебный год (недельный)</w:t>
      </w:r>
    </w:p>
    <w:tbl>
      <w:tblPr>
        <w:tblW w:w="14374" w:type="dxa"/>
        <w:tblInd w:w="1003" w:type="dxa"/>
        <w:tblLayout w:type="fixed"/>
        <w:tblCellMar>
          <w:left w:w="10" w:type="dxa"/>
          <w:right w:w="10" w:type="dxa"/>
        </w:tblCellMar>
        <w:tblLook w:val="04A0" w:firstRow="1" w:lastRow="0" w:firstColumn="1" w:lastColumn="0" w:noHBand="0" w:noVBand="1"/>
      </w:tblPr>
      <w:tblGrid>
        <w:gridCol w:w="2041"/>
        <w:gridCol w:w="1780"/>
        <w:gridCol w:w="2890"/>
        <w:gridCol w:w="1427"/>
        <w:gridCol w:w="1407"/>
        <w:gridCol w:w="20"/>
        <w:gridCol w:w="1114"/>
        <w:gridCol w:w="1591"/>
        <w:gridCol w:w="1054"/>
        <w:gridCol w:w="1050"/>
      </w:tblGrid>
      <w:tr w:rsidR="002D3481" w:rsidRPr="00E62213" w:rsidTr="00A06920">
        <w:trPr>
          <w:trHeight w:val="57"/>
        </w:trPr>
        <w:tc>
          <w:tcPr>
            <w:tcW w:w="2041"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Основные</w:t>
            </w:r>
          </w:p>
          <w:p w:rsidR="002D3481" w:rsidRPr="00E62213" w:rsidRDefault="002D3481" w:rsidP="00A06920">
            <w:pPr>
              <w:pStyle w:val="Standard"/>
              <w:spacing w:after="0" w:line="240" w:lineRule="auto"/>
              <w:jc w:val="center"/>
              <w:rPr>
                <w:sz w:val="18"/>
                <w:szCs w:val="18"/>
              </w:rPr>
            </w:pPr>
            <w:r w:rsidRPr="00E62213">
              <w:rPr>
                <w:rFonts w:ascii="Times New Roman" w:hAnsi="Times New Roman" w:cs="Times New Roman"/>
                <w:b/>
                <w:bCs/>
                <w:sz w:val="18"/>
                <w:szCs w:val="18"/>
              </w:rPr>
              <w:t>направления</w:t>
            </w:r>
          </w:p>
        </w:tc>
        <w:tc>
          <w:tcPr>
            <w:tcW w:w="1780" w:type="dxa"/>
            <w:vMerge w:val="restart"/>
            <w:tcBorders>
              <w:top w:val="single" w:sz="4" w:space="0" w:color="000000"/>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Форма организации внеурочной деятельности</w:t>
            </w:r>
          </w:p>
        </w:tc>
        <w:tc>
          <w:tcPr>
            <w:tcW w:w="2890"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Название</w:t>
            </w:r>
          </w:p>
        </w:tc>
        <w:tc>
          <w:tcPr>
            <w:tcW w:w="661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2D3481" w:rsidRPr="00E62213" w:rsidRDefault="002D3481" w:rsidP="00A06920">
            <w:pPr>
              <w:pStyle w:val="Standard"/>
              <w:snapToGrid w:val="0"/>
              <w:spacing w:after="0" w:line="240" w:lineRule="auto"/>
              <w:jc w:val="center"/>
              <w:rPr>
                <w:rFonts w:ascii="Times New Roman" w:hAnsi="Times New Roman" w:cs="Times New Roman"/>
                <w:b/>
                <w:bCs/>
                <w:sz w:val="18"/>
                <w:szCs w:val="18"/>
              </w:rPr>
            </w:pPr>
            <w:r w:rsidRPr="00E62213">
              <w:rPr>
                <w:rFonts w:ascii="Times New Roman" w:hAnsi="Times New Roman" w:cs="Times New Roman"/>
                <w:b/>
                <w:bCs/>
                <w:sz w:val="18"/>
                <w:szCs w:val="18"/>
              </w:rPr>
              <w:t>Количество часов в неделю по классам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Всего по направлению</w:t>
            </w:r>
          </w:p>
        </w:tc>
      </w:tr>
      <w:tr w:rsidR="002D3481" w:rsidRPr="00E62213" w:rsidTr="00A06920">
        <w:trPr>
          <w:trHeight w:val="57"/>
        </w:trPr>
        <w:tc>
          <w:tcPr>
            <w:tcW w:w="2041"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1780"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2890"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1427" w:type="dxa"/>
            <w:tcBorders>
              <w:top w:val="single" w:sz="4" w:space="0" w:color="000000"/>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5 класс</w:t>
            </w:r>
          </w:p>
        </w:tc>
        <w:tc>
          <w:tcPr>
            <w:tcW w:w="1407" w:type="dxa"/>
            <w:tcBorders>
              <w:top w:val="nil"/>
              <w:left w:val="single" w:sz="4" w:space="0" w:color="000000"/>
              <w:bottom w:val="single" w:sz="4" w:space="0" w:color="000000"/>
              <w:right w:val="single" w:sz="4" w:space="0" w:color="auto"/>
            </w:tcBorders>
            <w:shd w:val="clear" w:color="auto" w:fill="FFFFFF"/>
            <w:hideMark/>
          </w:tcPr>
          <w:p w:rsidR="002D3481" w:rsidRPr="00E62213" w:rsidRDefault="002D3481" w:rsidP="00A06920">
            <w:pPr>
              <w:pStyle w:val="Standard"/>
              <w:snapToGrid w:val="0"/>
              <w:spacing w:after="0" w:line="240" w:lineRule="auto"/>
              <w:rPr>
                <w:sz w:val="18"/>
                <w:szCs w:val="18"/>
              </w:rPr>
            </w:pPr>
            <w:r w:rsidRPr="00E62213">
              <w:rPr>
                <w:rFonts w:ascii="Times New Roman" w:hAnsi="Times New Roman" w:cs="Times New Roman"/>
                <w:b/>
                <w:bCs/>
                <w:sz w:val="18"/>
                <w:szCs w:val="18"/>
              </w:rPr>
              <w:t>6 класс</w:t>
            </w:r>
          </w:p>
          <w:p w:rsidR="002D3481" w:rsidRPr="00E62213" w:rsidRDefault="002D3481" w:rsidP="00A06920">
            <w:pPr>
              <w:rPr>
                <w:sz w:val="18"/>
                <w:szCs w:val="18"/>
              </w:rPr>
            </w:pPr>
          </w:p>
          <w:p w:rsidR="002D3481" w:rsidRPr="00E62213" w:rsidRDefault="002D3481" w:rsidP="00A06920">
            <w:pPr>
              <w:pStyle w:val="Standard"/>
              <w:snapToGrid w:val="0"/>
              <w:spacing w:after="0" w:line="240" w:lineRule="auto"/>
              <w:ind w:left="241"/>
              <w:rPr>
                <w:sz w:val="18"/>
                <w:szCs w:val="18"/>
              </w:rPr>
            </w:pPr>
          </w:p>
        </w:tc>
        <w:tc>
          <w:tcPr>
            <w:tcW w:w="1134" w:type="dxa"/>
            <w:gridSpan w:val="2"/>
            <w:tcBorders>
              <w:top w:val="nil"/>
              <w:left w:val="single" w:sz="4" w:space="0" w:color="auto"/>
              <w:bottom w:val="single" w:sz="4" w:space="0" w:color="000000"/>
              <w:right w:val="single" w:sz="4" w:space="0" w:color="000000"/>
            </w:tcBorders>
            <w:shd w:val="clear" w:color="auto" w:fill="FFFFFF"/>
          </w:tcPr>
          <w:p w:rsidR="002D3481" w:rsidRPr="00E62213" w:rsidRDefault="002D3481" w:rsidP="00A06920">
            <w:pPr>
              <w:pStyle w:val="Standard"/>
              <w:snapToGrid w:val="0"/>
              <w:spacing w:after="0" w:line="240" w:lineRule="auto"/>
              <w:ind w:left="241"/>
              <w:jc w:val="center"/>
              <w:rPr>
                <w:sz w:val="18"/>
                <w:szCs w:val="18"/>
              </w:rPr>
            </w:pPr>
            <w:r w:rsidRPr="00E62213">
              <w:rPr>
                <w:rFonts w:ascii="Times New Roman" w:hAnsi="Times New Roman" w:cs="Times New Roman"/>
                <w:b/>
                <w:bCs/>
                <w:sz w:val="18"/>
                <w:szCs w:val="18"/>
              </w:rPr>
              <w:t>7 класс</w:t>
            </w:r>
          </w:p>
        </w:tc>
        <w:tc>
          <w:tcPr>
            <w:tcW w:w="1591" w:type="dxa"/>
            <w:tcBorders>
              <w:top w:val="nil"/>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8 класс</w:t>
            </w:r>
          </w:p>
        </w:tc>
        <w:tc>
          <w:tcPr>
            <w:tcW w:w="1054" w:type="dxa"/>
            <w:tcBorders>
              <w:top w:val="single" w:sz="4" w:space="0" w:color="000000"/>
              <w:left w:val="single" w:sz="4" w:space="0" w:color="000000"/>
              <w:bottom w:val="single" w:sz="4" w:space="0" w:color="000000"/>
              <w:right w:val="single" w:sz="4" w:space="0" w:color="000000"/>
            </w:tcBorders>
          </w:tcPr>
          <w:p w:rsidR="002D3481" w:rsidRPr="00E62213" w:rsidRDefault="002D3481" w:rsidP="00A06920">
            <w:pPr>
              <w:rPr>
                <w:b/>
                <w:sz w:val="18"/>
                <w:szCs w:val="18"/>
              </w:rPr>
            </w:pPr>
            <w:r w:rsidRPr="00E62213">
              <w:rPr>
                <w:b/>
                <w:sz w:val="18"/>
                <w:szCs w:val="18"/>
              </w:rPr>
              <w:t>9 класс</w:t>
            </w:r>
          </w:p>
        </w:tc>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2D3481" w:rsidRPr="00E62213" w:rsidRDefault="002D3481" w:rsidP="00A06920">
            <w:pPr>
              <w:rPr>
                <w:sz w:val="18"/>
                <w:szCs w:val="18"/>
              </w:rPr>
            </w:pPr>
          </w:p>
        </w:tc>
      </w:tr>
      <w:tr w:rsidR="002D3481" w:rsidRPr="00E62213" w:rsidTr="00A06920">
        <w:trPr>
          <w:trHeight w:val="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Спортивно-оздоровительное</w:t>
            </w:r>
          </w:p>
        </w:tc>
        <w:tc>
          <w:tcPr>
            <w:tcW w:w="1780"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Быстрее, выше, сильнее</w:t>
            </w:r>
          </w:p>
        </w:tc>
        <w:tc>
          <w:tcPr>
            <w:tcW w:w="661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3481" w:rsidRPr="00E62213" w:rsidRDefault="002D3481" w:rsidP="00A06920">
            <w:pPr>
              <w:pStyle w:val="Standard"/>
              <w:spacing w:after="0" w:line="240" w:lineRule="auto"/>
              <w:ind w:left="392"/>
              <w:rPr>
                <w:rFonts w:ascii="Times New Roman" w:hAnsi="Times New Roman" w:cs="Times New Roman"/>
                <w:b/>
                <w:sz w:val="18"/>
                <w:szCs w:val="18"/>
              </w:rPr>
            </w:pPr>
            <w:r w:rsidRPr="00E62213">
              <w:rPr>
                <w:rFonts w:ascii="Times New Roman" w:hAnsi="Times New Roman" w:cs="Times New Roman"/>
                <w:b/>
                <w:sz w:val="18"/>
                <w:szCs w:val="18"/>
              </w:rPr>
              <w:t xml:space="preserve">                                               1</w:t>
            </w:r>
          </w:p>
        </w:tc>
        <w:tc>
          <w:tcPr>
            <w:tcW w:w="1050" w:type="dxa"/>
            <w:vMerge w:val="restart"/>
            <w:tcBorders>
              <w:top w:val="single" w:sz="4" w:space="0" w:color="000000"/>
              <w:left w:val="single" w:sz="4" w:space="0" w:color="000000"/>
              <w:right w:val="single" w:sz="4" w:space="0" w:color="000000"/>
            </w:tcBorders>
            <w:shd w:val="clear" w:color="auto" w:fill="FFFFFF"/>
            <w:vAlign w:val="center"/>
            <w:hideMark/>
          </w:tcPr>
          <w:p w:rsidR="002D3481" w:rsidRPr="00E62213" w:rsidRDefault="002D3481" w:rsidP="00A06920">
            <w:pPr>
              <w:pStyle w:val="Standard"/>
              <w:spacing w:after="0" w:line="240" w:lineRule="auto"/>
              <w:jc w:val="center"/>
              <w:rPr>
                <w:sz w:val="18"/>
                <w:szCs w:val="18"/>
              </w:rPr>
            </w:pPr>
            <w:r w:rsidRPr="00E62213">
              <w:rPr>
                <w:rFonts w:ascii="Times New Roman" w:hAnsi="Times New Roman" w:cs="Times New Roman"/>
                <w:sz w:val="18"/>
                <w:szCs w:val="18"/>
              </w:rPr>
              <w:t>3</w:t>
            </w:r>
          </w:p>
        </w:tc>
      </w:tr>
      <w:tr w:rsidR="002D3481" w:rsidRPr="00E62213" w:rsidTr="00A06920">
        <w:trPr>
          <w:trHeight w:val="57"/>
        </w:trPr>
        <w:tc>
          <w:tcPr>
            <w:tcW w:w="2041" w:type="dxa"/>
            <w:vMerge/>
            <w:tcBorders>
              <w:left w:val="single" w:sz="4" w:space="0" w:color="000000"/>
              <w:right w:val="nil"/>
            </w:tcBorders>
            <w:vAlign w:val="center"/>
            <w:hideMark/>
          </w:tcPr>
          <w:p w:rsidR="002D3481" w:rsidRPr="00E62213" w:rsidRDefault="002D3481" w:rsidP="00A06920">
            <w:pPr>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Кружок</w:t>
            </w:r>
          </w:p>
          <w:p w:rsidR="002D3481" w:rsidRPr="00E62213" w:rsidRDefault="002D3481" w:rsidP="00A06920">
            <w:pPr>
              <w:rPr>
                <w:sz w:val="18"/>
                <w:szCs w:val="18"/>
              </w:rPr>
            </w:pPr>
          </w:p>
        </w:tc>
        <w:tc>
          <w:tcPr>
            <w:tcW w:w="2890" w:type="dxa"/>
            <w:tcBorders>
              <w:top w:val="single" w:sz="4" w:space="0" w:color="000000"/>
              <w:left w:val="single" w:sz="4" w:space="0" w:color="000000"/>
              <w:bottom w:val="single" w:sz="4" w:space="0" w:color="auto"/>
              <w:right w:val="nil"/>
            </w:tcBorders>
            <w:shd w:val="clear" w:color="auto" w:fill="FFFFFF"/>
            <w:hideMark/>
          </w:tcPr>
          <w:p w:rsidR="002D3481" w:rsidRPr="00E62213" w:rsidRDefault="002D3481" w:rsidP="00A06920">
            <w:pPr>
              <w:pStyle w:val="Standard"/>
              <w:snapToGrid w:val="0"/>
              <w:spacing w:after="0" w:line="240" w:lineRule="auto"/>
              <w:rPr>
                <w:sz w:val="18"/>
                <w:szCs w:val="18"/>
              </w:rPr>
            </w:pPr>
            <w:r w:rsidRPr="00E62213">
              <w:rPr>
                <w:rFonts w:ascii="Times New Roman" w:hAnsi="Times New Roman" w:cs="Times New Roman"/>
                <w:sz w:val="18"/>
                <w:szCs w:val="18"/>
              </w:rPr>
              <w:t>Здоровым быть здорово</w:t>
            </w:r>
          </w:p>
        </w:tc>
        <w:tc>
          <w:tcPr>
            <w:tcW w:w="1427"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427" w:type="dxa"/>
            <w:gridSpan w:val="2"/>
            <w:tcBorders>
              <w:top w:val="single" w:sz="4" w:space="0" w:color="000000"/>
              <w:left w:val="single" w:sz="4" w:space="0" w:color="000000"/>
              <w:bottom w:val="single" w:sz="4" w:space="0" w:color="auto"/>
              <w:right w:val="single" w:sz="4" w:space="0" w:color="auto"/>
            </w:tcBorders>
            <w:shd w:val="clear" w:color="auto" w:fill="FFFFFF"/>
            <w:vAlign w:val="center"/>
            <w:hideMark/>
          </w:tcPr>
          <w:p w:rsidR="002D3481" w:rsidRPr="00E62213" w:rsidRDefault="002D3481" w:rsidP="00A06920">
            <w:pPr>
              <w:pStyle w:val="Standard"/>
              <w:spacing w:after="0" w:line="240" w:lineRule="auto"/>
              <w:rPr>
                <w:sz w:val="18"/>
                <w:szCs w:val="18"/>
              </w:rPr>
            </w:pPr>
            <w:r w:rsidRPr="00E62213">
              <w:rPr>
                <w:sz w:val="18"/>
                <w:szCs w:val="18"/>
              </w:rPr>
              <w:t xml:space="preserve">            1</w:t>
            </w:r>
          </w:p>
        </w:tc>
        <w:tc>
          <w:tcPr>
            <w:tcW w:w="1114" w:type="dxa"/>
            <w:tcBorders>
              <w:top w:val="single" w:sz="4" w:space="0" w:color="000000"/>
              <w:left w:val="single" w:sz="4" w:space="0" w:color="auto"/>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4" w:type="dxa"/>
            <w:tcBorders>
              <w:top w:val="single" w:sz="4" w:space="0" w:color="auto"/>
              <w:left w:val="single" w:sz="4" w:space="0" w:color="000000"/>
              <w:bottom w:val="single" w:sz="4" w:space="0" w:color="auto"/>
              <w:right w:val="single" w:sz="4" w:space="0" w:color="000000"/>
            </w:tcBorders>
          </w:tcPr>
          <w:p w:rsidR="002D3481" w:rsidRPr="00E62213" w:rsidRDefault="002D3481" w:rsidP="00A06920">
            <w:pPr>
              <w:rPr>
                <w:b/>
                <w:sz w:val="18"/>
                <w:szCs w:val="18"/>
              </w:rPr>
            </w:pPr>
          </w:p>
        </w:tc>
        <w:tc>
          <w:tcPr>
            <w:tcW w:w="1050" w:type="dxa"/>
            <w:vMerge/>
            <w:tcBorders>
              <w:left w:val="single" w:sz="4" w:space="0" w:color="000000"/>
              <w:right w:val="single" w:sz="4" w:space="0" w:color="000000"/>
            </w:tcBorders>
            <w:vAlign w:val="center"/>
            <w:hideMark/>
          </w:tcPr>
          <w:p w:rsidR="002D3481" w:rsidRPr="00E62213" w:rsidRDefault="002D3481" w:rsidP="00A06920">
            <w:pPr>
              <w:rPr>
                <w:sz w:val="18"/>
                <w:szCs w:val="18"/>
              </w:rPr>
            </w:pPr>
          </w:p>
        </w:tc>
      </w:tr>
      <w:tr w:rsidR="002D3481" w:rsidRPr="00E62213" w:rsidTr="00A06920">
        <w:trPr>
          <w:trHeight w:val="57"/>
        </w:trPr>
        <w:tc>
          <w:tcPr>
            <w:tcW w:w="2041" w:type="dxa"/>
            <w:vMerge/>
            <w:tcBorders>
              <w:left w:val="single" w:sz="4" w:space="0" w:color="000000"/>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Шашки</w:t>
            </w:r>
          </w:p>
        </w:tc>
        <w:tc>
          <w:tcPr>
            <w:tcW w:w="1427"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pacing w:after="0" w:line="240" w:lineRule="auto"/>
              <w:jc w:val="center"/>
              <w:rPr>
                <w:sz w:val="18"/>
                <w:szCs w:val="18"/>
              </w:rPr>
            </w:pPr>
            <w:r w:rsidRPr="00E62213">
              <w:rPr>
                <w:sz w:val="18"/>
                <w:szCs w:val="18"/>
              </w:rPr>
              <w:t>1</w:t>
            </w:r>
          </w:p>
        </w:tc>
        <w:tc>
          <w:tcPr>
            <w:tcW w:w="1427"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2D3481" w:rsidRPr="00E62213" w:rsidRDefault="002D3481" w:rsidP="00A06920">
            <w:pPr>
              <w:pStyle w:val="Standard"/>
              <w:spacing w:after="0" w:line="240" w:lineRule="auto"/>
              <w:jc w:val="center"/>
              <w:rPr>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auto"/>
              <w:bottom w:val="single" w:sz="4" w:space="0" w:color="auto"/>
              <w:right w:val="nil"/>
            </w:tcBorders>
            <w:shd w:val="clear" w:color="auto" w:fill="FFFFFF"/>
            <w:vAlign w:val="center"/>
          </w:tcPr>
          <w:p w:rsidR="002D3481" w:rsidRPr="00E62213" w:rsidRDefault="002D3481" w:rsidP="00A06920">
            <w:pPr>
              <w:pStyle w:val="Standard"/>
              <w:spacing w:after="0" w:line="240" w:lineRule="auto"/>
              <w:rPr>
                <w:sz w:val="18"/>
                <w:szCs w:val="18"/>
                <w:lang w:val="en-US"/>
              </w:rPr>
            </w:pPr>
            <w:r w:rsidRPr="00E62213">
              <w:rPr>
                <w:sz w:val="18"/>
                <w:szCs w:val="18"/>
                <w:lang w:val="en-US"/>
              </w:rPr>
              <w:t xml:space="preserve">       </w:t>
            </w:r>
          </w:p>
        </w:tc>
        <w:tc>
          <w:tcPr>
            <w:tcW w:w="1591" w:type="dxa"/>
            <w:tcBorders>
              <w:top w:val="single" w:sz="4" w:space="0" w:color="auto"/>
              <w:left w:val="single" w:sz="4" w:space="0" w:color="000000"/>
              <w:bottom w:val="single" w:sz="4" w:space="0" w:color="auto"/>
              <w:right w:val="nil"/>
            </w:tcBorders>
            <w:shd w:val="clear" w:color="auto" w:fill="FFFFFF"/>
            <w:vAlign w:val="center"/>
          </w:tcPr>
          <w:p w:rsidR="002D3481" w:rsidRPr="00E62213" w:rsidRDefault="002D3481" w:rsidP="00A06920">
            <w:pPr>
              <w:pStyle w:val="Standard"/>
              <w:spacing w:after="0" w:line="240" w:lineRule="auto"/>
              <w:jc w:val="center"/>
              <w:rPr>
                <w:sz w:val="18"/>
                <w:szCs w:val="18"/>
              </w:rPr>
            </w:pPr>
            <w:r w:rsidRPr="00E62213">
              <w:rPr>
                <w:rFonts w:ascii="Times New Roman" w:hAnsi="Times New Roman" w:cs="Times New Roman"/>
                <w:sz w:val="18"/>
                <w:szCs w:val="18"/>
              </w:rPr>
              <w:t>-</w:t>
            </w:r>
          </w:p>
        </w:tc>
        <w:tc>
          <w:tcPr>
            <w:tcW w:w="1054" w:type="dxa"/>
            <w:tcBorders>
              <w:top w:val="single" w:sz="4" w:space="0" w:color="auto"/>
              <w:left w:val="single" w:sz="4" w:space="0" w:color="000000"/>
              <w:bottom w:val="single" w:sz="4" w:space="0" w:color="auto"/>
              <w:right w:val="single" w:sz="4" w:space="0" w:color="000000"/>
            </w:tcBorders>
          </w:tcPr>
          <w:p w:rsidR="002D3481" w:rsidRPr="00E62213" w:rsidRDefault="002D3481" w:rsidP="00A06920">
            <w:pPr>
              <w:pStyle w:val="Standard"/>
              <w:spacing w:after="0" w:line="240" w:lineRule="auto"/>
              <w:jc w:val="center"/>
              <w:rPr>
                <w:rFonts w:ascii="Times New Roman" w:hAnsi="Times New Roman" w:cs="Times New Roman"/>
                <w:sz w:val="18"/>
                <w:szCs w:val="18"/>
              </w:rPr>
            </w:pPr>
          </w:p>
        </w:tc>
        <w:tc>
          <w:tcPr>
            <w:tcW w:w="1050" w:type="dxa"/>
            <w:vMerge/>
            <w:tcBorders>
              <w:left w:val="single" w:sz="4" w:space="0" w:color="000000"/>
              <w:right w:val="single" w:sz="4" w:space="0" w:color="000000"/>
            </w:tcBorders>
            <w:vAlign w:val="center"/>
          </w:tcPr>
          <w:p w:rsidR="002D3481" w:rsidRPr="00E62213" w:rsidRDefault="002D3481" w:rsidP="00A06920">
            <w:pPr>
              <w:rPr>
                <w:sz w:val="18"/>
                <w:szCs w:val="18"/>
              </w:rPr>
            </w:pPr>
          </w:p>
        </w:tc>
      </w:tr>
      <w:tr w:rsidR="002D3481" w:rsidRPr="00E62213" w:rsidTr="00A06920">
        <w:trPr>
          <w:trHeight w:val="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Духовно-нравственное</w:t>
            </w:r>
          </w:p>
        </w:tc>
        <w:tc>
          <w:tcPr>
            <w:tcW w:w="1780"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Православная культура</w:t>
            </w:r>
          </w:p>
        </w:tc>
        <w:tc>
          <w:tcPr>
            <w:tcW w:w="1427"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1</w:t>
            </w:r>
          </w:p>
        </w:tc>
        <w:tc>
          <w:tcPr>
            <w:tcW w:w="1427" w:type="dxa"/>
            <w:gridSpan w:val="2"/>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1</w:t>
            </w:r>
          </w:p>
        </w:tc>
        <w:tc>
          <w:tcPr>
            <w:tcW w:w="1114"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1</w:t>
            </w:r>
          </w:p>
        </w:tc>
        <w:tc>
          <w:tcPr>
            <w:tcW w:w="1591" w:type="dxa"/>
            <w:tcBorders>
              <w:top w:val="single" w:sz="4" w:space="0" w:color="000000"/>
              <w:left w:val="single" w:sz="4" w:space="0" w:color="000000"/>
              <w:bottom w:val="nil"/>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1</w:t>
            </w:r>
          </w:p>
        </w:tc>
        <w:tc>
          <w:tcPr>
            <w:tcW w:w="1054" w:type="dxa"/>
            <w:tcBorders>
              <w:top w:val="single" w:sz="4" w:space="0" w:color="000000"/>
              <w:left w:val="single" w:sz="4" w:space="0" w:color="000000"/>
              <w:bottom w:val="nil"/>
              <w:right w:val="single" w:sz="4" w:space="0" w:color="000000"/>
            </w:tcBorders>
            <w:shd w:val="clear" w:color="auto" w:fill="FFFFFF"/>
          </w:tcPr>
          <w:p w:rsidR="002D3481" w:rsidRPr="00E62213" w:rsidRDefault="002D3481" w:rsidP="00A06920">
            <w:pPr>
              <w:pStyle w:val="Standard"/>
              <w:snapToGrid w:val="0"/>
              <w:jc w:val="center"/>
              <w:rPr>
                <w:rFonts w:ascii="Times New Roman" w:hAnsi="Times New Roman" w:cs="Times New Roman"/>
                <w:b/>
                <w:sz w:val="18"/>
                <w:szCs w:val="18"/>
              </w:rPr>
            </w:pPr>
          </w:p>
        </w:tc>
        <w:tc>
          <w:tcPr>
            <w:tcW w:w="1050" w:type="dxa"/>
            <w:vMerge w:val="restart"/>
            <w:tcBorders>
              <w:top w:val="single" w:sz="4" w:space="0" w:color="000000"/>
              <w:left w:val="single" w:sz="4" w:space="0" w:color="000000"/>
              <w:right w:val="single" w:sz="4" w:space="0" w:color="000000"/>
            </w:tcBorders>
            <w:shd w:val="clear" w:color="auto" w:fill="FFFFFF"/>
            <w:vAlign w:val="center"/>
            <w:hideMark/>
          </w:tcPr>
          <w:p w:rsidR="002D3481" w:rsidRPr="00E62213" w:rsidRDefault="002D3481" w:rsidP="00A06920">
            <w:pPr>
              <w:pStyle w:val="Standard"/>
              <w:snapToGrid w:val="0"/>
              <w:rPr>
                <w:sz w:val="18"/>
                <w:szCs w:val="18"/>
              </w:rPr>
            </w:pPr>
            <w:r>
              <w:rPr>
                <w:rFonts w:ascii="Times New Roman" w:hAnsi="Times New Roman" w:cs="Times New Roman"/>
                <w:sz w:val="18"/>
                <w:szCs w:val="18"/>
              </w:rPr>
              <w:t xml:space="preserve">         2</w:t>
            </w:r>
          </w:p>
          <w:p w:rsidR="002D3481" w:rsidRPr="00E62213" w:rsidRDefault="002D3481" w:rsidP="00A06920">
            <w:pPr>
              <w:rPr>
                <w:sz w:val="18"/>
                <w:szCs w:val="18"/>
              </w:rPr>
            </w:pPr>
            <w:r>
              <w:rPr>
                <w:sz w:val="18"/>
                <w:szCs w:val="18"/>
              </w:rPr>
              <w:t xml:space="preserve">     </w:t>
            </w:r>
          </w:p>
        </w:tc>
      </w:tr>
      <w:tr w:rsidR="002D3481" w:rsidRPr="00E62213" w:rsidTr="00A06920">
        <w:trPr>
          <w:trHeight w:val="57"/>
        </w:trPr>
        <w:tc>
          <w:tcPr>
            <w:tcW w:w="2041" w:type="dxa"/>
            <w:vMerge/>
            <w:tcBorders>
              <w:left w:val="single" w:sz="4" w:space="0" w:color="000000"/>
              <w:bottom w:val="nil"/>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Основы семейных ценностей</w:t>
            </w:r>
          </w:p>
        </w:tc>
        <w:tc>
          <w:tcPr>
            <w:tcW w:w="1427"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w:t>
            </w:r>
          </w:p>
        </w:tc>
        <w:tc>
          <w:tcPr>
            <w:tcW w:w="1591"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w:t>
            </w:r>
          </w:p>
        </w:tc>
        <w:tc>
          <w:tcPr>
            <w:tcW w:w="1054" w:type="dxa"/>
            <w:tcBorders>
              <w:top w:val="single" w:sz="4" w:space="0" w:color="000000"/>
              <w:left w:val="single" w:sz="4" w:space="0" w:color="000000"/>
              <w:bottom w:val="nil"/>
              <w:right w:val="single" w:sz="4" w:space="0" w:color="000000"/>
            </w:tcBorders>
          </w:tcPr>
          <w:p w:rsidR="002D3481" w:rsidRPr="00E62213" w:rsidRDefault="002D3481" w:rsidP="00A06920">
            <w:pPr>
              <w:rPr>
                <w:sz w:val="18"/>
                <w:szCs w:val="18"/>
              </w:rPr>
            </w:pPr>
            <w:r w:rsidRPr="00E62213">
              <w:rPr>
                <w:sz w:val="18"/>
                <w:szCs w:val="18"/>
              </w:rPr>
              <w:t xml:space="preserve"> 1</w:t>
            </w:r>
          </w:p>
        </w:tc>
        <w:tc>
          <w:tcPr>
            <w:tcW w:w="1050" w:type="dxa"/>
            <w:vMerge/>
            <w:tcBorders>
              <w:left w:val="single" w:sz="4" w:space="0" w:color="000000"/>
              <w:bottom w:val="nil"/>
              <w:right w:val="single" w:sz="4" w:space="0" w:color="000000"/>
            </w:tcBorders>
            <w:vAlign w:val="center"/>
          </w:tcPr>
          <w:p w:rsidR="002D3481" w:rsidRPr="00E62213" w:rsidRDefault="002D3481" w:rsidP="00A06920">
            <w:pPr>
              <w:rPr>
                <w:sz w:val="18"/>
                <w:szCs w:val="18"/>
              </w:rPr>
            </w:pPr>
          </w:p>
        </w:tc>
      </w:tr>
      <w:tr w:rsidR="002D3481" w:rsidRPr="00E62213" w:rsidTr="00A06920">
        <w:trPr>
          <w:trHeight w:val="6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Социальное</w:t>
            </w:r>
          </w:p>
        </w:tc>
        <w:tc>
          <w:tcPr>
            <w:tcW w:w="1780" w:type="dxa"/>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Юный пожарник</w:t>
            </w:r>
          </w:p>
        </w:tc>
        <w:tc>
          <w:tcPr>
            <w:tcW w:w="1427" w:type="dxa"/>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p w:rsidR="002D3481" w:rsidRPr="00E62213" w:rsidRDefault="002D3481" w:rsidP="00A06920">
            <w:pPr>
              <w:pStyle w:val="Standard"/>
              <w:snapToGrid w:val="0"/>
              <w:spacing w:after="0" w:line="240" w:lineRule="auto"/>
              <w:jc w:val="center"/>
              <w:rPr>
                <w:sz w:val="18"/>
                <w:szCs w:val="18"/>
              </w:rPr>
            </w:pPr>
          </w:p>
        </w:tc>
        <w:tc>
          <w:tcPr>
            <w:tcW w:w="1427" w:type="dxa"/>
            <w:gridSpan w:val="2"/>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pacing w:after="0" w:line="240" w:lineRule="auto"/>
              <w:jc w:val="center"/>
              <w:rPr>
                <w:sz w:val="18"/>
                <w:szCs w:val="18"/>
              </w:rPr>
            </w:pPr>
          </w:p>
        </w:tc>
        <w:tc>
          <w:tcPr>
            <w:tcW w:w="1114" w:type="dxa"/>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pacing w:after="0" w:line="240" w:lineRule="auto"/>
              <w:jc w:val="center"/>
              <w:rPr>
                <w:sz w:val="18"/>
                <w:szCs w:val="18"/>
                <w:lang w:val="en-US"/>
              </w:rPr>
            </w:pPr>
            <w:r w:rsidRPr="00E62213">
              <w:rPr>
                <w:rFonts w:ascii="Times New Roman" w:hAnsi="Times New Roman" w:cs="Times New Roman"/>
                <w:sz w:val="18"/>
                <w:szCs w:val="18"/>
              </w:rPr>
              <w:t>1</w:t>
            </w:r>
          </w:p>
        </w:tc>
        <w:tc>
          <w:tcPr>
            <w:tcW w:w="1591" w:type="dxa"/>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pacing w:after="0" w:line="240" w:lineRule="auto"/>
              <w:jc w:val="center"/>
              <w:rPr>
                <w:sz w:val="18"/>
                <w:szCs w:val="18"/>
              </w:rPr>
            </w:pPr>
          </w:p>
        </w:tc>
        <w:tc>
          <w:tcPr>
            <w:tcW w:w="1054" w:type="dxa"/>
            <w:tcBorders>
              <w:top w:val="single" w:sz="4" w:space="0" w:color="000000"/>
              <w:left w:val="single" w:sz="4" w:space="0" w:color="000000"/>
              <w:right w:val="single" w:sz="4" w:space="0" w:color="000000"/>
            </w:tcBorders>
            <w:shd w:val="clear" w:color="auto" w:fill="FFFFFF"/>
          </w:tcPr>
          <w:p w:rsidR="002D3481" w:rsidRPr="00E62213" w:rsidRDefault="002D3481" w:rsidP="00A06920">
            <w:pPr>
              <w:pStyle w:val="Standard"/>
              <w:spacing w:after="0" w:line="240" w:lineRule="auto"/>
              <w:jc w:val="center"/>
              <w:rPr>
                <w:rFonts w:ascii="Times New Roman" w:hAnsi="Times New Roman" w:cs="Times New Roman"/>
                <w:sz w:val="18"/>
                <w:szCs w:val="18"/>
              </w:rPr>
            </w:pPr>
          </w:p>
        </w:tc>
        <w:tc>
          <w:tcPr>
            <w:tcW w:w="1050" w:type="dxa"/>
            <w:tcBorders>
              <w:top w:val="single" w:sz="4" w:space="0" w:color="000000"/>
              <w:left w:val="single" w:sz="4" w:space="0" w:color="000000"/>
              <w:right w:val="single" w:sz="4" w:space="0" w:color="000000"/>
            </w:tcBorders>
            <w:shd w:val="clear" w:color="auto" w:fill="FFFFFF"/>
            <w:vAlign w:val="center"/>
            <w:hideMark/>
          </w:tcPr>
          <w:p w:rsidR="002D3481" w:rsidRPr="00E62213" w:rsidRDefault="002D3481" w:rsidP="00A06920">
            <w:pPr>
              <w:pStyle w:val="Standard"/>
              <w:spacing w:after="0" w:line="240" w:lineRule="auto"/>
              <w:jc w:val="center"/>
              <w:rPr>
                <w:sz w:val="18"/>
                <w:szCs w:val="18"/>
              </w:rPr>
            </w:pPr>
            <w:r>
              <w:rPr>
                <w:rFonts w:ascii="Times New Roman" w:hAnsi="Times New Roman" w:cs="Times New Roman"/>
                <w:sz w:val="18"/>
                <w:szCs w:val="18"/>
              </w:rPr>
              <w:t>2</w:t>
            </w:r>
          </w:p>
        </w:tc>
      </w:tr>
      <w:tr w:rsidR="002D3481" w:rsidRPr="00E62213" w:rsidTr="00A06920">
        <w:trPr>
          <w:trHeight w:val="57"/>
        </w:trPr>
        <w:tc>
          <w:tcPr>
            <w:tcW w:w="2041" w:type="dxa"/>
            <w:vMerge/>
            <w:tcBorders>
              <w:left w:val="single" w:sz="4" w:space="0" w:color="000000"/>
              <w:bottom w:val="nil"/>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«Дорожная азбука»</w:t>
            </w:r>
          </w:p>
        </w:tc>
        <w:tc>
          <w:tcPr>
            <w:tcW w:w="1427"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1</w:t>
            </w:r>
          </w:p>
        </w:tc>
        <w:tc>
          <w:tcPr>
            <w:tcW w:w="1427" w:type="dxa"/>
            <w:gridSpan w:val="2"/>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114"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591" w:type="dxa"/>
            <w:tcBorders>
              <w:top w:val="single" w:sz="4" w:space="0" w:color="000000"/>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4" w:type="dxa"/>
            <w:tcBorders>
              <w:top w:val="single" w:sz="4" w:space="0" w:color="000000"/>
              <w:left w:val="single" w:sz="4" w:space="0" w:color="000000"/>
              <w:bottom w:val="nil"/>
              <w:right w:val="single" w:sz="4" w:space="0" w:color="000000"/>
            </w:tcBorders>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0" w:type="dxa"/>
            <w:tcBorders>
              <w:top w:val="single" w:sz="4" w:space="0" w:color="000000"/>
              <w:left w:val="single" w:sz="4" w:space="0" w:color="000000"/>
              <w:bottom w:val="nil"/>
              <w:right w:val="single" w:sz="4" w:space="0" w:color="000000"/>
            </w:tcBorders>
            <w:vAlign w:val="center"/>
          </w:tcPr>
          <w:p w:rsidR="002D3481" w:rsidRPr="00E62213" w:rsidRDefault="002D3481" w:rsidP="00A06920">
            <w:pPr>
              <w:rPr>
                <w:sz w:val="18"/>
                <w:szCs w:val="18"/>
              </w:rPr>
            </w:pPr>
          </w:p>
        </w:tc>
      </w:tr>
      <w:tr w:rsidR="002D3481" w:rsidRPr="00E62213" w:rsidTr="00A06920">
        <w:trPr>
          <w:trHeight w:val="1028"/>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Общекультурное</w:t>
            </w:r>
          </w:p>
          <w:p w:rsidR="002D3481" w:rsidRPr="00E62213" w:rsidRDefault="002D3481" w:rsidP="00A06920">
            <w:pPr>
              <w:pStyle w:val="Standard"/>
              <w:snapToGrid w:val="0"/>
              <w:spacing w:after="0" w:line="240" w:lineRule="auto"/>
              <w:jc w:val="both"/>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«Безопасность в сети Интернет»</w:t>
            </w:r>
          </w:p>
        </w:tc>
        <w:tc>
          <w:tcPr>
            <w:tcW w:w="1427"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rPr>
                <w:rFonts w:ascii="Times New Roman" w:hAnsi="Times New Roman" w:cs="Times New Roman"/>
                <w:sz w:val="18"/>
                <w:szCs w:val="18"/>
                <w:lang w:val="en-US"/>
              </w:rPr>
            </w:pPr>
            <w:r w:rsidRPr="00E62213">
              <w:rPr>
                <w:rFonts w:ascii="Times New Roman" w:hAnsi="Times New Roman" w:cs="Times New Roman"/>
                <w:sz w:val="18"/>
                <w:szCs w:val="18"/>
                <w:lang w:val="en-US"/>
              </w:rPr>
              <w:t xml:space="preserve">        </w:t>
            </w:r>
          </w:p>
        </w:tc>
        <w:tc>
          <w:tcPr>
            <w:tcW w:w="1427" w:type="dxa"/>
            <w:gridSpan w:val="2"/>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114"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pacing w:after="0" w:line="240" w:lineRule="auto"/>
              <w:jc w:val="center"/>
              <w:rPr>
                <w:rFonts w:ascii="Times New Roman" w:hAnsi="Times New Roman" w:cs="Times New Roman"/>
                <w:sz w:val="18"/>
                <w:szCs w:val="18"/>
              </w:rPr>
            </w:pPr>
          </w:p>
        </w:tc>
        <w:tc>
          <w:tcPr>
            <w:tcW w:w="1591"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 xml:space="preserve">           0.5 </w:t>
            </w:r>
          </w:p>
        </w:tc>
        <w:tc>
          <w:tcPr>
            <w:tcW w:w="1054" w:type="dxa"/>
            <w:tcBorders>
              <w:top w:val="single" w:sz="4" w:space="0" w:color="000000"/>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0" w:type="dxa"/>
            <w:vMerge w:val="restart"/>
            <w:tcBorders>
              <w:top w:val="single" w:sz="4" w:space="0" w:color="000000"/>
              <w:left w:val="single" w:sz="4" w:space="0" w:color="000000"/>
              <w:right w:val="single" w:sz="4" w:space="0" w:color="000000"/>
            </w:tcBorders>
            <w:shd w:val="clear" w:color="auto" w:fill="FFFFFF"/>
            <w:vAlign w:val="center"/>
            <w:hideMark/>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3</w:t>
            </w:r>
          </w:p>
        </w:tc>
      </w:tr>
      <w:tr w:rsidR="002D3481" w:rsidRPr="00E62213" w:rsidTr="00A06920">
        <w:trPr>
          <w:trHeight w:val="601"/>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«Уроки словесности»</w:t>
            </w:r>
          </w:p>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427"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427" w:type="dxa"/>
            <w:gridSpan w:val="2"/>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1</w:t>
            </w:r>
          </w:p>
        </w:tc>
        <w:tc>
          <w:tcPr>
            <w:tcW w:w="1114"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rPr>
                <w:rFonts w:ascii="Times New Roman" w:hAnsi="Times New Roman" w:cs="Times New Roman"/>
                <w:sz w:val="18"/>
                <w:szCs w:val="18"/>
              </w:rPr>
            </w:pPr>
          </w:p>
        </w:tc>
        <w:tc>
          <w:tcPr>
            <w:tcW w:w="1050" w:type="dxa"/>
            <w:vMerge/>
            <w:tcBorders>
              <w:left w:val="single" w:sz="4" w:space="0" w:color="000000"/>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r>
      <w:tr w:rsidR="002D3481" w:rsidRPr="00E62213" w:rsidTr="00A06920">
        <w:trPr>
          <w:trHeight w:val="601"/>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«Занимательный немецкий»</w:t>
            </w:r>
          </w:p>
        </w:tc>
        <w:tc>
          <w:tcPr>
            <w:tcW w:w="1427"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rPr>
                <w:rFonts w:ascii="Times New Roman" w:hAnsi="Times New Roman" w:cs="Times New Roman"/>
                <w:sz w:val="18"/>
                <w:szCs w:val="18"/>
                <w:lang w:val="en-US"/>
              </w:rPr>
            </w:pPr>
            <w:r w:rsidRPr="00E62213">
              <w:rPr>
                <w:rFonts w:ascii="Times New Roman" w:hAnsi="Times New Roman" w:cs="Times New Roman"/>
                <w:sz w:val="18"/>
                <w:szCs w:val="18"/>
                <w:lang w:val="en-US"/>
              </w:rPr>
              <w:t xml:space="preserve">        </w:t>
            </w:r>
          </w:p>
        </w:tc>
        <w:tc>
          <w:tcPr>
            <w:tcW w:w="1427" w:type="dxa"/>
            <w:gridSpan w:val="2"/>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114"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pacing w:after="0" w:line="240" w:lineRule="auto"/>
              <w:jc w:val="center"/>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 xml:space="preserve">          1</w:t>
            </w: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rPr>
                <w:rFonts w:ascii="Times New Roman" w:hAnsi="Times New Roman" w:cs="Times New Roman"/>
                <w:sz w:val="18"/>
                <w:szCs w:val="18"/>
              </w:rPr>
            </w:pPr>
          </w:p>
        </w:tc>
        <w:tc>
          <w:tcPr>
            <w:tcW w:w="1050" w:type="dxa"/>
            <w:vMerge/>
            <w:tcBorders>
              <w:left w:val="single" w:sz="4" w:space="0" w:color="000000"/>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r>
      <w:tr w:rsidR="002D3481" w:rsidRPr="00E62213" w:rsidTr="00A06920">
        <w:trPr>
          <w:trHeight w:val="295"/>
        </w:trPr>
        <w:tc>
          <w:tcPr>
            <w:tcW w:w="2041" w:type="dxa"/>
            <w:vMerge w:val="restart"/>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Общеинтеллектуальное</w:t>
            </w:r>
          </w:p>
        </w:tc>
        <w:tc>
          <w:tcPr>
            <w:tcW w:w="178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«Подготовка к ВПР по</w:t>
            </w:r>
          </w:p>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биологии»</w:t>
            </w:r>
          </w:p>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427"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1</w:t>
            </w:r>
          </w:p>
        </w:tc>
        <w:tc>
          <w:tcPr>
            <w:tcW w:w="1591"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p>
        </w:tc>
        <w:tc>
          <w:tcPr>
            <w:tcW w:w="1054" w:type="dxa"/>
            <w:tcBorders>
              <w:top w:val="single" w:sz="4" w:space="0" w:color="000000"/>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0" w:type="dxa"/>
            <w:vMerge w:val="restart"/>
            <w:tcBorders>
              <w:top w:val="single" w:sz="4" w:space="0" w:color="000000"/>
              <w:left w:val="single" w:sz="4" w:space="0" w:color="000000"/>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4</w:t>
            </w:r>
          </w:p>
          <w:p w:rsidR="002D3481" w:rsidRPr="00E62213" w:rsidRDefault="002D3481" w:rsidP="00A06920">
            <w:pPr>
              <w:rPr>
                <w:sz w:val="18"/>
                <w:szCs w:val="18"/>
              </w:rPr>
            </w:pPr>
          </w:p>
          <w:p w:rsidR="002D3481" w:rsidRPr="00E62213" w:rsidRDefault="002D3481" w:rsidP="00A06920">
            <w:pPr>
              <w:rPr>
                <w:sz w:val="18"/>
                <w:szCs w:val="18"/>
              </w:rPr>
            </w:pPr>
          </w:p>
          <w:p w:rsidR="002D3481" w:rsidRPr="00E62213" w:rsidRDefault="002D3481" w:rsidP="00A06920">
            <w:pPr>
              <w:rPr>
                <w:sz w:val="18"/>
                <w:szCs w:val="18"/>
              </w:rPr>
            </w:pPr>
          </w:p>
          <w:p w:rsidR="002D3481" w:rsidRPr="00E62213" w:rsidRDefault="002D3481" w:rsidP="00A06920">
            <w:pPr>
              <w:rPr>
                <w:sz w:val="18"/>
                <w:szCs w:val="18"/>
              </w:rPr>
            </w:pPr>
          </w:p>
          <w:p w:rsidR="002D3481" w:rsidRPr="00E62213" w:rsidRDefault="002D3481" w:rsidP="00A06920">
            <w:pPr>
              <w:rPr>
                <w:sz w:val="18"/>
                <w:szCs w:val="18"/>
              </w:rPr>
            </w:pPr>
          </w:p>
        </w:tc>
      </w:tr>
      <w:tr w:rsidR="002D3481" w:rsidRPr="00E62213" w:rsidTr="00A06920">
        <w:trPr>
          <w:trHeight w:val="1066"/>
        </w:trPr>
        <w:tc>
          <w:tcPr>
            <w:tcW w:w="2041" w:type="dxa"/>
            <w:vMerge/>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 xml:space="preserve"> «Химический калейдоскоп»</w:t>
            </w:r>
          </w:p>
        </w:tc>
        <w:tc>
          <w:tcPr>
            <w:tcW w:w="1427"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427" w:type="dxa"/>
            <w:gridSpan w:val="2"/>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114"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591"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1</w:t>
            </w:r>
          </w:p>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c>
          <w:tcPr>
            <w:tcW w:w="1050" w:type="dxa"/>
            <w:vMerge/>
            <w:tcBorders>
              <w:top w:val="single" w:sz="4" w:space="0" w:color="000000"/>
              <w:left w:val="single" w:sz="4" w:space="0" w:color="000000"/>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r>
      <w:tr w:rsidR="002D3481" w:rsidRPr="00E62213" w:rsidTr="00A06920">
        <w:trPr>
          <w:trHeight w:val="57"/>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«Математический клуб»</w:t>
            </w:r>
          </w:p>
        </w:tc>
        <w:tc>
          <w:tcPr>
            <w:tcW w:w="1427"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591" w:type="dxa"/>
            <w:tcBorders>
              <w:top w:val="single" w:sz="4" w:space="0" w:color="000000"/>
              <w:left w:val="single" w:sz="4" w:space="0" w:color="000000"/>
              <w:bottom w:val="single" w:sz="4" w:space="0" w:color="auto"/>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1</w:t>
            </w:r>
          </w:p>
        </w:tc>
        <w:tc>
          <w:tcPr>
            <w:tcW w:w="1050" w:type="dxa"/>
            <w:vMerge/>
            <w:tcBorders>
              <w:left w:val="single" w:sz="4" w:space="0" w:color="000000"/>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r>
      <w:tr w:rsidR="002D3481" w:rsidRPr="00E62213" w:rsidTr="00A06920">
        <w:trPr>
          <w:trHeight w:val="57"/>
        </w:trPr>
        <w:tc>
          <w:tcPr>
            <w:tcW w:w="2041" w:type="dxa"/>
            <w:vMerge/>
            <w:tcBorders>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Финансовая грамотность</w:t>
            </w:r>
          </w:p>
        </w:tc>
        <w:tc>
          <w:tcPr>
            <w:tcW w:w="1427"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427" w:type="dxa"/>
            <w:gridSpan w:val="2"/>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114"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sz w:val="18"/>
                <w:szCs w:val="18"/>
              </w:rPr>
              <w:t>-</w:t>
            </w:r>
          </w:p>
        </w:tc>
        <w:tc>
          <w:tcPr>
            <w:tcW w:w="1591" w:type="dxa"/>
            <w:tcBorders>
              <w:top w:val="single" w:sz="4" w:space="0" w:color="auto"/>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color w:val="000000"/>
                <w:sz w:val="18"/>
                <w:szCs w:val="18"/>
              </w:rPr>
            </w:pPr>
            <w:r w:rsidRPr="00E62213">
              <w:rPr>
                <w:rFonts w:ascii="Times New Roman" w:hAnsi="Times New Roman" w:cs="Times New Roman"/>
                <w:color w:val="000000"/>
                <w:sz w:val="18"/>
                <w:szCs w:val="18"/>
              </w:rPr>
              <w:t>0,5</w:t>
            </w:r>
          </w:p>
          <w:p w:rsidR="002D3481" w:rsidRPr="00E62213" w:rsidRDefault="002D3481" w:rsidP="00A06920">
            <w:pPr>
              <w:pStyle w:val="Standard"/>
              <w:snapToGrid w:val="0"/>
              <w:spacing w:after="0" w:line="240" w:lineRule="auto"/>
              <w:jc w:val="center"/>
              <w:rPr>
                <w:sz w:val="18"/>
                <w:szCs w:val="18"/>
              </w:rPr>
            </w:pPr>
          </w:p>
        </w:tc>
        <w:tc>
          <w:tcPr>
            <w:tcW w:w="1054" w:type="dxa"/>
            <w:tcBorders>
              <w:left w:val="single" w:sz="4" w:space="0" w:color="000000"/>
              <w:bottom w:val="nil"/>
              <w:right w:val="single" w:sz="4" w:space="0" w:color="000000"/>
            </w:tcBorders>
            <w:shd w:val="clear" w:color="auto" w:fill="FFFFFF"/>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r w:rsidRPr="00E62213">
              <w:rPr>
                <w:rFonts w:ascii="Times New Roman" w:hAnsi="Times New Roman" w:cs="Times New Roman"/>
                <w:sz w:val="18"/>
                <w:szCs w:val="18"/>
              </w:rPr>
              <w:t>0,5</w:t>
            </w:r>
          </w:p>
        </w:tc>
        <w:tc>
          <w:tcPr>
            <w:tcW w:w="1050" w:type="dxa"/>
            <w:vMerge/>
            <w:tcBorders>
              <w:left w:val="single" w:sz="4" w:space="0" w:color="000000"/>
              <w:bottom w:val="nil"/>
              <w:right w:val="single" w:sz="4" w:space="0" w:color="000000"/>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sz w:val="18"/>
                <w:szCs w:val="18"/>
              </w:rPr>
            </w:pPr>
          </w:p>
        </w:tc>
      </w:tr>
      <w:tr w:rsidR="002D3481" w:rsidRPr="00E62213" w:rsidTr="00A06920">
        <w:trPr>
          <w:trHeight w:val="57"/>
        </w:trPr>
        <w:tc>
          <w:tcPr>
            <w:tcW w:w="2041" w:type="dxa"/>
            <w:tcBorders>
              <w:top w:val="single" w:sz="4" w:space="0" w:color="000000"/>
              <w:left w:val="single" w:sz="4" w:space="0" w:color="000000"/>
              <w:bottom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b/>
                <w:bCs/>
                <w:kern w:val="0"/>
                <w:sz w:val="18"/>
                <w:szCs w:val="18"/>
              </w:rPr>
            </w:pPr>
          </w:p>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Итого</w:t>
            </w:r>
          </w:p>
        </w:tc>
        <w:tc>
          <w:tcPr>
            <w:tcW w:w="1780" w:type="dxa"/>
            <w:tcBorders>
              <w:top w:val="single" w:sz="4" w:space="0" w:color="000000"/>
              <w:left w:val="single" w:sz="4" w:space="0" w:color="000000"/>
              <w:bottom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b/>
                <w:bCs/>
                <w:sz w:val="18"/>
                <w:szCs w:val="18"/>
              </w:rPr>
            </w:pPr>
          </w:p>
        </w:tc>
        <w:tc>
          <w:tcPr>
            <w:tcW w:w="2890" w:type="dxa"/>
            <w:tcBorders>
              <w:top w:val="single" w:sz="4" w:space="0" w:color="000000"/>
              <w:left w:val="single" w:sz="4" w:space="0" w:color="000000"/>
              <w:bottom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rPr>
                <w:rFonts w:ascii="Times New Roman" w:hAnsi="Times New Roman" w:cs="Times New Roman"/>
                <w:b/>
                <w:bCs/>
                <w:sz w:val="18"/>
                <w:szCs w:val="18"/>
              </w:rPr>
            </w:pPr>
          </w:p>
        </w:tc>
        <w:tc>
          <w:tcPr>
            <w:tcW w:w="1427" w:type="dxa"/>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4</w:t>
            </w:r>
          </w:p>
        </w:tc>
        <w:tc>
          <w:tcPr>
            <w:tcW w:w="1427" w:type="dxa"/>
            <w:gridSpan w:val="2"/>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4</w:t>
            </w:r>
          </w:p>
        </w:tc>
        <w:tc>
          <w:tcPr>
            <w:tcW w:w="1114" w:type="dxa"/>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4</w:t>
            </w:r>
          </w:p>
        </w:tc>
        <w:tc>
          <w:tcPr>
            <w:tcW w:w="1591" w:type="dxa"/>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4</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2D3481" w:rsidRPr="00E62213" w:rsidRDefault="002D3481" w:rsidP="00A0692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 xml:space="preserve">       4,5</w:t>
            </w:r>
          </w:p>
        </w:tc>
        <w:tc>
          <w:tcPr>
            <w:tcW w:w="105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vAlign w:val="center"/>
            <w:hideMark/>
          </w:tcPr>
          <w:p w:rsidR="002D3481" w:rsidRPr="00E62213" w:rsidRDefault="002D3481" w:rsidP="00A06920">
            <w:pPr>
              <w:pStyle w:val="Standard"/>
              <w:snapToGrid w:val="0"/>
              <w:spacing w:after="0" w:line="240" w:lineRule="auto"/>
              <w:rPr>
                <w:sz w:val="18"/>
                <w:szCs w:val="18"/>
              </w:rPr>
            </w:pPr>
            <w:r>
              <w:rPr>
                <w:sz w:val="18"/>
                <w:szCs w:val="18"/>
              </w:rPr>
              <w:t xml:space="preserve"> 20,5</w:t>
            </w:r>
            <w:r w:rsidRPr="00E62213">
              <w:rPr>
                <w:sz w:val="18"/>
                <w:szCs w:val="18"/>
              </w:rPr>
              <w:t xml:space="preserve">                     </w:t>
            </w:r>
          </w:p>
          <w:p w:rsidR="002D3481" w:rsidRPr="00E62213" w:rsidRDefault="002D3481" w:rsidP="00A06920">
            <w:pPr>
              <w:pStyle w:val="Standard"/>
              <w:snapToGrid w:val="0"/>
              <w:spacing w:after="0" w:line="240" w:lineRule="auto"/>
              <w:rPr>
                <w:sz w:val="18"/>
                <w:szCs w:val="18"/>
              </w:rPr>
            </w:pPr>
            <w:r>
              <w:rPr>
                <w:sz w:val="18"/>
                <w:szCs w:val="18"/>
              </w:rPr>
              <w:t xml:space="preserve">              14</w:t>
            </w:r>
          </w:p>
        </w:tc>
      </w:tr>
    </w:tbl>
    <w:p w:rsidR="002D3481" w:rsidRDefault="002D3481" w:rsidP="001C6D90">
      <w:pPr>
        <w:pStyle w:val="Standard"/>
        <w:spacing w:after="0" w:line="240" w:lineRule="auto"/>
        <w:rPr>
          <w:rFonts w:ascii="Times New Roman" w:hAnsi="Times New Roman" w:cs="Times New Roman"/>
          <w:b/>
          <w:bCs/>
          <w:sz w:val="24"/>
          <w:szCs w:val="24"/>
        </w:rPr>
      </w:pPr>
    </w:p>
    <w:p w:rsidR="002D3481" w:rsidRPr="00661BD8" w:rsidRDefault="00BF03B9" w:rsidP="002D3481">
      <w:pPr>
        <w:pStyle w:val="Standard"/>
        <w:spacing w:after="0" w:line="240" w:lineRule="auto"/>
        <w:jc w:val="center"/>
        <w:rPr>
          <w:sz w:val="24"/>
          <w:szCs w:val="24"/>
        </w:rPr>
      </w:pPr>
      <w:r>
        <w:rPr>
          <w:rFonts w:ascii="Times New Roman" w:hAnsi="Times New Roman" w:cs="Times New Roman"/>
          <w:b/>
          <w:bCs/>
          <w:sz w:val="24"/>
          <w:szCs w:val="24"/>
        </w:rPr>
        <w:t>Перспективный п</w:t>
      </w:r>
      <w:r w:rsidR="002D3481" w:rsidRPr="00661BD8">
        <w:rPr>
          <w:rFonts w:ascii="Times New Roman" w:hAnsi="Times New Roman" w:cs="Times New Roman"/>
          <w:b/>
          <w:bCs/>
          <w:sz w:val="24"/>
          <w:szCs w:val="24"/>
        </w:rPr>
        <w:t>лан внеурочной деятельности МБОУ «Ерёмовская основная общеобразовательная школа»</w:t>
      </w:r>
    </w:p>
    <w:p w:rsidR="002D3481" w:rsidRDefault="002D3481" w:rsidP="002D3481">
      <w:pPr>
        <w:pStyle w:val="Standard"/>
        <w:spacing w:after="0" w:line="240" w:lineRule="auto"/>
        <w:jc w:val="center"/>
        <w:rPr>
          <w:rFonts w:ascii="Times New Roman" w:hAnsi="Times New Roman" w:cs="Times New Roman"/>
          <w:b/>
          <w:bCs/>
          <w:sz w:val="24"/>
          <w:szCs w:val="24"/>
        </w:rPr>
      </w:pPr>
      <w:r w:rsidRPr="00661BD8">
        <w:rPr>
          <w:rFonts w:ascii="Times New Roman" w:hAnsi="Times New Roman" w:cs="Times New Roman"/>
          <w:b/>
          <w:bCs/>
          <w:sz w:val="24"/>
          <w:szCs w:val="24"/>
        </w:rPr>
        <w:t>на уровне осно</w:t>
      </w:r>
      <w:r>
        <w:rPr>
          <w:rFonts w:ascii="Times New Roman" w:hAnsi="Times New Roman" w:cs="Times New Roman"/>
          <w:b/>
          <w:bCs/>
          <w:sz w:val="24"/>
          <w:szCs w:val="24"/>
        </w:rPr>
        <w:t xml:space="preserve">вного общего образования </w:t>
      </w:r>
      <w:r w:rsidRPr="00661BD8">
        <w:rPr>
          <w:rFonts w:ascii="Times New Roman" w:hAnsi="Times New Roman" w:cs="Times New Roman"/>
          <w:b/>
          <w:bCs/>
          <w:sz w:val="24"/>
          <w:szCs w:val="24"/>
        </w:rPr>
        <w:t xml:space="preserve"> учебный год (годовой)</w:t>
      </w:r>
    </w:p>
    <w:tbl>
      <w:tblPr>
        <w:tblW w:w="14374" w:type="dxa"/>
        <w:tblInd w:w="1003" w:type="dxa"/>
        <w:tblLayout w:type="fixed"/>
        <w:tblCellMar>
          <w:left w:w="10" w:type="dxa"/>
          <w:right w:w="10" w:type="dxa"/>
        </w:tblCellMar>
        <w:tblLook w:val="04A0" w:firstRow="1" w:lastRow="0" w:firstColumn="1" w:lastColumn="0" w:noHBand="0" w:noVBand="1"/>
      </w:tblPr>
      <w:tblGrid>
        <w:gridCol w:w="2041"/>
        <w:gridCol w:w="1780"/>
        <w:gridCol w:w="2890"/>
        <w:gridCol w:w="1427"/>
        <w:gridCol w:w="1407"/>
        <w:gridCol w:w="20"/>
        <w:gridCol w:w="1114"/>
        <w:gridCol w:w="1591"/>
        <w:gridCol w:w="1054"/>
        <w:gridCol w:w="1050"/>
      </w:tblGrid>
      <w:tr w:rsidR="002D3481" w:rsidRPr="00E62213" w:rsidTr="00A06920">
        <w:trPr>
          <w:trHeight w:val="57"/>
        </w:trPr>
        <w:tc>
          <w:tcPr>
            <w:tcW w:w="2041"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Основные</w:t>
            </w:r>
          </w:p>
          <w:p w:rsidR="002D3481" w:rsidRPr="00E62213" w:rsidRDefault="002D3481" w:rsidP="00A06920">
            <w:pPr>
              <w:pStyle w:val="Standard"/>
              <w:spacing w:after="0" w:line="240" w:lineRule="auto"/>
              <w:jc w:val="center"/>
              <w:rPr>
                <w:sz w:val="18"/>
                <w:szCs w:val="18"/>
              </w:rPr>
            </w:pPr>
            <w:r w:rsidRPr="00E62213">
              <w:rPr>
                <w:rFonts w:ascii="Times New Roman" w:hAnsi="Times New Roman" w:cs="Times New Roman"/>
                <w:b/>
                <w:bCs/>
                <w:sz w:val="18"/>
                <w:szCs w:val="18"/>
              </w:rPr>
              <w:t>направления</w:t>
            </w:r>
          </w:p>
        </w:tc>
        <w:tc>
          <w:tcPr>
            <w:tcW w:w="1780" w:type="dxa"/>
            <w:vMerge w:val="restart"/>
            <w:tcBorders>
              <w:top w:val="single" w:sz="4" w:space="0" w:color="000000"/>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Форма организации внеурочной деятельности</w:t>
            </w:r>
          </w:p>
        </w:tc>
        <w:tc>
          <w:tcPr>
            <w:tcW w:w="2890"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Название</w:t>
            </w:r>
          </w:p>
        </w:tc>
        <w:tc>
          <w:tcPr>
            <w:tcW w:w="661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2D3481" w:rsidRPr="00E62213" w:rsidRDefault="002D3481" w:rsidP="00A06920">
            <w:pPr>
              <w:pStyle w:val="Standard"/>
              <w:snapToGrid w:val="0"/>
              <w:spacing w:after="0" w:line="240" w:lineRule="auto"/>
              <w:jc w:val="center"/>
              <w:rPr>
                <w:rFonts w:ascii="Times New Roman" w:hAnsi="Times New Roman" w:cs="Times New Roman"/>
                <w:b/>
                <w:bCs/>
                <w:sz w:val="18"/>
                <w:szCs w:val="18"/>
              </w:rPr>
            </w:pPr>
            <w:r w:rsidRPr="00E62213">
              <w:rPr>
                <w:rFonts w:ascii="Times New Roman" w:hAnsi="Times New Roman" w:cs="Times New Roman"/>
                <w:b/>
                <w:bCs/>
                <w:sz w:val="18"/>
                <w:szCs w:val="18"/>
              </w:rPr>
              <w:t>Количество часов в неделю по классам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Всего по направлению</w:t>
            </w:r>
          </w:p>
        </w:tc>
      </w:tr>
      <w:tr w:rsidR="002D3481" w:rsidRPr="00E62213" w:rsidTr="001C6D90">
        <w:trPr>
          <w:trHeight w:val="57"/>
        </w:trPr>
        <w:tc>
          <w:tcPr>
            <w:tcW w:w="2041"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1780"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2890" w:type="dxa"/>
            <w:vMerge/>
            <w:tcBorders>
              <w:top w:val="single" w:sz="4" w:space="0" w:color="000000"/>
              <w:left w:val="single" w:sz="4" w:space="0" w:color="000000"/>
              <w:bottom w:val="single" w:sz="4" w:space="0" w:color="000000"/>
              <w:right w:val="nil"/>
            </w:tcBorders>
            <w:vAlign w:val="center"/>
            <w:hideMark/>
          </w:tcPr>
          <w:p w:rsidR="002D3481" w:rsidRPr="00E62213" w:rsidRDefault="002D3481" w:rsidP="00A06920">
            <w:pPr>
              <w:rPr>
                <w:sz w:val="18"/>
                <w:szCs w:val="18"/>
              </w:rPr>
            </w:pPr>
          </w:p>
        </w:tc>
        <w:tc>
          <w:tcPr>
            <w:tcW w:w="1427" w:type="dxa"/>
            <w:tcBorders>
              <w:top w:val="single" w:sz="4" w:space="0" w:color="000000"/>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5 класс</w:t>
            </w:r>
          </w:p>
        </w:tc>
        <w:tc>
          <w:tcPr>
            <w:tcW w:w="1407" w:type="dxa"/>
            <w:tcBorders>
              <w:top w:val="nil"/>
              <w:left w:val="single" w:sz="4" w:space="0" w:color="000000"/>
              <w:bottom w:val="single" w:sz="4" w:space="0" w:color="000000"/>
              <w:right w:val="single" w:sz="4" w:space="0" w:color="auto"/>
            </w:tcBorders>
            <w:shd w:val="clear" w:color="auto" w:fill="FFFFFF"/>
            <w:hideMark/>
          </w:tcPr>
          <w:p w:rsidR="002D3481" w:rsidRPr="00E62213" w:rsidRDefault="002D3481" w:rsidP="00A06920">
            <w:pPr>
              <w:pStyle w:val="Standard"/>
              <w:snapToGrid w:val="0"/>
              <w:spacing w:after="0" w:line="240" w:lineRule="auto"/>
              <w:rPr>
                <w:sz w:val="18"/>
                <w:szCs w:val="18"/>
              </w:rPr>
            </w:pPr>
            <w:r w:rsidRPr="00E62213">
              <w:rPr>
                <w:rFonts w:ascii="Times New Roman" w:hAnsi="Times New Roman" w:cs="Times New Roman"/>
                <w:b/>
                <w:bCs/>
                <w:sz w:val="18"/>
                <w:szCs w:val="18"/>
              </w:rPr>
              <w:t>6 класс</w:t>
            </w:r>
          </w:p>
          <w:p w:rsidR="002D3481" w:rsidRPr="00E62213" w:rsidRDefault="002D3481" w:rsidP="00A06920">
            <w:pPr>
              <w:rPr>
                <w:sz w:val="18"/>
                <w:szCs w:val="18"/>
              </w:rPr>
            </w:pPr>
          </w:p>
          <w:p w:rsidR="002D3481" w:rsidRPr="00E62213" w:rsidRDefault="002D3481" w:rsidP="00A06920">
            <w:pPr>
              <w:pStyle w:val="Standard"/>
              <w:snapToGrid w:val="0"/>
              <w:spacing w:after="0" w:line="240" w:lineRule="auto"/>
              <w:ind w:left="241"/>
              <w:rPr>
                <w:sz w:val="18"/>
                <w:szCs w:val="18"/>
              </w:rPr>
            </w:pPr>
          </w:p>
        </w:tc>
        <w:tc>
          <w:tcPr>
            <w:tcW w:w="1134" w:type="dxa"/>
            <w:gridSpan w:val="2"/>
            <w:tcBorders>
              <w:top w:val="nil"/>
              <w:left w:val="single" w:sz="4" w:space="0" w:color="auto"/>
              <w:bottom w:val="single" w:sz="4" w:space="0" w:color="000000"/>
              <w:right w:val="single" w:sz="4" w:space="0" w:color="000000"/>
            </w:tcBorders>
            <w:shd w:val="clear" w:color="auto" w:fill="FFFFFF"/>
          </w:tcPr>
          <w:p w:rsidR="002D3481" w:rsidRPr="00E62213" w:rsidRDefault="002D3481" w:rsidP="00A06920">
            <w:pPr>
              <w:pStyle w:val="Standard"/>
              <w:snapToGrid w:val="0"/>
              <w:spacing w:after="0" w:line="240" w:lineRule="auto"/>
              <w:ind w:left="241"/>
              <w:jc w:val="center"/>
              <w:rPr>
                <w:sz w:val="18"/>
                <w:szCs w:val="18"/>
              </w:rPr>
            </w:pPr>
            <w:r w:rsidRPr="00E62213">
              <w:rPr>
                <w:rFonts w:ascii="Times New Roman" w:hAnsi="Times New Roman" w:cs="Times New Roman"/>
                <w:b/>
                <w:bCs/>
                <w:sz w:val="18"/>
                <w:szCs w:val="18"/>
              </w:rPr>
              <w:t>7 класс</w:t>
            </w:r>
          </w:p>
        </w:tc>
        <w:tc>
          <w:tcPr>
            <w:tcW w:w="1591" w:type="dxa"/>
            <w:tcBorders>
              <w:top w:val="nil"/>
              <w:left w:val="single" w:sz="4" w:space="0" w:color="000000"/>
              <w:bottom w:val="single" w:sz="4" w:space="0" w:color="000000"/>
              <w:right w:val="nil"/>
            </w:tcBorders>
            <w:shd w:val="clear" w:color="auto" w:fill="FFFFFF"/>
            <w:hideMark/>
          </w:tcPr>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8 класс</w:t>
            </w:r>
          </w:p>
        </w:tc>
        <w:tc>
          <w:tcPr>
            <w:tcW w:w="1054" w:type="dxa"/>
            <w:tcBorders>
              <w:top w:val="single" w:sz="4" w:space="0" w:color="000000"/>
              <w:left w:val="single" w:sz="4" w:space="0" w:color="000000"/>
              <w:bottom w:val="single" w:sz="4" w:space="0" w:color="auto"/>
              <w:right w:val="single" w:sz="4" w:space="0" w:color="000000"/>
            </w:tcBorders>
          </w:tcPr>
          <w:p w:rsidR="002D3481" w:rsidRPr="00E62213" w:rsidRDefault="002D3481" w:rsidP="00A06920">
            <w:pPr>
              <w:rPr>
                <w:b/>
                <w:sz w:val="18"/>
                <w:szCs w:val="18"/>
              </w:rPr>
            </w:pPr>
            <w:r w:rsidRPr="00E62213">
              <w:rPr>
                <w:b/>
                <w:sz w:val="18"/>
                <w:szCs w:val="18"/>
              </w:rPr>
              <w:t>9 класс</w:t>
            </w:r>
          </w:p>
        </w:tc>
        <w:tc>
          <w:tcPr>
            <w:tcW w:w="1050" w:type="dxa"/>
            <w:vMerge/>
            <w:tcBorders>
              <w:top w:val="single" w:sz="4" w:space="0" w:color="000000"/>
              <w:left w:val="single" w:sz="4" w:space="0" w:color="000000"/>
              <w:bottom w:val="single" w:sz="4" w:space="0" w:color="auto"/>
              <w:right w:val="single" w:sz="4" w:space="0" w:color="000000"/>
            </w:tcBorders>
            <w:vAlign w:val="center"/>
            <w:hideMark/>
          </w:tcPr>
          <w:p w:rsidR="002D3481" w:rsidRPr="00E62213" w:rsidRDefault="002D3481" w:rsidP="00A06920">
            <w:pPr>
              <w:rPr>
                <w:sz w:val="18"/>
                <w:szCs w:val="18"/>
              </w:rPr>
            </w:pPr>
          </w:p>
        </w:tc>
      </w:tr>
      <w:tr w:rsidR="002D3481" w:rsidRPr="00E62213" w:rsidTr="001C6D90">
        <w:trPr>
          <w:trHeight w:val="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Спортивно-оздоровительное</w:t>
            </w:r>
          </w:p>
        </w:tc>
        <w:tc>
          <w:tcPr>
            <w:tcW w:w="1780"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Быстрее, выше, сильнее</w:t>
            </w:r>
          </w:p>
        </w:tc>
        <w:tc>
          <w:tcPr>
            <w:tcW w:w="661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2D3481" w:rsidRPr="00E62213" w:rsidRDefault="002D3481" w:rsidP="001C6D90">
            <w:pPr>
              <w:pStyle w:val="Standard"/>
              <w:spacing w:after="0" w:line="240" w:lineRule="auto"/>
              <w:ind w:left="392"/>
              <w:rPr>
                <w:rFonts w:ascii="Times New Roman" w:hAnsi="Times New Roman" w:cs="Times New Roman"/>
                <w:b/>
                <w:sz w:val="18"/>
                <w:szCs w:val="18"/>
              </w:rPr>
            </w:pPr>
            <w:r w:rsidRPr="00E62213">
              <w:rPr>
                <w:rFonts w:ascii="Times New Roman" w:hAnsi="Times New Roman" w:cs="Times New Roman"/>
                <w:b/>
                <w:sz w:val="18"/>
                <w:szCs w:val="18"/>
              </w:rPr>
              <w:t xml:space="preserve">                           </w:t>
            </w:r>
            <w:r>
              <w:rPr>
                <w:rFonts w:ascii="Times New Roman" w:hAnsi="Times New Roman" w:cs="Times New Roman"/>
                <w:b/>
                <w:sz w:val="18"/>
                <w:szCs w:val="18"/>
              </w:rPr>
              <w:t xml:space="preserve">                    34</w:t>
            </w:r>
          </w:p>
        </w:tc>
        <w:tc>
          <w:tcPr>
            <w:tcW w:w="1050" w:type="dxa"/>
            <w:tcBorders>
              <w:top w:val="single" w:sz="4" w:space="0" w:color="000000"/>
              <w:left w:val="single" w:sz="4" w:space="0" w:color="000000"/>
              <w:bottom w:val="single" w:sz="4" w:space="0" w:color="auto"/>
              <w:right w:val="single" w:sz="4" w:space="0" w:color="000000"/>
            </w:tcBorders>
            <w:shd w:val="clear" w:color="auto" w:fill="FFFFFF"/>
            <w:hideMark/>
          </w:tcPr>
          <w:p w:rsidR="002D3481" w:rsidRPr="00E62213" w:rsidRDefault="001C6D90" w:rsidP="001C6D90">
            <w:pPr>
              <w:pStyle w:val="Standard"/>
              <w:spacing w:after="0" w:line="240" w:lineRule="auto"/>
              <w:rPr>
                <w:sz w:val="18"/>
                <w:szCs w:val="18"/>
              </w:rPr>
            </w:pPr>
            <w:r>
              <w:rPr>
                <w:rFonts w:ascii="Times New Roman" w:hAnsi="Times New Roman" w:cs="Times New Roman"/>
                <w:sz w:val="18"/>
                <w:szCs w:val="18"/>
              </w:rPr>
              <w:t>34</w:t>
            </w:r>
          </w:p>
        </w:tc>
      </w:tr>
      <w:tr w:rsidR="001C6D90" w:rsidRPr="00E62213" w:rsidTr="001C6D90">
        <w:trPr>
          <w:trHeight w:val="248"/>
        </w:trPr>
        <w:tc>
          <w:tcPr>
            <w:tcW w:w="2041" w:type="dxa"/>
            <w:vMerge/>
            <w:tcBorders>
              <w:left w:val="single" w:sz="4" w:space="0" w:color="000000"/>
              <w:right w:val="nil"/>
            </w:tcBorders>
            <w:vAlign w:val="center"/>
            <w:hideMark/>
          </w:tcPr>
          <w:p w:rsidR="001C6D90" w:rsidRPr="00E62213" w:rsidRDefault="001C6D90" w:rsidP="00A06920">
            <w:pPr>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hideMark/>
          </w:tcPr>
          <w:p w:rsidR="001C6D90" w:rsidRPr="00E62213" w:rsidRDefault="001C6D90" w:rsidP="001C6D90">
            <w:pPr>
              <w:pStyle w:val="Standard"/>
              <w:snapToGrid w:val="0"/>
              <w:spacing w:after="0" w:line="240" w:lineRule="auto"/>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single" w:sz="4" w:space="0" w:color="auto"/>
              <w:right w:val="nil"/>
            </w:tcBorders>
            <w:shd w:val="clear" w:color="auto" w:fill="FFFFFF"/>
            <w:hideMark/>
          </w:tcPr>
          <w:p w:rsidR="001C6D90" w:rsidRPr="00E62213" w:rsidRDefault="001C6D90" w:rsidP="001C6D90">
            <w:pPr>
              <w:pStyle w:val="Standard"/>
              <w:snapToGrid w:val="0"/>
              <w:spacing w:after="0" w:line="240" w:lineRule="auto"/>
              <w:rPr>
                <w:sz w:val="18"/>
                <w:szCs w:val="18"/>
              </w:rPr>
            </w:pPr>
            <w:r w:rsidRPr="00E62213">
              <w:rPr>
                <w:rFonts w:ascii="Times New Roman" w:hAnsi="Times New Roman" w:cs="Times New Roman"/>
                <w:sz w:val="18"/>
                <w:szCs w:val="18"/>
              </w:rPr>
              <w:t>Здоровым быть здорово</w:t>
            </w:r>
          </w:p>
        </w:tc>
        <w:tc>
          <w:tcPr>
            <w:tcW w:w="1427" w:type="dxa"/>
            <w:tcBorders>
              <w:top w:val="single" w:sz="4" w:space="0" w:color="000000"/>
              <w:left w:val="single" w:sz="4" w:space="0" w:color="000000"/>
              <w:bottom w:val="single" w:sz="4" w:space="0" w:color="auto"/>
              <w:right w:val="nil"/>
            </w:tcBorders>
            <w:shd w:val="clear" w:color="auto" w:fill="FFFFFF"/>
          </w:tcPr>
          <w:p w:rsidR="001C6D90" w:rsidRPr="00E62213" w:rsidRDefault="001C6D90" w:rsidP="001C6D90">
            <w:pPr>
              <w:pStyle w:val="Standard"/>
              <w:snapToGrid w:val="0"/>
              <w:spacing w:after="0" w:line="240" w:lineRule="auto"/>
              <w:rPr>
                <w:rFonts w:ascii="Times New Roman" w:hAnsi="Times New Roman" w:cs="Times New Roman"/>
                <w:sz w:val="18"/>
                <w:szCs w:val="18"/>
              </w:rPr>
            </w:pPr>
          </w:p>
          <w:p w:rsidR="001C6D90" w:rsidRPr="00E62213" w:rsidRDefault="001C6D90" w:rsidP="001C6D90">
            <w:pPr>
              <w:pStyle w:val="Standard"/>
              <w:snapToGrid w:val="0"/>
              <w:spacing w:after="0" w:line="240" w:lineRule="auto"/>
              <w:rPr>
                <w:rFonts w:ascii="Times New Roman" w:hAnsi="Times New Roman" w:cs="Times New Roman"/>
                <w:sz w:val="18"/>
                <w:szCs w:val="18"/>
              </w:rPr>
            </w:pPr>
          </w:p>
        </w:tc>
        <w:tc>
          <w:tcPr>
            <w:tcW w:w="1427" w:type="dxa"/>
            <w:gridSpan w:val="2"/>
            <w:tcBorders>
              <w:top w:val="single" w:sz="4" w:space="0" w:color="000000"/>
              <w:left w:val="single" w:sz="4" w:space="0" w:color="000000"/>
              <w:bottom w:val="single" w:sz="4" w:space="0" w:color="auto"/>
              <w:right w:val="single" w:sz="4" w:space="0" w:color="auto"/>
            </w:tcBorders>
            <w:shd w:val="clear" w:color="auto" w:fill="FFFFFF"/>
            <w:hideMark/>
          </w:tcPr>
          <w:p w:rsidR="001C6D90" w:rsidRPr="00E62213" w:rsidRDefault="001C6D90" w:rsidP="001C6D90">
            <w:pPr>
              <w:pStyle w:val="Standard"/>
              <w:spacing w:after="0" w:line="240" w:lineRule="auto"/>
              <w:rPr>
                <w:sz w:val="18"/>
                <w:szCs w:val="18"/>
              </w:rPr>
            </w:pPr>
            <w:r>
              <w:rPr>
                <w:sz w:val="18"/>
                <w:szCs w:val="18"/>
              </w:rPr>
              <w:t xml:space="preserve">            34</w:t>
            </w:r>
          </w:p>
        </w:tc>
        <w:tc>
          <w:tcPr>
            <w:tcW w:w="1114" w:type="dxa"/>
            <w:tcBorders>
              <w:top w:val="single" w:sz="4" w:space="0" w:color="000000"/>
              <w:left w:val="single" w:sz="4" w:space="0" w:color="auto"/>
              <w:bottom w:val="single" w:sz="4" w:space="0" w:color="auto"/>
              <w:right w:val="nil"/>
            </w:tcBorders>
            <w:shd w:val="clear" w:color="auto" w:fill="FFFFFF"/>
          </w:tcPr>
          <w:p w:rsidR="001C6D90" w:rsidRPr="00E62213" w:rsidRDefault="001C6D90" w:rsidP="001C6D90">
            <w:pPr>
              <w:pStyle w:val="Standard"/>
              <w:snapToGrid w:val="0"/>
              <w:spacing w:after="0" w:line="240" w:lineRule="auto"/>
              <w:rPr>
                <w:rFonts w:ascii="Times New Roman" w:hAnsi="Times New Roman" w:cs="Times New Roman"/>
                <w:sz w:val="18"/>
                <w:szCs w:val="18"/>
              </w:rPr>
            </w:pPr>
            <w:r>
              <w:rPr>
                <w:sz w:val="18"/>
                <w:szCs w:val="18"/>
              </w:rPr>
              <w:t>34</w:t>
            </w:r>
          </w:p>
        </w:tc>
        <w:tc>
          <w:tcPr>
            <w:tcW w:w="1591" w:type="dxa"/>
            <w:tcBorders>
              <w:top w:val="single" w:sz="4" w:space="0" w:color="auto"/>
              <w:left w:val="single" w:sz="4" w:space="0" w:color="000000"/>
              <w:bottom w:val="single" w:sz="4" w:space="0" w:color="auto"/>
              <w:right w:val="nil"/>
            </w:tcBorders>
            <w:shd w:val="clear" w:color="auto" w:fill="FFFFFF"/>
          </w:tcPr>
          <w:p w:rsidR="001C6D90" w:rsidRPr="00E62213" w:rsidRDefault="001C6D90" w:rsidP="001C6D90">
            <w:pPr>
              <w:pStyle w:val="Standard"/>
              <w:snapToGrid w:val="0"/>
              <w:spacing w:after="0" w:line="240" w:lineRule="auto"/>
              <w:rPr>
                <w:rFonts w:ascii="Times New Roman" w:hAnsi="Times New Roman" w:cs="Times New Roman"/>
                <w:sz w:val="18"/>
                <w:szCs w:val="18"/>
              </w:rPr>
            </w:pPr>
            <w:r>
              <w:rPr>
                <w:sz w:val="18"/>
                <w:szCs w:val="18"/>
              </w:rPr>
              <w:t>34</w:t>
            </w:r>
          </w:p>
        </w:tc>
        <w:tc>
          <w:tcPr>
            <w:tcW w:w="1054" w:type="dxa"/>
            <w:tcBorders>
              <w:top w:val="single" w:sz="4" w:space="0" w:color="auto"/>
              <w:left w:val="single" w:sz="4" w:space="0" w:color="000000"/>
              <w:bottom w:val="single" w:sz="4" w:space="0" w:color="auto"/>
              <w:right w:val="single" w:sz="4" w:space="0" w:color="000000"/>
            </w:tcBorders>
          </w:tcPr>
          <w:p w:rsidR="001C6D90" w:rsidRPr="00E62213" w:rsidRDefault="001C6D90" w:rsidP="001C6D90">
            <w:pPr>
              <w:rPr>
                <w:b/>
                <w:sz w:val="18"/>
                <w:szCs w:val="18"/>
              </w:rPr>
            </w:pPr>
            <w:r>
              <w:rPr>
                <w:sz w:val="18"/>
                <w:szCs w:val="18"/>
              </w:rPr>
              <w:t>34</w:t>
            </w:r>
          </w:p>
        </w:tc>
        <w:tc>
          <w:tcPr>
            <w:tcW w:w="1050" w:type="dxa"/>
            <w:tcBorders>
              <w:top w:val="single" w:sz="4" w:space="0" w:color="auto"/>
              <w:left w:val="single" w:sz="4" w:space="0" w:color="000000"/>
              <w:bottom w:val="single" w:sz="4" w:space="0" w:color="auto"/>
              <w:right w:val="single" w:sz="4" w:space="0" w:color="000000"/>
            </w:tcBorders>
            <w:hideMark/>
          </w:tcPr>
          <w:p w:rsidR="001C6D90" w:rsidRPr="00E62213" w:rsidRDefault="001C6D90" w:rsidP="001C6D90">
            <w:pPr>
              <w:pStyle w:val="Standard"/>
              <w:spacing w:after="0" w:line="240" w:lineRule="auto"/>
              <w:rPr>
                <w:sz w:val="18"/>
                <w:szCs w:val="18"/>
              </w:rPr>
            </w:pPr>
            <w:r>
              <w:rPr>
                <w:sz w:val="18"/>
                <w:szCs w:val="18"/>
              </w:rPr>
              <w:t>136</w:t>
            </w:r>
          </w:p>
        </w:tc>
      </w:tr>
      <w:tr w:rsidR="002D3481" w:rsidRPr="00E62213" w:rsidTr="001C6D90">
        <w:trPr>
          <w:trHeight w:val="57"/>
        </w:trPr>
        <w:tc>
          <w:tcPr>
            <w:tcW w:w="2041" w:type="dxa"/>
            <w:vMerge/>
            <w:tcBorders>
              <w:left w:val="single" w:sz="4" w:space="0" w:color="000000"/>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Шашки</w:t>
            </w:r>
          </w:p>
        </w:tc>
        <w:tc>
          <w:tcPr>
            <w:tcW w:w="1427"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pacing w:after="0" w:line="240" w:lineRule="auto"/>
              <w:rPr>
                <w:sz w:val="18"/>
                <w:szCs w:val="18"/>
              </w:rPr>
            </w:pPr>
            <w:r>
              <w:rPr>
                <w:sz w:val="18"/>
                <w:szCs w:val="18"/>
              </w:rPr>
              <w:t>34</w:t>
            </w:r>
          </w:p>
        </w:tc>
        <w:tc>
          <w:tcPr>
            <w:tcW w:w="1427" w:type="dxa"/>
            <w:gridSpan w:val="2"/>
            <w:tcBorders>
              <w:top w:val="single" w:sz="4" w:space="0" w:color="000000"/>
              <w:left w:val="single" w:sz="4" w:space="0" w:color="000000"/>
              <w:bottom w:val="single" w:sz="4" w:space="0" w:color="auto"/>
              <w:right w:val="single" w:sz="4" w:space="0" w:color="auto"/>
            </w:tcBorders>
            <w:shd w:val="clear" w:color="auto" w:fill="FFFFFF"/>
          </w:tcPr>
          <w:p w:rsidR="002D3481" w:rsidRPr="00E62213" w:rsidRDefault="00BF03B9" w:rsidP="001C6D90">
            <w:pPr>
              <w:pStyle w:val="Standard"/>
              <w:spacing w:after="0" w:line="240" w:lineRule="auto"/>
              <w:rPr>
                <w:sz w:val="18"/>
                <w:szCs w:val="18"/>
              </w:rPr>
            </w:pPr>
            <w:r>
              <w:rPr>
                <w:sz w:val="18"/>
                <w:szCs w:val="18"/>
              </w:rPr>
              <w:t>34</w:t>
            </w:r>
          </w:p>
        </w:tc>
        <w:tc>
          <w:tcPr>
            <w:tcW w:w="1114" w:type="dxa"/>
            <w:tcBorders>
              <w:top w:val="single" w:sz="4" w:space="0" w:color="000000"/>
              <w:left w:val="single" w:sz="4" w:space="0" w:color="auto"/>
              <w:bottom w:val="single" w:sz="4" w:space="0" w:color="auto"/>
              <w:right w:val="nil"/>
            </w:tcBorders>
            <w:shd w:val="clear" w:color="auto" w:fill="FFFFFF"/>
          </w:tcPr>
          <w:p w:rsidR="002D3481" w:rsidRPr="00E62213" w:rsidRDefault="002D3481" w:rsidP="001C6D90">
            <w:pPr>
              <w:pStyle w:val="Standard"/>
              <w:spacing w:after="0" w:line="240" w:lineRule="auto"/>
              <w:rPr>
                <w:sz w:val="18"/>
                <w:szCs w:val="18"/>
                <w:lang w:val="en-US"/>
              </w:rPr>
            </w:pPr>
            <w:r w:rsidRPr="00E62213">
              <w:rPr>
                <w:sz w:val="18"/>
                <w:szCs w:val="18"/>
                <w:lang w:val="en-US"/>
              </w:rPr>
              <w:t xml:space="preserve">      </w:t>
            </w:r>
          </w:p>
        </w:tc>
        <w:tc>
          <w:tcPr>
            <w:tcW w:w="1591"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pacing w:after="0" w:line="240" w:lineRule="auto"/>
              <w:rPr>
                <w:sz w:val="18"/>
                <w:szCs w:val="18"/>
              </w:rPr>
            </w:pPr>
            <w:r w:rsidRPr="00E62213">
              <w:rPr>
                <w:rFonts w:ascii="Times New Roman" w:hAnsi="Times New Roman" w:cs="Times New Roman"/>
                <w:sz w:val="18"/>
                <w:szCs w:val="18"/>
              </w:rPr>
              <w:t>-</w:t>
            </w:r>
          </w:p>
        </w:tc>
        <w:tc>
          <w:tcPr>
            <w:tcW w:w="1054" w:type="dxa"/>
            <w:tcBorders>
              <w:top w:val="single" w:sz="4" w:space="0" w:color="auto"/>
              <w:left w:val="single" w:sz="4" w:space="0" w:color="000000"/>
              <w:bottom w:val="single" w:sz="4" w:space="0" w:color="auto"/>
              <w:right w:val="single" w:sz="4" w:space="0" w:color="000000"/>
            </w:tcBorders>
          </w:tcPr>
          <w:p w:rsidR="002D3481" w:rsidRPr="00E62213" w:rsidRDefault="002D3481" w:rsidP="001C6D90">
            <w:pPr>
              <w:pStyle w:val="Standard"/>
              <w:spacing w:after="0" w:line="240" w:lineRule="auto"/>
              <w:rPr>
                <w:rFonts w:ascii="Times New Roman" w:hAnsi="Times New Roman" w:cs="Times New Roman"/>
                <w:sz w:val="18"/>
                <w:szCs w:val="18"/>
              </w:rPr>
            </w:pPr>
          </w:p>
        </w:tc>
        <w:tc>
          <w:tcPr>
            <w:tcW w:w="1050" w:type="dxa"/>
            <w:tcBorders>
              <w:top w:val="single" w:sz="4" w:space="0" w:color="auto"/>
              <w:left w:val="single" w:sz="4" w:space="0" w:color="000000"/>
              <w:bottom w:val="single" w:sz="4" w:space="0" w:color="auto"/>
              <w:right w:val="single" w:sz="4" w:space="0" w:color="000000"/>
            </w:tcBorders>
          </w:tcPr>
          <w:p w:rsidR="002D3481" w:rsidRPr="00E62213" w:rsidRDefault="001C6D90" w:rsidP="001C6D90">
            <w:pPr>
              <w:rPr>
                <w:sz w:val="18"/>
                <w:szCs w:val="18"/>
              </w:rPr>
            </w:pPr>
            <w:r>
              <w:rPr>
                <w:sz w:val="18"/>
                <w:szCs w:val="18"/>
              </w:rPr>
              <w:t>68</w:t>
            </w:r>
          </w:p>
        </w:tc>
      </w:tr>
      <w:tr w:rsidR="002D3481" w:rsidRPr="00E62213" w:rsidTr="001C6D90">
        <w:trPr>
          <w:trHeight w:val="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Духовно-нравственное</w:t>
            </w:r>
          </w:p>
        </w:tc>
        <w:tc>
          <w:tcPr>
            <w:tcW w:w="1780"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Православная культура</w:t>
            </w:r>
          </w:p>
        </w:tc>
        <w:tc>
          <w:tcPr>
            <w:tcW w:w="1427"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Pr>
                <w:rFonts w:ascii="Times New Roman" w:hAnsi="Times New Roman" w:cs="Times New Roman"/>
                <w:sz w:val="18"/>
                <w:szCs w:val="18"/>
              </w:rPr>
              <w:t>34</w:t>
            </w:r>
          </w:p>
        </w:tc>
        <w:tc>
          <w:tcPr>
            <w:tcW w:w="1427" w:type="dxa"/>
            <w:gridSpan w:val="2"/>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Pr>
                <w:rFonts w:ascii="Times New Roman" w:hAnsi="Times New Roman" w:cs="Times New Roman"/>
                <w:sz w:val="18"/>
                <w:szCs w:val="18"/>
              </w:rPr>
              <w:t>34</w:t>
            </w:r>
          </w:p>
        </w:tc>
        <w:tc>
          <w:tcPr>
            <w:tcW w:w="1114"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Pr>
                <w:rFonts w:ascii="Times New Roman" w:hAnsi="Times New Roman" w:cs="Times New Roman"/>
                <w:sz w:val="18"/>
                <w:szCs w:val="18"/>
              </w:rPr>
              <w:t>34</w:t>
            </w:r>
          </w:p>
        </w:tc>
        <w:tc>
          <w:tcPr>
            <w:tcW w:w="1591" w:type="dxa"/>
            <w:tcBorders>
              <w:top w:val="single" w:sz="4" w:space="0" w:color="000000"/>
              <w:left w:val="single" w:sz="4" w:space="0" w:color="000000"/>
              <w:bottom w:val="nil"/>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Pr>
                <w:rFonts w:ascii="Times New Roman" w:hAnsi="Times New Roman" w:cs="Times New Roman"/>
                <w:sz w:val="18"/>
                <w:szCs w:val="18"/>
              </w:rPr>
              <w:t>34</w:t>
            </w:r>
          </w:p>
        </w:tc>
        <w:tc>
          <w:tcPr>
            <w:tcW w:w="1054" w:type="dxa"/>
            <w:tcBorders>
              <w:top w:val="single" w:sz="4" w:space="0" w:color="000000"/>
              <w:left w:val="single" w:sz="4" w:space="0" w:color="000000"/>
              <w:bottom w:val="nil"/>
              <w:right w:val="single" w:sz="4" w:space="0" w:color="000000"/>
            </w:tcBorders>
            <w:shd w:val="clear" w:color="auto" w:fill="FFFFFF"/>
          </w:tcPr>
          <w:p w:rsidR="002D3481" w:rsidRPr="00E62213" w:rsidRDefault="002D3481" w:rsidP="001C6D90">
            <w:pPr>
              <w:pStyle w:val="Standard"/>
              <w:snapToGrid w:val="0"/>
              <w:rPr>
                <w:rFonts w:ascii="Times New Roman" w:hAnsi="Times New Roman" w:cs="Times New Roman"/>
                <w:b/>
                <w:sz w:val="18"/>
                <w:szCs w:val="18"/>
              </w:rPr>
            </w:pPr>
          </w:p>
        </w:tc>
        <w:tc>
          <w:tcPr>
            <w:tcW w:w="1050" w:type="dxa"/>
            <w:tcBorders>
              <w:top w:val="single" w:sz="4" w:space="0" w:color="000000"/>
              <w:left w:val="single" w:sz="4" w:space="0" w:color="000000"/>
              <w:bottom w:val="single" w:sz="4" w:space="0" w:color="auto"/>
              <w:right w:val="single" w:sz="4" w:space="0" w:color="000000"/>
            </w:tcBorders>
            <w:shd w:val="clear" w:color="auto" w:fill="FFFFFF"/>
            <w:hideMark/>
          </w:tcPr>
          <w:p w:rsidR="002D3481" w:rsidRPr="00E62213" w:rsidRDefault="001C6D90" w:rsidP="001C6D90">
            <w:pPr>
              <w:pStyle w:val="Standard"/>
              <w:snapToGrid w:val="0"/>
              <w:rPr>
                <w:sz w:val="18"/>
                <w:szCs w:val="18"/>
              </w:rPr>
            </w:pPr>
            <w:r>
              <w:rPr>
                <w:rFonts w:ascii="Times New Roman" w:hAnsi="Times New Roman" w:cs="Times New Roman"/>
                <w:sz w:val="18"/>
                <w:szCs w:val="18"/>
              </w:rPr>
              <w:t xml:space="preserve">        136</w:t>
            </w:r>
          </w:p>
        </w:tc>
      </w:tr>
      <w:tr w:rsidR="002D3481" w:rsidRPr="00E62213" w:rsidTr="001C6D90">
        <w:trPr>
          <w:trHeight w:val="57"/>
        </w:trPr>
        <w:tc>
          <w:tcPr>
            <w:tcW w:w="2041" w:type="dxa"/>
            <w:vMerge/>
            <w:tcBorders>
              <w:left w:val="single" w:sz="4" w:space="0" w:color="000000"/>
              <w:bottom w:val="nil"/>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Основы семейных ценностей</w:t>
            </w:r>
          </w:p>
        </w:tc>
        <w:tc>
          <w:tcPr>
            <w:tcW w:w="1427"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w:t>
            </w:r>
          </w:p>
        </w:tc>
        <w:tc>
          <w:tcPr>
            <w:tcW w:w="1591"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w:t>
            </w:r>
          </w:p>
        </w:tc>
        <w:tc>
          <w:tcPr>
            <w:tcW w:w="1054" w:type="dxa"/>
            <w:tcBorders>
              <w:top w:val="single" w:sz="4" w:space="0" w:color="000000"/>
              <w:left w:val="single" w:sz="4" w:space="0" w:color="000000"/>
              <w:bottom w:val="nil"/>
              <w:right w:val="single" w:sz="4" w:space="0" w:color="000000"/>
            </w:tcBorders>
          </w:tcPr>
          <w:p w:rsidR="002D3481" w:rsidRPr="00E62213" w:rsidRDefault="002D3481" w:rsidP="001C6D90">
            <w:pPr>
              <w:rPr>
                <w:sz w:val="18"/>
                <w:szCs w:val="18"/>
              </w:rPr>
            </w:pPr>
            <w:r>
              <w:rPr>
                <w:sz w:val="18"/>
                <w:szCs w:val="18"/>
              </w:rPr>
              <w:t xml:space="preserve"> 34</w:t>
            </w:r>
          </w:p>
        </w:tc>
        <w:tc>
          <w:tcPr>
            <w:tcW w:w="1050" w:type="dxa"/>
            <w:tcBorders>
              <w:top w:val="single" w:sz="4" w:space="0" w:color="auto"/>
              <w:left w:val="single" w:sz="4" w:space="0" w:color="000000"/>
              <w:bottom w:val="nil"/>
              <w:right w:val="single" w:sz="4" w:space="0" w:color="000000"/>
            </w:tcBorders>
          </w:tcPr>
          <w:p w:rsidR="002D3481" w:rsidRPr="00E62213" w:rsidRDefault="001C6D90" w:rsidP="001C6D90">
            <w:pPr>
              <w:rPr>
                <w:sz w:val="18"/>
                <w:szCs w:val="18"/>
              </w:rPr>
            </w:pPr>
            <w:r>
              <w:rPr>
                <w:sz w:val="18"/>
                <w:szCs w:val="18"/>
              </w:rPr>
              <w:t xml:space="preserve">    34 </w:t>
            </w:r>
          </w:p>
        </w:tc>
      </w:tr>
      <w:tr w:rsidR="002D3481" w:rsidRPr="00E62213" w:rsidTr="001C6D90">
        <w:trPr>
          <w:trHeight w:val="657"/>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Социальное</w:t>
            </w:r>
          </w:p>
        </w:tc>
        <w:tc>
          <w:tcPr>
            <w:tcW w:w="1780" w:type="dxa"/>
            <w:tcBorders>
              <w:top w:val="single" w:sz="4" w:space="0" w:color="000000"/>
              <w:left w:val="single" w:sz="4" w:space="0" w:color="000000"/>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Кружок</w:t>
            </w:r>
          </w:p>
        </w:tc>
        <w:tc>
          <w:tcPr>
            <w:tcW w:w="2890" w:type="dxa"/>
            <w:tcBorders>
              <w:top w:val="single" w:sz="4" w:space="0" w:color="000000"/>
              <w:left w:val="single" w:sz="4" w:space="0" w:color="000000"/>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Юный пожарник</w:t>
            </w:r>
          </w:p>
        </w:tc>
        <w:tc>
          <w:tcPr>
            <w:tcW w:w="1427" w:type="dxa"/>
            <w:tcBorders>
              <w:top w:val="single" w:sz="4" w:space="0" w:color="000000"/>
              <w:left w:val="single" w:sz="4" w:space="0" w:color="000000"/>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p w:rsidR="002D3481" w:rsidRPr="00E62213" w:rsidRDefault="002D3481" w:rsidP="001C6D90">
            <w:pPr>
              <w:pStyle w:val="Standard"/>
              <w:snapToGrid w:val="0"/>
              <w:spacing w:after="0" w:line="240" w:lineRule="auto"/>
              <w:rPr>
                <w:sz w:val="18"/>
                <w:szCs w:val="18"/>
              </w:rPr>
            </w:pPr>
          </w:p>
        </w:tc>
        <w:tc>
          <w:tcPr>
            <w:tcW w:w="1427" w:type="dxa"/>
            <w:gridSpan w:val="2"/>
            <w:tcBorders>
              <w:top w:val="single" w:sz="4" w:space="0" w:color="000000"/>
              <w:left w:val="single" w:sz="4" w:space="0" w:color="000000"/>
              <w:right w:val="nil"/>
            </w:tcBorders>
            <w:shd w:val="clear" w:color="auto" w:fill="FFFFFF"/>
          </w:tcPr>
          <w:p w:rsidR="002D3481" w:rsidRPr="00E62213" w:rsidRDefault="002D3481" w:rsidP="001C6D90">
            <w:pPr>
              <w:pStyle w:val="Standard"/>
              <w:spacing w:after="0" w:line="240" w:lineRule="auto"/>
              <w:rPr>
                <w:sz w:val="18"/>
                <w:szCs w:val="18"/>
              </w:rPr>
            </w:pPr>
          </w:p>
        </w:tc>
        <w:tc>
          <w:tcPr>
            <w:tcW w:w="1114" w:type="dxa"/>
            <w:tcBorders>
              <w:top w:val="single" w:sz="4" w:space="0" w:color="000000"/>
              <w:left w:val="single" w:sz="4" w:space="0" w:color="000000"/>
              <w:right w:val="nil"/>
            </w:tcBorders>
            <w:shd w:val="clear" w:color="auto" w:fill="FFFFFF"/>
          </w:tcPr>
          <w:p w:rsidR="002D3481" w:rsidRPr="00E62213" w:rsidRDefault="002D3481" w:rsidP="001C6D90">
            <w:pPr>
              <w:pStyle w:val="Standard"/>
              <w:spacing w:after="0" w:line="240" w:lineRule="auto"/>
              <w:rPr>
                <w:sz w:val="18"/>
                <w:szCs w:val="18"/>
                <w:lang w:val="en-US"/>
              </w:rPr>
            </w:pPr>
            <w:r>
              <w:rPr>
                <w:rFonts w:ascii="Times New Roman" w:hAnsi="Times New Roman" w:cs="Times New Roman"/>
                <w:sz w:val="18"/>
                <w:szCs w:val="18"/>
              </w:rPr>
              <w:t>34</w:t>
            </w:r>
          </w:p>
        </w:tc>
        <w:tc>
          <w:tcPr>
            <w:tcW w:w="1591" w:type="dxa"/>
            <w:tcBorders>
              <w:top w:val="single" w:sz="4" w:space="0" w:color="000000"/>
              <w:left w:val="single" w:sz="4" w:space="0" w:color="000000"/>
              <w:right w:val="nil"/>
            </w:tcBorders>
            <w:shd w:val="clear" w:color="auto" w:fill="FFFFFF"/>
          </w:tcPr>
          <w:p w:rsidR="002D3481" w:rsidRPr="00E62213" w:rsidRDefault="00BF03B9" w:rsidP="001C6D90">
            <w:pPr>
              <w:pStyle w:val="Standard"/>
              <w:spacing w:after="0" w:line="240" w:lineRule="auto"/>
              <w:rPr>
                <w:sz w:val="18"/>
                <w:szCs w:val="18"/>
              </w:rPr>
            </w:pPr>
            <w:r>
              <w:rPr>
                <w:sz w:val="18"/>
                <w:szCs w:val="18"/>
              </w:rPr>
              <w:t>34</w:t>
            </w:r>
          </w:p>
        </w:tc>
        <w:tc>
          <w:tcPr>
            <w:tcW w:w="1054" w:type="dxa"/>
            <w:tcBorders>
              <w:top w:val="single" w:sz="4" w:space="0" w:color="000000"/>
              <w:left w:val="single" w:sz="4" w:space="0" w:color="000000"/>
              <w:right w:val="single" w:sz="4" w:space="0" w:color="000000"/>
            </w:tcBorders>
            <w:shd w:val="clear" w:color="auto" w:fill="FFFFFF"/>
          </w:tcPr>
          <w:p w:rsidR="002D3481" w:rsidRPr="00E62213" w:rsidRDefault="002D3481" w:rsidP="001C6D90">
            <w:pPr>
              <w:pStyle w:val="Standard"/>
              <w:spacing w:after="0" w:line="240" w:lineRule="auto"/>
              <w:rPr>
                <w:rFonts w:ascii="Times New Roman" w:hAnsi="Times New Roman" w:cs="Times New Roman"/>
                <w:sz w:val="18"/>
                <w:szCs w:val="18"/>
              </w:rPr>
            </w:pPr>
          </w:p>
        </w:tc>
        <w:tc>
          <w:tcPr>
            <w:tcW w:w="1050" w:type="dxa"/>
            <w:tcBorders>
              <w:top w:val="single" w:sz="4" w:space="0" w:color="000000"/>
              <w:left w:val="single" w:sz="4" w:space="0" w:color="000000"/>
              <w:right w:val="single" w:sz="4" w:space="0" w:color="000000"/>
            </w:tcBorders>
            <w:shd w:val="clear" w:color="auto" w:fill="FFFFFF"/>
            <w:hideMark/>
          </w:tcPr>
          <w:p w:rsidR="002D3481" w:rsidRPr="00E62213" w:rsidRDefault="002D3481" w:rsidP="001C6D90">
            <w:pPr>
              <w:pStyle w:val="Standard"/>
              <w:spacing w:after="0" w:line="240" w:lineRule="auto"/>
              <w:rPr>
                <w:sz w:val="18"/>
                <w:szCs w:val="18"/>
              </w:rPr>
            </w:pPr>
            <w:r>
              <w:rPr>
                <w:rFonts w:ascii="Times New Roman" w:hAnsi="Times New Roman" w:cs="Times New Roman"/>
                <w:sz w:val="18"/>
                <w:szCs w:val="18"/>
              </w:rPr>
              <w:t>68</w:t>
            </w:r>
          </w:p>
        </w:tc>
      </w:tr>
      <w:tr w:rsidR="002D3481" w:rsidRPr="00E62213" w:rsidTr="001C6D90">
        <w:trPr>
          <w:trHeight w:val="57"/>
        </w:trPr>
        <w:tc>
          <w:tcPr>
            <w:tcW w:w="2041" w:type="dxa"/>
            <w:vMerge/>
            <w:tcBorders>
              <w:left w:val="single" w:sz="4" w:space="0" w:color="000000"/>
              <w:bottom w:val="nil"/>
              <w:right w:val="nil"/>
            </w:tcBorders>
            <w:vAlign w:val="center"/>
          </w:tcPr>
          <w:p w:rsidR="002D3481" w:rsidRPr="00E62213" w:rsidRDefault="002D3481" w:rsidP="00A06920">
            <w:pPr>
              <w:rPr>
                <w:sz w:val="18"/>
                <w:szCs w:val="18"/>
              </w:rPr>
            </w:pPr>
          </w:p>
        </w:tc>
        <w:tc>
          <w:tcPr>
            <w:tcW w:w="1780"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«Дорожная азбука»</w:t>
            </w:r>
          </w:p>
        </w:tc>
        <w:tc>
          <w:tcPr>
            <w:tcW w:w="1427"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c>
          <w:tcPr>
            <w:tcW w:w="1427" w:type="dxa"/>
            <w:gridSpan w:val="2"/>
            <w:tcBorders>
              <w:top w:val="single" w:sz="4" w:space="0" w:color="000000"/>
              <w:left w:val="single" w:sz="4" w:space="0" w:color="000000"/>
              <w:bottom w:val="nil"/>
              <w:right w:val="nil"/>
            </w:tcBorders>
            <w:shd w:val="clear" w:color="auto" w:fill="FFFFFF"/>
          </w:tcPr>
          <w:p w:rsidR="002D3481" w:rsidRPr="00E62213" w:rsidRDefault="00BF03B9" w:rsidP="001C6D90">
            <w:pPr>
              <w:pStyle w:val="Standard"/>
              <w:snapToGrid w:val="0"/>
              <w:spacing w:after="0" w:line="240" w:lineRule="auto"/>
              <w:rPr>
                <w:rFonts w:ascii="Times New Roman" w:hAnsi="Times New Roman" w:cs="Times New Roman"/>
                <w:sz w:val="18"/>
                <w:szCs w:val="18"/>
              </w:rPr>
            </w:pPr>
            <w:r>
              <w:rPr>
                <w:sz w:val="18"/>
                <w:szCs w:val="18"/>
              </w:rPr>
              <w:t>34</w:t>
            </w:r>
          </w:p>
        </w:tc>
        <w:tc>
          <w:tcPr>
            <w:tcW w:w="1114" w:type="dxa"/>
            <w:tcBorders>
              <w:top w:val="single" w:sz="4" w:space="0" w:color="000000"/>
              <w:left w:val="single" w:sz="4" w:space="0" w:color="000000"/>
              <w:bottom w:val="nil"/>
              <w:right w:val="nil"/>
            </w:tcBorders>
            <w:shd w:val="clear" w:color="auto" w:fill="FFFFFF"/>
          </w:tcPr>
          <w:p w:rsidR="002D3481" w:rsidRPr="00E62213" w:rsidRDefault="00BF03B9" w:rsidP="001C6D90">
            <w:pPr>
              <w:pStyle w:val="Standard"/>
              <w:snapToGrid w:val="0"/>
              <w:spacing w:after="0" w:line="240" w:lineRule="auto"/>
              <w:rPr>
                <w:rFonts w:ascii="Times New Roman" w:hAnsi="Times New Roman" w:cs="Times New Roman"/>
                <w:sz w:val="18"/>
                <w:szCs w:val="18"/>
              </w:rPr>
            </w:pPr>
            <w:r>
              <w:rPr>
                <w:sz w:val="18"/>
                <w:szCs w:val="18"/>
              </w:rPr>
              <w:t>34</w:t>
            </w:r>
          </w:p>
        </w:tc>
        <w:tc>
          <w:tcPr>
            <w:tcW w:w="1591" w:type="dxa"/>
            <w:tcBorders>
              <w:top w:val="single" w:sz="4" w:space="0" w:color="000000"/>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4" w:type="dxa"/>
            <w:tcBorders>
              <w:top w:val="single" w:sz="4" w:space="0" w:color="000000"/>
              <w:left w:val="single" w:sz="4" w:space="0" w:color="000000"/>
              <w:bottom w:val="nil"/>
              <w:right w:val="single" w:sz="4" w:space="0" w:color="000000"/>
            </w:tcBorders>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0" w:type="dxa"/>
            <w:tcBorders>
              <w:top w:val="single" w:sz="4" w:space="0" w:color="000000"/>
              <w:left w:val="single" w:sz="4" w:space="0" w:color="000000"/>
              <w:bottom w:val="nil"/>
              <w:right w:val="single" w:sz="4" w:space="0" w:color="000000"/>
            </w:tcBorders>
          </w:tcPr>
          <w:p w:rsidR="002D3481" w:rsidRPr="00E62213" w:rsidRDefault="001C6D90" w:rsidP="001C6D90">
            <w:pPr>
              <w:rPr>
                <w:sz w:val="18"/>
                <w:szCs w:val="18"/>
              </w:rPr>
            </w:pPr>
            <w:r>
              <w:rPr>
                <w:sz w:val="18"/>
                <w:szCs w:val="18"/>
              </w:rPr>
              <w:t>102</w:t>
            </w:r>
          </w:p>
        </w:tc>
      </w:tr>
      <w:tr w:rsidR="002D3481" w:rsidRPr="00E62213" w:rsidTr="001C6D90">
        <w:trPr>
          <w:trHeight w:val="1028"/>
        </w:trPr>
        <w:tc>
          <w:tcPr>
            <w:tcW w:w="2041" w:type="dxa"/>
            <w:vMerge w:val="restart"/>
            <w:tcBorders>
              <w:top w:val="single" w:sz="4" w:space="0" w:color="000000"/>
              <w:left w:val="single" w:sz="4" w:space="0" w:color="000000"/>
              <w:right w:val="nil"/>
            </w:tcBorders>
            <w:shd w:val="clear" w:color="auto" w:fill="FFFFFF"/>
            <w:vAlign w:val="center"/>
            <w:hideMark/>
          </w:tcPr>
          <w:p w:rsidR="002D3481" w:rsidRPr="00E62213" w:rsidRDefault="002D3481" w:rsidP="00A06920">
            <w:pPr>
              <w:pStyle w:val="Standard"/>
              <w:snapToGrid w:val="0"/>
              <w:spacing w:after="0" w:line="240" w:lineRule="auto"/>
              <w:jc w:val="both"/>
              <w:rPr>
                <w:sz w:val="18"/>
                <w:szCs w:val="18"/>
              </w:rPr>
            </w:pPr>
            <w:r w:rsidRPr="00E62213">
              <w:rPr>
                <w:rFonts w:ascii="Times New Roman" w:hAnsi="Times New Roman" w:cs="Times New Roman"/>
                <w:sz w:val="18"/>
                <w:szCs w:val="18"/>
              </w:rPr>
              <w:t>Общекультурное</w:t>
            </w:r>
          </w:p>
          <w:p w:rsidR="002D3481" w:rsidRPr="00E62213" w:rsidRDefault="002D3481" w:rsidP="00A06920">
            <w:pPr>
              <w:pStyle w:val="Standard"/>
              <w:snapToGrid w:val="0"/>
              <w:spacing w:after="0" w:line="240" w:lineRule="auto"/>
              <w:jc w:val="both"/>
              <w:rPr>
                <w:sz w:val="18"/>
                <w:szCs w:val="18"/>
              </w:rPr>
            </w:pPr>
          </w:p>
        </w:tc>
        <w:tc>
          <w:tcPr>
            <w:tcW w:w="1780" w:type="dxa"/>
            <w:tcBorders>
              <w:top w:val="single" w:sz="4" w:space="0" w:color="000000"/>
              <w:left w:val="single" w:sz="4" w:space="0" w:color="000000"/>
              <w:bottom w:val="single" w:sz="4" w:space="0" w:color="auto"/>
              <w:right w:val="nil"/>
            </w:tcBorders>
            <w:shd w:val="clear" w:color="auto" w:fill="FFFFFF"/>
            <w:hideMark/>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«Безопасность в сети Интернет»</w:t>
            </w:r>
          </w:p>
        </w:tc>
        <w:tc>
          <w:tcPr>
            <w:tcW w:w="1427"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lang w:val="en-US"/>
              </w:rPr>
            </w:pPr>
            <w:r w:rsidRPr="00E62213">
              <w:rPr>
                <w:rFonts w:ascii="Times New Roman" w:hAnsi="Times New Roman" w:cs="Times New Roman"/>
                <w:sz w:val="18"/>
                <w:szCs w:val="18"/>
                <w:lang w:val="en-US"/>
              </w:rPr>
              <w:t xml:space="preserve">        </w:t>
            </w:r>
          </w:p>
        </w:tc>
        <w:tc>
          <w:tcPr>
            <w:tcW w:w="1427" w:type="dxa"/>
            <w:gridSpan w:val="2"/>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114"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pacing w:after="0" w:line="240" w:lineRule="auto"/>
              <w:rPr>
                <w:rFonts w:ascii="Times New Roman" w:hAnsi="Times New Roman" w:cs="Times New Roman"/>
                <w:sz w:val="18"/>
                <w:szCs w:val="18"/>
              </w:rPr>
            </w:pPr>
          </w:p>
        </w:tc>
        <w:tc>
          <w:tcPr>
            <w:tcW w:w="1591"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17</w:t>
            </w:r>
            <w:r w:rsidRPr="00E62213">
              <w:rPr>
                <w:rFonts w:ascii="Times New Roman" w:hAnsi="Times New Roman" w:cs="Times New Roman"/>
                <w:sz w:val="18"/>
                <w:szCs w:val="18"/>
              </w:rPr>
              <w:t xml:space="preserve"> </w:t>
            </w:r>
          </w:p>
        </w:tc>
        <w:tc>
          <w:tcPr>
            <w:tcW w:w="1054" w:type="dxa"/>
            <w:tcBorders>
              <w:top w:val="single" w:sz="4" w:space="0" w:color="000000"/>
              <w:left w:val="single" w:sz="4" w:space="0" w:color="000000"/>
              <w:bottom w:val="single" w:sz="4" w:space="0" w:color="auto"/>
              <w:right w:val="single" w:sz="4" w:space="0" w:color="000000"/>
            </w:tcBorders>
            <w:shd w:val="clear" w:color="auto" w:fill="FFFFFF"/>
          </w:tcPr>
          <w:p w:rsidR="002D3481" w:rsidRPr="00E62213" w:rsidRDefault="00BF03B9"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17</w:t>
            </w:r>
          </w:p>
        </w:tc>
        <w:tc>
          <w:tcPr>
            <w:tcW w:w="1050" w:type="dxa"/>
            <w:tcBorders>
              <w:top w:val="single" w:sz="4" w:space="0" w:color="000000"/>
              <w:left w:val="single" w:sz="4" w:space="0" w:color="000000"/>
              <w:bottom w:val="single" w:sz="4" w:space="0" w:color="auto"/>
              <w:right w:val="single" w:sz="4" w:space="0" w:color="000000"/>
            </w:tcBorders>
            <w:shd w:val="clear" w:color="auto" w:fill="FFFFFF"/>
            <w:hideMark/>
          </w:tcPr>
          <w:p w:rsidR="002D3481" w:rsidRPr="00E62213" w:rsidRDefault="002D3481" w:rsidP="001C6D90">
            <w:pPr>
              <w:pStyle w:val="Standard"/>
              <w:snapToGrid w:val="0"/>
              <w:spacing w:after="0" w:line="240" w:lineRule="auto"/>
              <w:rPr>
                <w:rFonts w:ascii="Times New Roman" w:hAnsi="Times New Roman" w:cs="Times New Roman"/>
                <w:sz w:val="18"/>
                <w:szCs w:val="18"/>
              </w:rPr>
            </w:pPr>
          </w:p>
          <w:p w:rsidR="002D3481" w:rsidRPr="00E62213" w:rsidRDefault="001C6D90" w:rsidP="001C6D90">
            <w:pPr>
              <w:pStyle w:val="Standard"/>
              <w:snapToGrid w:val="0"/>
              <w:spacing w:after="0" w:line="240" w:lineRule="auto"/>
              <w:rPr>
                <w:sz w:val="18"/>
                <w:szCs w:val="18"/>
              </w:rPr>
            </w:pPr>
            <w:r>
              <w:rPr>
                <w:rFonts w:ascii="Times New Roman" w:hAnsi="Times New Roman" w:cs="Times New Roman"/>
                <w:sz w:val="18"/>
                <w:szCs w:val="18"/>
              </w:rPr>
              <w:t>34</w:t>
            </w:r>
          </w:p>
        </w:tc>
      </w:tr>
      <w:tr w:rsidR="002D3481" w:rsidRPr="00E62213" w:rsidTr="001C6D90">
        <w:trPr>
          <w:trHeight w:val="601"/>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«Уроки словесности»</w:t>
            </w:r>
          </w:p>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427"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427" w:type="dxa"/>
            <w:gridSpan w:val="2"/>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c>
          <w:tcPr>
            <w:tcW w:w="1114"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0"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1C6D90"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r>
      <w:tr w:rsidR="002D3481" w:rsidRPr="00E62213" w:rsidTr="001C6D90">
        <w:trPr>
          <w:trHeight w:val="601"/>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«Занимательный немецкий»</w:t>
            </w:r>
          </w:p>
        </w:tc>
        <w:tc>
          <w:tcPr>
            <w:tcW w:w="1427" w:type="dxa"/>
            <w:tcBorders>
              <w:top w:val="single" w:sz="4" w:space="0" w:color="auto"/>
              <w:left w:val="single" w:sz="4" w:space="0" w:color="000000"/>
              <w:bottom w:val="nil"/>
              <w:right w:val="nil"/>
            </w:tcBorders>
            <w:shd w:val="clear" w:color="auto" w:fill="FFFFFF"/>
          </w:tcPr>
          <w:p w:rsidR="002D3481" w:rsidRPr="00AB05C9" w:rsidRDefault="002D3481" w:rsidP="001C6D90">
            <w:pPr>
              <w:pStyle w:val="Standard"/>
              <w:snapToGrid w:val="0"/>
              <w:spacing w:after="0" w:line="240" w:lineRule="auto"/>
              <w:rPr>
                <w:rFonts w:ascii="Times New Roman" w:hAnsi="Times New Roman" w:cs="Times New Roman"/>
                <w:sz w:val="18"/>
                <w:szCs w:val="18"/>
              </w:rPr>
            </w:pPr>
            <w:r w:rsidRPr="00AB05C9">
              <w:rPr>
                <w:rFonts w:ascii="Times New Roman" w:hAnsi="Times New Roman" w:cs="Times New Roman"/>
                <w:sz w:val="18"/>
                <w:szCs w:val="18"/>
              </w:rPr>
              <w:t xml:space="preserve">        </w:t>
            </w:r>
          </w:p>
        </w:tc>
        <w:tc>
          <w:tcPr>
            <w:tcW w:w="1427" w:type="dxa"/>
            <w:gridSpan w:val="2"/>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114"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pacing w:after="0" w:line="240" w:lineRule="auto"/>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34</w:t>
            </w: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0"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1C6D90"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r>
      <w:tr w:rsidR="002D3481" w:rsidRPr="00E62213" w:rsidTr="001C6D90">
        <w:trPr>
          <w:trHeight w:val="295"/>
        </w:trPr>
        <w:tc>
          <w:tcPr>
            <w:tcW w:w="2041" w:type="dxa"/>
            <w:vMerge w:val="restart"/>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r w:rsidRPr="00E62213">
              <w:rPr>
                <w:rFonts w:ascii="Times New Roman" w:hAnsi="Times New Roman" w:cs="Times New Roman"/>
                <w:sz w:val="18"/>
                <w:szCs w:val="18"/>
              </w:rPr>
              <w:t>Общеинтеллектуальное</w:t>
            </w:r>
          </w:p>
        </w:tc>
        <w:tc>
          <w:tcPr>
            <w:tcW w:w="178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«Подготовка к ВПР по</w:t>
            </w:r>
          </w:p>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биологии»</w:t>
            </w:r>
          </w:p>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427"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Pr>
                <w:rFonts w:ascii="Times New Roman" w:hAnsi="Times New Roman" w:cs="Times New Roman"/>
                <w:sz w:val="18"/>
                <w:szCs w:val="18"/>
              </w:rPr>
              <w:t>34</w:t>
            </w:r>
          </w:p>
        </w:tc>
        <w:tc>
          <w:tcPr>
            <w:tcW w:w="1591"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p>
        </w:tc>
        <w:tc>
          <w:tcPr>
            <w:tcW w:w="1054" w:type="dxa"/>
            <w:tcBorders>
              <w:top w:val="single" w:sz="4" w:space="0" w:color="000000"/>
              <w:left w:val="single" w:sz="4" w:space="0" w:color="000000"/>
              <w:bottom w:val="single" w:sz="4" w:space="0" w:color="auto"/>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050" w:type="dxa"/>
            <w:tcBorders>
              <w:top w:val="single" w:sz="4" w:space="0" w:color="000000"/>
              <w:left w:val="single" w:sz="4" w:space="0" w:color="000000"/>
              <w:bottom w:val="single" w:sz="4" w:space="0" w:color="auto"/>
              <w:right w:val="single" w:sz="4" w:space="0" w:color="000000"/>
            </w:tcBorders>
            <w:shd w:val="clear" w:color="auto" w:fill="FFFFFF"/>
          </w:tcPr>
          <w:p w:rsidR="002D3481" w:rsidRPr="00E62213" w:rsidRDefault="001C6D90"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p w:rsidR="002D3481" w:rsidRPr="00E62213" w:rsidRDefault="002D3481" w:rsidP="001C6D90">
            <w:pPr>
              <w:rPr>
                <w:sz w:val="18"/>
                <w:szCs w:val="18"/>
              </w:rPr>
            </w:pPr>
          </w:p>
        </w:tc>
      </w:tr>
      <w:tr w:rsidR="002D3481" w:rsidRPr="00E62213" w:rsidTr="001C6D90">
        <w:trPr>
          <w:trHeight w:val="448"/>
        </w:trPr>
        <w:tc>
          <w:tcPr>
            <w:tcW w:w="2041" w:type="dxa"/>
            <w:vMerge/>
            <w:tcBorders>
              <w:top w:val="single" w:sz="4" w:space="0" w:color="000000"/>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single" w:sz="4" w:space="0" w:color="auto"/>
              <w:right w:val="nil"/>
            </w:tcBorders>
            <w:shd w:val="clear" w:color="auto" w:fill="FFFFFF"/>
          </w:tcPr>
          <w:p w:rsidR="002D3481" w:rsidRPr="001C6D90" w:rsidRDefault="001C6D90"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«Химический калейдоскоп»</w:t>
            </w:r>
          </w:p>
        </w:tc>
        <w:tc>
          <w:tcPr>
            <w:tcW w:w="1427"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427" w:type="dxa"/>
            <w:gridSpan w:val="2"/>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114"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tc>
        <w:tc>
          <w:tcPr>
            <w:tcW w:w="1591" w:type="dxa"/>
            <w:tcBorders>
              <w:top w:val="single" w:sz="4" w:space="0" w:color="auto"/>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p>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c>
          <w:tcPr>
            <w:tcW w:w="1050"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1C6D90" w:rsidP="001C6D90">
            <w:pPr>
              <w:rPr>
                <w:rFonts w:ascii="Times New Roman" w:hAnsi="Times New Roman" w:cs="Times New Roman"/>
                <w:sz w:val="18"/>
                <w:szCs w:val="18"/>
              </w:rPr>
            </w:pPr>
            <w:r>
              <w:rPr>
                <w:rFonts w:ascii="Times New Roman" w:hAnsi="Times New Roman" w:cs="Times New Roman"/>
                <w:sz w:val="18"/>
                <w:szCs w:val="18"/>
              </w:rPr>
              <w:t>34</w:t>
            </w:r>
          </w:p>
        </w:tc>
      </w:tr>
      <w:tr w:rsidR="002D3481" w:rsidRPr="00E62213" w:rsidTr="001C6D90">
        <w:trPr>
          <w:trHeight w:val="57"/>
        </w:trPr>
        <w:tc>
          <w:tcPr>
            <w:tcW w:w="2041" w:type="dxa"/>
            <w:vMerge/>
            <w:tcBorders>
              <w:left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Факультатив</w:t>
            </w:r>
          </w:p>
        </w:tc>
        <w:tc>
          <w:tcPr>
            <w:tcW w:w="2890"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«Математический клуб»</w:t>
            </w:r>
          </w:p>
        </w:tc>
        <w:tc>
          <w:tcPr>
            <w:tcW w:w="1427"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427" w:type="dxa"/>
            <w:gridSpan w:val="2"/>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114"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591" w:type="dxa"/>
            <w:tcBorders>
              <w:top w:val="single" w:sz="4" w:space="0" w:color="000000"/>
              <w:left w:val="single" w:sz="4" w:space="0" w:color="000000"/>
              <w:bottom w:val="single" w:sz="4" w:space="0" w:color="auto"/>
              <w:right w:val="nil"/>
            </w:tcBorders>
            <w:shd w:val="clear" w:color="auto" w:fill="FFFFFF"/>
          </w:tcPr>
          <w:p w:rsidR="002D3481" w:rsidRPr="00E62213" w:rsidRDefault="002D3481" w:rsidP="001C6D90">
            <w:pPr>
              <w:pStyle w:val="Standard"/>
              <w:snapToGrid w:val="0"/>
              <w:spacing w:after="0" w:line="240" w:lineRule="auto"/>
              <w:rPr>
                <w:sz w:val="18"/>
                <w:szCs w:val="18"/>
              </w:rPr>
            </w:pPr>
          </w:p>
        </w:tc>
        <w:tc>
          <w:tcPr>
            <w:tcW w:w="1054"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c>
          <w:tcPr>
            <w:tcW w:w="1050" w:type="dxa"/>
            <w:tcBorders>
              <w:top w:val="single" w:sz="4" w:space="0" w:color="auto"/>
              <w:left w:val="single" w:sz="4" w:space="0" w:color="000000"/>
              <w:bottom w:val="single" w:sz="4" w:space="0" w:color="auto"/>
              <w:right w:val="single" w:sz="4" w:space="0" w:color="000000"/>
            </w:tcBorders>
            <w:shd w:val="clear" w:color="auto" w:fill="FFFFFF"/>
          </w:tcPr>
          <w:p w:rsidR="002D3481" w:rsidRPr="00E62213" w:rsidRDefault="001C6D90" w:rsidP="001C6D90">
            <w:pPr>
              <w:rPr>
                <w:rFonts w:ascii="Times New Roman" w:hAnsi="Times New Roman" w:cs="Times New Roman"/>
                <w:sz w:val="18"/>
                <w:szCs w:val="18"/>
              </w:rPr>
            </w:pPr>
            <w:r>
              <w:rPr>
                <w:rFonts w:ascii="Times New Roman" w:hAnsi="Times New Roman" w:cs="Times New Roman"/>
                <w:sz w:val="18"/>
                <w:szCs w:val="18"/>
              </w:rPr>
              <w:t>34</w:t>
            </w:r>
          </w:p>
        </w:tc>
      </w:tr>
      <w:tr w:rsidR="002D3481" w:rsidRPr="00E62213" w:rsidTr="001C6D90">
        <w:trPr>
          <w:trHeight w:val="57"/>
        </w:trPr>
        <w:tc>
          <w:tcPr>
            <w:tcW w:w="2041" w:type="dxa"/>
            <w:vMerge/>
            <w:tcBorders>
              <w:left w:val="single" w:sz="4" w:space="0" w:color="000000"/>
              <w:bottom w:val="nil"/>
              <w:right w:val="nil"/>
            </w:tcBorders>
            <w:shd w:val="clear" w:color="auto" w:fill="FFFFFF"/>
            <w:vAlign w:val="center"/>
          </w:tcPr>
          <w:p w:rsidR="002D3481" w:rsidRPr="00E62213" w:rsidRDefault="002D3481" w:rsidP="00A06920">
            <w:pPr>
              <w:pStyle w:val="Standard"/>
              <w:snapToGrid w:val="0"/>
              <w:spacing w:after="0" w:line="240" w:lineRule="auto"/>
              <w:jc w:val="both"/>
              <w:rPr>
                <w:rFonts w:ascii="Times New Roman" w:hAnsi="Times New Roman" w:cs="Times New Roman"/>
                <w:sz w:val="18"/>
                <w:szCs w:val="18"/>
              </w:rPr>
            </w:pPr>
          </w:p>
        </w:tc>
        <w:tc>
          <w:tcPr>
            <w:tcW w:w="1780"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Факультатив</w:t>
            </w:r>
          </w:p>
        </w:tc>
        <w:tc>
          <w:tcPr>
            <w:tcW w:w="2890"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Финансовая грамотность</w:t>
            </w:r>
          </w:p>
        </w:tc>
        <w:tc>
          <w:tcPr>
            <w:tcW w:w="1427"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427" w:type="dxa"/>
            <w:gridSpan w:val="2"/>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114"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sz w:val="18"/>
                <w:szCs w:val="18"/>
              </w:rPr>
            </w:pPr>
            <w:r w:rsidRPr="00E62213">
              <w:rPr>
                <w:rFonts w:ascii="Times New Roman" w:hAnsi="Times New Roman" w:cs="Times New Roman"/>
                <w:sz w:val="18"/>
                <w:szCs w:val="18"/>
              </w:rPr>
              <w:t>-</w:t>
            </w:r>
          </w:p>
        </w:tc>
        <w:tc>
          <w:tcPr>
            <w:tcW w:w="1591" w:type="dxa"/>
            <w:tcBorders>
              <w:top w:val="single" w:sz="4" w:space="0" w:color="auto"/>
              <w:left w:val="single" w:sz="4" w:space="0" w:color="000000"/>
              <w:bottom w:val="nil"/>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17</w:t>
            </w:r>
          </w:p>
          <w:p w:rsidR="002D3481" w:rsidRPr="00E62213" w:rsidRDefault="002D3481" w:rsidP="001C6D90">
            <w:pPr>
              <w:pStyle w:val="Standard"/>
              <w:snapToGrid w:val="0"/>
              <w:spacing w:after="0" w:line="240" w:lineRule="auto"/>
              <w:rPr>
                <w:sz w:val="18"/>
                <w:szCs w:val="18"/>
              </w:rPr>
            </w:pPr>
          </w:p>
        </w:tc>
        <w:tc>
          <w:tcPr>
            <w:tcW w:w="1054" w:type="dxa"/>
            <w:tcBorders>
              <w:top w:val="single" w:sz="4" w:space="0" w:color="auto"/>
              <w:left w:val="single" w:sz="4" w:space="0" w:color="000000"/>
              <w:bottom w:val="nil"/>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17</w:t>
            </w:r>
          </w:p>
        </w:tc>
        <w:tc>
          <w:tcPr>
            <w:tcW w:w="1050" w:type="dxa"/>
            <w:tcBorders>
              <w:top w:val="single" w:sz="4" w:space="0" w:color="auto"/>
              <w:left w:val="single" w:sz="4" w:space="0" w:color="000000"/>
              <w:bottom w:val="nil"/>
              <w:right w:val="single" w:sz="4" w:space="0" w:color="000000"/>
            </w:tcBorders>
            <w:shd w:val="clear" w:color="auto" w:fill="FFFFFF"/>
          </w:tcPr>
          <w:p w:rsidR="002D3481" w:rsidRPr="00E62213" w:rsidRDefault="001C6D90" w:rsidP="001C6D90">
            <w:pPr>
              <w:pStyle w:val="Standard"/>
              <w:snapToGrid w:val="0"/>
              <w:spacing w:after="0" w:line="240" w:lineRule="auto"/>
              <w:rPr>
                <w:rFonts w:ascii="Times New Roman" w:hAnsi="Times New Roman" w:cs="Times New Roman"/>
                <w:sz w:val="18"/>
                <w:szCs w:val="18"/>
              </w:rPr>
            </w:pPr>
            <w:r>
              <w:rPr>
                <w:rFonts w:ascii="Times New Roman" w:hAnsi="Times New Roman" w:cs="Times New Roman"/>
                <w:sz w:val="18"/>
                <w:szCs w:val="18"/>
              </w:rPr>
              <w:t>34</w:t>
            </w:r>
          </w:p>
        </w:tc>
      </w:tr>
      <w:tr w:rsidR="002D3481" w:rsidRPr="00E62213" w:rsidTr="001C6D90">
        <w:trPr>
          <w:trHeight w:val="57"/>
        </w:trPr>
        <w:tc>
          <w:tcPr>
            <w:tcW w:w="2041" w:type="dxa"/>
            <w:tcBorders>
              <w:top w:val="single" w:sz="4" w:space="0" w:color="000000"/>
              <w:left w:val="single" w:sz="4" w:space="0" w:color="000000"/>
              <w:bottom w:val="single" w:sz="4" w:space="0" w:color="000000"/>
              <w:right w:val="nil"/>
            </w:tcBorders>
            <w:shd w:val="clear" w:color="auto" w:fill="FFFFFF"/>
            <w:vAlign w:val="center"/>
          </w:tcPr>
          <w:p w:rsidR="002D3481" w:rsidRPr="00E62213" w:rsidRDefault="002D3481" w:rsidP="00A06920">
            <w:pPr>
              <w:pStyle w:val="Standard"/>
              <w:snapToGrid w:val="0"/>
              <w:spacing w:after="0" w:line="240" w:lineRule="auto"/>
              <w:jc w:val="center"/>
              <w:rPr>
                <w:rFonts w:ascii="Times New Roman" w:hAnsi="Times New Roman" w:cs="Times New Roman"/>
                <w:b/>
                <w:bCs/>
                <w:kern w:val="0"/>
                <w:sz w:val="18"/>
                <w:szCs w:val="18"/>
              </w:rPr>
            </w:pPr>
          </w:p>
          <w:p w:rsidR="002D3481" w:rsidRPr="00E62213" w:rsidRDefault="002D3481" w:rsidP="00A06920">
            <w:pPr>
              <w:pStyle w:val="Standard"/>
              <w:snapToGrid w:val="0"/>
              <w:spacing w:after="0" w:line="240" w:lineRule="auto"/>
              <w:jc w:val="center"/>
              <w:rPr>
                <w:sz w:val="18"/>
                <w:szCs w:val="18"/>
              </w:rPr>
            </w:pPr>
            <w:r w:rsidRPr="00E62213">
              <w:rPr>
                <w:rFonts w:ascii="Times New Roman" w:hAnsi="Times New Roman" w:cs="Times New Roman"/>
                <w:b/>
                <w:bCs/>
                <w:sz w:val="18"/>
                <w:szCs w:val="18"/>
              </w:rPr>
              <w:t>Итого</w:t>
            </w:r>
          </w:p>
        </w:tc>
        <w:tc>
          <w:tcPr>
            <w:tcW w:w="1780" w:type="dxa"/>
            <w:tcBorders>
              <w:top w:val="single" w:sz="4" w:space="0" w:color="000000"/>
              <w:left w:val="single" w:sz="4" w:space="0" w:color="000000"/>
              <w:bottom w:val="single" w:sz="4" w:space="0" w:color="000000"/>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b/>
                <w:bCs/>
                <w:sz w:val="18"/>
                <w:szCs w:val="18"/>
              </w:rPr>
            </w:pPr>
          </w:p>
        </w:tc>
        <w:tc>
          <w:tcPr>
            <w:tcW w:w="2890" w:type="dxa"/>
            <w:tcBorders>
              <w:top w:val="single" w:sz="4" w:space="0" w:color="000000"/>
              <w:left w:val="single" w:sz="4" w:space="0" w:color="000000"/>
              <w:bottom w:val="single" w:sz="4" w:space="0" w:color="000000"/>
              <w:right w:val="nil"/>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b/>
                <w:bCs/>
                <w:sz w:val="18"/>
                <w:szCs w:val="18"/>
              </w:rPr>
            </w:pPr>
          </w:p>
        </w:tc>
        <w:tc>
          <w:tcPr>
            <w:tcW w:w="1427" w:type="dxa"/>
            <w:tcBorders>
              <w:top w:val="single" w:sz="4" w:space="0" w:color="000000"/>
              <w:left w:val="single" w:sz="4" w:space="0" w:color="000000"/>
              <w:bottom w:val="single" w:sz="4" w:space="0" w:color="000000"/>
              <w:right w:val="nil"/>
            </w:tcBorders>
            <w:shd w:val="clear" w:color="auto" w:fill="FFFFFF"/>
            <w:hideMark/>
          </w:tcPr>
          <w:p w:rsidR="002D3481" w:rsidRPr="00E62213" w:rsidRDefault="001C6D90" w:rsidP="001C6D90">
            <w:pPr>
              <w:pStyle w:val="Standard"/>
              <w:snapToGrid w:val="0"/>
              <w:spacing w:after="0" w:line="240" w:lineRule="auto"/>
              <w:rPr>
                <w:sz w:val="18"/>
                <w:szCs w:val="18"/>
              </w:rPr>
            </w:pPr>
            <w:r>
              <w:rPr>
                <w:rFonts w:ascii="Times New Roman" w:hAnsi="Times New Roman" w:cs="Times New Roman"/>
                <w:b/>
                <w:bCs/>
                <w:sz w:val="18"/>
                <w:szCs w:val="18"/>
              </w:rPr>
              <w:t>136</w:t>
            </w:r>
          </w:p>
        </w:tc>
        <w:tc>
          <w:tcPr>
            <w:tcW w:w="1427" w:type="dxa"/>
            <w:gridSpan w:val="2"/>
            <w:tcBorders>
              <w:top w:val="single" w:sz="4" w:space="0" w:color="000000"/>
              <w:left w:val="single" w:sz="4" w:space="0" w:color="000000"/>
              <w:bottom w:val="single" w:sz="4" w:space="0" w:color="000000"/>
              <w:right w:val="nil"/>
            </w:tcBorders>
            <w:shd w:val="clear" w:color="auto" w:fill="FFFFFF"/>
            <w:hideMark/>
          </w:tcPr>
          <w:p w:rsidR="002D3481" w:rsidRPr="00E62213" w:rsidRDefault="001C6D90" w:rsidP="001C6D90">
            <w:pPr>
              <w:pStyle w:val="Standard"/>
              <w:snapToGrid w:val="0"/>
              <w:spacing w:after="0" w:line="240" w:lineRule="auto"/>
              <w:rPr>
                <w:sz w:val="18"/>
                <w:szCs w:val="18"/>
              </w:rPr>
            </w:pPr>
            <w:r>
              <w:rPr>
                <w:rFonts w:ascii="Times New Roman" w:hAnsi="Times New Roman" w:cs="Times New Roman"/>
                <w:b/>
                <w:bCs/>
                <w:sz w:val="18"/>
                <w:szCs w:val="18"/>
              </w:rPr>
              <w:t>204</w:t>
            </w:r>
          </w:p>
        </w:tc>
        <w:tc>
          <w:tcPr>
            <w:tcW w:w="1114" w:type="dxa"/>
            <w:tcBorders>
              <w:top w:val="single" w:sz="4" w:space="0" w:color="000000"/>
              <w:left w:val="single" w:sz="4" w:space="0" w:color="000000"/>
              <w:bottom w:val="single" w:sz="4" w:space="0" w:color="000000"/>
              <w:right w:val="nil"/>
            </w:tcBorders>
            <w:shd w:val="clear" w:color="auto" w:fill="FFFFFF"/>
            <w:hideMark/>
          </w:tcPr>
          <w:p w:rsidR="002D3481" w:rsidRPr="00E62213" w:rsidRDefault="001C6D90" w:rsidP="001C6D90">
            <w:pPr>
              <w:pStyle w:val="Standard"/>
              <w:snapToGrid w:val="0"/>
              <w:spacing w:after="0" w:line="240" w:lineRule="auto"/>
              <w:rPr>
                <w:sz w:val="18"/>
                <w:szCs w:val="18"/>
              </w:rPr>
            </w:pPr>
            <w:r>
              <w:rPr>
                <w:rFonts w:ascii="Times New Roman" w:hAnsi="Times New Roman" w:cs="Times New Roman"/>
                <w:b/>
                <w:bCs/>
                <w:sz w:val="18"/>
                <w:szCs w:val="18"/>
              </w:rPr>
              <w:t>204</w:t>
            </w:r>
          </w:p>
        </w:tc>
        <w:tc>
          <w:tcPr>
            <w:tcW w:w="1591" w:type="dxa"/>
            <w:tcBorders>
              <w:top w:val="single" w:sz="4" w:space="0" w:color="000000"/>
              <w:left w:val="single" w:sz="4" w:space="0" w:color="000000"/>
              <w:bottom w:val="single" w:sz="4" w:space="0" w:color="000000"/>
              <w:right w:val="nil"/>
            </w:tcBorders>
            <w:shd w:val="clear" w:color="auto" w:fill="FFFFFF"/>
            <w:hideMark/>
          </w:tcPr>
          <w:p w:rsidR="002D3481" w:rsidRPr="00E62213" w:rsidRDefault="001C6D90" w:rsidP="001C6D90">
            <w:pPr>
              <w:pStyle w:val="Standard"/>
              <w:snapToGrid w:val="0"/>
              <w:spacing w:after="0" w:line="240" w:lineRule="auto"/>
              <w:rPr>
                <w:sz w:val="18"/>
                <w:szCs w:val="18"/>
              </w:rPr>
            </w:pPr>
            <w:r>
              <w:rPr>
                <w:rFonts w:ascii="Times New Roman" w:hAnsi="Times New Roman" w:cs="Times New Roman"/>
                <w:b/>
                <w:bCs/>
                <w:sz w:val="18"/>
                <w:szCs w:val="18"/>
              </w:rPr>
              <w:t>204</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Pr>
          <w:p w:rsidR="002D3481" w:rsidRPr="00E62213" w:rsidRDefault="002D3481" w:rsidP="001C6D90">
            <w:pPr>
              <w:pStyle w:val="Standard"/>
              <w:snapToGrid w:val="0"/>
              <w:spacing w:after="0" w:line="240" w:lineRule="auto"/>
              <w:rPr>
                <w:rFonts w:ascii="Times New Roman" w:hAnsi="Times New Roman" w:cs="Times New Roman"/>
                <w:sz w:val="18"/>
                <w:szCs w:val="18"/>
              </w:rPr>
            </w:pPr>
            <w:r w:rsidRPr="00E62213">
              <w:rPr>
                <w:rFonts w:ascii="Times New Roman" w:hAnsi="Times New Roman" w:cs="Times New Roman"/>
                <w:sz w:val="18"/>
                <w:szCs w:val="18"/>
              </w:rPr>
              <w:t xml:space="preserve">      </w:t>
            </w:r>
            <w:r w:rsidR="001C6D90">
              <w:rPr>
                <w:rFonts w:ascii="Times New Roman" w:hAnsi="Times New Roman" w:cs="Times New Roman"/>
                <w:sz w:val="18"/>
                <w:szCs w:val="18"/>
              </w:rPr>
              <w:t xml:space="preserve"> 204</w:t>
            </w:r>
          </w:p>
        </w:tc>
        <w:tc>
          <w:tcPr>
            <w:tcW w:w="105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rsidR="002D3481" w:rsidRPr="00E62213" w:rsidRDefault="002D3481" w:rsidP="001C6D90">
            <w:pPr>
              <w:pStyle w:val="Standard"/>
              <w:snapToGrid w:val="0"/>
              <w:spacing w:after="0" w:line="240" w:lineRule="auto"/>
              <w:rPr>
                <w:sz w:val="18"/>
                <w:szCs w:val="18"/>
              </w:rPr>
            </w:pPr>
            <w:r>
              <w:rPr>
                <w:sz w:val="18"/>
                <w:szCs w:val="18"/>
              </w:rPr>
              <w:t xml:space="preserve"> </w:t>
            </w:r>
            <w:r w:rsidRPr="00E62213">
              <w:rPr>
                <w:sz w:val="18"/>
                <w:szCs w:val="18"/>
              </w:rPr>
              <w:t xml:space="preserve">                     </w:t>
            </w:r>
          </w:p>
          <w:p w:rsidR="002D3481" w:rsidRPr="00E62213" w:rsidRDefault="001C6D90" w:rsidP="001C6D90">
            <w:pPr>
              <w:pStyle w:val="Standard"/>
              <w:snapToGrid w:val="0"/>
              <w:spacing w:after="0" w:line="240" w:lineRule="auto"/>
              <w:rPr>
                <w:sz w:val="18"/>
                <w:szCs w:val="18"/>
              </w:rPr>
            </w:pPr>
            <w:r>
              <w:rPr>
                <w:sz w:val="18"/>
                <w:szCs w:val="18"/>
              </w:rPr>
              <w:t xml:space="preserve">   952</w:t>
            </w:r>
          </w:p>
        </w:tc>
      </w:tr>
    </w:tbl>
    <w:p w:rsidR="001C6D90" w:rsidRDefault="001C6D90" w:rsidP="00A06920">
      <w:pPr>
        <w:widowControl w:val="0"/>
        <w:autoSpaceDE w:val="0"/>
        <w:autoSpaceDN w:val="0"/>
        <w:spacing w:before="91" w:after="0" w:line="240" w:lineRule="auto"/>
        <w:ind w:left="5497" w:right="5282"/>
        <w:jc w:val="center"/>
        <w:rPr>
          <w:rFonts w:ascii="Times New Roman" w:eastAsia="Times New Roman" w:hAnsi="Times New Roman" w:cs="Times New Roman"/>
          <w:b/>
          <w:sz w:val="20"/>
        </w:rPr>
      </w:pPr>
    </w:p>
    <w:p w:rsidR="001C6D90" w:rsidRDefault="001C6D90" w:rsidP="00A06920">
      <w:pPr>
        <w:widowControl w:val="0"/>
        <w:autoSpaceDE w:val="0"/>
        <w:autoSpaceDN w:val="0"/>
        <w:spacing w:before="91" w:after="0" w:line="240" w:lineRule="auto"/>
        <w:ind w:left="5497" w:right="5282"/>
        <w:jc w:val="center"/>
        <w:rPr>
          <w:rFonts w:ascii="Times New Roman" w:eastAsia="Times New Roman" w:hAnsi="Times New Roman" w:cs="Times New Roman"/>
          <w:b/>
          <w:sz w:val="20"/>
        </w:rPr>
      </w:pPr>
    </w:p>
    <w:p w:rsidR="00A06920" w:rsidRPr="001F1284" w:rsidRDefault="00D33092" w:rsidP="00A06920">
      <w:pPr>
        <w:widowControl w:val="0"/>
        <w:autoSpaceDE w:val="0"/>
        <w:autoSpaceDN w:val="0"/>
        <w:spacing w:before="91" w:after="0" w:line="240" w:lineRule="auto"/>
        <w:ind w:left="5497" w:right="5282"/>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3.4 </w:t>
      </w:r>
      <w:r w:rsidR="00A06920" w:rsidRPr="001F1284">
        <w:rPr>
          <w:rFonts w:ascii="Times New Roman" w:eastAsia="Times New Roman" w:hAnsi="Times New Roman" w:cs="Times New Roman"/>
          <w:b/>
          <w:sz w:val="20"/>
        </w:rPr>
        <w:t>Календарный</w:t>
      </w:r>
      <w:r w:rsidR="00A06920" w:rsidRPr="001F1284">
        <w:rPr>
          <w:rFonts w:ascii="Times New Roman" w:eastAsia="Times New Roman" w:hAnsi="Times New Roman" w:cs="Times New Roman"/>
          <w:b/>
          <w:spacing w:val="-7"/>
          <w:sz w:val="20"/>
        </w:rPr>
        <w:t xml:space="preserve"> </w:t>
      </w:r>
      <w:r w:rsidR="00A06920" w:rsidRPr="001F1284">
        <w:rPr>
          <w:rFonts w:ascii="Times New Roman" w:eastAsia="Times New Roman" w:hAnsi="Times New Roman" w:cs="Times New Roman"/>
          <w:b/>
          <w:sz w:val="20"/>
        </w:rPr>
        <w:t>план</w:t>
      </w:r>
      <w:r w:rsidR="00A06920" w:rsidRPr="001F1284">
        <w:rPr>
          <w:rFonts w:ascii="Times New Roman" w:eastAsia="Times New Roman" w:hAnsi="Times New Roman" w:cs="Times New Roman"/>
          <w:b/>
          <w:spacing w:val="-6"/>
          <w:sz w:val="20"/>
        </w:rPr>
        <w:t xml:space="preserve"> </w:t>
      </w:r>
      <w:r w:rsidR="00A06920" w:rsidRPr="001F1284">
        <w:rPr>
          <w:rFonts w:ascii="Times New Roman" w:eastAsia="Times New Roman" w:hAnsi="Times New Roman" w:cs="Times New Roman"/>
          <w:b/>
          <w:sz w:val="20"/>
        </w:rPr>
        <w:t>воспитательной</w:t>
      </w:r>
      <w:r w:rsidR="00A06920" w:rsidRPr="001F1284">
        <w:rPr>
          <w:rFonts w:ascii="Times New Roman" w:eastAsia="Times New Roman" w:hAnsi="Times New Roman" w:cs="Times New Roman"/>
          <w:b/>
          <w:spacing w:val="-6"/>
          <w:sz w:val="20"/>
        </w:rPr>
        <w:t xml:space="preserve"> </w:t>
      </w:r>
      <w:r w:rsidR="00A06920" w:rsidRPr="001F1284">
        <w:rPr>
          <w:rFonts w:ascii="Times New Roman" w:eastAsia="Times New Roman" w:hAnsi="Times New Roman" w:cs="Times New Roman"/>
          <w:b/>
          <w:sz w:val="20"/>
        </w:rPr>
        <w:t>работы</w:t>
      </w:r>
    </w:p>
    <w:p w:rsidR="00A06920" w:rsidRPr="001F1284" w:rsidRDefault="00A06920" w:rsidP="00A06920">
      <w:pPr>
        <w:widowControl w:val="0"/>
        <w:autoSpaceDE w:val="0"/>
        <w:autoSpaceDN w:val="0"/>
        <w:spacing w:before="1" w:after="0" w:line="240" w:lineRule="auto"/>
        <w:rPr>
          <w:rFonts w:ascii="Times New Roman" w:eastAsia="Times New Roman" w:hAnsi="Times New Roman" w:cs="Times New Roman"/>
          <w:b/>
          <w:sz w:val="20"/>
          <w:szCs w:val="24"/>
        </w:rPr>
      </w:pPr>
    </w:p>
    <w:tbl>
      <w:tblPr>
        <w:tblStyle w:val="TableNormal"/>
        <w:tblW w:w="146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1496"/>
        <w:gridCol w:w="15"/>
        <w:gridCol w:w="986"/>
        <w:gridCol w:w="2092"/>
        <w:gridCol w:w="41"/>
        <w:gridCol w:w="1089"/>
        <w:gridCol w:w="47"/>
        <w:gridCol w:w="1803"/>
        <w:gridCol w:w="58"/>
        <w:gridCol w:w="1645"/>
        <w:gridCol w:w="67"/>
        <w:gridCol w:w="1317"/>
        <w:gridCol w:w="74"/>
        <w:gridCol w:w="1204"/>
        <w:gridCol w:w="81"/>
        <w:gridCol w:w="1943"/>
        <w:gridCol w:w="60"/>
      </w:tblGrid>
      <w:tr w:rsidR="00A06920" w:rsidRPr="001F1284" w:rsidTr="00A06920">
        <w:trPr>
          <w:trHeight w:val="1332"/>
        </w:trPr>
        <w:tc>
          <w:tcPr>
            <w:tcW w:w="609" w:type="dxa"/>
          </w:tcPr>
          <w:p w:rsidR="00A06920" w:rsidRPr="001F1284" w:rsidRDefault="00A06920" w:rsidP="00A06920">
            <w:pPr>
              <w:ind w:left="162" w:right="134" w:firstLine="43"/>
              <w:rPr>
                <w:rFonts w:ascii="Times New Roman" w:eastAsia="Times New Roman" w:hAnsi="Times New Roman" w:cs="Times New Roman"/>
                <w:b/>
                <w:sz w:val="20"/>
              </w:rPr>
            </w:pPr>
            <w:r w:rsidRPr="001F1284">
              <w:rPr>
                <w:rFonts w:ascii="Times New Roman" w:eastAsia="Times New Roman" w:hAnsi="Times New Roman" w:cs="Times New Roman"/>
                <w:b/>
                <w:sz w:val="20"/>
              </w:rPr>
              <w:t>№</w:t>
            </w:r>
            <w:r w:rsidRPr="001F1284">
              <w:rPr>
                <w:rFonts w:ascii="Times New Roman" w:eastAsia="Times New Roman" w:hAnsi="Times New Roman" w:cs="Times New Roman"/>
                <w:b/>
                <w:spacing w:val="-47"/>
                <w:sz w:val="20"/>
              </w:rPr>
              <w:t xml:space="preserve"> </w:t>
            </w:r>
            <w:r w:rsidRPr="001F1284">
              <w:rPr>
                <w:rFonts w:ascii="Times New Roman" w:eastAsia="Times New Roman" w:hAnsi="Times New Roman" w:cs="Times New Roman"/>
                <w:b/>
                <w:spacing w:val="-1"/>
                <w:sz w:val="20"/>
              </w:rPr>
              <w:t>п/п</w:t>
            </w:r>
          </w:p>
        </w:tc>
        <w:tc>
          <w:tcPr>
            <w:tcW w:w="1496" w:type="dxa"/>
          </w:tcPr>
          <w:p w:rsidR="00A06920" w:rsidRPr="001F1284" w:rsidRDefault="00A06920" w:rsidP="00A06920">
            <w:pPr>
              <w:spacing w:line="228" w:lineRule="exact"/>
              <w:ind w:left="94" w:right="82"/>
              <w:jc w:val="center"/>
              <w:rPr>
                <w:rFonts w:ascii="Times New Roman" w:eastAsia="Times New Roman" w:hAnsi="Times New Roman" w:cs="Times New Roman"/>
                <w:b/>
                <w:sz w:val="20"/>
              </w:rPr>
            </w:pPr>
            <w:r w:rsidRPr="001F1284">
              <w:rPr>
                <w:rFonts w:ascii="Times New Roman" w:eastAsia="Times New Roman" w:hAnsi="Times New Roman" w:cs="Times New Roman"/>
                <w:b/>
                <w:sz w:val="20"/>
              </w:rPr>
              <w:t>Модуль</w:t>
            </w:r>
          </w:p>
        </w:tc>
        <w:tc>
          <w:tcPr>
            <w:tcW w:w="3093" w:type="dxa"/>
            <w:gridSpan w:val="3"/>
          </w:tcPr>
          <w:p w:rsidR="00A06920" w:rsidRPr="001F1284" w:rsidRDefault="00A06920" w:rsidP="00A06920">
            <w:pPr>
              <w:spacing w:line="228" w:lineRule="exact"/>
              <w:ind w:left="305"/>
              <w:rPr>
                <w:rFonts w:ascii="Times New Roman" w:eastAsia="Times New Roman" w:hAnsi="Times New Roman" w:cs="Times New Roman"/>
                <w:b/>
                <w:sz w:val="20"/>
              </w:rPr>
            </w:pPr>
            <w:r w:rsidRPr="001F1284">
              <w:rPr>
                <w:rFonts w:ascii="Times New Roman" w:eastAsia="Times New Roman" w:hAnsi="Times New Roman" w:cs="Times New Roman"/>
                <w:b/>
                <w:sz w:val="20"/>
              </w:rPr>
              <w:t>Виды,</w:t>
            </w:r>
            <w:r w:rsidRPr="001F1284">
              <w:rPr>
                <w:rFonts w:ascii="Times New Roman" w:eastAsia="Times New Roman" w:hAnsi="Times New Roman" w:cs="Times New Roman"/>
                <w:b/>
                <w:spacing w:val="-5"/>
                <w:sz w:val="20"/>
              </w:rPr>
              <w:t xml:space="preserve"> </w:t>
            </w:r>
            <w:r w:rsidRPr="001F1284">
              <w:rPr>
                <w:rFonts w:ascii="Times New Roman" w:eastAsia="Times New Roman" w:hAnsi="Times New Roman" w:cs="Times New Roman"/>
                <w:b/>
                <w:sz w:val="20"/>
              </w:rPr>
              <w:t>формы</w:t>
            </w:r>
            <w:r w:rsidRPr="001F1284">
              <w:rPr>
                <w:rFonts w:ascii="Times New Roman" w:eastAsia="Times New Roman" w:hAnsi="Times New Roman" w:cs="Times New Roman"/>
                <w:b/>
                <w:spacing w:val="-5"/>
                <w:sz w:val="20"/>
              </w:rPr>
              <w:t xml:space="preserve"> </w:t>
            </w:r>
            <w:r w:rsidRPr="001F1284">
              <w:rPr>
                <w:rFonts w:ascii="Times New Roman" w:eastAsia="Times New Roman" w:hAnsi="Times New Roman" w:cs="Times New Roman"/>
                <w:b/>
                <w:sz w:val="20"/>
              </w:rPr>
              <w:t>и</w:t>
            </w:r>
            <w:r w:rsidRPr="001F1284">
              <w:rPr>
                <w:rFonts w:ascii="Times New Roman" w:eastAsia="Times New Roman" w:hAnsi="Times New Roman" w:cs="Times New Roman"/>
                <w:b/>
                <w:spacing w:val="-5"/>
                <w:sz w:val="20"/>
              </w:rPr>
              <w:t xml:space="preserve"> </w:t>
            </w:r>
            <w:r w:rsidRPr="001F1284">
              <w:rPr>
                <w:rFonts w:ascii="Times New Roman" w:eastAsia="Times New Roman" w:hAnsi="Times New Roman" w:cs="Times New Roman"/>
                <w:b/>
                <w:sz w:val="20"/>
              </w:rPr>
              <w:t>содержание</w:t>
            </w:r>
          </w:p>
        </w:tc>
        <w:tc>
          <w:tcPr>
            <w:tcW w:w="1130" w:type="dxa"/>
            <w:gridSpan w:val="2"/>
          </w:tcPr>
          <w:p w:rsidR="00A06920" w:rsidRPr="001F1284" w:rsidRDefault="00A06920" w:rsidP="00A06920">
            <w:pPr>
              <w:ind w:left="153" w:right="142" w:hanging="8"/>
              <w:jc w:val="center"/>
              <w:rPr>
                <w:rFonts w:ascii="Times New Roman" w:eastAsia="Times New Roman" w:hAnsi="Times New Roman" w:cs="Times New Roman"/>
                <w:b/>
                <w:sz w:val="20"/>
              </w:rPr>
            </w:pPr>
            <w:r w:rsidRPr="001F1284">
              <w:rPr>
                <w:rFonts w:ascii="Times New Roman" w:eastAsia="Times New Roman" w:hAnsi="Times New Roman" w:cs="Times New Roman"/>
                <w:b/>
                <w:sz w:val="20"/>
              </w:rPr>
              <w:t>Возраст</w:t>
            </w:r>
            <w:r w:rsidRPr="001F1284">
              <w:rPr>
                <w:rFonts w:ascii="Times New Roman" w:eastAsia="Times New Roman" w:hAnsi="Times New Roman" w:cs="Times New Roman"/>
                <w:b/>
                <w:spacing w:val="1"/>
                <w:sz w:val="20"/>
              </w:rPr>
              <w:t xml:space="preserve"> </w:t>
            </w:r>
            <w:r w:rsidRPr="001F1284">
              <w:rPr>
                <w:rFonts w:ascii="Times New Roman" w:eastAsia="Times New Roman" w:hAnsi="Times New Roman" w:cs="Times New Roman"/>
                <w:b/>
                <w:spacing w:val="-1"/>
                <w:sz w:val="20"/>
              </w:rPr>
              <w:t>обучающ</w:t>
            </w:r>
            <w:r w:rsidRPr="001F1284">
              <w:rPr>
                <w:rFonts w:ascii="Times New Roman" w:eastAsia="Times New Roman" w:hAnsi="Times New Roman" w:cs="Times New Roman"/>
                <w:b/>
                <w:spacing w:val="-47"/>
                <w:sz w:val="20"/>
              </w:rPr>
              <w:t xml:space="preserve"> </w:t>
            </w:r>
            <w:r w:rsidRPr="001F1284">
              <w:rPr>
                <w:rFonts w:ascii="Times New Roman" w:eastAsia="Times New Roman" w:hAnsi="Times New Roman" w:cs="Times New Roman"/>
                <w:b/>
                <w:sz w:val="20"/>
              </w:rPr>
              <w:t>ихся</w:t>
            </w:r>
            <w:r w:rsidRPr="001F1284">
              <w:rPr>
                <w:rFonts w:ascii="Times New Roman" w:eastAsia="Times New Roman" w:hAnsi="Times New Roman" w:cs="Times New Roman"/>
                <w:b/>
                <w:spacing w:val="1"/>
                <w:sz w:val="20"/>
              </w:rPr>
              <w:t xml:space="preserve"> </w:t>
            </w:r>
            <w:r w:rsidRPr="001F1284">
              <w:rPr>
                <w:rFonts w:ascii="Times New Roman" w:eastAsia="Times New Roman" w:hAnsi="Times New Roman" w:cs="Times New Roman"/>
                <w:b/>
                <w:sz w:val="20"/>
              </w:rPr>
              <w:t>(класс)</w:t>
            </w:r>
          </w:p>
        </w:tc>
        <w:tc>
          <w:tcPr>
            <w:tcW w:w="1850" w:type="dxa"/>
            <w:gridSpan w:val="2"/>
          </w:tcPr>
          <w:p w:rsidR="00A06920" w:rsidRPr="001F1284" w:rsidRDefault="00A06920" w:rsidP="00A06920">
            <w:pPr>
              <w:ind w:left="105" w:right="101" w:hanging="1"/>
              <w:jc w:val="center"/>
              <w:rPr>
                <w:rFonts w:ascii="Times New Roman" w:eastAsia="Times New Roman" w:hAnsi="Times New Roman" w:cs="Times New Roman"/>
                <w:b/>
                <w:sz w:val="20"/>
                <w:lang w:val="ru-RU"/>
              </w:rPr>
            </w:pPr>
            <w:r w:rsidRPr="001F1284">
              <w:rPr>
                <w:rFonts w:ascii="Times New Roman" w:eastAsia="Times New Roman" w:hAnsi="Times New Roman" w:cs="Times New Roman"/>
                <w:b/>
                <w:sz w:val="20"/>
                <w:lang w:val="ru-RU"/>
              </w:rPr>
              <w:t>Уровень/масштаб</w:t>
            </w:r>
            <w:r w:rsidRPr="001F1284">
              <w:rPr>
                <w:rFonts w:ascii="Times New Roman" w:eastAsia="Times New Roman" w:hAnsi="Times New Roman" w:cs="Times New Roman"/>
                <w:b/>
                <w:spacing w:val="-47"/>
                <w:sz w:val="20"/>
                <w:lang w:val="ru-RU"/>
              </w:rPr>
              <w:t xml:space="preserve"> </w:t>
            </w:r>
            <w:r w:rsidRPr="001F1284">
              <w:rPr>
                <w:rFonts w:ascii="Times New Roman" w:eastAsia="Times New Roman" w:hAnsi="Times New Roman" w:cs="Times New Roman"/>
                <w:b/>
                <w:spacing w:val="-1"/>
                <w:sz w:val="20"/>
                <w:lang w:val="ru-RU"/>
              </w:rPr>
              <w:t>(индивидуальный</w:t>
            </w:r>
          </w:p>
          <w:p w:rsidR="00A06920" w:rsidRPr="001F1284" w:rsidRDefault="00A06920" w:rsidP="00A06920">
            <w:pPr>
              <w:ind w:left="129" w:right="128"/>
              <w:jc w:val="center"/>
              <w:rPr>
                <w:rFonts w:ascii="Times New Roman" w:eastAsia="Times New Roman" w:hAnsi="Times New Roman" w:cs="Times New Roman"/>
                <w:b/>
                <w:sz w:val="20"/>
                <w:lang w:val="ru-RU"/>
              </w:rPr>
            </w:pPr>
            <w:r w:rsidRPr="001F1284">
              <w:rPr>
                <w:rFonts w:ascii="Times New Roman" w:eastAsia="Times New Roman" w:hAnsi="Times New Roman" w:cs="Times New Roman"/>
                <w:b/>
                <w:spacing w:val="-1"/>
                <w:sz w:val="20"/>
                <w:lang w:val="ru-RU"/>
              </w:rPr>
              <w:t>, групповой,</w:t>
            </w:r>
            <w:r w:rsidRPr="001F1284">
              <w:rPr>
                <w:rFonts w:ascii="Times New Roman" w:eastAsia="Times New Roman" w:hAnsi="Times New Roman" w:cs="Times New Roman"/>
                <w:b/>
                <w:spacing w:val="-47"/>
                <w:sz w:val="20"/>
                <w:lang w:val="ru-RU"/>
              </w:rPr>
              <w:t xml:space="preserve"> </w:t>
            </w:r>
            <w:r w:rsidRPr="001F1284">
              <w:rPr>
                <w:rFonts w:ascii="Times New Roman" w:eastAsia="Times New Roman" w:hAnsi="Times New Roman" w:cs="Times New Roman"/>
                <w:b/>
                <w:sz w:val="20"/>
                <w:lang w:val="ru-RU"/>
              </w:rPr>
              <w:t>классный,</w:t>
            </w:r>
            <w:r w:rsidRPr="001F1284">
              <w:rPr>
                <w:rFonts w:ascii="Times New Roman" w:eastAsia="Times New Roman" w:hAnsi="Times New Roman" w:cs="Times New Roman"/>
                <w:b/>
                <w:spacing w:val="1"/>
                <w:sz w:val="20"/>
                <w:lang w:val="ru-RU"/>
              </w:rPr>
              <w:t xml:space="preserve"> </w:t>
            </w:r>
            <w:r w:rsidRPr="001F1284">
              <w:rPr>
                <w:rFonts w:ascii="Times New Roman" w:eastAsia="Times New Roman" w:hAnsi="Times New Roman" w:cs="Times New Roman"/>
                <w:b/>
                <w:sz w:val="20"/>
                <w:lang w:val="ru-RU"/>
              </w:rPr>
              <w:t>школьный,</w:t>
            </w:r>
          </w:p>
          <w:p w:rsidR="00A06920" w:rsidRPr="001F1284" w:rsidRDefault="00A06920" w:rsidP="00A06920">
            <w:pPr>
              <w:spacing w:line="210" w:lineRule="exact"/>
              <w:ind w:left="131" w:right="127"/>
              <w:jc w:val="center"/>
              <w:rPr>
                <w:rFonts w:ascii="Times New Roman" w:eastAsia="Times New Roman" w:hAnsi="Times New Roman" w:cs="Times New Roman"/>
                <w:b/>
                <w:sz w:val="20"/>
              </w:rPr>
            </w:pPr>
            <w:r w:rsidRPr="001F1284">
              <w:rPr>
                <w:rFonts w:ascii="Times New Roman" w:eastAsia="Times New Roman" w:hAnsi="Times New Roman" w:cs="Times New Roman"/>
                <w:b/>
                <w:sz w:val="20"/>
              </w:rPr>
              <w:t>сетевой</w:t>
            </w:r>
            <w:r w:rsidRPr="001F1284">
              <w:rPr>
                <w:rFonts w:ascii="Times New Roman" w:eastAsia="Times New Roman" w:hAnsi="Times New Roman" w:cs="Times New Roman"/>
                <w:b/>
                <w:spacing w:val="-1"/>
                <w:sz w:val="20"/>
              </w:rPr>
              <w:t xml:space="preserve"> </w:t>
            </w:r>
            <w:r w:rsidRPr="001F1284">
              <w:rPr>
                <w:rFonts w:ascii="Times New Roman" w:eastAsia="Times New Roman" w:hAnsi="Times New Roman" w:cs="Times New Roman"/>
                <w:b/>
                <w:sz w:val="20"/>
              </w:rPr>
              <w:t>и др)</w:t>
            </w:r>
          </w:p>
        </w:tc>
        <w:tc>
          <w:tcPr>
            <w:tcW w:w="1703" w:type="dxa"/>
            <w:gridSpan w:val="2"/>
          </w:tcPr>
          <w:p w:rsidR="00A06920" w:rsidRPr="001F1284" w:rsidRDefault="00A06920" w:rsidP="00A06920">
            <w:pPr>
              <w:ind w:left="188" w:right="186" w:firstLine="194"/>
              <w:rPr>
                <w:rFonts w:ascii="Times New Roman" w:eastAsia="Times New Roman" w:hAnsi="Times New Roman" w:cs="Times New Roman"/>
                <w:b/>
                <w:sz w:val="20"/>
                <w:lang w:val="ru-RU"/>
              </w:rPr>
            </w:pPr>
            <w:r w:rsidRPr="001F1284">
              <w:rPr>
                <w:rFonts w:ascii="Times New Roman" w:eastAsia="Times New Roman" w:hAnsi="Times New Roman" w:cs="Times New Roman"/>
                <w:b/>
                <w:sz w:val="20"/>
                <w:lang w:val="ru-RU"/>
              </w:rPr>
              <w:t>Партнеры</w:t>
            </w:r>
            <w:r w:rsidRPr="001F1284">
              <w:rPr>
                <w:rFonts w:ascii="Times New Roman" w:eastAsia="Times New Roman" w:hAnsi="Times New Roman" w:cs="Times New Roman"/>
                <w:b/>
                <w:spacing w:val="1"/>
                <w:sz w:val="20"/>
                <w:lang w:val="ru-RU"/>
              </w:rPr>
              <w:t xml:space="preserve"> </w:t>
            </w:r>
            <w:r w:rsidRPr="001F1284">
              <w:rPr>
                <w:rFonts w:ascii="Times New Roman" w:eastAsia="Times New Roman" w:hAnsi="Times New Roman" w:cs="Times New Roman"/>
                <w:b/>
                <w:sz w:val="20"/>
                <w:lang w:val="ru-RU"/>
              </w:rPr>
              <w:t>(учреждения,</w:t>
            </w:r>
            <w:r w:rsidRPr="001F1284">
              <w:rPr>
                <w:rFonts w:ascii="Times New Roman" w:eastAsia="Times New Roman" w:hAnsi="Times New Roman" w:cs="Times New Roman"/>
                <w:b/>
                <w:spacing w:val="1"/>
                <w:sz w:val="20"/>
                <w:lang w:val="ru-RU"/>
              </w:rPr>
              <w:t xml:space="preserve"> </w:t>
            </w:r>
            <w:r w:rsidRPr="001F1284">
              <w:rPr>
                <w:rFonts w:ascii="Times New Roman" w:eastAsia="Times New Roman" w:hAnsi="Times New Roman" w:cs="Times New Roman"/>
                <w:b/>
                <w:spacing w:val="-1"/>
                <w:sz w:val="20"/>
                <w:lang w:val="ru-RU"/>
              </w:rPr>
              <w:t>организации</w:t>
            </w:r>
            <w:r w:rsidRPr="001F1284">
              <w:rPr>
                <w:rFonts w:ascii="Times New Roman" w:eastAsia="Times New Roman" w:hAnsi="Times New Roman" w:cs="Times New Roman"/>
                <w:b/>
                <w:spacing w:val="-5"/>
                <w:sz w:val="20"/>
                <w:lang w:val="ru-RU"/>
              </w:rPr>
              <w:t xml:space="preserve"> </w:t>
            </w:r>
            <w:r w:rsidRPr="001F1284">
              <w:rPr>
                <w:rFonts w:ascii="Times New Roman" w:eastAsia="Times New Roman" w:hAnsi="Times New Roman" w:cs="Times New Roman"/>
                <w:b/>
                <w:sz w:val="20"/>
                <w:lang w:val="ru-RU"/>
              </w:rPr>
              <w:t>и</w:t>
            </w:r>
          </w:p>
          <w:p w:rsidR="00A06920" w:rsidRPr="001F1284" w:rsidRDefault="00A06920" w:rsidP="00A06920">
            <w:pPr>
              <w:ind w:left="711"/>
              <w:rPr>
                <w:rFonts w:ascii="Times New Roman" w:eastAsia="Times New Roman" w:hAnsi="Times New Roman" w:cs="Times New Roman"/>
                <w:b/>
                <w:sz w:val="20"/>
                <w:lang w:val="ru-RU"/>
              </w:rPr>
            </w:pPr>
            <w:r w:rsidRPr="001F1284">
              <w:rPr>
                <w:rFonts w:ascii="Times New Roman" w:eastAsia="Times New Roman" w:hAnsi="Times New Roman" w:cs="Times New Roman"/>
                <w:b/>
                <w:sz w:val="20"/>
                <w:lang w:val="ru-RU"/>
              </w:rPr>
              <w:t>др)</w:t>
            </w:r>
          </w:p>
        </w:tc>
        <w:tc>
          <w:tcPr>
            <w:tcW w:w="1384" w:type="dxa"/>
            <w:gridSpan w:val="2"/>
          </w:tcPr>
          <w:p w:rsidR="00A06920" w:rsidRPr="001F1284" w:rsidRDefault="00A06920" w:rsidP="00A06920">
            <w:pPr>
              <w:spacing w:line="228" w:lineRule="exact"/>
              <w:ind w:left="398"/>
              <w:rPr>
                <w:rFonts w:ascii="Times New Roman" w:eastAsia="Times New Roman" w:hAnsi="Times New Roman" w:cs="Times New Roman"/>
                <w:b/>
                <w:sz w:val="20"/>
              </w:rPr>
            </w:pPr>
            <w:r w:rsidRPr="001F1284">
              <w:rPr>
                <w:rFonts w:ascii="Times New Roman" w:eastAsia="Times New Roman" w:hAnsi="Times New Roman" w:cs="Times New Roman"/>
                <w:b/>
                <w:sz w:val="20"/>
              </w:rPr>
              <w:t>Сроки</w:t>
            </w:r>
          </w:p>
        </w:tc>
        <w:tc>
          <w:tcPr>
            <w:tcW w:w="1278" w:type="dxa"/>
            <w:gridSpan w:val="2"/>
          </w:tcPr>
          <w:p w:rsidR="00A06920" w:rsidRPr="001F1284" w:rsidRDefault="00A06920" w:rsidP="00A06920">
            <w:pPr>
              <w:ind w:left="115" w:right="98" w:firstLine="240"/>
              <w:rPr>
                <w:rFonts w:ascii="Times New Roman" w:eastAsia="Times New Roman" w:hAnsi="Times New Roman" w:cs="Times New Roman"/>
                <w:b/>
                <w:sz w:val="20"/>
              </w:rPr>
            </w:pPr>
            <w:r w:rsidRPr="001F1284">
              <w:rPr>
                <w:rFonts w:ascii="Times New Roman" w:eastAsia="Times New Roman" w:hAnsi="Times New Roman" w:cs="Times New Roman"/>
                <w:b/>
                <w:sz w:val="20"/>
              </w:rPr>
              <w:t>Место</w:t>
            </w:r>
            <w:r w:rsidRPr="001F1284">
              <w:rPr>
                <w:rFonts w:ascii="Times New Roman" w:eastAsia="Times New Roman" w:hAnsi="Times New Roman" w:cs="Times New Roman"/>
                <w:b/>
                <w:spacing w:val="1"/>
                <w:sz w:val="20"/>
              </w:rPr>
              <w:t xml:space="preserve"> </w:t>
            </w:r>
            <w:r w:rsidRPr="001F1284">
              <w:rPr>
                <w:rFonts w:ascii="Times New Roman" w:eastAsia="Times New Roman" w:hAnsi="Times New Roman" w:cs="Times New Roman"/>
                <w:b/>
                <w:spacing w:val="-1"/>
                <w:sz w:val="20"/>
              </w:rPr>
              <w:t>проведения</w:t>
            </w:r>
          </w:p>
        </w:tc>
        <w:tc>
          <w:tcPr>
            <w:tcW w:w="2084" w:type="dxa"/>
            <w:gridSpan w:val="3"/>
          </w:tcPr>
          <w:p w:rsidR="00A06920" w:rsidRPr="001F1284" w:rsidRDefault="00A06920" w:rsidP="00A06920">
            <w:pPr>
              <w:spacing w:line="228" w:lineRule="exact"/>
              <w:ind w:left="104" w:right="104"/>
              <w:jc w:val="center"/>
              <w:rPr>
                <w:rFonts w:ascii="Times New Roman" w:eastAsia="Times New Roman" w:hAnsi="Times New Roman" w:cs="Times New Roman"/>
                <w:b/>
                <w:sz w:val="20"/>
              </w:rPr>
            </w:pPr>
            <w:r w:rsidRPr="001F1284">
              <w:rPr>
                <w:rFonts w:ascii="Times New Roman" w:eastAsia="Times New Roman" w:hAnsi="Times New Roman" w:cs="Times New Roman"/>
                <w:b/>
                <w:sz w:val="20"/>
              </w:rPr>
              <w:t>Ответственный</w:t>
            </w:r>
          </w:p>
        </w:tc>
      </w:tr>
      <w:tr w:rsidR="00A06920" w:rsidRPr="001F1284" w:rsidTr="00A06920">
        <w:trPr>
          <w:trHeight w:val="220"/>
        </w:trPr>
        <w:tc>
          <w:tcPr>
            <w:tcW w:w="609" w:type="dxa"/>
            <w:tcBorders>
              <w:bottom w:val="nil"/>
            </w:tcBorders>
          </w:tcPr>
          <w:p w:rsidR="00A06920" w:rsidRPr="001F1284" w:rsidRDefault="00A06920" w:rsidP="00A06920">
            <w:pPr>
              <w:spacing w:line="209"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1</w:t>
            </w:r>
          </w:p>
        </w:tc>
        <w:tc>
          <w:tcPr>
            <w:tcW w:w="1496" w:type="dxa"/>
            <w:tcBorders>
              <w:bottom w:val="nil"/>
            </w:tcBorders>
          </w:tcPr>
          <w:p w:rsidR="00A06920" w:rsidRPr="001F1284" w:rsidRDefault="00A06920" w:rsidP="00A06920">
            <w:pPr>
              <w:spacing w:line="209" w:lineRule="exact"/>
              <w:ind w:left="92"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Ключевые</w:t>
            </w:r>
          </w:p>
        </w:tc>
        <w:tc>
          <w:tcPr>
            <w:tcW w:w="3093" w:type="dxa"/>
            <w:gridSpan w:val="3"/>
            <w:tcBorders>
              <w:bottom w:val="nil"/>
            </w:tcBorders>
          </w:tcPr>
          <w:p w:rsidR="00A06920" w:rsidRPr="001F1284" w:rsidRDefault="00A06920" w:rsidP="00A06920">
            <w:pPr>
              <w:tabs>
                <w:tab w:val="left" w:pos="1856"/>
              </w:tabs>
              <w:spacing w:line="209"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Торжественное</w:t>
            </w:r>
            <w:r w:rsidRPr="001F1284">
              <w:rPr>
                <w:rFonts w:ascii="Times New Roman" w:eastAsia="Times New Roman" w:hAnsi="Times New Roman" w:cs="Times New Roman"/>
                <w:sz w:val="20"/>
                <w:szCs w:val="20"/>
              </w:rPr>
              <w:tab/>
              <w:t>мероприятие,</w:t>
            </w:r>
          </w:p>
        </w:tc>
        <w:tc>
          <w:tcPr>
            <w:tcW w:w="1130" w:type="dxa"/>
            <w:gridSpan w:val="2"/>
            <w:tcBorders>
              <w:bottom w:val="nil"/>
            </w:tcBorders>
          </w:tcPr>
          <w:p w:rsidR="00A06920" w:rsidRPr="001F1284" w:rsidRDefault="00A06920" w:rsidP="00A06920">
            <w:pPr>
              <w:spacing w:line="209" w:lineRule="exact"/>
              <w:ind w:left="89" w:right="83"/>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5-9</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классы</w:t>
            </w:r>
          </w:p>
        </w:tc>
        <w:tc>
          <w:tcPr>
            <w:tcW w:w="1850" w:type="dxa"/>
            <w:gridSpan w:val="2"/>
            <w:tcBorders>
              <w:bottom w:val="nil"/>
            </w:tcBorders>
          </w:tcPr>
          <w:p w:rsidR="00A06920" w:rsidRPr="001F1284" w:rsidRDefault="00A06920" w:rsidP="00A06920">
            <w:pPr>
              <w:spacing w:line="209"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tcBorders>
              <w:bottom w:val="nil"/>
            </w:tcBorders>
          </w:tcPr>
          <w:p w:rsidR="00A06920" w:rsidRPr="001F1284" w:rsidRDefault="00A06920" w:rsidP="00A06920">
            <w:pPr>
              <w:spacing w:line="209" w:lineRule="exact"/>
              <w:ind w:left="215" w:right="215"/>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Сотрудник</w:t>
            </w:r>
          </w:p>
        </w:tc>
        <w:tc>
          <w:tcPr>
            <w:tcW w:w="1384" w:type="dxa"/>
            <w:gridSpan w:val="2"/>
            <w:tcBorders>
              <w:bottom w:val="nil"/>
            </w:tcBorders>
          </w:tcPr>
          <w:p w:rsidR="00A06920" w:rsidRPr="001F1284" w:rsidRDefault="00A06920" w:rsidP="00A06920">
            <w:pPr>
              <w:spacing w:line="209" w:lineRule="exact"/>
              <w:ind w:right="238"/>
              <w:jc w:val="right"/>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01.09.2021</w:t>
            </w:r>
          </w:p>
        </w:tc>
        <w:tc>
          <w:tcPr>
            <w:tcW w:w="1278" w:type="dxa"/>
            <w:gridSpan w:val="2"/>
            <w:tcBorders>
              <w:bottom w:val="nil"/>
            </w:tcBorders>
          </w:tcPr>
          <w:p w:rsidR="00A06920" w:rsidRPr="001F1284" w:rsidRDefault="00A06920" w:rsidP="00A06920">
            <w:pPr>
              <w:spacing w:line="209" w:lineRule="exact"/>
              <w:ind w:left="90" w:right="9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школа</w:t>
            </w:r>
          </w:p>
        </w:tc>
        <w:tc>
          <w:tcPr>
            <w:tcW w:w="2084" w:type="dxa"/>
            <w:gridSpan w:val="3"/>
            <w:tcBorders>
              <w:bottom w:val="nil"/>
            </w:tcBorders>
          </w:tcPr>
          <w:p w:rsidR="00A06920" w:rsidRPr="001F1284" w:rsidRDefault="00A06920" w:rsidP="00A06920">
            <w:pPr>
              <w:spacing w:line="209" w:lineRule="exact"/>
              <w:ind w:left="102" w:right="108"/>
              <w:jc w:val="center"/>
              <w:rPr>
                <w:rFonts w:ascii="Times New Roman" w:eastAsia="Times New Roman" w:hAnsi="Times New Roman" w:cs="Times New Roman"/>
                <w:sz w:val="20"/>
                <w:szCs w:val="20"/>
                <w:lang w:val="ru-RU"/>
              </w:rPr>
            </w:pPr>
            <w:r w:rsidRPr="000546AE">
              <w:rPr>
                <w:rFonts w:ascii="Times New Roman" w:eastAsia="Times New Roman" w:hAnsi="Times New Roman" w:cs="Times New Roman"/>
                <w:sz w:val="20"/>
                <w:szCs w:val="20"/>
                <w:lang w:val="ru-RU"/>
              </w:rPr>
              <w:t>Еременко А.С., учитель начальных классов</w:t>
            </w:r>
          </w:p>
        </w:tc>
      </w:tr>
      <w:tr w:rsidR="00A06920" w:rsidRPr="001F1284" w:rsidTr="00A06920">
        <w:trPr>
          <w:trHeight w:val="221"/>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lang w:val="ru-RU"/>
              </w:rPr>
            </w:pPr>
          </w:p>
        </w:tc>
        <w:tc>
          <w:tcPr>
            <w:tcW w:w="1496" w:type="dxa"/>
            <w:tcBorders>
              <w:top w:val="nil"/>
              <w:bottom w:val="nil"/>
            </w:tcBorders>
          </w:tcPr>
          <w:p w:rsidR="00A06920" w:rsidRPr="001F1284" w:rsidRDefault="00A06920" w:rsidP="00A06920">
            <w:pPr>
              <w:spacing w:line="209" w:lineRule="exact"/>
              <w:ind w:left="94"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общешкольные</w:t>
            </w:r>
          </w:p>
        </w:tc>
        <w:tc>
          <w:tcPr>
            <w:tcW w:w="3093" w:type="dxa"/>
            <w:gridSpan w:val="3"/>
            <w:tcBorders>
              <w:top w:val="nil"/>
              <w:bottom w:val="nil"/>
            </w:tcBorders>
          </w:tcPr>
          <w:p w:rsidR="00A06920" w:rsidRPr="001F1284" w:rsidRDefault="00A06920" w:rsidP="00A06920">
            <w:pPr>
              <w:spacing w:line="209"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посвященное</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Дню</w:t>
            </w:r>
            <w:r w:rsidRPr="001F1284">
              <w:rPr>
                <w:rFonts w:ascii="Times New Roman" w:eastAsia="Times New Roman" w:hAnsi="Times New Roman" w:cs="Times New Roman"/>
                <w:spacing w:val="-1"/>
                <w:sz w:val="20"/>
                <w:szCs w:val="20"/>
              </w:rPr>
              <w:t xml:space="preserve"> </w:t>
            </w:r>
            <w:r w:rsidRPr="001F1284">
              <w:rPr>
                <w:rFonts w:ascii="Times New Roman" w:eastAsia="Times New Roman" w:hAnsi="Times New Roman" w:cs="Times New Roman"/>
                <w:sz w:val="20"/>
                <w:szCs w:val="20"/>
              </w:rPr>
              <w:t>знаний</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209"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tcBorders>
              <w:top w:val="nil"/>
              <w:bottom w:val="nil"/>
            </w:tcBorders>
          </w:tcPr>
          <w:p w:rsidR="00A06920" w:rsidRPr="001F1284" w:rsidRDefault="00A06920" w:rsidP="00A06920">
            <w:pPr>
              <w:spacing w:line="209" w:lineRule="exact"/>
              <w:ind w:left="215" w:right="21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полиции,</w:t>
            </w: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spacing w:line="209" w:lineRule="exact"/>
              <w:ind w:right="108"/>
              <w:rPr>
                <w:rFonts w:ascii="Times New Roman" w:eastAsia="Times New Roman" w:hAnsi="Times New Roman" w:cs="Times New Roman"/>
                <w:sz w:val="20"/>
                <w:szCs w:val="20"/>
              </w:rPr>
            </w:pPr>
          </w:p>
        </w:tc>
      </w:tr>
      <w:tr w:rsidR="00A06920" w:rsidRPr="001F1284" w:rsidTr="00A06920">
        <w:trPr>
          <w:trHeight w:val="222"/>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210" w:lineRule="exact"/>
              <w:ind w:left="91"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дела</w:t>
            </w:r>
          </w:p>
        </w:tc>
        <w:tc>
          <w:tcPr>
            <w:tcW w:w="3093"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tcBorders>
              <w:top w:val="nil"/>
              <w:bottom w:val="nil"/>
            </w:tcBorders>
          </w:tcPr>
          <w:p w:rsidR="00A06920" w:rsidRPr="001F1284" w:rsidRDefault="00A06920" w:rsidP="00A06920">
            <w:pPr>
              <w:spacing w:line="210" w:lineRule="exact"/>
              <w:ind w:left="215" w:right="215"/>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представитель</w:t>
            </w: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24"/>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tcBorders>
              <w:top w:val="nil"/>
            </w:tcBorders>
          </w:tcPr>
          <w:p w:rsidR="00A06920" w:rsidRPr="001F1284" w:rsidRDefault="00A06920" w:rsidP="00A06920">
            <w:pPr>
              <w:spacing w:line="213" w:lineRule="exact"/>
              <w:ind w:left="215" w:right="215"/>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РОНО</w:t>
            </w: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22"/>
        </w:trPr>
        <w:tc>
          <w:tcPr>
            <w:tcW w:w="609" w:type="dxa"/>
          </w:tcPr>
          <w:p w:rsidR="00A06920" w:rsidRPr="001F1284" w:rsidRDefault="00A06920" w:rsidP="00A06920">
            <w:pPr>
              <w:spacing w:line="210"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2</w:t>
            </w: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Pr>
          <w:p w:rsidR="00A06920" w:rsidRPr="001F1284" w:rsidRDefault="00A06920" w:rsidP="00A06920">
            <w:pPr>
              <w:spacing w:line="210"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Урок</w:t>
            </w:r>
            <w:r w:rsidRPr="001F1284">
              <w:rPr>
                <w:rFonts w:ascii="Times New Roman" w:eastAsia="Times New Roman" w:hAnsi="Times New Roman" w:cs="Times New Roman"/>
                <w:spacing w:val="-11"/>
                <w:sz w:val="20"/>
                <w:szCs w:val="20"/>
              </w:rPr>
              <w:t xml:space="preserve"> </w:t>
            </w:r>
            <w:r w:rsidRPr="001F1284">
              <w:rPr>
                <w:rFonts w:ascii="Times New Roman" w:eastAsia="Times New Roman" w:hAnsi="Times New Roman" w:cs="Times New Roman"/>
                <w:sz w:val="20"/>
                <w:szCs w:val="20"/>
              </w:rPr>
              <w:t>науки</w:t>
            </w:r>
            <w:r w:rsidRPr="001F1284">
              <w:rPr>
                <w:rFonts w:ascii="Times New Roman" w:eastAsia="Times New Roman" w:hAnsi="Times New Roman" w:cs="Times New Roman"/>
                <w:spacing w:val="-9"/>
                <w:sz w:val="20"/>
                <w:szCs w:val="20"/>
              </w:rPr>
              <w:t xml:space="preserve"> </w:t>
            </w:r>
            <w:r w:rsidRPr="001F1284">
              <w:rPr>
                <w:rFonts w:ascii="Times New Roman" w:eastAsia="Times New Roman" w:hAnsi="Times New Roman" w:cs="Times New Roman"/>
                <w:sz w:val="20"/>
                <w:szCs w:val="20"/>
              </w:rPr>
              <w:t>и</w:t>
            </w:r>
            <w:r w:rsidRPr="001F1284">
              <w:rPr>
                <w:rFonts w:ascii="Times New Roman" w:eastAsia="Times New Roman" w:hAnsi="Times New Roman" w:cs="Times New Roman"/>
                <w:spacing w:val="-10"/>
                <w:sz w:val="20"/>
                <w:szCs w:val="20"/>
              </w:rPr>
              <w:t xml:space="preserve"> </w:t>
            </w:r>
            <w:r w:rsidRPr="001F1284">
              <w:rPr>
                <w:rFonts w:ascii="Times New Roman" w:eastAsia="Times New Roman" w:hAnsi="Times New Roman" w:cs="Times New Roman"/>
                <w:sz w:val="20"/>
                <w:szCs w:val="20"/>
              </w:rPr>
              <w:t>технологии</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9"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3"/>
                <w:sz w:val="20"/>
                <w:szCs w:val="20"/>
              </w:rPr>
              <w:t xml:space="preserve"> </w:t>
            </w:r>
            <w:r w:rsidRPr="001F1284">
              <w:rPr>
                <w:rFonts w:ascii="Times New Roman" w:eastAsia="Times New Roman" w:hAnsi="Times New Roman" w:cs="Times New Roman"/>
                <w:i/>
                <w:sz w:val="20"/>
                <w:szCs w:val="20"/>
              </w:rPr>
              <w:t>классном</w:t>
            </w:r>
          </w:p>
        </w:tc>
        <w:tc>
          <w:tcPr>
            <w:tcW w:w="1703" w:type="dxa"/>
            <w:gridSpan w:val="2"/>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bottom w:val="nil"/>
            </w:tcBorders>
          </w:tcPr>
          <w:p w:rsidR="00A06920" w:rsidRPr="001F1284" w:rsidRDefault="00A06920" w:rsidP="00A06920">
            <w:pPr>
              <w:spacing w:line="209" w:lineRule="exact"/>
              <w:ind w:left="90" w:right="90"/>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учебный</w:t>
            </w:r>
          </w:p>
        </w:tc>
        <w:tc>
          <w:tcPr>
            <w:tcW w:w="2084" w:type="dxa"/>
            <w:gridSpan w:val="3"/>
            <w:tcBorders>
              <w:bottom w:val="nil"/>
            </w:tcBorders>
          </w:tcPr>
          <w:p w:rsidR="00A06920" w:rsidRPr="001F1284" w:rsidRDefault="00A06920" w:rsidP="00A06920">
            <w:pPr>
              <w:spacing w:line="209" w:lineRule="exact"/>
              <w:ind w:left="102"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2"/>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21"/>
        </w:trPr>
        <w:tc>
          <w:tcPr>
            <w:tcW w:w="609" w:type="dxa"/>
          </w:tcPr>
          <w:p w:rsidR="00A06920" w:rsidRPr="001F1284" w:rsidRDefault="00A06920" w:rsidP="00A06920">
            <w:pPr>
              <w:spacing w:line="210"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3</w:t>
            </w:r>
          </w:p>
        </w:tc>
        <w:tc>
          <w:tcPr>
            <w:tcW w:w="1496"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Pr>
          <w:p w:rsidR="00A06920" w:rsidRPr="001F1284" w:rsidRDefault="00A06920" w:rsidP="00A06920">
            <w:pPr>
              <w:spacing w:line="210"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Урок</w:t>
            </w:r>
            <w:r w:rsidRPr="001F1284">
              <w:rPr>
                <w:rFonts w:ascii="Times New Roman" w:eastAsia="Times New Roman" w:hAnsi="Times New Roman" w:cs="Times New Roman"/>
                <w:spacing w:val="-9"/>
                <w:sz w:val="20"/>
                <w:szCs w:val="20"/>
              </w:rPr>
              <w:t xml:space="preserve"> </w:t>
            </w:r>
            <w:r w:rsidRPr="001F1284">
              <w:rPr>
                <w:rFonts w:ascii="Times New Roman" w:eastAsia="Times New Roman" w:hAnsi="Times New Roman" w:cs="Times New Roman"/>
                <w:sz w:val="20"/>
                <w:szCs w:val="20"/>
              </w:rPr>
              <w:t>добра</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211"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spacing w:line="211" w:lineRule="exact"/>
              <w:ind w:left="90" w:right="91"/>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класс</w:t>
            </w:r>
          </w:p>
        </w:tc>
        <w:tc>
          <w:tcPr>
            <w:tcW w:w="2084"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22"/>
        </w:trPr>
        <w:tc>
          <w:tcPr>
            <w:tcW w:w="609" w:type="dxa"/>
          </w:tcPr>
          <w:p w:rsidR="00A06920" w:rsidRPr="001F1284" w:rsidRDefault="00A06920" w:rsidP="00A06920">
            <w:pPr>
              <w:spacing w:line="210"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4</w:t>
            </w:r>
          </w:p>
        </w:tc>
        <w:tc>
          <w:tcPr>
            <w:tcW w:w="1496" w:type="dxa"/>
            <w:tcBorders>
              <w:bottom w:val="nil"/>
            </w:tcBorders>
          </w:tcPr>
          <w:p w:rsidR="00A06920" w:rsidRPr="001F1284" w:rsidRDefault="00A06920" w:rsidP="00A06920">
            <w:pPr>
              <w:spacing w:line="210" w:lineRule="exact"/>
              <w:ind w:left="91"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Культура</w:t>
            </w:r>
          </w:p>
        </w:tc>
        <w:tc>
          <w:tcPr>
            <w:tcW w:w="3093" w:type="dxa"/>
            <w:gridSpan w:val="3"/>
          </w:tcPr>
          <w:p w:rsidR="00A06920" w:rsidRPr="001F1284" w:rsidRDefault="00A06920" w:rsidP="00A06920">
            <w:pPr>
              <w:spacing w:line="210"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Урок</w:t>
            </w:r>
            <w:r w:rsidRPr="001F1284">
              <w:rPr>
                <w:rFonts w:ascii="Times New Roman" w:eastAsia="Times New Roman" w:hAnsi="Times New Roman" w:cs="Times New Roman"/>
                <w:spacing w:val="-10"/>
                <w:sz w:val="20"/>
                <w:szCs w:val="20"/>
              </w:rPr>
              <w:t xml:space="preserve"> </w:t>
            </w:r>
            <w:r w:rsidRPr="001F1284">
              <w:rPr>
                <w:rFonts w:ascii="Times New Roman" w:eastAsia="Times New Roman" w:hAnsi="Times New Roman" w:cs="Times New Roman"/>
                <w:sz w:val="20"/>
                <w:szCs w:val="20"/>
              </w:rPr>
              <w:t>безопасности</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4"/>
        </w:trPr>
        <w:tc>
          <w:tcPr>
            <w:tcW w:w="609" w:type="dxa"/>
            <w:tcBorders>
              <w:bottom w:val="nil"/>
            </w:tcBorders>
          </w:tcPr>
          <w:p w:rsidR="00A06920" w:rsidRPr="001F1284" w:rsidRDefault="00A06920" w:rsidP="00A06920">
            <w:pPr>
              <w:spacing w:line="203"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5</w:t>
            </w:r>
          </w:p>
        </w:tc>
        <w:tc>
          <w:tcPr>
            <w:tcW w:w="1496" w:type="dxa"/>
            <w:tcBorders>
              <w:top w:val="nil"/>
              <w:bottom w:val="nil"/>
            </w:tcBorders>
          </w:tcPr>
          <w:p w:rsidR="00A06920" w:rsidRPr="001F1284" w:rsidRDefault="00A06920" w:rsidP="00A06920">
            <w:pPr>
              <w:spacing w:line="203" w:lineRule="exact"/>
              <w:ind w:left="94" w:right="81"/>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безопасности</w:t>
            </w:r>
          </w:p>
        </w:tc>
        <w:tc>
          <w:tcPr>
            <w:tcW w:w="3093" w:type="dxa"/>
            <w:gridSpan w:val="3"/>
            <w:tcBorders>
              <w:bottom w:val="nil"/>
            </w:tcBorders>
          </w:tcPr>
          <w:p w:rsidR="00A06920" w:rsidRPr="001F1284" w:rsidRDefault="00A06920" w:rsidP="00A06920">
            <w:pPr>
              <w:spacing w:line="203"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Акция</w:t>
            </w:r>
            <w:r w:rsidRPr="001F1284">
              <w:rPr>
                <w:rFonts w:ascii="Times New Roman" w:eastAsia="Times New Roman" w:hAnsi="Times New Roman" w:cs="Times New Roman"/>
                <w:spacing w:val="1"/>
                <w:sz w:val="20"/>
                <w:szCs w:val="20"/>
              </w:rPr>
              <w:t xml:space="preserve"> </w:t>
            </w:r>
            <w:r w:rsidRPr="001F1284">
              <w:rPr>
                <w:rFonts w:ascii="Times New Roman" w:eastAsia="Times New Roman" w:hAnsi="Times New Roman" w:cs="Times New Roman"/>
                <w:sz w:val="20"/>
                <w:szCs w:val="20"/>
              </w:rPr>
              <w:t>«День</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солидарности</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в</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3"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bottom w:val="nil"/>
            </w:tcBorders>
          </w:tcPr>
          <w:p w:rsidR="00A06920" w:rsidRPr="001F1284" w:rsidRDefault="00A06920" w:rsidP="00A06920">
            <w:pPr>
              <w:spacing w:line="203" w:lineRule="exact"/>
              <w:ind w:left="432"/>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01.09-</w:t>
            </w:r>
          </w:p>
        </w:tc>
        <w:tc>
          <w:tcPr>
            <w:tcW w:w="1278" w:type="dxa"/>
            <w:gridSpan w:val="2"/>
            <w:tcBorders>
              <w:bottom w:val="nil"/>
            </w:tcBorders>
          </w:tcPr>
          <w:p w:rsidR="00A06920" w:rsidRPr="001F1284" w:rsidRDefault="00A06920" w:rsidP="00A06920">
            <w:pPr>
              <w:spacing w:line="203" w:lineRule="exact"/>
              <w:ind w:left="90" w:right="9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школа</w:t>
            </w:r>
          </w:p>
        </w:tc>
        <w:tc>
          <w:tcPr>
            <w:tcW w:w="2084" w:type="dxa"/>
            <w:gridSpan w:val="3"/>
            <w:tcBorders>
              <w:bottom w:val="nil"/>
            </w:tcBorders>
          </w:tcPr>
          <w:p w:rsidR="00A06920" w:rsidRPr="001F1284" w:rsidRDefault="00A06920" w:rsidP="00A06920">
            <w:pPr>
              <w:spacing w:line="203" w:lineRule="exact"/>
              <w:ind w:left="104"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3"/>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12"/>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bottom w:val="nil"/>
            </w:tcBorders>
          </w:tcPr>
          <w:p w:rsidR="00A06920" w:rsidRPr="001F1284" w:rsidRDefault="00A06920" w:rsidP="00A06920">
            <w:pPr>
              <w:spacing w:line="201"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борьбе</w:t>
            </w:r>
            <w:r w:rsidRPr="001F1284">
              <w:rPr>
                <w:rFonts w:ascii="Times New Roman" w:eastAsia="Times New Roman" w:hAnsi="Times New Roman" w:cs="Times New Roman"/>
                <w:spacing w:val="-4"/>
                <w:sz w:val="20"/>
                <w:szCs w:val="20"/>
              </w:rPr>
              <w:t xml:space="preserve"> </w:t>
            </w:r>
            <w:r w:rsidRPr="001F1284">
              <w:rPr>
                <w:rFonts w:ascii="Times New Roman" w:eastAsia="Times New Roman" w:hAnsi="Times New Roman" w:cs="Times New Roman"/>
                <w:sz w:val="20"/>
                <w:szCs w:val="20"/>
              </w:rPr>
              <w:t>с</w:t>
            </w:r>
            <w:r w:rsidRPr="001F1284">
              <w:rPr>
                <w:rFonts w:ascii="Times New Roman" w:eastAsia="Times New Roman" w:hAnsi="Times New Roman" w:cs="Times New Roman"/>
                <w:spacing w:val="-3"/>
                <w:sz w:val="20"/>
                <w:szCs w:val="20"/>
              </w:rPr>
              <w:t xml:space="preserve"> </w:t>
            </w:r>
            <w:r w:rsidRPr="001F1284">
              <w:rPr>
                <w:rFonts w:ascii="Times New Roman" w:eastAsia="Times New Roman" w:hAnsi="Times New Roman" w:cs="Times New Roman"/>
                <w:sz w:val="20"/>
                <w:szCs w:val="20"/>
              </w:rPr>
              <w:t>терроризмом»</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201"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spacing w:line="201" w:lineRule="exact"/>
              <w:ind w:right="238"/>
              <w:jc w:val="right"/>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03.09.2021</w:t>
            </w: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spacing w:line="201" w:lineRule="exact"/>
              <w:ind w:left="104" w:right="106"/>
              <w:rPr>
                <w:rFonts w:ascii="Times New Roman" w:eastAsia="Times New Roman" w:hAnsi="Times New Roman" w:cs="Times New Roman"/>
                <w:sz w:val="20"/>
                <w:szCs w:val="20"/>
              </w:rPr>
            </w:pPr>
          </w:p>
        </w:tc>
      </w:tr>
      <w:tr w:rsidR="00A06920" w:rsidRPr="001F1284" w:rsidTr="00A06920">
        <w:trPr>
          <w:trHeight w:val="58"/>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spacing w:line="205" w:lineRule="exact"/>
              <w:ind w:right="107"/>
              <w:rPr>
                <w:rFonts w:ascii="Times New Roman" w:eastAsia="Times New Roman" w:hAnsi="Times New Roman" w:cs="Times New Roman"/>
                <w:sz w:val="20"/>
                <w:szCs w:val="20"/>
              </w:rPr>
            </w:pPr>
          </w:p>
        </w:tc>
      </w:tr>
      <w:tr w:rsidR="00A06920" w:rsidRPr="001F1284" w:rsidTr="00A06920">
        <w:trPr>
          <w:trHeight w:val="215"/>
        </w:trPr>
        <w:tc>
          <w:tcPr>
            <w:tcW w:w="609" w:type="dxa"/>
            <w:tcBorders>
              <w:bottom w:val="nil"/>
            </w:tcBorders>
          </w:tcPr>
          <w:p w:rsidR="00A06920" w:rsidRPr="001F1284" w:rsidRDefault="00A06920" w:rsidP="00A06920">
            <w:pPr>
              <w:spacing w:line="204"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6</w:t>
            </w:r>
          </w:p>
        </w:tc>
        <w:tc>
          <w:tcPr>
            <w:tcW w:w="1496" w:type="dxa"/>
            <w:tcBorders>
              <w:bottom w:val="nil"/>
            </w:tcBorders>
          </w:tcPr>
          <w:p w:rsidR="00A06920" w:rsidRPr="001F1284" w:rsidRDefault="00A06920" w:rsidP="00A06920">
            <w:pPr>
              <w:spacing w:line="204" w:lineRule="exact"/>
              <w:ind w:left="92"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Ключевые</w:t>
            </w:r>
          </w:p>
        </w:tc>
        <w:tc>
          <w:tcPr>
            <w:tcW w:w="3093" w:type="dxa"/>
            <w:gridSpan w:val="3"/>
            <w:tcBorders>
              <w:bottom w:val="nil"/>
            </w:tcBorders>
          </w:tcPr>
          <w:p w:rsidR="00A06920" w:rsidRPr="001F1284" w:rsidRDefault="00A06920" w:rsidP="00A06920">
            <w:pPr>
              <w:spacing w:line="204"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Акция «Белый</w:t>
            </w:r>
            <w:r w:rsidRPr="001F1284">
              <w:rPr>
                <w:rFonts w:ascii="Times New Roman" w:eastAsia="Times New Roman" w:hAnsi="Times New Roman" w:cs="Times New Roman"/>
                <w:spacing w:val="-6"/>
                <w:sz w:val="20"/>
                <w:szCs w:val="20"/>
              </w:rPr>
              <w:t xml:space="preserve"> </w:t>
            </w:r>
            <w:r w:rsidRPr="001F1284">
              <w:rPr>
                <w:rFonts w:ascii="Times New Roman" w:eastAsia="Times New Roman" w:hAnsi="Times New Roman" w:cs="Times New Roman"/>
                <w:sz w:val="20"/>
                <w:szCs w:val="20"/>
              </w:rPr>
              <w:t>цветок»</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4"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bottom w:val="nil"/>
            </w:tcBorders>
          </w:tcPr>
          <w:p w:rsidR="00A06920" w:rsidRPr="001F1284" w:rsidRDefault="00A06920" w:rsidP="00A06920">
            <w:pPr>
              <w:spacing w:line="204" w:lineRule="exact"/>
              <w:ind w:right="240"/>
              <w:jc w:val="right"/>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11.09.2021</w:t>
            </w: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bottom w:val="nil"/>
            </w:tcBorders>
          </w:tcPr>
          <w:p w:rsidR="00A06920" w:rsidRPr="001F1284" w:rsidRDefault="00A06920" w:rsidP="00A06920">
            <w:pPr>
              <w:spacing w:line="204" w:lineRule="exact"/>
              <w:ind w:left="104"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3"/>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11"/>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199" w:lineRule="exact"/>
              <w:ind w:left="94"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общешкольные</w:t>
            </w:r>
          </w:p>
        </w:tc>
        <w:tc>
          <w:tcPr>
            <w:tcW w:w="3093"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199"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spacing w:line="199" w:lineRule="exact"/>
              <w:ind w:left="102" w:right="108"/>
              <w:jc w:val="center"/>
              <w:rPr>
                <w:rFonts w:ascii="Times New Roman" w:eastAsia="Times New Roman" w:hAnsi="Times New Roman" w:cs="Times New Roman"/>
                <w:sz w:val="20"/>
                <w:szCs w:val="20"/>
              </w:rPr>
            </w:pPr>
          </w:p>
        </w:tc>
      </w:tr>
      <w:tr w:rsidR="00A06920" w:rsidRPr="001F1284" w:rsidTr="00A06920">
        <w:trPr>
          <w:trHeight w:val="219"/>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208" w:lineRule="exact"/>
              <w:ind w:left="91"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дела</w:t>
            </w:r>
          </w:p>
        </w:tc>
        <w:tc>
          <w:tcPr>
            <w:tcW w:w="3093"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spacing w:line="208" w:lineRule="exact"/>
              <w:ind w:right="108"/>
              <w:rPr>
                <w:rFonts w:ascii="Times New Roman" w:eastAsia="Times New Roman" w:hAnsi="Times New Roman" w:cs="Times New Roman"/>
                <w:sz w:val="20"/>
                <w:szCs w:val="20"/>
              </w:rPr>
            </w:pPr>
          </w:p>
        </w:tc>
      </w:tr>
      <w:tr w:rsidR="00A06920" w:rsidRPr="001F1284" w:rsidTr="00A06920">
        <w:trPr>
          <w:trHeight w:val="214"/>
        </w:trPr>
        <w:tc>
          <w:tcPr>
            <w:tcW w:w="609" w:type="dxa"/>
            <w:tcBorders>
              <w:bottom w:val="nil"/>
            </w:tcBorders>
          </w:tcPr>
          <w:p w:rsidR="00A06920" w:rsidRPr="001F1284" w:rsidRDefault="00A06920" w:rsidP="00A06920">
            <w:pPr>
              <w:spacing w:line="203"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7</w:t>
            </w: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bottom w:val="nil"/>
            </w:tcBorders>
          </w:tcPr>
          <w:p w:rsidR="00A06920" w:rsidRPr="001F1284" w:rsidRDefault="00A06920" w:rsidP="00A06920">
            <w:pPr>
              <w:spacing w:line="203" w:lineRule="exact"/>
              <w:ind w:left="109"/>
              <w:rPr>
                <w:rFonts w:ascii="Times New Roman" w:eastAsia="Times New Roman" w:hAnsi="Times New Roman" w:cs="Times New Roman"/>
                <w:sz w:val="20"/>
                <w:szCs w:val="20"/>
                <w:lang w:val="ru-RU"/>
              </w:rPr>
            </w:pPr>
            <w:r w:rsidRPr="000546AE">
              <w:rPr>
                <w:rFonts w:ascii="Times New Roman" w:hAnsi="Times New Roman" w:cs="Times New Roman"/>
                <w:sz w:val="20"/>
                <w:szCs w:val="20"/>
                <w:lang w:val="ru-RU"/>
              </w:rPr>
              <w:t>Беседы по профилактике гриппа, ОРВИ, коронавируса</w:t>
            </w:r>
          </w:p>
        </w:tc>
        <w:tc>
          <w:tcPr>
            <w:tcW w:w="1130" w:type="dxa"/>
            <w:gridSpan w:val="2"/>
            <w:tcBorders>
              <w:bottom w:val="nil"/>
            </w:tcBorders>
          </w:tcPr>
          <w:p w:rsidR="00A06920" w:rsidRPr="001F1284" w:rsidRDefault="00A06920" w:rsidP="00A06920">
            <w:pPr>
              <w:spacing w:line="203" w:lineRule="exact"/>
              <w:ind w:left="89" w:right="83"/>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5-</w:t>
            </w:r>
            <w:r w:rsidRPr="000546AE">
              <w:rPr>
                <w:rFonts w:ascii="Times New Roman" w:eastAsia="Times New Roman" w:hAnsi="Times New Roman" w:cs="Times New Roman"/>
                <w:sz w:val="20"/>
                <w:szCs w:val="20"/>
                <w:lang w:val="ru-RU"/>
              </w:rPr>
              <w:t>9</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классы</w:t>
            </w:r>
          </w:p>
        </w:tc>
        <w:tc>
          <w:tcPr>
            <w:tcW w:w="1850" w:type="dxa"/>
            <w:gridSpan w:val="2"/>
            <w:tcBorders>
              <w:bottom w:val="nil"/>
            </w:tcBorders>
          </w:tcPr>
          <w:p w:rsidR="00A06920" w:rsidRPr="001F1284" w:rsidRDefault="00A06920" w:rsidP="00A06920">
            <w:pPr>
              <w:spacing w:line="203"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bottom w:val="nil"/>
            </w:tcBorders>
          </w:tcPr>
          <w:p w:rsidR="00A06920" w:rsidRPr="001F1284" w:rsidRDefault="00A06920" w:rsidP="00A06920">
            <w:pPr>
              <w:spacing w:line="203" w:lineRule="exact"/>
              <w:ind w:right="311"/>
              <w:jc w:val="right"/>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сентябрь</w:t>
            </w:r>
          </w:p>
        </w:tc>
        <w:tc>
          <w:tcPr>
            <w:tcW w:w="1278" w:type="dxa"/>
            <w:gridSpan w:val="2"/>
            <w:tcBorders>
              <w:bottom w:val="nil"/>
            </w:tcBorders>
          </w:tcPr>
          <w:p w:rsidR="00A06920" w:rsidRPr="001F1284" w:rsidRDefault="00A06920" w:rsidP="00A06920">
            <w:pPr>
              <w:spacing w:line="203" w:lineRule="exact"/>
              <w:ind w:left="90" w:right="9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тематическа</w:t>
            </w:r>
          </w:p>
        </w:tc>
        <w:tc>
          <w:tcPr>
            <w:tcW w:w="2084" w:type="dxa"/>
            <w:gridSpan w:val="3"/>
            <w:tcBorders>
              <w:bottom w:val="nil"/>
            </w:tcBorders>
          </w:tcPr>
          <w:p w:rsidR="00A06920" w:rsidRPr="001F1284" w:rsidRDefault="00A06920" w:rsidP="00A06920">
            <w:pPr>
              <w:spacing w:line="203" w:lineRule="exact"/>
              <w:ind w:left="103" w:right="108"/>
              <w:jc w:val="center"/>
              <w:rPr>
                <w:rFonts w:ascii="Times New Roman" w:eastAsia="Times New Roman" w:hAnsi="Times New Roman" w:cs="Times New Roman"/>
                <w:sz w:val="20"/>
                <w:szCs w:val="20"/>
                <w:lang w:val="ru-RU"/>
              </w:rPr>
            </w:pPr>
            <w:r w:rsidRPr="000546AE">
              <w:rPr>
                <w:rFonts w:ascii="Times New Roman" w:eastAsia="Times New Roman" w:hAnsi="Times New Roman" w:cs="Times New Roman"/>
                <w:sz w:val="20"/>
                <w:szCs w:val="20"/>
                <w:lang w:val="ru-RU"/>
              </w:rPr>
              <w:t>Кл. руководители</w:t>
            </w:r>
          </w:p>
        </w:tc>
      </w:tr>
      <w:tr w:rsidR="00A06920" w:rsidRPr="001F1284" w:rsidTr="00A06920">
        <w:trPr>
          <w:trHeight w:val="219"/>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spacing w:line="208" w:lineRule="exact"/>
              <w:rPr>
                <w:rFonts w:ascii="Times New Roman" w:eastAsia="Times New Roman" w:hAnsi="Times New Roman" w:cs="Times New Roman"/>
                <w:sz w:val="20"/>
                <w:szCs w:val="20"/>
              </w:rPr>
            </w:pPr>
          </w:p>
        </w:tc>
        <w:tc>
          <w:tcPr>
            <w:tcW w:w="113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spacing w:line="208"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spacing w:line="208" w:lineRule="exact"/>
              <w:ind w:left="90" w:right="91"/>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я</w:t>
            </w:r>
            <w:r w:rsidRPr="001F1284">
              <w:rPr>
                <w:rFonts w:ascii="Times New Roman" w:eastAsia="Times New Roman" w:hAnsi="Times New Roman" w:cs="Times New Roman"/>
                <w:spacing w:val="-3"/>
                <w:sz w:val="20"/>
                <w:szCs w:val="20"/>
              </w:rPr>
              <w:t xml:space="preserve"> </w:t>
            </w:r>
            <w:r w:rsidRPr="001F1284">
              <w:rPr>
                <w:rFonts w:ascii="Times New Roman" w:eastAsia="Times New Roman" w:hAnsi="Times New Roman" w:cs="Times New Roman"/>
                <w:sz w:val="20"/>
                <w:szCs w:val="20"/>
              </w:rPr>
              <w:t>зона</w:t>
            </w:r>
          </w:p>
        </w:tc>
        <w:tc>
          <w:tcPr>
            <w:tcW w:w="2084" w:type="dxa"/>
            <w:gridSpan w:val="3"/>
            <w:tcBorders>
              <w:top w:val="nil"/>
            </w:tcBorders>
          </w:tcPr>
          <w:p w:rsidR="00A06920" w:rsidRPr="001F1284" w:rsidRDefault="00A06920" w:rsidP="00A06920">
            <w:pPr>
              <w:spacing w:line="208" w:lineRule="exact"/>
              <w:ind w:left="101" w:right="108"/>
              <w:jc w:val="center"/>
              <w:rPr>
                <w:rFonts w:ascii="Times New Roman" w:eastAsia="Times New Roman" w:hAnsi="Times New Roman" w:cs="Times New Roman"/>
                <w:sz w:val="20"/>
                <w:szCs w:val="20"/>
              </w:rPr>
            </w:pPr>
          </w:p>
        </w:tc>
      </w:tr>
      <w:tr w:rsidR="00A06920" w:rsidRPr="001F1284" w:rsidTr="00A06920">
        <w:trPr>
          <w:trHeight w:val="214"/>
        </w:trPr>
        <w:tc>
          <w:tcPr>
            <w:tcW w:w="609" w:type="dxa"/>
            <w:tcBorders>
              <w:bottom w:val="nil"/>
            </w:tcBorders>
          </w:tcPr>
          <w:p w:rsidR="00A06920" w:rsidRPr="001F1284" w:rsidRDefault="00A06920" w:rsidP="00A06920">
            <w:pPr>
              <w:spacing w:line="203"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8</w:t>
            </w: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bottom w:val="nil"/>
            </w:tcBorders>
          </w:tcPr>
          <w:p w:rsidR="00A06920" w:rsidRPr="001F1284" w:rsidRDefault="00A06920" w:rsidP="00A06920">
            <w:pPr>
              <w:spacing w:line="203"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Акция</w:t>
            </w:r>
            <w:r w:rsidRPr="001F1284">
              <w:rPr>
                <w:rFonts w:ascii="Times New Roman" w:eastAsia="Times New Roman" w:hAnsi="Times New Roman" w:cs="Times New Roman"/>
                <w:spacing w:val="-1"/>
                <w:sz w:val="20"/>
                <w:szCs w:val="20"/>
              </w:rPr>
              <w:t xml:space="preserve"> </w:t>
            </w:r>
            <w:r w:rsidRPr="001F1284">
              <w:rPr>
                <w:rFonts w:ascii="Times New Roman" w:eastAsia="Times New Roman" w:hAnsi="Times New Roman" w:cs="Times New Roman"/>
                <w:sz w:val="20"/>
                <w:szCs w:val="20"/>
              </w:rPr>
              <w:t>«Помощь</w:t>
            </w:r>
            <w:r w:rsidRPr="001F1284">
              <w:rPr>
                <w:rFonts w:ascii="Times New Roman" w:eastAsia="Times New Roman" w:hAnsi="Times New Roman" w:cs="Times New Roman"/>
                <w:spacing w:val="-5"/>
                <w:sz w:val="20"/>
                <w:szCs w:val="20"/>
              </w:rPr>
              <w:t xml:space="preserve"> </w:t>
            </w:r>
            <w:r w:rsidRPr="001F1284">
              <w:rPr>
                <w:rFonts w:ascii="Times New Roman" w:eastAsia="Times New Roman" w:hAnsi="Times New Roman" w:cs="Times New Roman"/>
                <w:sz w:val="20"/>
                <w:szCs w:val="20"/>
              </w:rPr>
              <w:t>ветерану»</w:t>
            </w:r>
          </w:p>
        </w:tc>
        <w:tc>
          <w:tcPr>
            <w:tcW w:w="1130" w:type="dxa"/>
            <w:gridSpan w:val="2"/>
            <w:tcBorders>
              <w:bottom w:val="nil"/>
            </w:tcBorders>
          </w:tcPr>
          <w:p w:rsidR="00A06920" w:rsidRPr="001F1284" w:rsidRDefault="00A06920" w:rsidP="00A06920">
            <w:pPr>
              <w:spacing w:line="203" w:lineRule="exact"/>
              <w:ind w:left="89" w:right="83"/>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5-9</w:t>
            </w:r>
            <w:r w:rsidRPr="001F1284">
              <w:rPr>
                <w:rFonts w:ascii="Times New Roman" w:eastAsia="Times New Roman" w:hAnsi="Times New Roman" w:cs="Times New Roman"/>
                <w:spacing w:val="-2"/>
                <w:sz w:val="20"/>
                <w:szCs w:val="20"/>
              </w:rPr>
              <w:t xml:space="preserve"> </w:t>
            </w:r>
            <w:r w:rsidRPr="001F1284">
              <w:rPr>
                <w:rFonts w:ascii="Times New Roman" w:eastAsia="Times New Roman" w:hAnsi="Times New Roman" w:cs="Times New Roman"/>
                <w:sz w:val="20"/>
                <w:szCs w:val="20"/>
              </w:rPr>
              <w:t>классы</w:t>
            </w:r>
          </w:p>
        </w:tc>
        <w:tc>
          <w:tcPr>
            <w:tcW w:w="1850" w:type="dxa"/>
            <w:gridSpan w:val="2"/>
            <w:tcBorders>
              <w:bottom w:val="nil"/>
            </w:tcBorders>
          </w:tcPr>
          <w:p w:rsidR="00A06920" w:rsidRPr="001F1284" w:rsidRDefault="00A06920" w:rsidP="00A06920">
            <w:pPr>
              <w:spacing w:line="203"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9"/>
                <w:sz w:val="20"/>
                <w:szCs w:val="20"/>
              </w:rPr>
              <w:t xml:space="preserve"> </w:t>
            </w:r>
            <w:r w:rsidRPr="001F1284">
              <w:rPr>
                <w:rFonts w:ascii="Times New Roman" w:eastAsia="Times New Roman" w:hAnsi="Times New Roman" w:cs="Times New Roman"/>
                <w:i/>
                <w:sz w:val="20"/>
                <w:szCs w:val="20"/>
              </w:rPr>
              <w:t>внешкольном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bottom w:val="nil"/>
            </w:tcBorders>
          </w:tcPr>
          <w:p w:rsidR="00A06920" w:rsidRPr="001F1284" w:rsidRDefault="00A06920" w:rsidP="00A06920">
            <w:pPr>
              <w:spacing w:line="203" w:lineRule="exact"/>
              <w:ind w:left="104" w:right="106"/>
              <w:jc w:val="center"/>
              <w:rPr>
                <w:rFonts w:ascii="Times New Roman" w:eastAsia="Times New Roman" w:hAnsi="Times New Roman" w:cs="Times New Roman"/>
                <w:sz w:val="20"/>
                <w:szCs w:val="20"/>
                <w:lang w:val="ru-RU"/>
              </w:rPr>
            </w:pPr>
            <w:r w:rsidRPr="000546AE">
              <w:rPr>
                <w:rFonts w:ascii="Times New Roman" w:eastAsia="Times New Roman" w:hAnsi="Times New Roman" w:cs="Times New Roman"/>
                <w:sz w:val="20"/>
                <w:szCs w:val="20"/>
                <w:lang w:val="ru-RU"/>
              </w:rPr>
              <w:t>Кл. руководители.</w:t>
            </w:r>
          </w:p>
        </w:tc>
      </w:tr>
      <w:tr w:rsidR="00A06920" w:rsidRPr="001F1284" w:rsidTr="00A06920">
        <w:trPr>
          <w:trHeight w:val="219"/>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spacing w:line="208"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spacing w:line="208" w:lineRule="exact"/>
              <w:ind w:left="104" w:right="107"/>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учитель</w:t>
            </w:r>
            <w:r w:rsidRPr="001F1284">
              <w:rPr>
                <w:rFonts w:ascii="Times New Roman" w:eastAsia="Times New Roman" w:hAnsi="Times New Roman" w:cs="Times New Roman"/>
                <w:spacing w:val="-4"/>
                <w:sz w:val="20"/>
                <w:szCs w:val="20"/>
              </w:rPr>
              <w:t xml:space="preserve"> </w:t>
            </w:r>
            <w:r w:rsidRPr="001F1284">
              <w:rPr>
                <w:rFonts w:ascii="Times New Roman" w:eastAsia="Times New Roman" w:hAnsi="Times New Roman" w:cs="Times New Roman"/>
                <w:sz w:val="20"/>
                <w:szCs w:val="20"/>
              </w:rPr>
              <w:t>истории</w:t>
            </w:r>
          </w:p>
        </w:tc>
      </w:tr>
      <w:tr w:rsidR="00A06920" w:rsidRPr="001F1284" w:rsidTr="00A06920">
        <w:trPr>
          <w:trHeight w:val="219"/>
        </w:trPr>
        <w:tc>
          <w:tcPr>
            <w:tcW w:w="609" w:type="dxa"/>
            <w:tcBorders>
              <w:bottom w:val="nil"/>
            </w:tcBorders>
          </w:tcPr>
          <w:p w:rsidR="00A06920" w:rsidRPr="001F1284" w:rsidRDefault="00A06920" w:rsidP="00A06920">
            <w:pPr>
              <w:spacing w:line="208" w:lineRule="exact"/>
              <w:ind w:left="254"/>
              <w:rPr>
                <w:rFonts w:ascii="Times New Roman" w:eastAsia="Times New Roman" w:hAnsi="Times New Roman" w:cs="Times New Roman"/>
                <w:sz w:val="20"/>
                <w:szCs w:val="20"/>
              </w:rPr>
            </w:pPr>
            <w:r w:rsidRPr="001F1284">
              <w:rPr>
                <w:rFonts w:ascii="Times New Roman" w:eastAsia="Times New Roman" w:hAnsi="Times New Roman" w:cs="Times New Roman"/>
                <w:w w:val="99"/>
                <w:sz w:val="20"/>
                <w:szCs w:val="20"/>
              </w:rPr>
              <w:t>9</w:t>
            </w:r>
          </w:p>
        </w:tc>
        <w:tc>
          <w:tcPr>
            <w:tcW w:w="1496" w:type="dxa"/>
            <w:tcBorders>
              <w:bottom w:val="nil"/>
            </w:tcBorders>
          </w:tcPr>
          <w:p w:rsidR="00A06920" w:rsidRPr="001F1284" w:rsidRDefault="00A06920" w:rsidP="00A06920">
            <w:pPr>
              <w:spacing w:line="208" w:lineRule="exact"/>
              <w:ind w:left="92"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3"/>
                <w:sz w:val="20"/>
                <w:szCs w:val="20"/>
              </w:rPr>
              <w:t xml:space="preserve"> </w:t>
            </w:r>
            <w:r w:rsidRPr="001F1284">
              <w:rPr>
                <w:rFonts w:ascii="Times New Roman" w:eastAsia="Times New Roman" w:hAnsi="Times New Roman" w:cs="Times New Roman"/>
                <w:i/>
                <w:sz w:val="20"/>
                <w:szCs w:val="20"/>
              </w:rPr>
              <w:t>групповом</w:t>
            </w:r>
          </w:p>
        </w:tc>
        <w:tc>
          <w:tcPr>
            <w:tcW w:w="3093" w:type="dxa"/>
            <w:gridSpan w:val="3"/>
            <w:tcBorders>
              <w:bottom w:val="nil"/>
            </w:tcBorders>
          </w:tcPr>
          <w:p w:rsidR="00A06920" w:rsidRPr="001F1284" w:rsidRDefault="00A06920" w:rsidP="00A06920">
            <w:pPr>
              <w:spacing w:line="208"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Родительские</w:t>
            </w:r>
            <w:r w:rsidRPr="001F1284">
              <w:rPr>
                <w:rFonts w:ascii="Times New Roman" w:eastAsia="Times New Roman" w:hAnsi="Times New Roman" w:cs="Times New Roman"/>
                <w:spacing w:val="-7"/>
                <w:sz w:val="20"/>
                <w:szCs w:val="20"/>
              </w:rPr>
              <w:t xml:space="preserve"> </w:t>
            </w:r>
            <w:r w:rsidRPr="001F1284">
              <w:rPr>
                <w:rFonts w:ascii="Times New Roman" w:eastAsia="Times New Roman" w:hAnsi="Times New Roman" w:cs="Times New Roman"/>
                <w:sz w:val="20"/>
                <w:szCs w:val="20"/>
              </w:rPr>
              <w:t>собрания</w:t>
            </w:r>
            <w:r w:rsidRPr="001F1284">
              <w:rPr>
                <w:rFonts w:ascii="Times New Roman" w:eastAsia="Times New Roman" w:hAnsi="Times New Roman" w:cs="Times New Roman"/>
                <w:spacing w:val="-7"/>
                <w:sz w:val="20"/>
                <w:szCs w:val="20"/>
              </w:rPr>
              <w:t xml:space="preserve"> </w:t>
            </w:r>
            <w:r w:rsidRPr="001F1284">
              <w:rPr>
                <w:rFonts w:ascii="Times New Roman" w:eastAsia="Times New Roman" w:hAnsi="Times New Roman" w:cs="Times New Roman"/>
                <w:sz w:val="20"/>
                <w:szCs w:val="20"/>
              </w:rPr>
              <w:t>по</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8" w:lineRule="exact"/>
              <w:ind w:left="131" w:right="127"/>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Работа</w:t>
            </w:r>
            <w:r w:rsidRPr="001F1284">
              <w:rPr>
                <w:rFonts w:ascii="Times New Roman" w:eastAsia="Times New Roman" w:hAnsi="Times New Roman" w:cs="Times New Roman"/>
                <w:i/>
                <w:spacing w:val="-3"/>
                <w:sz w:val="20"/>
                <w:szCs w:val="20"/>
              </w:rPr>
              <w:t xml:space="preserve"> </w:t>
            </w:r>
            <w:r w:rsidRPr="001F1284">
              <w:rPr>
                <w:rFonts w:ascii="Times New Roman" w:eastAsia="Times New Roman" w:hAnsi="Times New Roman" w:cs="Times New Roman"/>
                <w:i/>
                <w:sz w:val="20"/>
                <w:szCs w:val="20"/>
              </w:rPr>
              <w:t>с</w:t>
            </w:r>
          </w:p>
        </w:tc>
        <w:tc>
          <w:tcPr>
            <w:tcW w:w="1703" w:type="dxa"/>
            <w:gridSpan w:val="2"/>
            <w:tcBorders>
              <w:bottom w:val="nil"/>
            </w:tcBorders>
          </w:tcPr>
          <w:p w:rsidR="00A06920" w:rsidRPr="001F1284" w:rsidRDefault="00A06920" w:rsidP="00A06920">
            <w:pPr>
              <w:spacing w:line="208" w:lineRule="exact"/>
              <w:ind w:left="215" w:right="212"/>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Родители</w:t>
            </w: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bottom w:val="nil"/>
            </w:tcBorders>
          </w:tcPr>
          <w:p w:rsidR="00A06920" w:rsidRPr="001F1284" w:rsidRDefault="00A06920" w:rsidP="00A06920">
            <w:pPr>
              <w:spacing w:line="208" w:lineRule="exact"/>
              <w:ind w:left="90" w:right="90"/>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учебный</w:t>
            </w:r>
          </w:p>
        </w:tc>
        <w:tc>
          <w:tcPr>
            <w:tcW w:w="2084" w:type="dxa"/>
            <w:gridSpan w:val="3"/>
            <w:tcBorders>
              <w:bottom w:val="nil"/>
            </w:tcBorders>
          </w:tcPr>
          <w:p w:rsidR="00A06920" w:rsidRPr="001F1284" w:rsidRDefault="00A06920" w:rsidP="00A06920">
            <w:pPr>
              <w:spacing w:line="208" w:lineRule="exact"/>
              <w:ind w:left="102"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2"/>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24"/>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tcBorders>
          </w:tcPr>
          <w:p w:rsidR="00A06920" w:rsidRPr="001F1284" w:rsidRDefault="00A06920" w:rsidP="00A06920">
            <w:pPr>
              <w:spacing w:line="213" w:lineRule="exact"/>
              <w:ind w:left="94" w:right="81"/>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3093" w:type="dxa"/>
            <w:gridSpan w:val="3"/>
            <w:tcBorders>
              <w:top w:val="nil"/>
            </w:tcBorders>
          </w:tcPr>
          <w:p w:rsidR="00A06920" w:rsidRPr="001F1284" w:rsidRDefault="00A06920" w:rsidP="00A06920">
            <w:pPr>
              <w:spacing w:line="213"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тематическим</w:t>
            </w:r>
            <w:r w:rsidRPr="001F1284">
              <w:rPr>
                <w:rFonts w:ascii="Times New Roman" w:eastAsia="Times New Roman" w:hAnsi="Times New Roman" w:cs="Times New Roman"/>
                <w:spacing w:val="-5"/>
                <w:sz w:val="20"/>
                <w:szCs w:val="20"/>
              </w:rPr>
              <w:t xml:space="preserve"> </w:t>
            </w:r>
            <w:r w:rsidRPr="001F1284">
              <w:rPr>
                <w:rFonts w:ascii="Times New Roman" w:eastAsia="Times New Roman" w:hAnsi="Times New Roman" w:cs="Times New Roman"/>
                <w:sz w:val="20"/>
                <w:szCs w:val="20"/>
              </w:rPr>
              <w:t>темам</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spacing w:line="213" w:lineRule="exact"/>
              <w:ind w:left="131"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родителями</w:t>
            </w:r>
          </w:p>
        </w:tc>
        <w:tc>
          <w:tcPr>
            <w:tcW w:w="1703" w:type="dxa"/>
            <w:gridSpan w:val="2"/>
            <w:tcBorders>
              <w:top w:val="nil"/>
            </w:tcBorders>
          </w:tcPr>
          <w:p w:rsidR="00A06920" w:rsidRPr="001F1284" w:rsidRDefault="00A06920" w:rsidP="00A06920">
            <w:pPr>
              <w:spacing w:line="213" w:lineRule="exact"/>
              <w:ind w:left="215" w:right="215"/>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обучающихся</w:t>
            </w: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spacing w:line="213" w:lineRule="exact"/>
              <w:ind w:left="90" w:right="91"/>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класс</w:t>
            </w: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5"/>
        </w:trPr>
        <w:tc>
          <w:tcPr>
            <w:tcW w:w="609" w:type="dxa"/>
            <w:tcBorders>
              <w:bottom w:val="nil"/>
            </w:tcBorders>
          </w:tcPr>
          <w:p w:rsidR="00A06920" w:rsidRPr="001F1284" w:rsidRDefault="00A06920" w:rsidP="00A06920">
            <w:pPr>
              <w:spacing w:line="203" w:lineRule="exact"/>
              <w:ind w:left="206"/>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10</w:t>
            </w:r>
          </w:p>
        </w:tc>
        <w:tc>
          <w:tcPr>
            <w:tcW w:w="1496" w:type="dxa"/>
            <w:tcBorders>
              <w:bottom w:val="nil"/>
            </w:tcBorders>
          </w:tcPr>
          <w:p w:rsidR="00A06920" w:rsidRPr="001F1284" w:rsidRDefault="00A06920" w:rsidP="00A06920">
            <w:pPr>
              <w:spacing w:line="203" w:lineRule="exact"/>
              <w:ind w:left="94"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Самоуправлен</w:t>
            </w:r>
          </w:p>
        </w:tc>
        <w:tc>
          <w:tcPr>
            <w:tcW w:w="3093" w:type="dxa"/>
            <w:gridSpan w:val="3"/>
            <w:tcBorders>
              <w:bottom w:val="nil"/>
            </w:tcBorders>
          </w:tcPr>
          <w:p w:rsidR="00A06920" w:rsidRPr="001F1284" w:rsidRDefault="00A06920" w:rsidP="00A06920">
            <w:pPr>
              <w:spacing w:line="203" w:lineRule="exact"/>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3"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bottom w:val="nil"/>
            </w:tcBorders>
          </w:tcPr>
          <w:p w:rsidR="00A06920" w:rsidRPr="001F1284" w:rsidRDefault="00A06920" w:rsidP="00A06920">
            <w:pPr>
              <w:spacing w:line="203" w:lineRule="exact"/>
              <w:ind w:left="90" w:right="9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школа</w:t>
            </w:r>
          </w:p>
        </w:tc>
        <w:tc>
          <w:tcPr>
            <w:tcW w:w="2084" w:type="dxa"/>
            <w:gridSpan w:val="3"/>
            <w:tcBorders>
              <w:bottom w:val="nil"/>
            </w:tcBorders>
          </w:tcPr>
          <w:p w:rsidR="00A06920" w:rsidRPr="001F1284" w:rsidRDefault="00A06920" w:rsidP="00A06920">
            <w:pPr>
              <w:spacing w:line="203" w:lineRule="exact"/>
              <w:ind w:left="102"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Кл. руководители</w:t>
            </w:r>
            <w:r w:rsidRPr="001F1284">
              <w:rPr>
                <w:rFonts w:ascii="Times New Roman" w:eastAsia="Times New Roman" w:hAnsi="Times New Roman" w:cs="Times New Roman"/>
                <w:sz w:val="20"/>
                <w:szCs w:val="20"/>
              </w:rPr>
              <w:t>.</w:t>
            </w:r>
          </w:p>
        </w:tc>
      </w:tr>
      <w:tr w:rsidR="00A06920" w:rsidRPr="001F1284" w:rsidTr="00A06920">
        <w:trPr>
          <w:trHeight w:val="211"/>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199" w:lineRule="exact"/>
              <w:ind w:left="93"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ие</w:t>
            </w:r>
          </w:p>
        </w:tc>
        <w:tc>
          <w:tcPr>
            <w:tcW w:w="3093" w:type="dxa"/>
            <w:gridSpan w:val="3"/>
            <w:tcBorders>
              <w:top w:val="nil"/>
              <w:bottom w:val="nil"/>
            </w:tcBorders>
          </w:tcPr>
          <w:p w:rsidR="00A06920" w:rsidRPr="001F1284" w:rsidRDefault="00A06920" w:rsidP="00A06920">
            <w:pPr>
              <w:tabs>
                <w:tab w:val="left" w:pos="1244"/>
                <w:tab w:val="left" w:pos="2302"/>
              </w:tabs>
              <w:spacing w:line="199" w:lineRule="exact"/>
              <w:rPr>
                <w:rFonts w:ascii="Times New Roman" w:eastAsia="Times New Roman" w:hAnsi="Times New Roman" w:cs="Times New Roman"/>
                <w:sz w:val="20"/>
                <w:szCs w:val="20"/>
                <w:lang w:val="ru-RU"/>
              </w:rPr>
            </w:pPr>
            <w:r w:rsidRPr="000546AE">
              <w:rPr>
                <w:rFonts w:ascii="Times New Roman" w:hAnsi="Times New Roman" w:cs="Times New Roman"/>
                <w:sz w:val="20"/>
                <w:szCs w:val="20"/>
                <w:lang w:val="ru-RU"/>
              </w:rPr>
              <w:t>Организация наставничества и шефства над младшими школьниками</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lang w:val="ru-RU"/>
              </w:rPr>
            </w:pPr>
          </w:p>
        </w:tc>
        <w:tc>
          <w:tcPr>
            <w:tcW w:w="1850" w:type="dxa"/>
            <w:gridSpan w:val="2"/>
            <w:tcBorders>
              <w:top w:val="nil"/>
              <w:bottom w:val="nil"/>
            </w:tcBorders>
          </w:tcPr>
          <w:p w:rsidR="00A06920" w:rsidRPr="001F1284" w:rsidRDefault="00A06920" w:rsidP="00A06920">
            <w:pPr>
              <w:spacing w:line="199"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spacing w:line="199" w:lineRule="exact"/>
              <w:ind w:left="103" w:right="108"/>
              <w:jc w:val="center"/>
              <w:rPr>
                <w:rFonts w:ascii="Times New Roman" w:eastAsia="Times New Roman" w:hAnsi="Times New Roman" w:cs="Times New Roman"/>
                <w:sz w:val="20"/>
                <w:szCs w:val="20"/>
              </w:rPr>
            </w:pPr>
          </w:p>
        </w:tc>
      </w:tr>
      <w:tr w:rsidR="00A06920" w:rsidRPr="001F1284" w:rsidTr="00A06920">
        <w:trPr>
          <w:trHeight w:val="211"/>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bottom w:val="nil"/>
            </w:tcBorders>
          </w:tcPr>
          <w:p w:rsidR="00A06920" w:rsidRPr="001F1284" w:rsidRDefault="00A06920" w:rsidP="00A06920">
            <w:pPr>
              <w:spacing w:line="199" w:lineRule="exact"/>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w:t>
            </w:r>
            <w:r w:rsidRPr="000546AE">
              <w:rPr>
                <w:rFonts w:ascii="Times New Roman" w:hAnsi="Times New Roman" w:cs="Times New Roman"/>
                <w:sz w:val="20"/>
                <w:szCs w:val="20"/>
              </w:rPr>
              <w:t xml:space="preserve"> </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2"/>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bottom w:val="nil"/>
            </w:tcBorders>
          </w:tcPr>
          <w:p w:rsidR="00A06920" w:rsidRPr="001F1284" w:rsidRDefault="00A06920" w:rsidP="00A06920">
            <w:pPr>
              <w:spacing w:line="200" w:lineRule="exact"/>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9"/>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spacing w:line="208" w:lineRule="exact"/>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4"/>
        </w:trPr>
        <w:tc>
          <w:tcPr>
            <w:tcW w:w="609" w:type="dxa"/>
            <w:tcBorders>
              <w:bottom w:val="nil"/>
            </w:tcBorders>
          </w:tcPr>
          <w:p w:rsidR="00A06920" w:rsidRPr="001F1284" w:rsidRDefault="00A06920" w:rsidP="00A06920">
            <w:pPr>
              <w:spacing w:line="203" w:lineRule="exact"/>
              <w:ind w:left="208"/>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11</w:t>
            </w: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bottom w:val="nil"/>
            </w:tcBorders>
          </w:tcPr>
          <w:p w:rsidR="00A06920" w:rsidRPr="001F1284" w:rsidRDefault="00A06920" w:rsidP="00A06920">
            <w:pPr>
              <w:spacing w:line="203"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Организация</w:t>
            </w:r>
            <w:r w:rsidRPr="001F1284">
              <w:rPr>
                <w:rFonts w:ascii="Times New Roman" w:eastAsia="Times New Roman" w:hAnsi="Times New Roman" w:cs="Times New Roman"/>
                <w:spacing w:val="-7"/>
                <w:sz w:val="20"/>
                <w:szCs w:val="20"/>
              </w:rPr>
              <w:t xml:space="preserve"> </w:t>
            </w:r>
            <w:r w:rsidRPr="001F1284">
              <w:rPr>
                <w:rFonts w:ascii="Times New Roman" w:eastAsia="Times New Roman" w:hAnsi="Times New Roman" w:cs="Times New Roman"/>
                <w:sz w:val="20"/>
                <w:szCs w:val="20"/>
              </w:rPr>
              <w:t>дежурства</w:t>
            </w:r>
            <w:r w:rsidRPr="001F1284">
              <w:rPr>
                <w:rFonts w:ascii="Times New Roman" w:eastAsia="Times New Roman" w:hAnsi="Times New Roman" w:cs="Times New Roman"/>
                <w:spacing w:val="-3"/>
                <w:sz w:val="20"/>
                <w:szCs w:val="20"/>
              </w:rPr>
              <w:t xml:space="preserve"> </w:t>
            </w:r>
            <w:r w:rsidRPr="001F1284">
              <w:rPr>
                <w:rFonts w:ascii="Times New Roman" w:eastAsia="Times New Roman" w:hAnsi="Times New Roman" w:cs="Times New Roman"/>
                <w:sz w:val="20"/>
                <w:szCs w:val="20"/>
              </w:rPr>
              <w:t>по</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bottom w:val="nil"/>
            </w:tcBorders>
          </w:tcPr>
          <w:p w:rsidR="00A06920" w:rsidRPr="001F1284" w:rsidRDefault="00A06920" w:rsidP="00A06920">
            <w:pPr>
              <w:spacing w:line="203"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3"/>
                <w:sz w:val="20"/>
                <w:szCs w:val="20"/>
              </w:rPr>
              <w:t xml:space="preserve"> </w:t>
            </w:r>
            <w:r w:rsidRPr="001F1284">
              <w:rPr>
                <w:rFonts w:ascii="Times New Roman" w:eastAsia="Times New Roman" w:hAnsi="Times New Roman" w:cs="Times New Roman"/>
                <w:i/>
                <w:sz w:val="20"/>
                <w:szCs w:val="20"/>
              </w:rPr>
              <w:t>классном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bottom w:val="nil"/>
            </w:tcBorders>
          </w:tcPr>
          <w:p w:rsidR="00A06920" w:rsidRPr="001F1284" w:rsidRDefault="00A06920" w:rsidP="00A06920">
            <w:pPr>
              <w:spacing w:line="203" w:lineRule="exact"/>
              <w:ind w:left="90" w:right="90"/>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учебный</w:t>
            </w:r>
          </w:p>
        </w:tc>
        <w:tc>
          <w:tcPr>
            <w:tcW w:w="2084" w:type="dxa"/>
            <w:gridSpan w:val="3"/>
            <w:tcBorders>
              <w:bottom w:val="nil"/>
            </w:tcBorders>
          </w:tcPr>
          <w:p w:rsidR="00A06920" w:rsidRPr="001F1284" w:rsidRDefault="00A06920" w:rsidP="00A06920">
            <w:pPr>
              <w:spacing w:line="203" w:lineRule="exact"/>
              <w:ind w:left="103"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2"/>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12"/>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bottom w:val="nil"/>
            </w:tcBorders>
          </w:tcPr>
          <w:p w:rsidR="00A06920" w:rsidRPr="001F1284" w:rsidRDefault="00A06920" w:rsidP="00A06920">
            <w:pPr>
              <w:spacing w:line="200"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pacing w:val="-1"/>
                <w:sz w:val="20"/>
                <w:szCs w:val="20"/>
              </w:rPr>
              <w:t>классу,</w:t>
            </w:r>
            <w:r w:rsidRPr="001F1284">
              <w:rPr>
                <w:rFonts w:ascii="Times New Roman" w:eastAsia="Times New Roman" w:hAnsi="Times New Roman" w:cs="Times New Roman"/>
                <w:spacing w:val="-11"/>
                <w:sz w:val="20"/>
                <w:szCs w:val="20"/>
              </w:rPr>
              <w:t xml:space="preserve"> </w:t>
            </w:r>
            <w:r w:rsidRPr="001F1284">
              <w:rPr>
                <w:rFonts w:ascii="Times New Roman" w:eastAsia="Times New Roman" w:hAnsi="Times New Roman" w:cs="Times New Roman"/>
                <w:sz w:val="20"/>
                <w:szCs w:val="20"/>
              </w:rPr>
              <w:t>оформление</w:t>
            </w:r>
            <w:r w:rsidRPr="001F1284">
              <w:rPr>
                <w:rFonts w:ascii="Times New Roman" w:eastAsia="Times New Roman" w:hAnsi="Times New Roman" w:cs="Times New Roman"/>
                <w:spacing w:val="-9"/>
                <w:sz w:val="20"/>
                <w:szCs w:val="20"/>
              </w:rPr>
              <w:t xml:space="preserve"> </w:t>
            </w:r>
            <w:r w:rsidRPr="001F1284">
              <w:rPr>
                <w:rFonts w:ascii="Times New Roman" w:eastAsia="Times New Roman" w:hAnsi="Times New Roman" w:cs="Times New Roman"/>
                <w:sz w:val="20"/>
                <w:szCs w:val="20"/>
              </w:rPr>
              <w:t>классного</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200"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spacing w:line="200" w:lineRule="exact"/>
              <w:ind w:left="90" w:right="91"/>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класс</w:t>
            </w:r>
          </w:p>
        </w:tc>
        <w:tc>
          <w:tcPr>
            <w:tcW w:w="2084"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7"/>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3093" w:type="dxa"/>
            <w:gridSpan w:val="3"/>
            <w:tcBorders>
              <w:top w:val="nil"/>
            </w:tcBorders>
          </w:tcPr>
          <w:p w:rsidR="00A06920" w:rsidRPr="001F1284" w:rsidRDefault="00A06920" w:rsidP="00A06920">
            <w:pPr>
              <w:spacing w:line="205" w:lineRule="exact"/>
              <w:ind w:left="109"/>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уголка</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1F1284" w:rsidTr="00A06920">
        <w:trPr>
          <w:trHeight w:val="215"/>
        </w:trPr>
        <w:tc>
          <w:tcPr>
            <w:tcW w:w="609" w:type="dxa"/>
            <w:tcBorders>
              <w:bottom w:val="nil"/>
            </w:tcBorders>
          </w:tcPr>
          <w:p w:rsidR="00A06920" w:rsidRPr="001F1284" w:rsidRDefault="00A06920" w:rsidP="00A06920">
            <w:pPr>
              <w:spacing w:line="204" w:lineRule="exact"/>
              <w:ind w:left="206"/>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12</w:t>
            </w:r>
          </w:p>
        </w:tc>
        <w:tc>
          <w:tcPr>
            <w:tcW w:w="1496" w:type="dxa"/>
            <w:tcBorders>
              <w:bottom w:val="nil"/>
            </w:tcBorders>
          </w:tcPr>
          <w:p w:rsidR="00A06920" w:rsidRPr="001F1284" w:rsidRDefault="00A06920" w:rsidP="00A06920">
            <w:pPr>
              <w:spacing w:line="204" w:lineRule="exact"/>
              <w:ind w:left="93"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Организация</w:t>
            </w:r>
          </w:p>
        </w:tc>
        <w:tc>
          <w:tcPr>
            <w:tcW w:w="3093" w:type="dxa"/>
            <w:gridSpan w:val="3"/>
            <w:tcBorders>
              <w:bottom w:val="nil"/>
            </w:tcBorders>
          </w:tcPr>
          <w:p w:rsidR="00A06920" w:rsidRPr="001F1284" w:rsidRDefault="00A06920" w:rsidP="00A06920">
            <w:pPr>
              <w:spacing w:line="204" w:lineRule="exact"/>
              <w:ind w:left="109"/>
              <w:rPr>
                <w:rFonts w:ascii="Times New Roman" w:eastAsia="Times New Roman" w:hAnsi="Times New Roman" w:cs="Times New Roman"/>
                <w:sz w:val="20"/>
                <w:szCs w:val="20"/>
                <w:lang w:val="ru-RU"/>
              </w:rPr>
            </w:pPr>
            <w:r w:rsidRPr="001F1284">
              <w:rPr>
                <w:rFonts w:ascii="Times New Roman" w:eastAsia="Times New Roman" w:hAnsi="Times New Roman" w:cs="Times New Roman"/>
                <w:sz w:val="20"/>
                <w:szCs w:val="20"/>
                <w:lang w:val="ru-RU"/>
              </w:rPr>
              <w:t>Выставка</w:t>
            </w:r>
            <w:r w:rsidRPr="001F1284">
              <w:rPr>
                <w:rFonts w:ascii="Times New Roman" w:eastAsia="Times New Roman" w:hAnsi="Times New Roman" w:cs="Times New Roman"/>
                <w:spacing w:val="-3"/>
                <w:sz w:val="20"/>
                <w:szCs w:val="20"/>
                <w:lang w:val="ru-RU"/>
              </w:rPr>
              <w:t xml:space="preserve"> </w:t>
            </w:r>
            <w:r w:rsidRPr="001F1284">
              <w:rPr>
                <w:rFonts w:ascii="Times New Roman" w:eastAsia="Times New Roman" w:hAnsi="Times New Roman" w:cs="Times New Roman"/>
                <w:sz w:val="20"/>
                <w:szCs w:val="20"/>
                <w:lang w:val="ru-RU"/>
              </w:rPr>
              <w:t>поделок</w:t>
            </w:r>
            <w:r w:rsidRPr="001F1284">
              <w:rPr>
                <w:rFonts w:ascii="Times New Roman" w:eastAsia="Times New Roman" w:hAnsi="Times New Roman" w:cs="Times New Roman"/>
                <w:spacing w:val="2"/>
                <w:sz w:val="20"/>
                <w:szCs w:val="20"/>
                <w:lang w:val="ru-RU"/>
              </w:rPr>
              <w:t xml:space="preserve"> </w:t>
            </w:r>
            <w:r w:rsidRPr="001F1284">
              <w:rPr>
                <w:rFonts w:ascii="Times New Roman" w:eastAsia="Times New Roman" w:hAnsi="Times New Roman" w:cs="Times New Roman"/>
                <w:sz w:val="20"/>
                <w:szCs w:val="20"/>
                <w:lang w:val="ru-RU"/>
              </w:rPr>
              <w:t>«</w:t>
            </w:r>
            <w:r w:rsidRPr="000546AE">
              <w:rPr>
                <w:rFonts w:ascii="Times New Roman" w:eastAsia="Times New Roman" w:hAnsi="Times New Roman" w:cs="Times New Roman"/>
                <w:sz w:val="20"/>
                <w:szCs w:val="20"/>
                <w:lang w:val="ru-RU"/>
              </w:rPr>
              <w:t>Осень-щедрая пора</w:t>
            </w:r>
            <w:r w:rsidRPr="001F1284">
              <w:rPr>
                <w:rFonts w:ascii="Times New Roman" w:eastAsia="Times New Roman" w:hAnsi="Times New Roman" w:cs="Times New Roman"/>
                <w:sz w:val="20"/>
                <w:szCs w:val="20"/>
                <w:lang w:val="ru-RU"/>
              </w:rPr>
              <w:t>»</w:t>
            </w: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lang w:val="ru-RU"/>
              </w:rPr>
            </w:pPr>
          </w:p>
        </w:tc>
        <w:tc>
          <w:tcPr>
            <w:tcW w:w="1850" w:type="dxa"/>
            <w:gridSpan w:val="2"/>
            <w:tcBorders>
              <w:bottom w:val="nil"/>
            </w:tcBorders>
          </w:tcPr>
          <w:p w:rsidR="00A06920" w:rsidRPr="001F1284" w:rsidRDefault="00A06920" w:rsidP="00A06920">
            <w:pPr>
              <w:spacing w:line="204" w:lineRule="exact"/>
              <w:ind w:left="130"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На</w:t>
            </w:r>
            <w:r w:rsidRPr="001F1284">
              <w:rPr>
                <w:rFonts w:ascii="Times New Roman" w:eastAsia="Times New Roman" w:hAnsi="Times New Roman" w:cs="Times New Roman"/>
                <w:i/>
                <w:spacing w:val="-7"/>
                <w:sz w:val="20"/>
                <w:szCs w:val="20"/>
              </w:rPr>
              <w:t xml:space="preserve"> </w:t>
            </w:r>
            <w:r w:rsidRPr="001F1284">
              <w:rPr>
                <w:rFonts w:ascii="Times New Roman" w:eastAsia="Times New Roman" w:hAnsi="Times New Roman" w:cs="Times New Roman"/>
                <w:i/>
                <w:sz w:val="20"/>
                <w:szCs w:val="20"/>
              </w:rPr>
              <w:t>школьном</w:t>
            </w:r>
          </w:p>
        </w:tc>
        <w:tc>
          <w:tcPr>
            <w:tcW w:w="1703" w:type="dxa"/>
            <w:gridSpan w:val="2"/>
            <w:vMerge w:val="restart"/>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bottom w:val="nil"/>
            </w:tcBorders>
          </w:tcPr>
          <w:p w:rsidR="00A06920" w:rsidRPr="001F1284" w:rsidRDefault="00A06920" w:rsidP="00A06920">
            <w:pPr>
              <w:spacing w:line="204" w:lineRule="exact"/>
              <w:ind w:left="90" w:right="94"/>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тематическа</w:t>
            </w:r>
          </w:p>
        </w:tc>
        <w:tc>
          <w:tcPr>
            <w:tcW w:w="2084" w:type="dxa"/>
            <w:gridSpan w:val="3"/>
            <w:tcBorders>
              <w:bottom w:val="nil"/>
            </w:tcBorders>
          </w:tcPr>
          <w:p w:rsidR="00A06920" w:rsidRPr="001F1284" w:rsidRDefault="00A06920" w:rsidP="00A06920">
            <w:pPr>
              <w:spacing w:line="204" w:lineRule="exact"/>
              <w:ind w:left="104" w:right="108"/>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Кл.</w:t>
            </w:r>
            <w:r w:rsidRPr="001F1284">
              <w:rPr>
                <w:rFonts w:ascii="Times New Roman" w:eastAsia="Times New Roman" w:hAnsi="Times New Roman" w:cs="Times New Roman"/>
                <w:spacing w:val="-13"/>
                <w:sz w:val="20"/>
                <w:szCs w:val="20"/>
              </w:rPr>
              <w:t xml:space="preserve"> </w:t>
            </w:r>
            <w:r w:rsidRPr="001F1284">
              <w:rPr>
                <w:rFonts w:ascii="Times New Roman" w:eastAsia="Times New Roman" w:hAnsi="Times New Roman" w:cs="Times New Roman"/>
                <w:sz w:val="20"/>
                <w:szCs w:val="20"/>
              </w:rPr>
              <w:t>руководители;</w:t>
            </w:r>
          </w:p>
        </w:tc>
      </w:tr>
      <w:tr w:rsidR="00A06920" w:rsidRPr="001F1284" w:rsidTr="00A06920">
        <w:trPr>
          <w:trHeight w:val="211"/>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199" w:lineRule="exact"/>
              <w:ind w:left="94" w:right="79"/>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предметно-</w:t>
            </w:r>
          </w:p>
        </w:tc>
        <w:tc>
          <w:tcPr>
            <w:tcW w:w="3093"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spacing w:line="199" w:lineRule="exact"/>
              <w:ind w:left="128" w:right="128"/>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уровне</w:t>
            </w: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spacing w:line="199" w:lineRule="exact"/>
              <w:ind w:left="90" w:right="91"/>
              <w:jc w:val="center"/>
              <w:rPr>
                <w:rFonts w:ascii="Times New Roman" w:eastAsia="Times New Roman" w:hAnsi="Times New Roman" w:cs="Times New Roman"/>
                <w:sz w:val="20"/>
                <w:szCs w:val="20"/>
              </w:rPr>
            </w:pPr>
            <w:r w:rsidRPr="001F1284">
              <w:rPr>
                <w:rFonts w:ascii="Times New Roman" w:eastAsia="Times New Roman" w:hAnsi="Times New Roman" w:cs="Times New Roman"/>
                <w:sz w:val="20"/>
                <w:szCs w:val="20"/>
              </w:rPr>
              <w:t>я</w:t>
            </w:r>
            <w:r w:rsidRPr="001F1284">
              <w:rPr>
                <w:rFonts w:ascii="Times New Roman" w:eastAsia="Times New Roman" w:hAnsi="Times New Roman" w:cs="Times New Roman"/>
                <w:spacing w:val="-3"/>
                <w:sz w:val="20"/>
                <w:szCs w:val="20"/>
              </w:rPr>
              <w:t xml:space="preserve"> </w:t>
            </w:r>
            <w:r w:rsidRPr="001F1284">
              <w:rPr>
                <w:rFonts w:ascii="Times New Roman" w:eastAsia="Times New Roman" w:hAnsi="Times New Roman" w:cs="Times New Roman"/>
                <w:sz w:val="20"/>
                <w:szCs w:val="20"/>
              </w:rPr>
              <w:t>зона</w:t>
            </w:r>
          </w:p>
        </w:tc>
        <w:tc>
          <w:tcPr>
            <w:tcW w:w="2084" w:type="dxa"/>
            <w:gridSpan w:val="3"/>
            <w:tcBorders>
              <w:top w:val="nil"/>
              <w:bottom w:val="nil"/>
            </w:tcBorders>
          </w:tcPr>
          <w:p w:rsidR="00A06920" w:rsidRPr="001F1284" w:rsidRDefault="00A06920" w:rsidP="00A06920">
            <w:pPr>
              <w:spacing w:line="199" w:lineRule="exact"/>
              <w:ind w:left="102" w:right="108"/>
              <w:jc w:val="center"/>
              <w:rPr>
                <w:rFonts w:ascii="Times New Roman" w:eastAsia="Times New Roman" w:hAnsi="Times New Roman" w:cs="Times New Roman"/>
                <w:sz w:val="20"/>
                <w:szCs w:val="20"/>
              </w:rPr>
            </w:pPr>
          </w:p>
        </w:tc>
      </w:tr>
      <w:tr w:rsidR="00A06920" w:rsidRPr="001F1284" w:rsidTr="00A06920">
        <w:trPr>
          <w:trHeight w:val="212"/>
        </w:trPr>
        <w:tc>
          <w:tcPr>
            <w:tcW w:w="609" w:type="dxa"/>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bottom w:val="nil"/>
            </w:tcBorders>
          </w:tcPr>
          <w:p w:rsidR="00A06920" w:rsidRPr="001F1284" w:rsidRDefault="00A06920" w:rsidP="00A06920">
            <w:pPr>
              <w:spacing w:line="201" w:lineRule="exact"/>
              <w:ind w:left="91" w:right="82"/>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эстетической</w:t>
            </w:r>
          </w:p>
        </w:tc>
        <w:tc>
          <w:tcPr>
            <w:tcW w:w="3093" w:type="dxa"/>
            <w:gridSpan w:val="3"/>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bottom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bottom w:val="nil"/>
            </w:tcBorders>
          </w:tcPr>
          <w:p w:rsidR="00A06920" w:rsidRPr="001F1284" w:rsidRDefault="00A06920" w:rsidP="00A06920">
            <w:pPr>
              <w:spacing w:line="201" w:lineRule="exact"/>
              <w:ind w:left="103" w:right="108"/>
              <w:rPr>
                <w:rFonts w:ascii="Times New Roman" w:eastAsia="Times New Roman" w:hAnsi="Times New Roman" w:cs="Times New Roman"/>
                <w:sz w:val="20"/>
                <w:szCs w:val="20"/>
              </w:rPr>
            </w:pPr>
          </w:p>
        </w:tc>
      </w:tr>
      <w:tr w:rsidR="00A06920" w:rsidRPr="001F1284" w:rsidTr="00A06920">
        <w:trPr>
          <w:trHeight w:val="219"/>
        </w:trPr>
        <w:tc>
          <w:tcPr>
            <w:tcW w:w="609" w:type="dxa"/>
            <w:tcBorders>
              <w:top w:val="nil"/>
            </w:tcBorders>
          </w:tcPr>
          <w:p w:rsidR="00A06920" w:rsidRPr="001F1284" w:rsidRDefault="00A06920" w:rsidP="00A06920">
            <w:pPr>
              <w:rPr>
                <w:rFonts w:ascii="Times New Roman" w:eastAsia="Times New Roman" w:hAnsi="Times New Roman" w:cs="Times New Roman"/>
                <w:sz w:val="20"/>
                <w:szCs w:val="20"/>
              </w:rPr>
            </w:pPr>
          </w:p>
        </w:tc>
        <w:tc>
          <w:tcPr>
            <w:tcW w:w="1496" w:type="dxa"/>
            <w:tcBorders>
              <w:top w:val="nil"/>
            </w:tcBorders>
          </w:tcPr>
          <w:p w:rsidR="00A06920" w:rsidRPr="001F1284" w:rsidRDefault="00A06920" w:rsidP="00A06920">
            <w:pPr>
              <w:spacing w:line="208" w:lineRule="exact"/>
              <w:ind w:left="94" w:right="81"/>
              <w:jc w:val="center"/>
              <w:rPr>
                <w:rFonts w:ascii="Times New Roman" w:eastAsia="Times New Roman" w:hAnsi="Times New Roman" w:cs="Times New Roman"/>
                <w:i/>
                <w:sz w:val="20"/>
                <w:szCs w:val="20"/>
              </w:rPr>
            </w:pPr>
            <w:r w:rsidRPr="001F1284">
              <w:rPr>
                <w:rFonts w:ascii="Times New Roman" w:eastAsia="Times New Roman" w:hAnsi="Times New Roman" w:cs="Times New Roman"/>
                <w:i/>
                <w:sz w:val="20"/>
                <w:szCs w:val="20"/>
              </w:rPr>
              <w:t>среды</w:t>
            </w:r>
          </w:p>
        </w:tc>
        <w:tc>
          <w:tcPr>
            <w:tcW w:w="3093"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c>
          <w:tcPr>
            <w:tcW w:w="113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850"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703" w:type="dxa"/>
            <w:gridSpan w:val="2"/>
            <w:vMerge/>
            <w:tcBorders>
              <w:top w:val="nil"/>
            </w:tcBorders>
          </w:tcPr>
          <w:p w:rsidR="00A06920" w:rsidRPr="001F1284" w:rsidRDefault="00A06920" w:rsidP="00A06920">
            <w:pPr>
              <w:rPr>
                <w:rFonts w:ascii="Times New Roman" w:eastAsia="Times New Roman" w:hAnsi="Times New Roman" w:cs="Times New Roman"/>
                <w:sz w:val="20"/>
                <w:szCs w:val="20"/>
              </w:rPr>
            </w:pPr>
          </w:p>
        </w:tc>
        <w:tc>
          <w:tcPr>
            <w:tcW w:w="1384"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1278" w:type="dxa"/>
            <w:gridSpan w:val="2"/>
            <w:tcBorders>
              <w:top w:val="nil"/>
            </w:tcBorders>
          </w:tcPr>
          <w:p w:rsidR="00A06920" w:rsidRPr="001F1284" w:rsidRDefault="00A06920" w:rsidP="00A06920">
            <w:pPr>
              <w:rPr>
                <w:rFonts w:ascii="Times New Roman" w:eastAsia="Times New Roman" w:hAnsi="Times New Roman" w:cs="Times New Roman"/>
                <w:sz w:val="20"/>
                <w:szCs w:val="20"/>
              </w:rPr>
            </w:pPr>
          </w:p>
        </w:tc>
        <w:tc>
          <w:tcPr>
            <w:tcW w:w="2084" w:type="dxa"/>
            <w:gridSpan w:val="3"/>
            <w:tcBorders>
              <w:top w:val="nil"/>
            </w:tcBorders>
          </w:tcPr>
          <w:p w:rsidR="00A06920" w:rsidRPr="001F1284" w:rsidRDefault="00A06920" w:rsidP="00A06920">
            <w:pPr>
              <w:rPr>
                <w:rFonts w:ascii="Times New Roman" w:eastAsia="Times New Roman" w:hAnsi="Times New Roman" w:cs="Times New Roman"/>
                <w:sz w:val="20"/>
                <w:szCs w:val="20"/>
              </w:rPr>
            </w:pPr>
          </w:p>
        </w:tc>
      </w:tr>
      <w:tr w:rsidR="00A06920" w:rsidRPr="000546AE" w:rsidTr="00A06920">
        <w:trPr>
          <w:trHeight w:val="1379"/>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13</w:t>
            </w:r>
          </w:p>
        </w:tc>
        <w:tc>
          <w:tcPr>
            <w:tcW w:w="1511" w:type="dxa"/>
            <w:gridSpan w:val="2"/>
            <w:tcBorders>
              <w:bottom w:val="nil"/>
            </w:tcBorders>
          </w:tcPr>
          <w:p w:rsidR="00A06920" w:rsidRPr="000546AE" w:rsidRDefault="00A06920" w:rsidP="00A06920">
            <w:pPr>
              <w:pStyle w:val="TableParagraph"/>
              <w:ind w:left="117" w:right="103" w:hanging="2"/>
              <w:jc w:val="center"/>
              <w:rPr>
                <w:i/>
                <w:sz w:val="20"/>
                <w:szCs w:val="20"/>
              </w:rPr>
            </w:pPr>
            <w:r w:rsidRPr="000546AE">
              <w:rPr>
                <w:i/>
                <w:sz w:val="20"/>
                <w:szCs w:val="20"/>
              </w:rPr>
              <w:t>Ключевые</w:t>
            </w:r>
            <w:r w:rsidRPr="000546AE">
              <w:rPr>
                <w:i/>
                <w:spacing w:val="1"/>
                <w:sz w:val="20"/>
                <w:szCs w:val="20"/>
              </w:rPr>
              <w:t xml:space="preserve"> </w:t>
            </w:r>
            <w:r w:rsidRPr="000546AE">
              <w:rPr>
                <w:i/>
                <w:spacing w:val="-1"/>
                <w:sz w:val="20"/>
                <w:szCs w:val="20"/>
              </w:rPr>
              <w:t>общешкольные</w:t>
            </w:r>
            <w:r w:rsidRPr="000546AE">
              <w:rPr>
                <w:i/>
                <w:spacing w:val="-47"/>
                <w:sz w:val="20"/>
                <w:szCs w:val="20"/>
              </w:rPr>
              <w:t xml:space="preserve"> </w:t>
            </w:r>
            <w:r w:rsidRPr="000546AE">
              <w:rPr>
                <w:i/>
                <w:sz w:val="20"/>
                <w:szCs w:val="20"/>
              </w:rPr>
              <w:t>дела</w:t>
            </w:r>
          </w:p>
        </w:tc>
        <w:tc>
          <w:tcPr>
            <w:tcW w:w="3119" w:type="dxa"/>
            <w:gridSpan w:val="3"/>
          </w:tcPr>
          <w:p w:rsidR="00A06920" w:rsidRPr="000546AE" w:rsidRDefault="00A06920" w:rsidP="00A06920">
            <w:pPr>
              <w:pStyle w:val="TableParagraph"/>
              <w:spacing w:line="216" w:lineRule="exact"/>
              <w:ind w:left="109"/>
              <w:rPr>
                <w:sz w:val="20"/>
                <w:szCs w:val="20"/>
                <w:lang w:val="ru-RU"/>
              </w:rPr>
            </w:pPr>
            <w:r w:rsidRPr="000546AE">
              <w:rPr>
                <w:sz w:val="20"/>
                <w:szCs w:val="20"/>
                <w:lang w:val="ru-RU"/>
              </w:rPr>
              <w:t>Акция по сбору плодов каштанов «Зелёная столица»</w:t>
            </w:r>
          </w:p>
        </w:tc>
        <w:tc>
          <w:tcPr>
            <w:tcW w:w="1136" w:type="dxa"/>
            <w:gridSpan w:val="2"/>
            <w:vMerge w:val="restart"/>
          </w:tcPr>
          <w:p w:rsidR="00A06920" w:rsidRPr="000546AE" w:rsidRDefault="00A06920" w:rsidP="00A06920">
            <w:pPr>
              <w:pStyle w:val="TableParagraph"/>
              <w:rPr>
                <w:sz w:val="20"/>
                <w:szCs w:val="20"/>
                <w:lang w:val="ru-RU"/>
              </w:rPr>
            </w:pPr>
            <w:r w:rsidRPr="000546AE">
              <w:rPr>
                <w:sz w:val="20"/>
                <w:szCs w:val="20"/>
                <w:lang w:val="ru-RU"/>
              </w:rPr>
              <w:t>5-9кл</w:t>
            </w:r>
          </w:p>
        </w:tc>
        <w:tc>
          <w:tcPr>
            <w:tcW w:w="1861" w:type="dxa"/>
            <w:gridSpan w:val="2"/>
          </w:tcPr>
          <w:p w:rsidR="00A06920" w:rsidRPr="000546AE" w:rsidRDefault="00A06920" w:rsidP="00A06920">
            <w:pPr>
              <w:pStyle w:val="TableParagraph"/>
              <w:ind w:left="239" w:right="223" w:firstLine="564"/>
              <w:rPr>
                <w:i/>
                <w:sz w:val="20"/>
                <w:szCs w:val="20"/>
              </w:rPr>
            </w:pPr>
            <w:r w:rsidRPr="000546AE">
              <w:rPr>
                <w:i/>
                <w:sz w:val="20"/>
                <w:szCs w:val="20"/>
              </w:rPr>
              <w:t>На</w:t>
            </w:r>
            <w:r w:rsidRPr="000546AE">
              <w:rPr>
                <w:i/>
                <w:spacing w:val="1"/>
                <w:sz w:val="20"/>
                <w:szCs w:val="20"/>
              </w:rPr>
              <w:t xml:space="preserve"> </w:t>
            </w:r>
            <w:r w:rsidRPr="000546AE">
              <w:rPr>
                <w:i/>
                <w:spacing w:val="-1"/>
                <w:sz w:val="20"/>
                <w:szCs w:val="20"/>
              </w:rPr>
              <w:t>индивидуальном</w:t>
            </w:r>
          </w:p>
          <w:p w:rsidR="00A06920" w:rsidRPr="000546AE" w:rsidRDefault="00A06920" w:rsidP="00A06920">
            <w:pPr>
              <w:pStyle w:val="TableParagraph"/>
              <w:ind w:left="645"/>
              <w:rPr>
                <w:i/>
                <w:sz w:val="20"/>
                <w:szCs w:val="20"/>
              </w:rPr>
            </w:pPr>
            <w:r w:rsidRPr="000546AE">
              <w:rPr>
                <w:i/>
                <w:sz w:val="20"/>
                <w:szCs w:val="20"/>
              </w:rPr>
              <w:t>уровне</w:t>
            </w:r>
          </w:p>
        </w:tc>
        <w:tc>
          <w:tcPr>
            <w:tcW w:w="1712" w:type="dxa"/>
            <w:gridSpan w:val="2"/>
          </w:tcPr>
          <w:p w:rsidR="00A06920" w:rsidRPr="000546AE" w:rsidRDefault="00A06920" w:rsidP="00A06920">
            <w:pPr>
              <w:pStyle w:val="TableParagraph"/>
              <w:rPr>
                <w:sz w:val="20"/>
                <w:szCs w:val="20"/>
              </w:rPr>
            </w:pPr>
          </w:p>
        </w:tc>
        <w:tc>
          <w:tcPr>
            <w:tcW w:w="1391" w:type="dxa"/>
            <w:gridSpan w:val="2"/>
            <w:tcBorders>
              <w:bottom w:val="nil"/>
            </w:tcBorders>
          </w:tcPr>
          <w:p w:rsidR="00A06920" w:rsidRPr="000546AE" w:rsidRDefault="00A06920" w:rsidP="00A06920">
            <w:pPr>
              <w:pStyle w:val="TableParagraph"/>
              <w:spacing w:line="223" w:lineRule="exact"/>
              <w:ind w:left="358"/>
              <w:rPr>
                <w:sz w:val="20"/>
                <w:szCs w:val="20"/>
              </w:rPr>
            </w:pPr>
            <w:r w:rsidRPr="000546AE">
              <w:rPr>
                <w:sz w:val="20"/>
                <w:szCs w:val="20"/>
              </w:rPr>
              <w:t>октябрь</w:t>
            </w:r>
          </w:p>
        </w:tc>
        <w:tc>
          <w:tcPr>
            <w:tcW w:w="1285" w:type="dxa"/>
            <w:gridSpan w:val="2"/>
          </w:tcPr>
          <w:p w:rsidR="00A06920" w:rsidRPr="000546AE" w:rsidRDefault="00A06920" w:rsidP="00A06920">
            <w:pPr>
              <w:pStyle w:val="TableParagraph"/>
              <w:spacing w:line="223" w:lineRule="exact"/>
              <w:ind w:left="90" w:right="94"/>
              <w:jc w:val="center"/>
              <w:rPr>
                <w:sz w:val="20"/>
                <w:szCs w:val="20"/>
              </w:rPr>
            </w:pPr>
            <w:r w:rsidRPr="000546AE">
              <w:rPr>
                <w:sz w:val="20"/>
                <w:szCs w:val="20"/>
              </w:rPr>
              <w:t>школа</w:t>
            </w:r>
          </w:p>
        </w:tc>
        <w:tc>
          <w:tcPr>
            <w:tcW w:w="2003" w:type="dxa"/>
            <w:gridSpan w:val="2"/>
          </w:tcPr>
          <w:p w:rsidR="00A06920" w:rsidRPr="000546AE" w:rsidRDefault="00A06920" w:rsidP="00A06920">
            <w:pPr>
              <w:pStyle w:val="TableParagraph"/>
              <w:ind w:right="399"/>
              <w:rPr>
                <w:sz w:val="20"/>
                <w:szCs w:val="20"/>
                <w:lang w:val="ru-RU"/>
              </w:rPr>
            </w:pPr>
            <w:r w:rsidRPr="000546AE">
              <w:rPr>
                <w:sz w:val="20"/>
                <w:szCs w:val="20"/>
                <w:lang w:val="ru-RU"/>
              </w:rPr>
              <w:t>Кл.руководители</w:t>
            </w:r>
          </w:p>
        </w:tc>
      </w:tr>
      <w:tr w:rsidR="00A06920" w:rsidRPr="000546AE" w:rsidTr="00A06920">
        <w:trPr>
          <w:trHeight w:val="919"/>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14</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903764" w:rsidRDefault="00A06920" w:rsidP="00A06920">
            <w:pPr>
              <w:pStyle w:val="TableParagraph"/>
              <w:ind w:left="109" w:right="141"/>
              <w:rPr>
                <w:sz w:val="20"/>
                <w:szCs w:val="20"/>
                <w:lang w:val="ru-RU"/>
              </w:rPr>
            </w:pPr>
            <w:r w:rsidRPr="00903764">
              <w:rPr>
                <w:sz w:val="20"/>
                <w:szCs w:val="20"/>
                <w:lang w:val="ru-RU"/>
              </w:rPr>
              <w:t>Выставка-конкурс «Цветы, как</w:t>
            </w:r>
            <w:r w:rsidRPr="00903764">
              <w:rPr>
                <w:spacing w:val="1"/>
                <w:sz w:val="20"/>
                <w:szCs w:val="20"/>
                <w:lang w:val="ru-RU"/>
              </w:rPr>
              <w:t xml:space="preserve"> </w:t>
            </w:r>
            <w:r w:rsidRPr="00903764">
              <w:rPr>
                <w:sz w:val="20"/>
                <w:szCs w:val="20"/>
                <w:lang w:val="ru-RU"/>
              </w:rPr>
              <w:t>признанье…», посвященная Дню</w:t>
            </w:r>
            <w:r w:rsidRPr="00903764">
              <w:rPr>
                <w:spacing w:val="-48"/>
                <w:sz w:val="20"/>
                <w:szCs w:val="20"/>
                <w:lang w:val="ru-RU"/>
              </w:rPr>
              <w:t xml:space="preserve"> </w:t>
            </w:r>
            <w:r w:rsidRPr="00903764">
              <w:rPr>
                <w:sz w:val="20"/>
                <w:szCs w:val="20"/>
                <w:lang w:val="ru-RU"/>
              </w:rPr>
              <w:t>учителя</w:t>
            </w:r>
          </w:p>
        </w:tc>
        <w:tc>
          <w:tcPr>
            <w:tcW w:w="1136" w:type="dxa"/>
            <w:gridSpan w:val="2"/>
            <w:vMerge/>
            <w:tcBorders>
              <w:top w:val="nil"/>
            </w:tcBorders>
          </w:tcPr>
          <w:p w:rsidR="00A06920" w:rsidRPr="00903764" w:rsidRDefault="00A06920" w:rsidP="00A06920">
            <w:pPr>
              <w:rPr>
                <w:rFonts w:ascii="Times New Roman" w:hAnsi="Times New Roman" w:cs="Times New Roman"/>
                <w:sz w:val="20"/>
                <w:szCs w:val="20"/>
                <w:lang w:val="ru-RU"/>
              </w:rPr>
            </w:pPr>
          </w:p>
        </w:tc>
        <w:tc>
          <w:tcPr>
            <w:tcW w:w="1861" w:type="dxa"/>
            <w:gridSpan w:val="2"/>
          </w:tcPr>
          <w:p w:rsidR="00A06920" w:rsidRPr="000546AE" w:rsidRDefault="00A06920" w:rsidP="00A06920">
            <w:pPr>
              <w:pStyle w:val="TableParagraph"/>
              <w:ind w:left="645" w:right="347" w:hanging="284"/>
              <w:rPr>
                <w:i/>
                <w:sz w:val="20"/>
                <w:szCs w:val="20"/>
              </w:rPr>
            </w:pPr>
            <w:r w:rsidRPr="000546AE">
              <w:rPr>
                <w:i/>
                <w:spacing w:val="-2"/>
                <w:sz w:val="20"/>
                <w:szCs w:val="20"/>
              </w:rPr>
              <w:t>На школьном</w:t>
            </w:r>
            <w:r w:rsidRPr="000546AE">
              <w:rPr>
                <w:i/>
                <w:spacing w:val="-47"/>
                <w:sz w:val="20"/>
                <w:szCs w:val="20"/>
              </w:rPr>
              <w:t xml:space="preserve"> </w:t>
            </w:r>
            <w:r w:rsidRPr="000546AE">
              <w:rPr>
                <w:i/>
                <w:sz w:val="20"/>
                <w:szCs w:val="20"/>
              </w:rPr>
              <w:t>уровне</w:t>
            </w:r>
          </w:p>
        </w:tc>
        <w:tc>
          <w:tcPr>
            <w:tcW w:w="1712" w:type="dxa"/>
            <w:gridSpan w:val="2"/>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bottom w:val="nil"/>
            </w:tcBorders>
          </w:tcPr>
          <w:p w:rsidR="00A06920" w:rsidRPr="000546AE" w:rsidRDefault="00A06920" w:rsidP="00A06920">
            <w:pPr>
              <w:pStyle w:val="TableParagraph"/>
              <w:ind w:left="378" w:right="105" w:hanging="267"/>
              <w:rPr>
                <w:sz w:val="20"/>
                <w:szCs w:val="20"/>
              </w:rPr>
            </w:pPr>
            <w:r w:rsidRPr="000546AE">
              <w:rPr>
                <w:spacing w:val="-1"/>
                <w:sz w:val="20"/>
                <w:szCs w:val="20"/>
              </w:rPr>
              <w:t>тематическа</w:t>
            </w:r>
            <w:r w:rsidRPr="000546AE">
              <w:rPr>
                <w:spacing w:val="-47"/>
                <w:sz w:val="20"/>
                <w:szCs w:val="20"/>
              </w:rPr>
              <w:t xml:space="preserve"> </w:t>
            </w:r>
            <w:r w:rsidRPr="000546AE">
              <w:rPr>
                <w:sz w:val="20"/>
                <w:szCs w:val="20"/>
              </w:rPr>
              <w:t>я</w:t>
            </w:r>
            <w:r w:rsidRPr="000546AE">
              <w:rPr>
                <w:spacing w:val="-2"/>
                <w:sz w:val="20"/>
                <w:szCs w:val="20"/>
              </w:rPr>
              <w:t xml:space="preserve"> </w:t>
            </w:r>
            <w:r w:rsidRPr="000546AE">
              <w:rPr>
                <w:sz w:val="20"/>
                <w:szCs w:val="20"/>
              </w:rPr>
              <w:t>зона</w:t>
            </w:r>
          </w:p>
        </w:tc>
        <w:tc>
          <w:tcPr>
            <w:tcW w:w="2003" w:type="dxa"/>
            <w:gridSpan w:val="2"/>
          </w:tcPr>
          <w:p w:rsidR="00A06920" w:rsidRPr="000546AE" w:rsidRDefault="00A06920" w:rsidP="00A06920">
            <w:pPr>
              <w:pStyle w:val="TableParagraph"/>
              <w:ind w:left="104" w:right="108"/>
              <w:jc w:val="center"/>
              <w:rPr>
                <w:sz w:val="20"/>
                <w:szCs w:val="20"/>
              </w:rPr>
            </w:pPr>
            <w:r w:rsidRPr="000546AE">
              <w:rPr>
                <w:spacing w:val="-2"/>
                <w:sz w:val="20"/>
                <w:szCs w:val="20"/>
              </w:rPr>
              <w:t>Кл. руководители;</w:t>
            </w:r>
            <w:r w:rsidRPr="000546AE">
              <w:rPr>
                <w:spacing w:val="-47"/>
                <w:sz w:val="20"/>
                <w:szCs w:val="20"/>
              </w:rPr>
              <w:t xml:space="preserve"> </w:t>
            </w:r>
          </w:p>
          <w:p w:rsidR="00A06920" w:rsidRPr="000546AE" w:rsidRDefault="00A06920" w:rsidP="00A06920">
            <w:pPr>
              <w:pStyle w:val="TableParagraph"/>
              <w:spacing w:line="230" w:lineRule="atLeast"/>
              <w:ind w:right="106"/>
              <w:rPr>
                <w:sz w:val="20"/>
                <w:szCs w:val="20"/>
              </w:rPr>
            </w:pPr>
          </w:p>
        </w:tc>
      </w:tr>
      <w:tr w:rsidR="00A06920" w:rsidRPr="000546AE" w:rsidTr="00A06920">
        <w:trPr>
          <w:trHeight w:val="689"/>
        </w:trPr>
        <w:tc>
          <w:tcPr>
            <w:tcW w:w="609" w:type="dxa"/>
          </w:tcPr>
          <w:p w:rsidR="00A06920" w:rsidRPr="000546AE" w:rsidRDefault="00A06920" w:rsidP="00A06920">
            <w:pPr>
              <w:pStyle w:val="TableParagraph"/>
              <w:spacing w:line="225" w:lineRule="exact"/>
              <w:ind w:left="187" w:right="173"/>
              <w:jc w:val="center"/>
              <w:rPr>
                <w:sz w:val="20"/>
                <w:szCs w:val="20"/>
              </w:rPr>
            </w:pPr>
            <w:r w:rsidRPr="000546AE">
              <w:rPr>
                <w:sz w:val="20"/>
                <w:szCs w:val="20"/>
              </w:rPr>
              <w:t>15</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903764" w:rsidRDefault="00A06920" w:rsidP="00A06920">
            <w:pPr>
              <w:pStyle w:val="TableParagraph"/>
              <w:spacing w:line="224" w:lineRule="exact"/>
              <w:ind w:left="109"/>
              <w:rPr>
                <w:sz w:val="20"/>
                <w:szCs w:val="20"/>
                <w:lang w:val="ru-RU"/>
              </w:rPr>
            </w:pPr>
            <w:r w:rsidRPr="00903764">
              <w:rPr>
                <w:spacing w:val="-1"/>
                <w:sz w:val="20"/>
                <w:szCs w:val="20"/>
                <w:lang w:val="ru-RU"/>
              </w:rPr>
              <w:t>Конкурс</w:t>
            </w:r>
            <w:r w:rsidRPr="00903764">
              <w:rPr>
                <w:spacing w:val="-9"/>
                <w:sz w:val="20"/>
                <w:szCs w:val="20"/>
                <w:lang w:val="ru-RU"/>
              </w:rPr>
              <w:t xml:space="preserve"> </w:t>
            </w:r>
            <w:r w:rsidRPr="00903764">
              <w:rPr>
                <w:sz w:val="20"/>
                <w:szCs w:val="20"/>
                <w:lang w:val="ru-RU"/>
              </w:rPr>
              <w:t>детского</w:t>
            </w:r>
            <w:r w:rsidRPr="00903764">
              <w:rPr>
                <w:spacing w:val="-11"/>
                <w:sz w:val="20"/>
                <w:szCs w:val="20"/>
                <w:lang w:val="ru-RU"/>
              </w:rPr>
              <w:t xml:space="preserve"> </w:t>
            </w:r>
            <w:r w:rsidRPr="00903764">
              <w:rPr>
                <w:sz w:val="20"/>
                <w:szCs w:val="20"/>
                <w:lang w:val="ru-RU"/>
              </w:rPr>
              <w:t>рисунка</w:t>
            </w:r>
          </w:p>
          <w:p w:rsidR="00A06920" w:rsidRPr="00903764" w:rsidRDefault="00A06920" w:rsidP="00A06920">
            <w:pPr>
              <w:pStyle w:val="TableParagraph"/>
              <w:spacing w:line="229" w:lineRule="exact"/>
              <w:ind w:left="109"/>
              <w:rPr>
                <w:sz w:val="20"/>
                <w:szCs w:val="20"/>
                <w:lang w:val="ru-RU"/>
              </w:rPr>
            </w:pPr>
            <w:r w:rsidRPr="00903764">
              <w:rPr>
                <w:sz w:val="20"/>
                <w:szCs w:val="20"/>
                <w:lang w:val="ru-RU"/>
              </w:rPr>
              <w:t>«Дружная</w:t>
            </w:r>
            <w:r w:rsidRPr="00903764">
              <w:rPr>
                <w:spacing w:val="-3"/>
                <w:sz w:val="20"/>
                <w:szCs w:val="20"/>
                <w:lang w:val="ru-RU"/>
              </w:rPr>
              <w:t xml:space="preserve"> </w:t>
            </w:r>
            <w:r w:rsidRPr="00903764">
              <w:rPr>
                <w:sz w:val="20"/>
                <w:szCs w:val="20"/>
                <w:lang w:val="ru-RU"/>
              </w:rPr>
              <w:t>планета»</w:t>
            </w:r>
          </w:p>
        </w:tc>
        <w:tc>
          <w:tcPr>
            <w:tcW w:w="1136" w:type="dxa"/>
            <w:gridSpan w:val="2"/>
            <w:vMerge/>
            <w:tcBorders>
              <w:top w:val="nil"/>
            </w:tcBorders>
          </w:tcPr>
          <w:p w:rsidR="00A06920" w:rsidRPr="00903764" w:rsidRDefault="00A06920" w:rsidP="00A06920">
            <w:pPr>
              <w:rPr>
                <w:rFonts w:ascii="Times New Roman" w:hAnsi="Times New Roman" w:cs="Times New Roman"/>
                <w:sz w:val="20"/>
                <w:szCs w:val="20"/>
                <w:lang w:val="ru-RU"/>
              </w:rPr>
            </w:pPr>
          </w:p>
        </w:tc>
        <w:tc>
          <w:tcPr>
            <w:tcW w:w="1861" w:type="dxa"/>
            <w:gridSpan w:val="2"/>
          </w:tcPr>
          <w:p w:rsidR="00A06920" w:rsidRPr="000546AE" w:rsidRDefault="00A06920" w:rsidP="00A06920">
            <w:pPr>
              <w:pStyle w:val="TableParagraph"/>
              <w:spacing w:line="237" w:lineRule="auto"/>
              <w:ind w:left="239" w:right="223" w:firstLine="564"/>
              <w:rPr>
                <w:i/>
                <w:sz w:val="20"/>
                <w:szCs w:val="20"/>
              </w:rPr>
            </w:pPr>
            <w:r w:rsidRPr="000546AE">
              <w:rPr>
                <w:i/>
                <w:sz w:val="20"/>
                <w:szCs w:val="20"/>
              </w:rPr>
              <w:t>На</w:t>
            </w:r>
            <w:r w:rsidRPr="000546AE">
              <w:rPr>
                <w:i/>
                <w:spacing w:val="1"/>
                <w:sz w:val="20"/>
                <w:szCs w:val="20"/>
              </w:rPr>
              <w:t xml:space="preserve"> </w:t>
            </w:r>
            <w:r w:rsidRPr="000546AE">
              <w:rPr>
                <w:i/>
                <w:spacing w:val="-1"/>
                <w:sz w:val="20"/>
                <w:szCs w:val="20"/>
              </w:rPr>
              <w:t>индивидуальном</w:t>
            </w:r>
          </w:p>
          <w:p w:rsidR="00A06920" w:rsidRPr="000546AE" w:rsidRDefault="00A06920" w:rsidP="00A06920">
            <w:pPr>
              <w:pStyle w:val="TableParagraph"/>
              <w:spacing w:line="217" w:lineRule="exact"/>
              <w:ind w:left="645"/>
              <w:rPr>
                <w:i/>
                <w:sz w:val="20"/>
                <w:szCs w:val="20"/>
              </w:rPr>
            </w:pPr>
            <w:r w:rsidRPr="000546AE">
              <w:rPr>
                <w:i/>
                <w:sz w:val="20"/>
                <w:szCs w:val="20"/>
              </w:rPr>
              <w:t>уровне</w:t>
            </w:r>
          </w:p>
        </w:tc>
        <w:tc>
          <w:tcPr>
            <w:tcW w:w="1712" w:type="dxa"/>
            <w:gridSpan w:val="2"/>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tcBorders>
          </w:tcPr>
          <w:p w:rsidR="00A06920" w:rsidRPr="000546AE" w:rsidRDefault="00A06920" w:rsidP="00A06920">
            <w:pPr>
              <w:pStyle w:val="TableParagraph"/>
              <w:rPr>
                <w:sz w:val="20"/>
                <w:szCs w:val="20"/>
              </w:rPr>
            </w:pPr>
          </w:p>
        </w:tc>
        <w:tc>
          <w:tcPr>
            <w:tcW w:w="2003" w:type="dxa"/>
            <w:gridSpan w:val="2"/>
          </w:tcPr>
          <w:p w:rsidR="00A06920" w:rsidRPr="000546AE" w:rsidRDefault="00A06920" w:rsidP="00A06920">
            <w:pPr>
              <w:pStyle w:val="TableParagraph"/>
              <w:spacing w:line="237" w:lineRule="auto"/>
              <w:ind w:left="406" w:right="389" w:hanging="10"/>
              <w:rPr>
                <w:sz w:val="20"/>
                <w:szCs w:val="20"/>
                <w:lang w:val="ru-RU"/>
              </w:rPr>
            </w:pPr>
            <w:r>
              <w:rPr>
                <w:spacing w:val="-2"/>
                <w:sz w:val="20"/>
                <w:szCs w:val="20"/>
                <w:lang w:val="ru-RU"/>
              </w:rPr>
              <w:t>Середина В.Г</w:t>
            </w:r>
            <w:r w:rsidRPr="000546AE">
              <w:rPr>
                <w:spacing w:val="-2"/>
                <w:sz w:val="20"/>
                <w:szCs w:val="20"/>
                <w:lang w:val="ru-RU"/>
              </w:rPr>
              <w:t>,</w:t>
            </w:r>
            <w:r w:rsidRPr="000546AE">
              <w:rPr>
                <w:spacing w:val="-47"/>
                <w:sz w:val="20"/>
                <w:szCs w:val="20"/>
                <w:lang w:val="ru-RU"/>
              </w:rPr>
              <w:t xml:space="preserve"> </w:t>
            </w:r>
            <w:r w:rsidRPr="000546AE">
              <w:rPr>
                <w:sz w:val="20"/>
                <w:szCs w:val="20"/>
                <w:lang w:val="ru-RU"/>
              </w:rPr>
              <w:t>учитель</w:t>
            </w:r>
            <w:r w:rsidRPr="000546AE">
              <w:rPr>
                <w:spacing w:val="-6"/>
                <w:sz w:val="20"/>
                <w:szCs w:val="20"/>
                <w:lang w:val="ru-RU"/>
              </w:rPr>
              <w:t xml:space="preserve"> </w:t>
            </w:r>
            <w:r w:rsidRPr="000546AE">
              <w:rPr>
                <w:sz w:val="20"/>
                <w:szCs w:val="20"/>
                <w:lang w:val="ru-RU"/>
              </w:rPr>
              <w:t>ИЗО</w:t>
            </w:r>
          </w:p>
        </w:tc>
      </w:tr>
      <w:tr w:rsidR="00A06920" w:rsidRPr="000546AE" w:rsidTr="00A06920">
        <w:trPr>
          <w:trHeight w:val="460"/>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16</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903764" w:rsidRDefault="00A06920" w:rsidP="00A06920">
            <w:pPr>
              <w:pStyle w:val="TableParagraph"/>
              <w:spacing w:line="223" w:lineRule="exact"/>
              <w:ind w:left="109"/>
              <w:rPr>
                <w:sz w:val="20"/>
                <w:szCs w:val="20"/>
                <w:lang w:val="ru-RU"/>
              </w:rPr>
            </w:pPr>
            <w:r w:rsidRPr="00903764">
              <w:rPr>
                <w:sz w:val="20"/>
                <w:szCs w:val="20"/>
                <w:lang w:val="ru-RU"/>
              </w:rPr>
              <w:t>Акция «Милосердие»</w:t>
            </w:r>
            <w:r w:rsidRPr="00903764">
              <w:rPr>
                <w:spacing w:val="-7"/>
                <w:sz w:val="20"/>
                <w:szCs w:val="20"/>
                <w:lang w:val="ru-RU"/>
              </w:rPr>
              <w:t xml:space="preserve"> </w:t>
            </w:r>
            <w:r w:rsidRPr="00903764">
              <w:rPr>
                <w:sz w:val="20"/>
                <w:szCs w:val="20"/>
                <w:lang w:val="ru-RU"/>
              </w:rPr>
              <w:t>ко</w:t>
            </w:r>
            <w:r w:rsidRPr="00903764">
              <w:rPr>
                <w:spacing w:val="-3"/>
                <w:sz w:val="20"/>
                <w:szCs w:val="20"/>
                <w:lang w:val="ru-RU"/>
              </w:rPr>
              <w:t xml:space="preserve"> </w:t>
            </w:r>
            <w:r w:rsidRPr="00903764">
              <w:rPr>
                <w:sz w:val="20"/>
                <w:szCs w:val="20"/>
                <w:lang w:val="ru-RU"/>
              </w:rPr>
              <w:t>дню</w:t>
            </w:r>
          </w:p>
          <w:p w:rsidR="00A06920" w:rsidRPr="00903764" w:rsidRDefault="00A06920" w:rsidP="00A06920">
            <w:pPr>
              <w:pStyle w:val="TableParagraph"/>
              <w:spacing w:line="217" w:lineRule="exact"/>
              <w:ind w:left="109"/>
              <w:rPr>
                <w:sz w:val="20"/>
                <w:szCs w:val="20"/>
                <w:lang w:val="ru-RU"/>
              </w:rPr>
            </w:pPr>
            <w:r w:rsidRPr="00903764">
              <w:rPr>
                <w:sz w:val="20"/>
                <w:szCs w:val="20"/>
                <w:lang w:val="ru-RU"/>
              </w:rPr>
              <w:t>пожилых</w:t>
            </w:r>
            <w:r w:rsidRPr="00903764">
              <w:rPr>
                <w:spacing w:val="-10"/>
                <w:sz w:val="20"/>
                <w:szCs w:val="20"/>
                <w:lang w:val="ru-RU"/>
              </w:rPr>
              <w:t xml:space="preserve"> </w:t>
            </w:r>
            <w:r w:rsidRPr="00903764">
              <w:rPr>
                <w:sz w:val="20"/>
                <w:szCs w:val="20"/>
                <w:lang w:val="ru-RU"/>
              </w:rPr>
              <w:t>людей</w:t>
            </w:r>
          </w:p>
        </w:tc>
        <w:tc>
          <w:tcPr>
            <w:tcW w:w="1136" w:type="dxa"/>
            <w:gridSpan w:val="2"/>
            <w:vMerge/>
            <w:tcBorders>
              <w:top w:val="nil"/>
            </w:tcBorders>
          </w:tcPr>
          <w:p w:rsidR="00A06920" w:rsidRPr="00903764" w:rsidRDefault="00A06920" w:rsidP="00A06920">
            <w:pPr>
              <w:rPr>
                <w:rFonts w:ascii="Times New Roman" w:hAnsi="Times New Roman" w:cs="Times New Roman"/>
                <w:sz w:val="20"/>
                <w:szCs w:val="20"/>
                <w:lang w:val="ru-RU"/>
              </w:rPr>
            </w:pPr>
          </w:p>
        </w:tc>
        <w:tc>
          <w:tcPr>
            <w:tcW w:w="1861" w:type="dxa"/>
            <w:gridSpan w:val="2"/>
            <w:tcBorders>
              <w:bottom w:val="nil"/>
            </w:tcBorders>
          </w:tcPr>
          <w:p w:rsidR="00A06920" w:rsidRPr="000546AE" w:rsidRDefault="00A06920" w:rsidP="00A06920">
            <w:pPr>
              <w:pStyle w:val="TableParagraph"/>
              <w:spacing w:line="223" w:lineRule="exact"/>
              <w:ind w:left="130" w:right="128"/>
              <w:jc w:val="center"/>
              <w:rPr>
                <w:i/>
                <w:sz w:val="20"/>
                <w:szCs w:val="20"/>
              </w:rPr>
            </w:pPr>
            <w:r w:rsidRPr="000546AE">
              <w:rPr>
                <w:i/>
                <w:sz w:val="20"/>
                <w:szCs w:val="20"/>
              </w:rPr>
              <w:t>На</w:t>
            </w:r>
            <w:r w:rsidRPr="000546AE">
              <w:rPr>
                <w:i/>
                <w:spacing w:val="-7"/>
                <w:sz w:val="20"/>
                <w:szCs w:val="20"/>
              </w:rPr>
              <w:t xml:space="preserve"> </w:t>
            </w:r>
            <w:r w:rsidRPr="000546AE">
              <w:rPr>
                <w:i/>
                <w:sz w:val="20"/>
                <w:szCs w:val="20"/>
              </w:rPr>
              <w:t>школьном</w:t>
            </w:r>
          </w:p>
          <w:p w:rsidR="00A06920" w:rsidRPr="000546AE" w:rsidRDefault="00A06920" w:rsidP="00A06920">
            <w:pPr>
              <w:pStyle w:val="TableParagraph"/>
              <w:spacing w:line="217" w:lineRule="exact"/>
              <w:ind w:left="128" w:right="128"/>
              <w:jc w:val="center"/>
              <w:rPr>
                <w:i/>
                <w:sz w:val="20"/>
                <w:szCs w:val="20"/>
              </w:rPr>
            </w:pPr>
            <w:r w:rsidRPr="000546AE">
              <w:rPr>
                <w:i/>
                <w:sz w:val="20"/>
                <w:szCs w:val="20"/>
              </w:rPr>
              <w:t>уровне</w:t>
            </w:r>
          </w:p>
        </w:tc>
        <w:tc>
          <w:tcPr>
            <w:tcW w:w="1712" w:type="dxa"/>
            <w:gridSpan w:val="2"/>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Pr>
          <w:p w:rsidR="00A06920" w:rsidRPr="000546AE" w:rsidRDefault="00A06920" w:rsidP="00A06920">
            <w:pPr>
              <w:pStyle w:val="TableParagraph"/>
              <w:spacing w:line="223" w:lineRule="exact"/>
              <w:ind w:left="90" w:right="94"/>
              <w:jc w:val="center"/>
              <w:rPr>
                <w:sz w:val="20"/>
                <w:szCs w:val="20"/>
              </w:rPr>
            </w:pPr>
            <w:r w:rsidRPr="000546AE">
              <w:rPr>
                <w:sz w:val="20"/>
                <w:szCs w:val="20"/>
              </w:rPr>
              <w:t>школа</w:t>
            </w:r>
          </w:p>
        </w:tc>
        <w:tc>
          <w:tcPr>
            <w:tcW w:w="2003" w:type="dxa"/>
            <w:gridSpan w:val="2"/>
          </w:tcPr>
          <w:p w:rsidR="00A06920" w:rsidRPr="000546AE" w:rsidRDefault="00A06920" w:rsidP="00A06920">
            <w:pPr>
              <w:pStyle w:val="TableParagraph"/>
              <w:spacing w:line="223" w:lineRule="exact"/>
              <w:ind w:left="103" w:right="108"/>
              <w:jc w:val="center"/>
              <w:rPr>
                <w:sz w:val="20"/>
                <w:szCs w:val="20"/>
                <w:lang w:val="ru-RU"/>
              </w:rPr>
            </w:pPr>
            <w:r>
              <w:rPr>
                <w:sz w:val="20"/>
                <w:szCs w:val="20"/>
                <w:lang w:val="ru-RU"/>
              </w:rPr>
              <w:t>Кл.руководители</w:t>
            </w:r>
          </w:p>
        </w:tc>
      </w:tr>
      <w:tr w:rsidR="00A06920" w:rsidRPr="000546AE" w:rsidTr="00A06920">
        <w:trPr>
          <w:trHeight w:val="460"/>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17</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0546AE" w:rsidRDefault="00A06920" w:rsidP="00A06920">
            <w:pPr>
              <w:pStyle w:val="TableParagraph"/>
              <w:spacing w:line="223" w:lineRule="exact"/>
              <w:ind w:left="109"/>
              <w:rPr>
                <w:sz w:val="20"/>
                <w:szCs w:val="20"/>
              </w:rPr>
            </w:pPr>
            <w:r>
              <w:rPr>
                <w:spacing w:val="-1"/>
                <w:sz w:val="20"/>
                <w:szCs w:val="20"/>
                <w:lang w:val="ru-RU"/>
              </w:rPr>
              <w:t>Утренник</w:t>
            </w:r>
            <w:r w:rsidRPr="000546AE">
              <w:rPr>
                <w:spacing w:val="-1"/>
                <w:sz w:val="20"/>
                <w:szCs w:val="20"/>
              </w:rPr>
              <w:t>,</w:t>
            </w:r>
            <w:r>
              <w:rPr>
                <w:sz w:val="20"/>
                <w:szCs w:val="20"/>
                <w:lang w:val="ru-RU"/>
              </w:rPr>
              <w:t xml:space="preserve"> </w:t>
            </w:r>
            <w:r w:rsidRPr="000546AE">
              <w:rPr>
                <w:sz w:val="20"/>
                <w:szCs w:val="20"/>
              </w:rPr>
              <w:t>посвященный</w:t>
            </w:r>
            <w:r w:rsidRPr="000546AE">
              <w:rPr>
                <w:spacing w:val="-5"/>
                <w:sz w:val="20"/>
                <w:szCs w:val="20"/>
              </w:rPr>
              <w:t xml:space="preserve"> </w:t>
            </w:r>
            <w:r w:rsidRPr="000546AE">
              <w:rPr>
                <w:sz w:val="20"/>
                <w:szCs w:val="20"/>
              </w:rPr>
              <w:t>Дню</w:t>
            </w:r>
            <w:r w:rsidRPr="000546AE">
              <w:rPr>
                <w:spacing w:val="-2"/>
                <w:sz w:val="20"/>
                <w:szCs w:val="20"/>
              </w:rPr>
              <w:t xml:space="preserve"> </w:t>
            </w:r>
            <w:r w:rsidRPr="000546AE">
              <w:rPr>
                <w:sz w:val="20"/>
                <w:szCs w:val="20"/>
              </w:rPr>
              <w:t>учителя</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tcBorders>
          </w:tcPr>
          <w:p w:rsidR="00A06920" w:rsidRPr="000546AE" w:rsidRDefault="00A06920" w:rsidP="00A06920">
            <w:pPr>
              <w:pStyle w:val="TableParagraph"/>
              <w:rPr>
                <w:sz w:val="20"/>
                <w:szCs w:val="20"/>
              </w:rPr>
            </w:pPr>
          </w:p>
        </w:tc>
        <w:tc>
          <w:tcPr>
            <w:tcW w:w="1712" w:type="dxa"/>
            <w:gridSpan w:val="2"/>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Pr>
          <w:p w:rsidR="00A06920" w:rsidRPr="000546AE" w:rsidRDefault="00A06920" w:rsidP="00A06920">
            <w:pPr>
              <w:pStyle w:val="TableParagraph"/>
              <w:spacing w:line="223" w:lineRule="exact"/>
              <w:ind w:left="90" w:right="93"/>
              <w:jc w:val="center"/>
              <w:rPr>
                <w:sz w:val="20"/>
                <w:szCs w:val="20"/>
                <w:lang w:val="ru-RU"/>
              </w:rPr>
            </w:pPr>
            <w:r>
              <w:rPr>
                <w:sz w:val="20"/>
                <w:szCs w:val="20"/>
                <w:lang w:val="ru-RU"/>
              </w:rPr>
              <w:t>школа</w:t>
            </w:r>
          </w:p>
        </w:tc>
        <w:tc>
          <w:tcPr>
            <w:tcW w:w="2003" w:type="dxa"/>
            <w:gridSpan w:val="2"/>
          </w:tcPr>
          <w:p w:rsidR="00A06920" w:rsidRPr="000546AE" w:rsidRDefault="00A06920" w:rsidP="00A06920">
            <w:pPr>
              <w:pStyle w:val="TableParagraph"/>
              <w:spacing w:line="223" w:lineRule="exact"/>
              <w:ind w:left="102" w:right="108"/>
              <w:jc w:val="center"/>
              <w:rPr>
                <w:sz w:val="20"/>
                <w:szCs w:val="20"/>
                <w:lang w:val="ru-RU"/>
              </w:rPr>
            </w:pPr>
            <w:r>
              <w:rPr>
                <w:sz w:val="20"/>
                <w:szCs w:val="20"/>
                <w:lang w:val="ru-RU"/>
              </w:rPr>
              <w:t>Денисенко А. Г.</w:t>
            </w:r>
          </w:p>
          <w:p w:rsidR="00A06920" w:rsidRPr="000546AE" w:rsidRDefault="00A06920" w:rsidP="00A06920">
            <w:pPr>
              <w:pStyle w:val="TableParagraph"/>
              <w:spacing w:line="217" w:lineRule="exact"/>
              <w:ind w:right="108"/>
              <w:rPr>
                <w:sz w:val="20"/>
                <w:szCs w:val="20"/>
                <w:lang w:val="ru-RU"/>
              </w:rPr>
            </w:pPr>
          </w:p>
        </w:tc>
      </w:tr>
      <w:tr w:rsidR="00A06920" w:rsidRPr="000546AE" w:rsidTr="00A06920">
        <w:trPr>
          <w:trHeight w:val="562"/>
        </w:trPr>
        <w:tc>
          <w:tcPr>
            <w:tcW w:w="609" w:type="dxa"/>
            <w:tcBorders>
              <w:bottom w:val="nil"/>
            </w:tcBorders>
          </w:tcPr>
          <w:p w:rsidR="00A06920" w:rsidRPr="000546AE" w:rsidRDefault="00A06920" w:rsidP="00A06920">
            <w:pPr>
              <w:pStyle w:val="TableParagraph"/>
              <w:spacing w:line="223" w:lineRule="exact"/>
              <w:ind w:left="187" w:right="173"/>
              <w:jc w:val="center"/>
              <w:rPr>
                <w:sz w:val="20"/>
                <w:szCs w:val="20"/>
              </w:rPr>
            </w:pPr>
            <w:r w:rsidRPr="000546AE">
              <w:rPr>
                <w:sz w:val="20"/>
                <w:szCs w:val="20"/>
              </w:rPr>
              <w:t>18</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bottom w:val="nil"/>
            </w:tcBorders>
          </w:tcPr>
          <w:p w:rsidR="00A06920" w:rsidRPr="000546AE" w:rsidRDefault="00A06920" w:rsidP="00A06920">
            <w:pPr>
              <w:pStyle w:val="TableParagraph"/>
              <w:spacing w:before="34"/>
              <w:ind w:left="116"/>
              <w:rPr>
                <w:sz w:val="20"/>
                <w:szCs w:val="20"/>
                <w:lang w:val="ru-RU"/>
              </w:rPr>
            </w:pPr>
            <w:r w:rsidRPr="000546AE">
              <w:rPr>
                <w:sz w:val="20"/>
                <w:szCs w:val="20"/>
                <w:lang w:val="ru-RU"/>
              </w:rPr>
              <w:t>Тематические</w:t>
            </w:r>
            <w:r w:rsidRPr="000546AE">
              <w:rPr>
                <w:spacing w:val="-3"/>
                <w:sz w:val="20"/>
                <w:szCs w:val="20"/>
                <w:lang w:val="ru-RU"/>
              </w:rPr>
              <w:t xml:space="preserve"> </w:t>
            </w:r>
            <w:r w:rsidRPr="000546AE">
              <w:rPr>
                <w:sz w:val="20"/>
                <w:szCs w:val="20"/>
                <w:lang w:val="ru-RU"/>
              </w:rPr>
              <w:t>классные</w:t>
            </w:r>
            <w:r w:rsidRPr="000546AE">
              <w:rPr>
                <w:spacing w:val="-5"/>
                <w:sz w:val="20"/>
                <w:szCs w:val="20"/>
                <w:lang w:val="ru-RU"/>
              </w:rPr>
              <w:t xml:space="preserve"> </w:t>
            </w:r>
            <w:r w:rsidRPr="000546AE">
              <w:rPr>
                <w:sz w:val="20"/>
                <w:szCs w:val="20"/>
                <w:lang w:val="ru-RU"/>
              </w:rPr>
              <w:t>часы</w:t>
            </w:r>
            <w:r w:rsidRPr="000546AE">
              <w:rPr>
                <w:spacing w:val="-1"/>
                <w:sz w:val="20"/>
                <w:szCs w:val="20"/>
                <w:lang w:val="ru-RU"/>
              </w:rPr>
              <w:t xml:space="preserve"> </w:t>
            </w:r>
            <w:r w:rsidRPr="000546AE">
              <w:rPr>
                <w:sz w:val="20"/>
                <w:szCs w:val="20"/>
                <w:lang w:val="ru-RU"/>
              </w:rPr>
              <w:t>«14</w:t>
            </w:r>
          </w:p>
          <w:p w:rsidR="00A06920" w:rsidRPr="000546AE" w:rsidRDefault="00A06920" w:rsidP="00A06920">
            <w:pPr>
              <w:pStyle w:val="TableParagraph"/>
              <w:tabs>
                <w:tab w:val="left" w:pos="1165"/>
                <w:tab w:val="left" w:pos="1649"/>
                <w:tab w:val="left" w:pos="2458"/>
              </w:tabs>
              <w:spacing w:before="46"/>
              <w:ind w:left="113"/>
              <w:rPr>
                <w:sz w:val="20"/>
                <w:szCs w:val="20"/>
                <w:lang w:val="ru-RU"/>
              </w:rPr>
            </w:pPr>
            <w:r w:rsidRPr="000546AE">
              <w:rPr>
                <w:sz w:val="20"/>
                <w:szCs w:val="20"/>
                <w:lang w:val="ru-RU"/>
              </w:rPr>
              <w:t>октября</w:t>
            </w:r>
            <w:r w:rsidRPr="000546AE">
              <w:rPr>
                <w:sz w:val="20"/>
                <w:szCs w:val="20"/>
                <w:lang w:val="ru-RU"/>
              </w:rPr>
              <w:tab/>
              <w:t>–</w:t>
            </w:r>
            <w:r w:rsidRPr="000546AE">
              <w:rPr>
                <w:sz w:val="20"/>
                <w:szCs w:val="20"/>
                <w:lang w:val="ru-RU"/>
              </w:rPr>
              <w:tab/>
              <w:t>День</w:t>
            </w:r>
            <w:r w:rsidRPr="000546AE">
              <w:rPr>
                <w:sz w:val="20"/>
                <w:szCs w:val="20"/>
                <w:lang w:val="ru-RU"/>
              </w:rPr>
              <w:tab/>
              <w:t>Флага</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lang w:val="ru-RU"/>
              </w:rPr>
            </w:pPr>
          </w:p>
        </w:tc>
        <w:tc>
          <w:tcPr>
            <w:tcW w:w="1861" w:type="dxa"/>
            <w:gridSpan w:val="2"/>
            <w:tcBorders>
              <w:bottom w:val="nil"/>
            </w:tcBorders>
          </w:tcPr>
          <w:p w:rsidR="00A06920" w:rsidRPr="000546AE" w:rsidRDefault="00A06920" w:rsidP="00A06920">
            <w:pPr>
              <w:pStyle w:val="TableParagraph"/>
              <w:ind w:left="645" w:right="374" w:hanging="257"/>
              <w:rPr>
                <w:i/>
                <w:sz w:val="20"/>
                <w:szCs w:val="20"/>
              </w:rPr>
            </w:pPr>
            <w:r w:rsidRPr="000546AE">
              <w:rPr>
                <w:i/>
                <w:spacing w:val="-1"/>
                <w:sz w:val="20"/>
                <w:szCs w:val="20"/>
              </w:rPr>
              <w:t>На классном</w:t>
            </w:r>
            <w:r w:rsidRPr="000546AE">
              <w:rPr>
                <w:i/>
                <w:spacing w:val="-47"/>
                <w:sz w:val="20"/>
                <w:szCs w:val="20"/>
              </w:rPr>
              <w:t xml:space="preserve"> </w:t>
            </w:r>
            <w:r w:rsidRPr="000546AE">
              <w:rPr>
                <w:i/>
                <w:sz w:val="20"/>
                <w:szCs w:val="20"/>
              </w:rPr>
              <w:t>уровне</w:t>
            </w:r>
          </w:p>
        </w:tc>
        <w:tc>
          <w:tcPr>
            <w:tcW w:w="1712" w:type="dxa"/>
            <w:gridSpan w:val="2"/>
            <w:vMerge w:val="restart"/>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bottom w:val="nil"/>
            </w:tcBorders>
          </w:tcPr>
          <w:p w:rsidR="00A06920" w:rsidRPr="000546AE" w:rsidRDefault="00A06920" w:rsidP="00A06920">
            <w:pPr>
              <w:pStyle w:val="TableParagraph"/>
              <w:ind w:left="405" w:right="254" w:hanging="137"/>
              <w:rPr>
                <w:sz w:val="20"/>
                <w:szCs w:val="20"/>
              </w:rPr>
            </w:pPr>
            <w:r w:rsidRPr="000546AE">
              <w:rPr>
                <w:spacing w:val="-1"/>
                <w:sz w:val="20"/>
                <w:szCs w:val="20"/>
              </w:rPr>
              <w:t>учебный</w:t>
            </w:r>
            <w:r w:rsidRPr="000546AE">
              <w:rPr>
                <w:spacing w:val="-47"/>
                <w:sz w:val="20"/>
                <w:szCs w:val="20"/>
              </w:rPr>
              <w:t xml:space="preserve"> </w:t>
            </w:r>
            <w:r w:rsidRPr="000546AE">
              <w:rPr>
                <w:sz w:val="20"/>
                <w:szCs w:val="20"/>
              </w:rPr>
              <w:t>класс</w:t>
            </w:r>
          </w:p>
        </w:tc>
        <w:tc>
          <w:tcPr>
            <w:tcW w:w="2003" w:type="dxa"/>
            <w:gridSpan w:val="2"/>
            <w:tcBorders>
              <w:bottom w:val="nil"/>
            </w:tcBorders>
          </w:tcPr>
          <w:p w:rsidR="00A06920" w:rsidRPr="000546AE" w:rsidRDefault="00A06920" w:rsidP="00A06920">
            <w:pPr>
              <w:pStyle w:val="TableParagraph"/>
              <w:spacing w:line="223" w:lineRule="exact"/>
              <w:ind w:left="102" w:right="108"/>
              <w:jc w:val="center"/>
              <w:rPr>
                <w:sz w:val="20"/>
                <w:szCs w:val="20"/>
              </w:rPr>
            </w:pPr>
            <w:r w:rsidRPr="000546AE">
              <w:rPr>
                <w:sz w:val="20"/>
                <w:szCs w:val="20"/>
              </w:rPr>
              <w:t>Кл.</w:t>
            </w:r>
            <w:r w:rsidRPr="000546AE">
              <w:rPr>
                <w:spacing w:val="-12"/>
                <w:sz w:val="20"/>
                <w:szCs w:val="20"/>
              </w:rPr>
              <w:t xml:space="preserve"> </w:t>
            </w:r>
            <w:r w:rsidRPr="000546AE">
              <w:rPr>
                <w:sz w:val="20"/>
                <w:szCs w:val="20"/>
              </w:rPr>
              <w:t>руководители</w:t>
            </w:r>
          </w:p>
        </w:tc>
      </w:tr>
      <w:tr w:rsidR="00A06920" w:rsidRPr="000546AE" w:rsidTr="00A06920">
        <w:trPr>
          <w:trHeight w:val="255"/>
        </w:trPr>
        <w:tc>
          <w:tcPr>
            <w:tcW w:w="609" w:type="dxa"/>
            <w:tcBorders>
              <w:top w:val="nil"/>
            </w:tcBorders>
          </w:tcPr>
          <w:p w:rsidR="00A06920" w:rsidRPr="000546AE" w:rsidRDefault="00A06920" w:rsidP="00A06920">
            <w:pPr>
              <w:pStyle w:val="TableParagraph"/>
              <w:rPr>
                <w:sz w:val="20"/>
                <w:szCs w:val="20"/>
              </w:rPr>
            </w:pP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top w:val="nil"/>
            </w:tcBorders>
          </w:tcPr>
          <w:p w:rsidR="00A06920" w:rsidRPr="000546AE" w:rsidRDefault="00A06920" w:rsidP="00A06920">
            <w:pPr>
              <w:pStyle w:val="TableParagraph"/>
              <w:spacing w:before="13" w:line="222" w:lineRule="exact"/>
              <w:ind w:left="113"/>
              <w:rPr>
                <w:sz w:val="20"/>
                <w:szCs w:val="20"/>
              </w:rPr>
            </w:pPr>
            <w:r w:rsidRPr="000546AE">
              <w:rPr>
                <w:spacing w:val="-1"/>
                <w:sz w:val="20"/>
                <w:szCs w:val="20"/>
              </w:rPr>
              <w:t>Белгородской</w:t>
            </w:r>
            <w:r w:rsidRPr="000546AE">
              <w:rPr>
                <w:spacing w:val="-8"/>
                <w:sz w:val="20"/>
                <w:szCs w:val="20"/>
              </w:rPr>
              <w:t xml:space="preserve"> </w:t>
            </w:r>
            <w:r w:rsidRPr="000546AE">
              <w:rPr>
                <w:sz w:val="20"/>
                <w:szCs w:val="20"/>
              </w:rPr>
              <w:t>области»</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bottom w:val="nil"/>
            </w:tcBorders>
          </w:tcPr>
          <w:p w:rsidR="00A06920" w:rsidRPr="000546AE" w:rsidRDefault="00A06920" w:rsidP="00A06920">
            <w:pPr>
              <w:pStyle w:val="TableParagraph"/>
              <w:rPr>
                <w:sz w:val="20"/>
                <w:szCs w:val="20"/>
              </w:rPr>
            </w:pPr>
          </w:p>
        </w:tc>
        <w:tc>
          <w:tcPr>
            <w:tcW w:w="1712"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bottom w:val="nil"/>
            </w:tcBorders>
          </w:tcPr>
          <w:p w:rsidR="00A06920" w:rsidRPr="000546AE" w:rsidRDefault="00A06920" w:rsidP="00A06920">
            <w:pPr>
              <w:pStyle w:val="TableParagraph"/>
              <w:rPr>
                <w:sz w:val="20"/>
                <w:szCs w:val="20"/>
              </w:rPr>
            </w:pPr>
          </w:p>
        </w:tc>
        <w:tc>
          <w:tcPr>
            <w:tcW w:w="2003" w:type="dxa"/>
            <w:gridSpan w:val="2"/>
            <w:tcBorders>
              <w:top w:val="nil"/>
              <w:bottom w:val="nil"/>
            </w:tcBorders>
          </w:tcPr>
          <w:p w:rsidR="00A06920" w:rsidRPr="000546AE" w:rsidRDefault="00A06920" w:rsidP="00A06920">
            <w:pPr>
              <w:pStyle w:val="TableParagraph"/>
              <w:rPr>
                <w:sz w:val="20"/>
                <w:szCs w:val="20"/>
              </w:rPr>
            </w:pPr>
          </w:p>
        </w:tc>
      </w:tr>
      <w:tr w:rsidR="00A06920" w:rsidRPr="000546AE" w:rsidTr="00A06920">
        <w:trPr>
          <w:trHeight w:val="286"/>
        </w:trPr>
        <w:tc>
          <w:tcPr>
            <w:tcW w:w="609" w:type="dxa"/>
            <w:tcBorders>
              <w:bottom w:val="nil"/>
            </w:tcBorders>
          </w:tcPr>
          <w:p w:rsidR="00A06920" w:rsidRPr="000546AE" w:rsidRDefault="00A06920" w:rsidP="00A06920">
            <w:pPr>
              <w:pStyle w:val="TableParagraph"/>
              <w:spacing w:line="223" w:lineRule="exact"/>
              <w:ind w:left="187" w:right="173"/>
              <w:jc w:val="center"/>
              <w:rPr>
                <w:sz w:val="20"/>
                <w:szCs w:val="20"/>
              </w:rPr>
            </w:pPr>
            <w:r w:rsidRPr="000546AE">
              <w:rPr>
                <w:sz w:val="20"/>
                <w:szCs w:val="20"/>
              </w:rPr>
              <w:t>19</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bottom w:val="nil"/>
            </w:tcBorders>
          </w:tcPr>
          <w:p w:rsidR="00A06920" w:rsidRPr="000546AE" w:rsidRDefault="00A06920" w:rsidP="00A06920">
            <w:pPr>
              <w:pStyle w:val="TableParagraph"/>
              <w:spacing w:before="34"/>
              <w:ind w:left="116"/>
              <w:rPr>
                <w:sz w:val="20"/>
                <w:szCs w:val="20"/>
              </w:rPr>
            </w:pPr>
            <w:r w:rsidRPr="000546AE">
              <w:rPr>
                <w:sz w:val="20"/>
                <w:szCs w:val="20"/>
              </w:rPr>
              <w:t>Профилактика</w:t>
            </w:r>
            <w:r w:rsidRPr="000546AE">
              <w:rPr>
                <w:spacing w:val="-1"/>
                <w:sz w:val="20"/>
                <w:szCs w:val="20"/>
              </w:rPr>
              <w:t xml:space="preserve"> </w:t>
            </w:r>
            <w:r w:rsidRPr="000546AE">
              <w:rPr>
                <w:sz w:val="20"/>
                <w:szCs w:val="20"/>
              </w:rPr>
              <w:t>простудных</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bottom w:val="nil"/>
            </w:tcBorders>
          </w:tcPr>
          <w:p w:rsidR="00A06920" w:rsidRPr="000546AE" w:rsidRDefault="00A06920" w:rsidP="00A06920">
            <w:pPr>
              <w:pStyle w:val="TableParagraph"/>
              <w:rPr>
                <w:sz w:val="20"/>
                <w:szCs w:val="20"/>
              </w:rPr>
            </w:pPr>
          </w:p>
        </w:tc>
        <w:tc>
          <w:tcPr>
            <w:tcW w:w="1712" w:type="dxa"/>
            <w:gridSpan w:val="2"/>
            <w:tcBorders>
              <w:bottom w:val="nil"/>
            </w:tcBorders>
          </w:tcPr>
          <w:p w:rsidR="00A06920" w:rsidRPr="000546AE" w:rsidRDefault="00A06920" w:rsidP="00A06920">
            <w:pPr>
              <w:pStyle w:val="TableParagraph"/>
              <w:spacing w:line="223" w:lineRule="exact"/>
              <w:ind w:left="226"/>
              <w:rPr>
                <w:sz w:val="20"/>
                <w:szCs w:val="20"/>
              </w:rPr>
            </w:pPr>
            <w:r w:rsidRPr="000546AE">
              <w:rPr>
                <w:sz w:val="20"/>
                <w:szCs w:val="20"/>
              </w:rPr>
              <w:t>Мед.</w:t>
            </w:r>
            <w:r w:rsidRPr="000546AE">
              <w:rPr>
                <w:spacing w:val="-6"/>
                <w:sz w:val="20"/>
                <w:szCs w:val="20"/>
              </w:rPr>
              <w:t xml:space="preserve"> </w:t>
            </w:r>
            <w:r w:rsidRPr="000546AE">
              <w:rPr>
                <w:sz w:val="20"/>
                <w:szCs w:val="20"/>
              </w:rPr>
              <w:t>работник</w:t>
            </w: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bottom w:val="nil"/>
            </w:tcBorders>
          </w:tcPr>
          <w:p w:rsidR="00A06920" w:rsidRPr="000546AE" w:rsidRDefault="00A06920" w:rsidP="00A06920">
            <w:pPr>
              <w:pStyle w:val="TableParagraph"/>
              <w:rPr>
                <w:sz w:val="20"/>
                <w:szCs w:val="20"/>
              </w:rPr>
            </w:pPr>
          </w:p>
        </w:tc>
        <w:tc>
          <w:tcPr>
            <w:tcW w:w="2003" w:type="dxa"/>
            <w:gridSpan w:val="2"/>
            <w:tcBorders>
              <w:top w:val="nil"/>
              <w:bottom w:val="nil"/>
            </w:tcBorders>
          </w:tcPr>
          <w:p w:rsidR="00A06920" w:rsidRPr="000546AE" w:rsidRDefault="00A06920" w:rsidP="00A06920">
            <w:pPr>
              <w:pStyle w:val="TableParagraph"/>
              <w:rPr>
                <w:sz w:val="20"/>
                <w:szCs w:val="20"/>
              </w:rPr>
            </w:pPr>
          </w:p>
        </w:tc>
      </w:tr>
      <w:tr w:rsidR="00A06920" w:rsidRPr="000546AE" w:rsidTr="00A06920">
        <w:trPr>
          <w:trHeight w:val="255"/>
        </w:trPr>
        <w:tc>
          <w:tcPr>
            <w:tcW w:w="609" w:type="dxa"/>
            <w:tcBorders>
              <w:top w:val="nil"/>
            </w:tcBorders>
          </w:tcPr>
          <w:p w:rsidR="00A06920" w:rsidRPr="000546AE" w:rsidRDefault="00A06920" w:rsidP="00A06920">
            <w:pPr>
              <w:pStyle w:val="TableParagraph"/>
              <w:rPr>
                <w:sz w:val="20"/>
                <w:szCs w:val="20"/>
              </w:rPr>
            </w:pP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top w:val="nil"/>
            </w:tcBorders>
          </w:tcPr>
          <w:p w:rsidR="00A06920" w:rsidRPr="000546AE" w:rsidRDefault="00A06920" w:rsidP="00A06920">
            <w:pPr>
              <w:pStyle w:val="TableParagraph"/>
              <w:spacing w:before="13" w:line="222" w:lineRule="exact"/>
              <w:ind w:left="113"/>
              <w:rPr>
                <w:sz w:val="20"/>
                <w:szCs w:val="20"/>
              </w:rPr>
            </w:pPr>
            <w:r w:rsidRPr="000546AE">
              <w:rPr>
                <w:sz w:val="20"/>
                <w:szCs w:val="20"/>
              </w:rPr>
              <w:t>заболеваний,</w:t>
            </w:r>
            <w:r w:rsidRPr="000546AE">
              <w:rPr>
                <w:spacing w:val="-1"/>
                <w:sz w:val="20"/>
                <w:szCs w:val="20"/>
              </w:rPr>
              <w:t xml:space="preserve"> </w:t>
            </w:r>
            <w:r w:rsidRPr="000546AE">
              <w:rPr>
                <w:sz w:val="20"/>
                <w:szCs w:val="20"/>
              </w:rPr>
              <w:t>практикум</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tcBorders>
          </w:tcPr>
          <w:p w:rsidR="00A06920" w:rsidRPr="000546AE" w:rsidRDefault="00A06920" w:rsidP="00A06920">
            <w:pPr>
              <w:pStyle w:val="TableParagraph"/>
              <w:rPr>
                <w:sz w:val="20"/>
                <w:szCs w:val="20"/>
              </w:rPr>
            </w:pPr>
          </w:p>
        </w:tc>
        <w:tc>
          <w:tcPr>
            <w:tcW w:w="1712" w:type="dxa"/>
            <w:gridSpan w:val="2"/>
            <w:tcBorders>
              <w:top w:val="nil"/>
            </w:tcBorders>
          </w:tcPr>
          <w:p w:rsidR="00A06920" w:rsidRPr="000546AE" w:rsidRDefault="00A06920" w:rsidP="00A06920">
            <w:pPr>
              <w:pStyle w:val="TableParagraph"/>
              <w:rPr>
                <w:sz w:val="20"/>
                <w:szCs w:val="20"/>
              </w:rPr>
            </w:pPr>
          </w:p>
        </w:tc>
        <w:tc>
          <w:tcPr>
            <w:tcW w:w="1391" w:type="dxa"/>
            <w:gridSpan w:val="2"/>
            <w:tcBorders>
              <w:top w:val="nil"/>
            </w:tcBorders>
          </w:tcPr>
          <w:p w:rsidR="00A06920" w:rsidRPr="000546AE" w:rsidRDefault="00A06920" w:rsidP="00A06920">
            <w:pPr>
              <w:pStyle w:val="TableParagraph"/>
              <w:rPr>
                <w:sz w:val="20"/>
                <w:szCs w:val="20"/>
              </w:rPr>
            </w:pPr>
          </w:p>
        </w:tc>
        <w:tc>
          <w:tcPr>
            <w:tcW w:w="1285" w:type="dxa"/>
            <w:gridSpan w:val="2"/>
            <w:tcBorders>
              <w:top w:val="nil"/>
            </w:tcBorders>
          </w:tcPr>
          <w:p w:rsidR="00A06920" w:rsidRPr="000546AE" w:rsidRDefault="00A06920" w:rsidP="00A06920">
            <w:pPr>
              <w:pStyle w:val="TableParagraph"/>
              <w:rPr>
                <w:sz w:val="20"/>
                <w:szCs w:val="20"/>
              </w:rPr>
            </w:pPr>
          </w:p>
        </w:tc>
        <w:tc>
          <w:tcPr>
            <w:tcW w:w="2003" w:type="dxa"/>
            <w:gridSpan w:val="2"/>
            <w:tcBorders>
              <w:top w:val="nil"/>
            </w:tcBorders>
          </w:tcPr>
          <w:p w:rsidR="00A06920" w:rsidRPr="000546AE" w:rsidRDefault="00A06920" w:rsidP="00A06920">
            <w:pPr>
              <w:pStyle w:val="TableParagraph"/>
              <w:rPr>
                <w:sz w:val="20"/>
                <w:szCs w:val="20"/>
              </w:rPr>
            </w:pPr>
          </w:p>
        </w:tc>
      </w:tr>
      <w:tr w:rsidR="00A06920" w:rsidRPr="000546AE" w:rsidTr="00A06920">
        <w:trPr>
          <w:trHeight w:val="690"/>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20</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0546AE" w:rsidRDefault="00A06920" w:rsidP="00A06920">
            <w:pPr>
              <w:pStyle w:val="TableParagraph"/>
              <w:ind w:left="109" w:right="723"/>
              <w:rPr>
                <w:sz w:val="20"/>
                <w:szCs w:val="20"/>
                <w:lang w:val="ru-RU"/>
              </w:rPr>
            </w:pPr>
            <w:r w:rsidRPr="000546AE">
              <w:rPr>
                <w:sz w:val="20"/>
                <w:szCs w:val="20"/>
                <w:lang w:val="ru-RU"/>
              </w:rPr>
              <w:t>Праздничный концерт,</w:t>
            </w:r>
            <w:r w:rsidRPr="000546AE">
              <w:rPr>
                <w:spacing w:val="1"/>
                <w:sz w:val="20"/>
                <w:szCs w:val="20"/>
                <w:lang w:val="ru-RU"/>
              </w:rPr>
              <w:t xml:space="preserve"> </w:t>
            </w:r>
            <w:r w:rsidRPr="000546AE">
              <w:rPr>
                <w:sz w:val="20"/>
                <w:szCs w:val="20"/>
                <w:lang w:val="ru-RU"/>
              </w:rPr>
              <w:t>посвященный</w:t>
            </w:r>
            <w:r w:rsidRPr="000546AE">
              <w:rPr>
                <w:spacing w:val="-8"/>
                <w:sz w:val="20"/>
                <w:szCs w:val="20"/>
                <w:lang w:val="ru-RU"/>
              </w:rPr>
              <w:t xml:space="preserve"> </w:t>
            </w:r>
            <w:r w:rsidRPr="000546AE">
              <w:rPr>
                <w:sz w:val="20"/>
                <w:szCs w:val="20"/>
                <w:lang w:val="ru-RU"/>
              </w:rPr>
              <w:t>Дню</w:t>
            </w:r>
            <w:r w:rsidRPr="000546AE">
              <w:rPr>
                <w:spacing w:val="-7"/>
                <w:sz w:val="20"/>
                <w:szCs w:val="20"/>
                <w:lang w:val="ru-RU"/>
              </w:rPr>
              <w:t xml:space="preserve"> </w:t>
            </w:r>
            <w:r w:rsidRPr="000546AE">
              <w:rPr>
                <w:sz w:val="20"/>
                <w:szCs w:val="20"/>
                <w:lang w:val="ru-RU"/>
              </w:rPr>
              <w:t>матери</w:t>
            </w:r>
          </w:p>
          <w:p w:rsidR="00A06920" w:rsidRPr="000546AE" w:rsidRDefault="00A06920" w:rsidP="00A06920">
            <w:pPr>
              <w:pStyle w:val="TableParagraph"/>
              <w:spacing w:line="217" w:lineRule="exact"/>
              <w:ind w:left="109"/>
              <w:rPr>
                <w:sz w:val="20"/>
                <w:szCs w:val="20"/>
                <w:lang w:val="ru-RU"/>
              </w:rPr>
            </w:pPr>
            <w:r w:rsidRPr="000546AE">
              <w:rPr>
                <w:sz w:val="20"/>
                <w:szCs w:val="20"/>
                <w:lang w:val="ru-RU"/>
              </w:rPr>
              <w:t>«</w:t>
            </w:r>
            <w:r>
              <w:rPr>
                <w:sz w:val="20"/>
                <w:szCs w:val="20"/>
                <w:lang w:val="ru-RU"/>
              </w:rPr>
              <w:t>Я славлю имя твоё, мама</w:t>
            </w:r>
            <w:r w:rsidRPr="000546AE">
              <w:rPr>
                <w:sz w:val="20"/>
                <w:szCs w:val="20"/>
                <w:lang w:val="ru-RU"/>
              </w:rPr>
              <w:t>»</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lang w:val="ru-RU"/>
              </w:rPr>
            </w:pPr>
          </w:p>
        </w:tc>
        <w:tc>
          <w:tcPr>
            <w:tcW w:w="1861" w:type="dxa"/>
            <w:gridSpan w:val="2"/>
            <w:tcBorders>
              <w:bottom w:val="nil"/>
            </w:tcBorders>
          </w:tcPr>
          <w:p w:rsidR="00A06920" w:rsidRPr="000546AE" w:rsidRDefault="00A06920" w:rsidP="00A06920">
            <w:pPr>
              <w:pStyle w:val="TableParagraph"/>
              <w:ind w:left="645" w:right="347" w:hanging="284"/>
              <w:rPr>
                <w:i/>
                <w:sz w:val="20"/>
                <w:szCs w:val="20"/>
              </w:rPr>
            </w:pPr>
            <w:r w:rsidRPr="000546AE">
              <w:rPr>
                <w:i/>
                <w:spacing w:val="-2"/>
                <w:sz w:val="20"/>
                <w:szCs w:val="20"/>
              </w:rPr>
              <w:t>На школьном</w:t>
            </w:r>
            <w:r w:rsidRPr="000546AE">
              <w:rPr>
                <w:i/>
                <w:spacing w:val="-47"/>
                <w:sz w:val="20"/>
                <w:szCs w:val="20"/>
              </w:rPr>
              <w:t xml:space="preserve"> </w:t>
            </w:r>
            <w:r w:rsidRPr="000546AE">
              <w:rPr>
                <w:i/>
                <w:sz w:val="20"/>
                <w:szCs w:val="20"/>
              </w:rPr>
              <w:t>уровне</w:t>
            </w:r>
          </w:p>
        </w:tc>
        <w:tc>
          <w:tcPr>
            <w:tcW w:w="1712" w:type="dxa"/>
            <w:gridSpan w:val="2"/>
          </w:tcPr>
          <w:p w:rsidR="00A06920" w:rsidRPr="000546AE" w:rsidRDefault="00A06920" w:rsidP="00A06920">
            <w:pPr>
              <w:pStyle w:val="TableParagraph"/>
              <w:ind w:left="267" w:right="254" w:firstLine="189"/>
              <w:rPr>
                <w:sz w:val="20"/>
                <w:szCs w:val="20"/>
              </w:rPr>
            </w:pPr>
            <w:r w:rsidRPr="000546AE">
              <w:rPr>
                <w:sz w:val="20"/>
                <w:szCs w:val="20"/>
              </w:rPr>
              <w:t>Родители</w:t>
            </w:r>
            <w:r w:rsidRPr="000546AE">
              <w:rPr>
                <w:spacing w:val="1"/>
                <w:sz w:val="20"/>
                <w:szCs w:val="20"/>
              </w:rPr>
              <w:t xml:space="preserve"> </w:t>
            </w:r>
            <w:r w:rsidRPr="000546AE">
              <w:rPr>
                <w:spacing w:val="-2"/>
                <w:sz w:val="20"/>
                <w:szCs w:val="20"/>
              </w:rPr>
              <w:t>обучающихся</w:t>
            </w:r>
          </w:p>
        </w:tc>
        <w:tc>
          <w:tcPr>
            <w:tcW w:w="1391" w:type="dxa"/>
            <w:gridSpan w:val="2"/>
            <w:tcBorders>
              <w:bottom w:val="nil"/>
            </w:tcBorders>
          </w:tcPr>
          <w:p w:rsidR="00A06920" w:rsidRPr="000546AE" w:rsidRDefault="00A06920" w:rsidP="00A06920">
            <w:pPr>
              <w:pStyle w:val="TableParagraph"/>
              <w:spacing w:line="223" w:lineRule="exact"/>
              <w:ind w:left="396"/>
              <w:rPr>
                <w:sz w:val="20"/>
                <w:szCs w:val="20"/>
              </w:rPr>
            </w:pPr>
            <w:r w:rsidRPr="000546AE">
              <w:rPr>
                <w:sz w:val="20"/>
                <w:szCs w:val="20"/>
              </w:rPr>
              <w:t>ноябрь</w:t>
            </w:r>
          </w:p>
        </w:tc>
        <w:tc>
          <w:tcPr>
            <w:tcW w:w="1285" w:type="dxa"/>
            <w:gridSpan w:val="2"/>
          </w:tcPr>
          <w:p w:rsidR="00A06920" w:rsidRPr="000546AE" w:rsidRDefault="00A06920" w:rsidP="00A06920">
            <w:pPr>
              <w:pStyle w:val="TableParagraph"/>
              <w:spacing w:line="223" w:lineRule="exact"/>
              <w:ind w:left="90" w:right="93"/>
              <w:jc w:val="center"/>
              <w:rPr>
                <w:sz w:val="20"/>
                <w:szCs w:val="20"/>
                <w:lang w:val="ru-RU"/>
              </w:rPr>
            </w:pPr>
            <w:r>
              <w:rPr>
                <w:sz w:val="20"/>
                <w:szCs w:val="20"/>
                <w:lang w:val="ru-RU"/>
              </w:rPr>
              <w:t>школа</w:t>
            </w:r>
          </w:p>
        </w:tc>
        <w:tc>
          <w:tcPr>
            <w:tcW w:w="2003" w:type="dxa"/>
            <w:gridSpan w:val="2"/>
          </w:tcPr>
          <w:p w:rsidR="00A06920" w:rsidRPr="000546AE" w:rsidRDefault="00A06920" w:rsidP="00A06920">
            <w:pPr>
              <w:pStyle w:val="TableParagraph"/>
              <w:ind w:left="104" w:right="108"/>
              <w:jc w:val="center"/>
              <w:rPr>
                <w:sz w:val="20"/>
                <w:szCs w:val="20"/>
                <w:lang w:val="ru-RU"/>
              </w:rPr>
            </w:pPr>
            <w:r w:rsidRPr="000546AE">
              <w:rPr>
                <w:spacing w:val="-2"/>
                <w:sz w:val="20"/>
                <w:szCs w:val="20"/>
                <w:lang w:val="ru-RU"/>
              </w:rPr>
              <w:t>Кл. руководители</w:t>
            </w:r>
          </w:p>
          <w:p w:rsidR="00A06920" w:rsidRPr="000546AE" w:rsidRDefault="00A06920" w:rsidP="00A06920">
            <w:pPr>
              <w:pStyle w:val="TableParagraph"/>
              <w:spacing w:line="217" w:lineRule="exact"/>
              <w:ind w:right="108"/>
              <w:rPr>
                <w:sz w:val="20"/>
                <w:szCs w:val="20"/>
              </w:rPr>
            </w:pPr>
          </w:p>
        </w:tc>
      </w:tr>
      <w:tr w:rsidR="00A06920" w:rsidRPr="000546AE" w:rsidTr="00A06920">
        <w:trPr>
          <w:trHeight w:val="457"/>
        </w:trPr>
        <w:tc>
          <w:tcPr>
            <w:tcW w:w="609" w:type="dxa"/>
          </w:tcPr>
          <w:p w:rsidR="00A06920" w:rsidRPr="000546AE" w:rsidRDefault="00A06920" w:rsidP="00A06920">
            <w:pPr>
              <w:pStyle w:val="TableParagraph"/>
              <w:spacing w:line="223" w:lineRule="exact"/>
              <w:ind w:left="187" w:right="173"/>
              <w:jc w:val="center"/>
              <w:rPr>
                <w:sz w:val="20"/>
                <w:szCs w:val="20"/>
              </w:rPr>
            </w:pPr>
            <w:r w:rsidRPr="000546AE">
              <w:rPr>
                <w:sz w:val="20"/>
                <w:szCs w:val="20"/>
              </w:rPr>
              <w:t>21</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986" w:type="dxa"/>
            <w:tcBorders>
              <w:right w:val="nil"/>
            </w:tcBorders>
          </w:tcPr>
          <w:p w:rsidR="00A06920" w:rsidRPr="000546AE" w:rsidRDefault="00A06920" w:rsidP="00A06920">
            <w:pPr>
              <w:pStyle w:val="TableParagraph"/>
              <w:spacing w:line="223" w:lineRule="exact"/>
              <w:ind w:left="109"/>
              <w:rPr>
                <w:sz w:val="20"/>
                <w:szCs w:val="20"/>
              </w:rPr>
            </w:pPr>
            <w:r w:rsidRPr="000546AE">
              <w:rPr>
                <w:sz w:val="20"/>
                <w:szCs w:val="20"/>
              </w:rPr>
              <w:t>Акция</w:t>
            </w:r>
          </w:p>
          <w:p w:rsidR="00A06920" w:rsidRPr="000546AE" w:rsidRDefault="00A06920" w:rsidP="00A06920">
            <w:pPr>
              <w:pStyle w:val="TableParagraph"/>
              <w:spacing w:line="215" w:lineRule="exact"/>
              <w:ind w:left="109"/>
              <w:rPr>
                <w:sz w:val="20"/>
                <w:szCs w:val="20"/>
              </w:rPr>
            </w:pPr>
            <w:r w:rsidRPr="000546AE">
              <w:rPr>
                <w:sz w:val="20"/>
                <w:szCs w:val="20"/>
              </w:rPr>
              <w:t>ребенка»</w:t>
            </w:r>
          </w:p>
        </w:tc>
        <w:tc>
          <w:tcPr>
            <w:tcW w:w="2133" w:type="dxa"/>
            <w:gridSpan w:val="2"/>
            <w:tcBorders>
              <w:left w:val="nil"/>
            </w:tcBorders>
          </w:tcPr>
          <w:p w:rsidR="00A06920" w:rsidRPr="000546AE" w:rsidRDefault="00A06920" w:rsidP="00A06920">
            <w:pPr>
              <w:pStyle w:val="TableParagraph"/>
              <w:tabs>
                <w:tab w:val="left" w:pos="1641"/>
              </w:tabs>
              <w:spacing w:line="223" w:lineRule="exact"/>
              <w:ind w:left="112"/>
              <w:rPr>
                <w:sz w:val="20"/>
                <w:szCs w:val="20"/>
              </w:rPr>
            </w:pPr>
            <w:r w:rsidRPr="000546AE">
              <w:rPr>
                <w:sz w:val="20"/>
                <w:szCs w:val="20"/>
              </w:rPr>
              <w:t>«Всемирный</w:t>
            </w:r>
            <w:r w:rsidRPr="000546AE">
              <w:rPr>
                <w:sz w:val="20"/>
                <w:szCs w:val="20"/>
              </w:rPr>
              <w:tab/>
              <w:t>день</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bottom w:val="nil"/>
            </w:tcBorders>
          </w:tcPr>
          <w:p w:rsidR="00A06920" w:rsidRPr="000546AE" w:rsidRDefault="00A06920" w:rsidP="00A06920">
            <w:pPr>
              <w:pStyle w:val="TableParagraph"/>
              <w:rPr>
                <w:sz w:val="20"/>
                <w:szCs w:val="20"/>
              </w:rPr>
            </w:pPr>
          </w:p>
        </w:tc>
        <w:tc>
          <w:tcPr>
            <w:tcW w:w="1712" w:type="dxa"/>
            <w:gridSpan w:val="2"/>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Pr>
          <w:p w:rsidR="00A06920" w:rsidRPr="000546AE" w:rsidRDefault="00A06920" w:rsidP="00A06920">
            <w:pPr>
              <w:pStyle w:val="TableParagraph"/>
              <w:spacing w:line="223" w:lineRule="exact"/>
              <w:ind w:left="90" w:right="94"/>
              <w:jc w:val="center"/>
              <w:rPr>
                <w:sz w:val="20"/>
                <w:szCs w:val="20"/>
              </w:rPr>
            </w:pPr>
            <w:r w:rsidRPr="000546AE">
              <w:rPr>
                <w:sz w:val="20"/>
                <w:szCs w:val="20"/>
              </w:rPr>
              <w:t>школа</w:t>
            </w:r>
          </w:p>
        </w:tc>
        <w:tc>
          <w:tcPr>
            <w:tcW w:w="2003" w:type="dxa"/>
            <w:gridSpan w:val="2"/>
          </w:tcPr>
          <w:p w:rsidR="00A06920" w:rsidRPr="000546AE" w:rsidRDefault="00A06920" w:rsidP="00A06920">
            <w:pPr>
              <w:pStyle w:val="TableParagraph"/>
              <w:ind w:left="104" w:right="108"/>
              <w:jc w:val="center"/>
              <w:rPr>
                <w:sz w:val="20"/>
                <w:szCs w:val="20"/>
                <w:lang w:val="ru-RU"/>
              </w:rPr>
            </w:pPr>
            <w:r w:rsidRPr="000546AE">
              <w:rPr>
                <w:spacing w:val="-2"/>
                <w:sz w:val="20"/>
                <w:szCs w:val="20"/>
                <w:lang w:val="ru-RU"/>
              </w:rPr>
              <w:t>Кл. руководители</w:t>
            </w:r>
          </w:p>
          <w:p w:rsidR="00A06920" w:rsidRPr="000546AE" w:rsidRDefault="00A06920" w:rsidP="00A06920">
            <w:pPr>
              <w:pStyle w:val="TableParagraph"/>
              <w:spacing w:line="215" w:lineRule="exact"/>
              <w:ind w:left="103" w:right="108"/>
              <w:jc w:val="center"/>
              <w:rPr>
                <w:sz w:val="20"/>
                <w:szCs w:val="20"/>
                <w:lang w:val="ru-RU"/>
              </w:rPr>
            </w:pPr>
          </w:p>
        </w:tc>
      </w:tr>
      <w:tr w:rsidR="00A06920" w:rsidRPr="000546AE" w:rsidTr="00A06920">
        <w:trPr>
          <w:trHeight w:val="691"/>
        </w:trPr>
        <w:tc>
          <w:tcPr>
            <w:tcW w:w="609" w:type="dxa"/>
          </w:tcPr>
          <w:p w:rsidR="00A06920" w:rsidRPr="000546AE" w:rsidRDefault="00A06920" w:rsidP="00A06920">
            <w:pPr>
              <w:pStyle w:val="TableParagraph"/>
              <w:spacing w:line="225" w:lineRule="exact"/>
              <w:ind w:left="187" w:right="173"/>
              <w:jc w:val="center"/>
              <w:rPr>
                <w:sz w:val="20"/>
                <w:szCs w:val="20"/>
              </w:rPr>
            </w:pPr>
            <w:r w:rsidRPr="000546AE">
              <w:rPr>
                <w:sz w:val="20"/>
                <w:szCs w:val="20"/>
              </w:rPr>
              <w:t>22</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Pr>
          <w:p w:rsidR="00A06920" w:rsidRPr="00935334" w:rsidRDefault="00A06920" w:rsidP="00A06920">
            <w:pPr>
              <w:spacing w:line="276" w:lineRule="auto"/>
              <w:rPr>
                <w:rFonts w:ascii="Times New Roman" w:eastAsia="Times New Roman" w:hAnsi="Times New Roman" w:cs="Times New Roman"/>
                <w:sz w:val="20"/>
                <w:szCs w:val="20"/>
                <w:lang w:val="ru-RU" w:eastAsia="ru-RU"/>
              </w:rPr>
            </w:pPr>
            <w:r w:rsidRPr="00935334">
              <w:rPr>
                <w:rFonts w:ascii="Times New Roman" w:eastAsia="Times New Roman" w:hAnsi="Times New Roman" w:cs="Times New Roman"/>
                <w:sz w:val="20"/>
                <w:szCs w:val="20"/>
                <w:lang w:val="ru-RU" w:eastAsia="ru-RU"/>
              </w:rPr>
              <w:t>Месячник по пропаганде здорового образа жизни «Мы выбираем здоровье»</w:t>
            </w:r>
          </w:p>
          <w:p w:rsidR="00A06920" w:rsidRPr="000546AE" w:rsidRDefault="00A06920" w:rsidP="00A06920">
            <w:pPr>
              <w:pStyle w:val="TableParagraph"/>
              <w:spacing w:line="217" w:lineRule="exact"/>
              <w:ind w:left="109"/>
              <w:rPr>
                <w:sz w:val="20"/>
                <w:szCs w:val="20"/>
                <w:lang w:val="ru-RU"/>
              </w:rPr>
            </w:pP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lang w:val="ru-RU"/>
              </w:rPr>
            </w:pPr>
          </w:p>
        </w:tc>
        <w:tc>
          <w:tcPr>
            <w:tcW w:w="1861" w:type="dxa"/>
            <w:gridSpan w:val="2"/>
            <w:tcBorders>
              <w:top w:val="nil"/>
            </w:tcBorders>
          </w:tcPr>
          <w:p w:rsidR="00A06920" w:rsidRPr="000546AE" w:rsidRDefault="00A06920" w:rsidP="00A06920">
            <w:pPr>
              <w:pStyle w:val="TableParagraph"/>
              <w:rPr>
                <w:sz w:val="20"/>
                <w:szCs w:val="20"/>
                <w:lang w:val="ru-RU"/>
              </w:rPr>
            </w:pPr>
          </w:p>
        </w:tc>
        <w:tc>
          <w:tcPr>
            <w:tcW w:w="1712" w:type="dxa"/>
            <w:gridSpan w:val="2"/>
          </w:tcPr>
          <w:p w:rsidR="00A06920" w:rsidRPr="000546AE" w:rsidRDefault="00A06920" w:rsidP="00A06920">
            <w:pPr>
              <w:pStyle w:val="TableParagraph"/>
              <w:rPr>
                <w:sz w:val="20"/>
                <w:szCs w:val="20"/>
                <w:lang w:val="ru-RU"/>
              </w:rPr>
            </w:pPr>
          </w:p>
        </w:tc>
        <w:tc>
          <w:tcPr>
            <w:tcW w:w="1391" w:type="dxa"/>
            <w:gridSpan w:val="2"/>
            <w:tcBorders>
              <w:top w:val="nil"/>
              <w:bottom w:val="nil"/>
            </w:tcBorders>
          </w:tcPr>
          <w:p w:rsidR="00A06920" w:rsidRPr="000546AE" w:rsidRDefault="00A06920" w:rsidP="00A06920">
            <w:pPr>
              <w:pStyle w:val="TableParagraph"/>
              <w:rPr>
                <w:sz w:val="20"/>
                <w:szCs w:val="20"/>
                <w:lang w:val="ru-RU"/>
              </w:rPr>
            </w:pPr>
          </w:p>
        </w:tc>
        <w:tc>
          <w:tcPr>
            <w:tcW w:w="1285" w:type="dxa"/>
            <w:gridSpan w:val="2"/>
          </w:tcPr>
          <w:p w:rsidR="00A06920" w:rsidRPr="00935334" w:rsidRDefault="00A06920" w:rsidP="00A06920">
            <w:pPr>
              <w:pStyle w:val="TableParagraph"/>
              <w:spacing w:line="225" w:lineRule="exact"/>
              <w:ind w:left="90" w:right="93"/>
              <w:rPr>
                <w:sz w:val="20"/>
                <w:szCs w:val="20"/>
                <w:lang w:val="ru-RU"/>
              </w:rPr>
            </w:pPr>
            <w:r>
              <w:rPr>
                <w:sz w:val="20"/>
                <w:szCs w:val="20"/>
                <w:lang w:val="ru-RU"/>
              </w:rPr>
              <w:t>игровая комната</w:t>
            </w:r>
          </w:p>
        </w:tc>
        <w:tc>
          <w:tcPr>
            <w:tcW w:w="2003" w:type="dxa"/>
            <w:gridSpan w:val="2"/>
          </w:tcPr>
          <w:p w:rsidR="00A06920" w:rsidRPr="000546AE" w:rsidRDefault="00A06920" w:rsidP="00A06920">
            <w:pPr>
              <w:pStyle w:val="TableParagraph"/>
              <w:spacing w:line="237" w:lineRule="auto"/>
              <w:ind w:left="373" w:right="319" w:hanging="51"/>
              <w:rPr>
                <w:sz w:val="20"/>
                <w:szCs w:val="20"/>
                <w:lang w:val="ru-RU"/>
              </w:rPr>
            </w:pPr>
            <w:r>
              <w:rPr>
                <w:spacing w:val="-2"/>
                <w:sz w:val="20"/>
                <w:szCs w:val="20"/>
                <w:lang w:val="ru-RU"/>
              </w:rPr>
              <w:t>Зосименко А.Н.</w:t>
            </w:r>
            <w:r w:rsidRPr="000546AE">
              <w:rPr>
                <w:sz w:val="20"/>
                <w:szCs w:val="20"/>
                <w:lang w:val="ru-RU"/>
              </w:rPr>
              <w:t>,</w:t>
            </w:r>
            <w:r w:rsidRPr="000546AE">
              <w:rPr>
                <w:spacing w:val="-4"/>
                <w:sz w:val="20"/>
                <w:szCs w:val="20"/>
                <w:lang w:val="ru-RU"/>
              </w:rPr>
              <w:t xml:space="preserve"> </w:t>
            </w:r>
            <w:r w:rsidRPr="000546AE">
              <w:rPr>
                <w:sz w:val="20"/>
                <w:szCs w:val="20"/>
                <w:lang w:val="ru-RU"/>
              </w:rPr>
              <w:t>учитель</w:t>
            </w:r>
          </w:p>
          <w:p w:rsidR="00A06920" w:rsidRPr="000546AE" w:rsidRDefault="00A06920" w:rsidP="00A06920">
            <w:pPr>
              <w:pStyle w:val="TableParagraph"/>
              <w:spacing w:line="217" w:lineRule="exact"/>
              <w:ind w:left="411"/>
              <w:rPr>
                <w:sz w:val="20"/>
                <w:szCs w:val="20"/>
                <w:lang w:val="ru-RU"/>
              </w:rPr>
            </w:pPr>
            <w:r w:rsidRPr="000546AE">
              <w:rPr>
                <w:sz w:val="20"/>
                <w:szCs w:val="20"/>
                <w:lang w:val="ru-RU"/>
              </w:rPr>
              <w:t>физкультуры</w:t>
            </w:r>
          </w:p>
        </w:tc>
      </w:tr>
      <w:tr w:rsidR="00A06920" w:rsidRPr="000546AE" w:rsidTr="00A06920">
        <w:trPr>
          <w:trHeight w:val="562"/>
        </w:trPr>
        <w:tc>
          <w:tcPr>
            <w:tcW w:w="609" w:type="dxa"/>
            <w:tcBorders>
              <w:bottom w:val="nil"/>
            </w:tcBorders>
          </w:tcPr>
          <w:p w:rsidR="00A06920" w:rsidRPr="000546AE" w:rsidRDefault="00A06920" w:rsidP="00A06920">
            <w:pPr>
              <w:pStyle w:val="TableParagraph"/>
              <w:spacing w:line="223" w:lineRule="exact"/>
              <w:ind w:left="187" w:right="173"/>
              <w:jc w:val="center"/>
              <w:rPr>
                <w:sz w:val="20"/>
                <w:szCs w:val="20"/>
              </w:rPr>
            </w:pPr>
            <w:r w:rsidRPr="000546AE">
              <w:rPr>
                <w:sz w:val="20"/>
                <w:szCs w:val="20"/>
              </w:rPr>
              <w:t>23</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bottom w:val="nil"/>
            </w:tcBorders>
          </w:tcPr>
          <w:p w:rsidR="00A06920" w:rsidRPr="000546AE" w:rsidRDefault="00A06920" w:rsidP="00A06920">
            <w:pPr>
              <w:pStyle w:val="TableParagraph"/>
              <w:tabs>
                <w:tab w:val="left" w:pos="819"/>
                <w:tab w:val="left" w:pos="989"/>
                <w:tab w:val="left" w:pos="1378"/>
                <w:tab w:val="left" w:pos="2091"/>
                <w:tab w:val="left" w:pos="2768"/>
              </w:tabs>
              <w:spacing w:line="276" w:lineRule="exact"/>
              <w:ind w:left="113" w:right="143" w:firstLine="2"/>
              <w:rPr>
                <w:sz w:val="20"/>
                <w:szCs w:val="20"/>
                <w:lang w:val="ru-RU"/>
              </w:rPr>
            </w:pPr>
            <w:r w:rsidRPr="000546AE">
              <w:rPr>
                <w:sz w:val="20"/>
                <w:szCs w:val="20"/>
                <w:lang w:val="ru-RU"/>
              </w:rPr>
              <w:t>Урок</w:t>
            </w:r>
            <w:r w:rsidRPr="000546AE">
              <w:rPr>
                <w:sz w:val="20"/>
                <w:szCs w:val="20"/>
                <w:lang w:val="ru-RU"/>
              </w:rPr>
              <w:tab/>
              <w:t>гражданственности</w:t>
            </w:r>
            <w:r w:rsidRPr="000546AE">
              <w:rPr>
                <w:sz w:val="20"/>
                <w:szCs w:val="20"/>
                <w:lang w:val="ru-RU"/>
              </w:rPr>
              <w:tab/>
            </w:r>
            <w:r w:rsidRPr="000546AE">
              <w:rPr>
                <w:spacing w:val="-5"/>
                <w:sz w:val="20"/>
                <w:szCs w:val="20"/>
                <w:lang w:val="ru-RU"/>
              </w:rPr>
              <w:t>«4</w:t>
            </w:r>
            <w:r w:rsidRPr="000546AE">
              <w:rPr>
                <w:spacing w:val="-47"/>
                <w:sz w:val="20"/>
                <w:szCs w:val="20"/>
                <w:lang w:val="ru-RU"/>
              </w:rPr>
              <w:t xml:space="preserve"> </w:t>
            </w:r>
            <w:r w:rsidRPr="000546AE">
              <w:rPr>
                <w:sz w:val="20"/>
                <w:szCs w:val="20"/>
                <w:lang w:val="ru-RU"/>
              </w:rPr>
              <w:t>ноября</w:t>
            </w:r>
            <w:r w:rsidRPr="000546AE">
              <w:rPr>
                <w:sz w:val="20"/>
                <w:szCs w:val="20"/>
                <w:lang w:val="ru-RU"/>
              </w:rPr>
              <w:tab/>
            </w:r>
            <w:r w:rsidRPr="000546AE">
              <w:rPr>
                <w:sz w:val="20"/>
                <w:szCs w:val="20"/>
                <w:lang w:val="ru-RU"/>
              </w:rPr>
              <w:tab/>
              <w:t>–</w:t>
            </w:r>
            <w:r w:rsidRPr="000546AE">
              <w:rPr>
                <w:sz w:val="20"/>
                <w:szCs w:val="20"/>
                <w:lang w:val="ru-RU"/>
              </w:rPr>
              <w:tab/>
              <w:t>День</w:t>
            </w:r>
            <w:r w:rsidRPr="000546AE">
              <w:rPr>
                <w:sz w:val="20"/>
                <w:szCs w:val="20"/>
                <w:lang w:val="ru-RU"/>
              </w:rPr>
              <w:tab/>
            </w:r>
            <w:r w:rsidRPr="000546AE">
              <w:rPr>
                <w:spacing w:val="-3"/>
                <w:sz w:val="20"/>
                <w:szCs w:val="20"/>
                <w:lang w:val="ru-RU"/>
              </w:rPr>
              <w:t>народного</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lang w:val="ru-RU"/>
              </w:rPr>
            </w:pPr>
          </w:p>
        </w:tc>
        <w:tc>
          <w:tcPr>
            <w:tcW w:w="1861" w:type="dxa"/>
            <w:gridSpan w:val="2"/>
            <w:tcBorders>
              <w:bottom w:val="nil"/>
            </w:tcBorders>
          </w:tcPr>
          <w:p w:rsidR="00A06920" w:rsidRPr="000546AE" w:rsidRDefault="00A06920" w:rsidP="00A06920">
            <w:pPr>
              <w:pStyle w:val="TableParagraph"/>
              <w:ind w:left="645" w:right="374" w:hanging="257"/>
              <w:rPr>
                <w:i/>
                <w:sz w:val="20"/>
                <w:szCs w:val="20"/>
              </w:rPr>
            </w:pPr>
            <w:r w:rsidRPr="000546AE">
              <w:rPr>
                <w:i/>
                <w:spacing w:val="-1"/>
                <w:sz w:val="20"/>
                <w:szCs w:val="20"/>
              </w:rPr>
              <w:t>На классном</w:t>
            </w:r>
            <w:r w:rsidRPr="000546AE">
              <w:rPr>
                <w:i/>
                <w:spacing w:val="-47"/>
                <w:sz w:val="20"/>
                <w:szCs w:val="20"/>
              </w:rPr>
              <w:t xml:space="preserve"> </w:t>
            </w:r>
            <w:r w:rsidRPr="000546AE">
              <w:rPr>
                <w:i/>
                <w:sz w:val="20"/>
                <w:szCs w:val="20"/>
              </w:rPr>
              <w:t>уровне</w:t>
            </w:r>
          </w:p>
        </w:tc>
        <w:tc>
          <w:tcPr>
            <w:tcW w:w="1712" w:type="dxa"/>
            <w:gridSpan w:val="2"/>
            <w:vMerge w:val="restart"/>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bottom w:val="nil"/>
            </w:tcBorders>
          </w:tcPr>
          <w:p w:rsidR="00A06920" w:rsidRPr="000546AE" w:rsidRDefault="00A06920" w:rsidP="00A06920">
            <w:pPr>
              <w:pStyle w:val="TableParagraph"/>
              <w:ind w:left="405" w:right="254" w:hanging="137"/>
              <w:rPr>
                <w:sz w:val="20"/>
                <w:szCs w:val="20"/>
              </w:rPr>
            </w:pPr>
            <w:r w:rsidRPr="000546AE">
              <w:rPr>
                <w:spacing w:val="-1"/>
                <w:sz w:val="20"/>
                <w:szCs w:val="20"/>
              </w:rPr>
              <w:t>учебный</w:t>
            </w:r>
            <w:r w:rsidRPr="000546AE">
              <w:rPr>
                <w:spacing w:val="-47"/>
                <w:sz w:val="20"/>
                <w:szCs w:val="20"/>
              </w:rPr>
              <w:t xml:space="preserve"> </w:t>
            </w:r>
            <w:r w:rsidRPr="000546AE">
              <w:rPr>
                <w:sz w:val="20"/>
                <w:szCs w:val="20"/>
              </w:rPr>
              <w:t>класс</w:t>
            </w:r>
          </w:p>
        </w:tc>
        <w:tc>
          <w:tcPr>
            <w:tcW w:w="2003" w:type="dxa"/>
            <w:gridSpan w:val="2"/>
            <w:tcBorders>
              <w:bottom w:val="nil"/>
            </w:tcBorders>
          </w:tcPr>
          <w:p w:rsidR="00A06920" w:rsidRPr="000546AE" w:rsidRDefault="00A06920" w:rsidP="00A06920">
            <w:pPr>
              <w:pStyle w:val="TableParagraph"/>
              <w:spacing w:line="223" w:lineRule="exact"/>
              <w:ind w:left="102" w:right="108"/>
              <w:jc w:val="center"/>
              <w:rPr>
                <w:sz w:val="20"/>
                <w:szCs w:val="20"/>
              </w:rPr>
            </w:pPr>
            <w:r w:rsidRPr="000546AE">
              <w:rPr>
                <w:sz w:val="20"/>
                <w:szCs w:val="20"/>
              </w:rPr>
              <w:t>Кл.</w:t>
            </w:r>
            <w:r w:rsidRPr="000546AE">
              <w:rPr>
                <w:spacing w:val="-12"/>
                <w:sz w:val="20"/>
                <w:szCs w:val="20"/>
              </w:rPr>
              <w:t xml:space="preserve"> </w:t>
            </w:r>
            <w:r w:rsidRPr="000546AE">
              <w:rPr>
                <w:sz w:val="20"/>
                <w:szCs w:val="20"/>
              </w:rPr>
              <w:t>руководители</w:t>
            </w:r>
          </w:p>
        </w:tc>
      </w:tr>
      <w:tr w:rsidR="00A06920" w:rsidRPr="000546AE" w:rsidTr="00A06920">
        <w:trPr>
          <w:trHeight w:val="255"/>
        </w:trPr>
        <w:tc>
          <w:tcPr>
            <w:tcW w:w="609" w:type="dxa"/>
            <w:tcBorders>
              <w:top w:val="nil"/>
            </w:tcBorders>
          </w:tcPr>
          <w:p w:rsidR="00A06920" w:rsidRPr="000546AE" w:rsidRDefault="00A06920" w:rsidP="00A06920">
            <w:pPr>
              <w:pStyle w:val="TableParagraph"/>
              <w:rPr>
                <w:sz w:val="20"/>
                <w:szCs w:val="20"/>
              </w:rPr>
            </w:pP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top w:val="nil"/>
            </w:tcBorders>
          </w:tcPr>
          <w:p w:rsidR="00A06920" w:rsidRPr="000546AE" w:rsidRDefault="00A06920" w:rsidP="00A06920">
            <w:pPr>
              <w:pStyle w:val="TableParagraph"/>
              <w:spacing w:before="13" w:line="222" w:lineRule="exact"/>
              <w:ind w:left="113"/>
              <w:rPr>
                <w:sz w:val="20"/>
                <w:szCs w:val="20"/>
              </w:rPr>
            </w:pPr>
            <w:r w:rsidRPr="000546AE">
              <w:rPr>
                <w:sz w:val="20"/>
                <w:szCs w:val="20"/>
              </w:rPr>
              <w:t>единства»</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bottom w:val="nil"/>
            </w:tcBorders>
          </w:tcPr>
          <w:p w:rsidR="00A06920" w:rsidRPr="000546AE" w:rsidRDefault="00A06920" w:rsidP="00A06920">
            <w:pPr>
              <w:pStyle w:val="TableParagraph"/>
              <w:rPr>
                <w:sz w:val="20"/>
                <w:szCs w:val="20"/>
              </w:rPr>
            </w:pPr>
          </w:p>
        </w:tc>
        <w:tc>
          <w:tcPr>
            <w:tcW w:w="1712"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bottom w:val="nil"/>
            </w:tcBorders>
          </w:tcPr>
          <w:p w:rsidR="00A06920" w:rsidRPr="000546AE" w:rsidRDefault="00A06920" w:rsidP="00A06920">
            <w:pPr>
              <w:pStyle w:val="TableParagraph"/>
              <w:rPr>
                <w:sz w:val="20"/>
                <w:szCs w:val="20"/>
              </w:rPr>
            </w:pPr>
          </w:p>
        </w:tc>
        <w:tc>
          <w:tcPr>
            <w:tcW w:w="2003" w:type="dxa"/>
            <w:gridSpan w:val="2"/>
            <w:tcBorders>
              <w:top w:val="nil"/>
            </w:tcBorders>
          </w:tcPr>
          <w:p w:rsidR="00A06920" w:rsidRPr="000546AE" w:rsidRDefault="00A06920" w:rsidP="00A06920">
            <w:pPr>
              <w:pStyle w:val="TableParagraph"/>
              <w:rPr>
                <w:sz w:val="20"/>
                <w:szCs w:val="20"/>
              </w:rPr>
            </w:pPr>
          </w:p>
        </w:tc>
      </w:tr>
      <w:tr w:rsidR="00A06920" w:rsidRPr="000546AE" w:rsidTr="00A06920">
        <w:trPr>
          <w:trHeight w:val="286"/>
        </w:trPr>
        <w:tc>
          <w:tcPr>
            <w:tcW w:w="609" w:type="dxa"/>
            <w:tcBorders>
              <w:bottom w:val="nil"/>
            </w:tcBorders>
          </w:tcPr>
          <w:p w:rsidR="00A06920" w:rsidRPr="000546AE" w:rsidRDefault="00A06920" w:rsidP="00A06920">
            <w:pPr>
              <w:pStyle w:val="TableParagraph"/>
              <w:spacing w:line="223" w:lineRule="exact"/>
              <w:ind w:left="187" w:right="173"/>
              <w:jc w:val="center"/>
              <w:rPr>
                <w:sz w:val="20"/>
                <w:szCs w:val="20"/>
              </w:rPr>
            </w:pPr>
            <w:r w:rsidRPr="000546AE">
              <w:rPr>
                <w:sz w:val="20"/>
                <w:szCs w:val="20"/>
              </w:rPr>
              <w:t>24</w:t>
            </w:r>
          </w:p>
        </w:tc>
        <w:tc>
          <w:tcPr>
            <w:tcW w:w="1511" w:type="dxa"/>
            <w:gridSpan w:val="2"/>
            <w:tcBorders>
              <w:top w:val="nil"/>
              <w:bottom w:val="nil"/>
            </w:tcBorders>
          </w:tcPr>
          <w:p w:rsidR="00A06920" w:rsidRPr="000546AE" w:rsidRDefault="00A06920" w:rsidP="00A06920">
            <w:pPr>
              <w:pStyle w:val="TableParagraph"/>
              <w:rPr>
                <w:sz w:val="20"/>
                <w:szCs w:val="20"/>
              </w:rPr>
            </w:pPr>
          </w:p>
        </w:tc>
        <w:tc>
          <w:tcPr>
            <w:tcW w:w="3119" w:type="dxa"/>
            <w:gridSpan w:val="3"/>
            <w:tcBorders>
              <w:bottom w:val="nil"/>
            </w:tcBorders>
          </w:tcPr>
          <w:p w:rsidR="00A06920" w:rsidRPr="000546AE" w:rsidRDefault="00A06920" w:rsidP="00A06920">
            <w:pPr>
              <w:pStyle w:val="TableParagraph"/>
              <w:tabs>
                <w:tab w:val="left" w:pos="2577"/>
              </w:tabs>
              <w:spacing w:before="34"/>
              <w:ind w:left="116"/>
              <w:rPr>
                <w:sz w:val="20"/>
                <w:szCs w:val="20"/>
              </w:rPr>
            </w:pPr>
            <w:r w:rsidRPr="000546AE">
              <w:rPr>
                <w:sz w:val="20"/>
                <w:szCs w:val="20"/>
              </w:rPr>
              <w:t>Международный</w:t>
            </w:r>
            <w:r w:rsidRPr="000546AE">
              <w:rPr>
                <w:sz w:val="20"/>
                <w:szCs w:val="20"/>
              </w:rPr>
              <w:tab/>
              <w:t>день</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bottom w:val="nil"/>
            </w:tcBorders>
          </w:tcPr>
          <w:p w:rsidR="00A06920" w:rsidRPr="000546AE" w:rsidRDefault="00A06920" w:rsidP="00A06920">
            <w:pPr>
              <w:pStyle w:val="TableParagraph"/>
              <w:rPr>
                <w:sz w:val="20"/>
                <w:szCs w:val="20"/>
              </w:rPr>
            </w:pPr>
          </w:p>
        </w:tc>
        <w:tc>
          <w:tcPr>
            <w:tcW w:w="1712" w:type="dxa"/>
            <w:gridSpan w:val="2"/>
            <w:vMerge w:val="restart"/>
          </w:tcPr>
          <w:p w:rsidR="00A06920" w:rsidRPr="000546AE" w:rsidRDefault="00A06920" w:rsidP="00A06920">
            <w:pPr>
              <w:pStyle w:val="TableParagraph"/>
              <w:rPr>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bottom w:val="nil"/>
            </w:tcBorders>
          </w:tcPr>
          <w:p w:rsidR="00A06920" w:rsidRPr="000546AE" w:rsidRDefault="00A06920" w:rsidP="00A06920">
            <w:pPr>
              <w:pStyle w:val="TableParagraph"/>
              <w:rPr>
                <w:sz w:val="20"/>
                <w:szCs w:val="20"/>
              </w:rPr>
            </w:pPr>
          </w:p>
        </w:tc>
        <w:tc>
          <w:tcPr>
            <w:tcW w:w="2003" w:type="dxa"/>
            <w:gridSpan w:val="2"/>
            <w:tcBorders>
              <w:bottom w:val="nil"/>
            </w:tcBorders>
          </w:tcPr>
          <w:p w:rsidR="00A06920" w:rsidRPr="000546AE" w:rsidRDefault="00A06920" w:rsidP="00A06920">
            <w:pPr>
              <w:pStyle w:val="TableParagraph"/>
              <w:spacing w:line="223" w:lineRule="exact"/>
              <w:ind w:left="102" w:right="108"/>
              <w:jc w:val="center"/>
              <w:rPr>
                <w:sz w:val="20"/>
                <w:szCs w:val="20"/>
              </w:rPr>
            </w:pPr>
            <w:r w:rsidRPr="000546AE">
              <w:rPr>
                <w:sz w:val="20"/>
                <w:szCs w:val="20"/>
              </w:rPr>
              <w:t>Кл.</w:t>
            </w:r>
            <w:r w:rsidRPr="000546AE">
              <w:rPr>
                <w:spacing w:val="-12"/>
                <w:sz w:val="20"/>
                <w:szCs w:val="20"/>
              </w:rPr>
              <w:t xml:space="preserve"> </w:t>
            </w:r>
            <w:r w:rsidRPr="000546AE">
              <w:rPr>
                <w:sz w:val="20"/>
                <w:szCs w:val="20"/>
              </w:rPr>
              <w:t>руководители</w:t>
            </w:r>
          </w:p>
        </w:tc>
      </w:tr>
      <w:tr w:rsidR="00A06920" w:rsidRPr="000546AE" w:rsidTr="00A06920">
        <w:trPr>
          <w:trHeight w:val="255"/>
        </w:trPr>
        <w:tc>
          <w:tcPr>
            <w:tcW w:w="609" w:type="dxa"/>
            <w:tcBorders>
              <w:top w:val="nil"/>
            </w:tcBorders>
          </w:tcPr>
          <w:p w:rsidR="00A06920" w:rsidRPr="000546AE" w:rsidRDefault="00A06920" w:rsidP="00A06920">
            <w:pPr>
              <w:pStyle w:val="TableParagraph"/>
              <w:rPr>
                <w:sz w:val="20"/>
                <w:szCs w:val="20"/>
              </w:rPr>
            </w:pPr>
          </w:p>
        </w:tc>
        <w:tc>
          <w:tcPr>
            <w:tcW w:w="1511" w:type="dxa"/>
            <w:gridSpan w:val="2"/>
            <w:tcBorders>
              <w:top w:val="nil"/>
            </w:tcBorders>
          </w:tcPr>
          <w:p w:rsidR="00A06920" w:rsidRPr="000546AE" w:rsidRDefault="00A06920" w:rsidP="00A06920">
            <w:pPr>
              <w:pStyle w:val="TableParagraph"/>
              <w:rPr>
                <w:sz w:val="20"/>
                <w:szCs w:val="20"/>
              </w:rPr>
            </w:pPr>
          </w:p>
        </w:tc>
        <w:tc>
          <w:tcPr>
            <w:tcW w:w="3119" w:type="dxa"/>
            <w:gridSpan w:val="3"/>
            <w:tcBorders>
              <w:top w:val="nil"/>
            </w:tcBorders>
          </w:tcPr>
          <w:p w:rsidR="00A06920" w:rsidRPr="000546AE" w:rsidRDefault="00A06920" w:rsidP="00A06920">
            <w:pPr>
              <w:pStyle w:val="TableParagraph"/>
              <w:spacing w:before="13" w:line="222" w:lineRule="exact"/>
              <w:ind w:left="113"/>
              <w:rPr>
                <w:sz w:val="20"/>
                <w:szCs w:val="20"/>
              </w:rPr>
            </w:pPr>
            <w:r w:rsidRPr="000546AE">
              <w:rPr>
                <w:sz w:val="20"/>
                <w:szCs w:val="20"/>
              </w:rPr>
              <w:t>толерантности</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861" w:type="dxa"/>
            <w:gridSpan w:val="2"/>
            <w:tcBorders>
              <w:top w:val="nil"/>
            </w:tcBorders>
          </w:tcPr>
          <w:p w:rsidR="00A06920" w:rsidRPr="000546AE" w:rsidRDefault="00A06920" w:rsidP="00A06920">
            <w:pPr>
              <w:pStyle w:val="TableParagraph"/>
              <w:rPr>
                <w:sz w:val="20"/>
                <w:szCs w:val="20"/>
              </w:rPr>
            </w:pPr>
          </w:p>
        </w:tc>
        <w:tc>
          <w:tcPr>
            <w:tcW w:w="1712" w:type="dxa"/>
            <w:gridSpan w:val="2"/>
            <w:vMerge/>
            <w:tcBorders>
              <w:top w:val="nil"/>
            </w:tcBorders>
          </w:tcPr>
          <w:p w:rsidR="00A06920" w:rsidRPr="000546AE" w:rsidRDefault="00A06920" w:rsidP="00A06920">
            <w:pPr>
              <w:rPr>
                <w:rFonts w:ascii="Times New Roman" w:hAnsi="Times New Roman" w:cs="Times New Roman"/>
                <w:sz w:val="20"/>
                <w:szCs w:val="20"/>
              </w:rPr>
            </w:pPr>
          </w:p>
        </w:tc>
        <w:tc>
          <w:tcPr>
            <w:tcW w:w="1391" w:type="dxa"/>
            <w:gridSpan w:val="2"/>
            <w:tcBorders>
              <w:top w:val="nil"/>
              <w:bottom w:val="nil"/>
            </w:tcBorders>
          </w:tcPr>
          <w:p w:rsidR="00A06920" w:rsidRPr="000546AE" w:rsidRDefault="00A06920" w:rsidP="00A06920">
            <w:pPr>
              <w:pStyle w:val="TableParagraph"/>
              <w:rPr>
                <w:sz w:val="20"/>
                <w:szCs w:val="20"/>
              </w:rPr>
            </w:pPr>
          </w:p>
        </w:tc>
        <w:tc>
          <w:tcPr>
            <w:tcW w:w="1285" w:type="dxa"/>
            <w:gridSpan w:val="2"/>
            <w:tcBorders>
              <w:top w:val="nil"/>
            </w:tcBorders>
          </w:tcPr>
          <w:p w:rsidR="00A06920" w:rsidRPr="000546AE" w:rsidRDefault="00A06920" w:rsidP="00A06920">
            <w:pPr>
              <w:pStyle w:val="TableParagraph"/>
              <w:rPr>
                <w:sz w:val="20"/>
                <w:szCs w:val="20"/>
              </w:rPr>
            </w:pPr>
          </w:p>
        </w:tc>
        <w:tc>
          <w:tcPr>
            <w:tcW w:w="2003" w:type="dxa"/>
            <w:gridSpan w:val="2"/>
            <w:tcBorders>
              <w:top w:val="nil"/>
            </w:tcBorders>
          </w:tcPr>
          <w:p w:rsidR="00A06920" w:rsidRPr="000546AE" w:rsidRDefault="00A06920" w:rsidP="00A06920">
            <w:pPr>
              <w:pStyle w:val="TableParagraph"/>
              <w:rPr>
                <w:sz w:val="20"/>
                <w:szCs w:val="20"/>
              </w:rPr>
            </w:pPr>
          </w:p>
        </w:tc>
      </w:tr>
      <w:tr w:rsidR="00A06920" w:rsidRPr="000546AE" w:rsidTr="00A06920">
        <w:trPr>
          <w:trHeight w:val="460"/>
        </w:trPr>
        <w:tc>
          <w:tcPr>
            <w:tcW w:w="609" w:type="dxa"/>
          </w:tcPr>
          <w:p w:rsidR="00A06920" w:rsidRPr="000546AE" w:rsidRDefault="00A06920" w:rsidP="00A06920">
            <w:pPr>
              <w:pStyle w:val="TableParagraph"/>
              <w:spacing w:line="225" w:lineRule="exact"/>
              <w:ind w:left="187" w:right="173"/>
              <w:jc w:val="center"/>
              <w:rPr>
                <w:sz w:val="20"/>
                <w:szCs w:val="20"/>
              </w:rPr>
            </w:pPr>
            <w:r w:rsidRPr="000546AE">
              <w:rPr>
                <w:sz w:val="20"/>
                <w:szCs w:val="20"/>
              </w:rPr>
              <w:t>25</w:t>
            </w:r>
          </w:p>
        </w:tc>
        <w:tc>
          <w:tcPr>
            <w:tcW w:w="1511" w:type="dxa"/>
            <w:gridSpan w:val="2"/>
          </w:tcPr>
          <w:p w:rsidR="00A06920" w:rsidRPr="000546AE" w:rsidRDefault="00A06920" w:rsidP="00A06920">
            <w:pPr>
              <w:pStyle w:val="TableParagraph"/>
              <w:spacing w:line="228" w:lineRule="exact"/>
              <w:ind w:left="239" w:right="211" w:firstLine="117"/>
              <w:rPr>
                <w:i/>
                <w:sz w:val="20"/>
                <w:szCs w:val="20"/>
              </w:rPr>
            </w:pPr>
            <w:r w:rsidRPr="000546AE">
              <w:rPr>
                <w:i/>
                <w:sz w:val="20"/>
                <w:szCs w:val="20"/>
              </w:rPr>
              <w:t>Работа с</w:t>
            </w:r>
            <w:r w:rsidRPr="000546AE">
              <w:rPr>
                <w:i/>
                <w:spacing w:val="1"/>
                <w:sz w:val="20"/>
                <w:szCs w:val="20"/>
              </w:rPr>
              <w:t xml:space="preserve"> </w:t>
            </w:r>
            <w:r w:rsidRPr="000546AE">
              <w:rPr>
                <w:i/>
                <w:spacing w:val="-1"/>
                <w:sz w:val="20"/>
                <w:szCs w:val="20"/>
              </w:rPr>
              <w:t>родителями</w:t>
            </w:r>
          </w:p>
        </w:tc>
        <w:tc>
          <w:tcPr>
            <w:tcW w:w="3119" w:type="dxa"/>
            <w:gridSpan w:val="3"/>
          </w:tcPr>
          <w:p w:rsidR="00A06920" w:rsidRPr="000546AE" w:rsidRDefault="00A06920" w:rsidP="00A06920">
            <w:pPr>
              <w:pStyle w:val="TableParagraph"/>
              <w:spacing w:line="228" w:lineRule="exact"/>
              <w:ind w:left="109" w:right="739"/>
              <w:rPr>
                <w:sz w:val="20"/>
                <w:szCs w:val="20"/>
                <w:lang w:val="ru-RU"/>
              </w:rPr>
            </w:pPr>
            <w:r w:rsidRPr="000546AE">
              <w:rPr>
                <w:sz w:val="20"/>
                <w:szCs w:val="20"/>
                <w:lang w:val="ru-RU"/>
              </w:rPr>
              <w:t>Родительские</w:t>
            </w:r>
            <w:r w:rsidRPr="000546AE">
              <w:rPr>
                <w:spacing w:val="-10"/>
                <w:sz w:val="20"/>
                <w:szCs w:val="20"/>
                <w:lang w:val="ru-RU"/>
              </w:rPr>
              <w:t xml:space="preserve"> </w:t>
            </w:r>
            <w:r w:rsidRPr="000546AE">
              <w:rPr>
                <w:sz w:val="20"/>
                <w:szCs w:val="20"/>
                <w:lang w:val="ru-RU"/>
              </w:rPr>
              <w:t>собрания</w:t>
            </w:r>
            <w:r w:rsidRPr="000546AE">
              <w:rPr>
                <w:spacing w:val="-11"/>
                <w:sz w:val="20"/>
                <w:szCs w:val="20"/>
                <w:lang w:val="ru-RU"/>
              </w:rPr>
              <w:t xml:space="preserve"> </w:t>
            </w:r>
            <w:r w:rsidRPr="000546AE">
              <w:rPr>
                <w:sz w:val="20"/>
                <w:szCs w:val="20"/>
                <w:lang w:val="ru-RU"/>
              </w:rPr>
              <w:t>по</w:t>
            </w:r>
            <w:r w:rsidRPr="000546AE">
              <w:rPr>
                <w:spacing w:val="-47"/>
                <w:sz w:val="20"/>
                <w:szCs w:val="20"/>
                <w:lang w:val="ru-RU"/>
              </w:rPr>
              <w:t xml:space="preserve"> </w:t>
            </w:r>
            <w:r w:rsidRPr="000546AE">
              <w:rPr>
                <w:sz w:val="20"/>
                <w:szCs w:val="20"/>
                <w:lang w:val="ru-RU"/>
              </w:rPr>
              <w:t>тематическим</w:t>
            </w:r>
            <w:r w:rsidRPr="000546AE">
              <w:rPr>
                <w:spacing w:val="-1"/>
                <w:sz w:val="20"/>
                <w:szCs w:val="20"/>
                <w:lang w:val="ru-RU"/>
              </w:rPr>
              <w:t xml:space="preserve"> </w:t>
            </w:r>
            <w:r w:rsidRPr="000546AE">
              <w:rPr>
                <w:sz w:val="20"/>
                <w:szCs w:val="20"/>
                <w:lang w:val="ru-RU"/>
              </w:rPr>
              <w:t>темам</w:t>
            </w:r>
          </w:p>
        </w:tc>
        <w:tc>
          <w:tcPr>
            <w:tcW w:w="1136" w:type="dxa"/>
            <w:gridSpan w:val="2"/>
            <w:vMerge/>
            <w:tcBorders>
              <w:top w:val="nil"/>
            </w:tcBorders>
          </w:tcPr>
          <w:p w:rsidR="00A06920" w:rsidRPr="000546AE" w:rsidRDefault="00A06920" w:rsidP="00A06920">
            <w:pPr>
              <w:rPr>
                <w:rFonts w:ascii="Times New Roman" w:hAnsi="Times New Roman" w:cs="Times New Roman"/>
                <w:sz w:val="20"/>
                <w:szCs w:val="20"/>
                <w:lang w:val="ru-RU"/>
              </w:rPr>
            </w:pPr>
          </w:p>
        </w:tc>
        <w:tc>
          <w:tcPr>
            <w:tcW w:w="1861" w:type="dxa"/>
            <w:gridSpan w:val="2"/>
          </w:tcPr>
          <w:p w:rsidR="00A06920" w:rsidRPr="000546AE" w:rsidRDefault="00A06920" w:rsidP="00A06920">
            <w:pPr>
              <w:pStyle w:val="TableParagraph"/>
              <w:spacing w:line="228" w:lineRule="exact"/>
              <w:ind w:left="645" w:right="321" w:hanging="305"/>
              <w:rPr>
                <w:i/>
                <w:sz w:val="20"/>
                <w:szCs w:val="20"/>
              </w:rPr>
            </w:pPr>
            <w:r w:rsidRPr="000546AE">
              <w:rPr>
                <w:i/>
                <w:sz w:val="20"/>
                <w:szCs w:val="20"/>
              </w:rPr>
              <w:t>На</w:t>
            </w:r>
            <w:r w:rsidRPr="000546AE">
              <w:rPr>
                <w:i/>
                <w:spacing w:val="-6"/>
                <w:sz w:val="20"/>
                <w:szCs w:val="20"/>
              </w:rPr>
              <w:t xml:space="preserve"> </w:t>
            </w:r>
            <w:r w:rsidRPr="000546AE">
              <w:rPr>
                <w:i/>
                <w:sz w:val="20"/>
                <w:szCs w:val="20"/>
              </w:rPr>
              <w:t>групповом</w:t>
            </w:r>
            <w:r w:rsidRPr="000546AE">
              <w:rPr>
                <w:i/>
                <w:spacing w:val="-47"/>
                <w:sz w:val="20"/>
                <w:szCs w:val="20"/>
              </w:rPr>
              <w:t xml:space="preserve"> </w:t>
            </w:r>
            <w:r w:rsidRPr="000546AE">
              <w:rPr>
                <w:i/>
                <w:sz w:val="20"/>
                <w:szCs w:val="20"/>
              </w:rPr>
              <w:t>уровне</w:t>
            </w:r>
          </w:p>
        </w:tc>
        <w:tc>
          <w:tcPr>
            <w:tcW w:w="1712" w:type="dxa"/>
            <w:gridSpan w:val="2"/>
          </w:tcPr>
          <w:p w:rsidR="00A06920" w:rsidRPr="000546AE" w:rsidRDefault="00A06920" w:rsidP="00A06920">
            <w:pPr>
              <w:pStyle w:val="TableParagraph"/>
              <w:spacing w:line="228" w:lineRule="exact"/>
              <w:ind w:left="267" w:right="254" w:firstLine="189"/>
              <w:rPr>
                <w:sz w:val="20"/>
                <w:szCs w:val="20"/>
              </w:rPr>
            </w:pPr>
            <w:r w:rsidRPr="000546AE">
              <w:rPr>
                <w:sz w:val="20"/>
                <w:szCs w:val="20"/>
              </w:rPr>
              <w:t>Родители</w:t>
            </w:r>
            <w:r w:rsidRPr="000546AE">
              <w:rPr>
                <w:spacing w:val="1"/>
                <w:sz w:val="20"/>
                <w:szCs w:val="20"/>
              </w:rPr>
              <w:t xml:space="preserve"> </w:t>
            </w:r>
            <w:r w:rsidRPr="000546AE">
              <w:rPr>
                <w:spacing w:val="-2"/>
                <w:sz w:val="20"/>
                <w:szCs w:val="20"/>
              </w:rPr>
              <w:t>обучающихся</w:t>
            </w:r>
          </w:p>
        </w:tc>
        <w:tc>
          <w:tcPr>
            <w:tcW w:w="1391" w:type="dxa"/>
            <w:gridSpan w:val="2"/>
            <w:tcBorders>
              <w:top w:val="nil"/>
            </w:tcBorders>
          </w:tcPr>
          <w:p w:rsidR="00A06920" w:rsidRPr="000546AE" w:rsidRDefault="00A06920" w:rsidP="00A06920">
            <w:pPr>
              <w:pStyle w:val="TableParagraph"/>
              <w:rPr>
                <w:sz w:val="20"/>
                <w:szCs w:val="20"/>
              </w:rPr>
            </w:pPr>
          </w:p>
        </w:tc>
        <w:tc>
          <w:tcPr>
            <w:tcW w:w="1285" w:type="dxa"/>
            <w:gridSpan w:val="2"/>
          </w:tcPr>
          <w:p w:rsidR="00A06920" w:rsidRPr="000546AE" w:rsidRDefault="00A06920" w:rsidP="00A06920">
            <w:pPr>
              <w:pStyle w:val="TableParagraph"/>
              <w:spacing w:line="228" w:lineRule="exact"/>
              <w:ind w:left="405" w:right="254" w:hanging="137"/>
              <w:rPr>
                <w:sz w:val="20"/>
                <w:szCs w:val="20"/>
              </w:rPr>
            </w:pPr>
            <w:r w:rsidRPr="000546AE">
              <w:rPr>
                <w:spacing w:val="-1"/>
                <w:sz w:val="20"/>
                <w:szCs w:val="20"/>
              </w:rPr>
              <w:t>учебный</w:t>
            </w:r>
            <w:r w:rsidRPr="000546AE">
              <w:rPr>
                <w:spacing w:val="-47"/>
                <w:sz w:val="20"/>
                <w:szCs w:val="20"/>
              </w:rPr>
              <w:t xml:space="preserve"> </w:t>
            </w:r>
            <w:r w:rsidRPr="000546AE">
              <w:rPr>
                <w:sz w:val="20"/>
                <w:szCs w:val="20"/>
              </w:rPr>
              <w:t>класс</w:t>
            </w:r>
          </w:p>
        </w:tc>
        <w:tc>
          <w:tcPr>
            <w:tcW w:w="2003" w:type="dxa"/>
            <w:gridSpan w:val="2"/>
          </w:tcPr>
          <w:p w:rsidR="00A06920" w:rsidRPr="000546AE" w:rsidRDefault="00A06920" w:rsidP="00A06920">
            <w:pPr>
              <w:pStyle w:val="TableParagraph"/>
              <w:spacing w:line="225" w:lineRule="exact"/>
              <w:ind w:left="102" w:right="108"/>
              <w:jc w:val="center"/>
              <w:rPr>
                <w:sz w:val="20"/>
                <w:szCs w:val="20"/>
              </w:rPr>
            </w:pPr>
            <w:r w:rsidRPr="000546AE">
              <w:rPr>
                <w:sz w:val="20"/>
                <w:szCs w:val="20"/>
              </w:rPr>
              <w:t>Кл.</w:t>
            </w:r>
            <w:r w:rsidRPr="000546AE">
              <w:rPr>
                <w:spacing w:val="-12"/>
                <w:sz w:val="20"/>
                <w:szCs w:val="20"/>
              </w:rPr>
              <w:t xml:space="preserve"> </w:t>
            </w:r>
            <w:r w:rsidRPr="000546AE">
              <w:rPr>
                <w:sz w:val="20"/>
                <w:szCs w:val="20"/>
              </w:rPr>
              <w:t>руководители</w:t>
            </w:r>
          </w:p>
        </w:tc>
      </w:tr>
      <w:tr w:rsidR="00A06920" w:rsidRPr="000546AE" w:rsidTr="00A06920">
        <w:trPr>
          <w:trHeight w:val="230"/>
        </w:trPr>
        <w:tc>
          <w:tcPr>
            <w:tcW w:w="609" w:type="dxa"/>
          </w:tcPr>
          <w:p w:rsidR="00A06920" w:rsidRPr="000546AE" w:rsidRDefault="00A06920" w:rsidP="00A06920">
            <w:pPr>
              <w:pStyle w:val="TableParagraph"/>
              <w:spacing w:line="210" w:lineRule="exact"/>
              <w:ind w:left="187" w:right="173"/>
              <w:jc w:val="center"/>
              <w:rPr>
                <w:sz w:val="20"/>
                <w:szCs w:val="20"/>
              </w:rPr>
            </w:pPr>
            <w:r w:rsidRPr="000546AE">
              <w:rPr>
                <w:sz w:val="20"/>
                <w:szCs w:val="20"/>
              </w:rPr>
              <w:t>26</w:t>
            </w:r>
          </w:p>
        </w:tc>
        <w:tc>
          <w:tcPr>
            <w:tcW w:w="1511" w:type="dxa"/>
            <w:gridSpan w:val="2"/>
          </w:tcPr>
          <w:p w:rsidR="00A06920" w:rsidRPr="000546AE" w:rsidRDefault="00A06920" w:rsidP="00A06920">
            <w:pPr>
              <w:pStyle w:val="TableParagraph"/>
              <w:spacing w:line="210" w:lineRule="exact"/>
              <w:ind w:left="331"/>
              <w:rPr>
                <w:i/>
                <w:sz w:val="20"/>
                <w:szCs w:val="20"/>
              </w:rPr>
            </w:pPr>
            <w:r w:rsidRPr="000546AE">
              <w:rPr>
                <w:i/>
                <w:sz w:val="20"/>
                <w:szCs w:val="20"/>
              </w:rPr>
              <w:t>Ключевые</w:t>
            </w:r>
          </w:p>
        </w:tc>
        <w:tc>
          <w:tcPr>
            <w:tcW w:w="3119" w:type="dxa"/>
            <w:gridSpan w:val="3"/>
          </w:tcPr>
          <w:p w:rsidR="00A06920" w:rsidRPr="00935334" w:rsidRDefault="00A06920" w:rsidP="00A06920">
            <w:pPr>
              <w:pStyle w:val="TableParagraph"/>
              <w:spacing w:line="210" w:lineRule="exact"/>
              <w:ind w:left="109"/>
              <w:rPr>
                <w:sz w:val="20"/>
                <w:szCs w:val="20"/>
                <w:lang w:val="ru-RU"/>
              </w:rPr>
            </w:pPr>
            <w:r w:rsidRPr="0090504F">
              <w:rPr>
                <w:sz w:val="20"/>
                <w:szCs w:val="20"/>
                <w:lang w:val="ru-RU"/>
              </w:rPr>
              <w:t>Конкурс</w:t>
            </w:r>
            <w:r w:rsidRPr="0090504F">
              <w:rPr>
                <w:spacing w:val="-10"/>
                <w:sz w:val="20"/>
                <w:szCs w:val="20"/>
                <w:lang w:val="ru-RU"/>
              </w:rPr>
              <w:t xml:space="preserve"> </w:t>
            </w:r>
            <w:r w:rsidRPr="0090504F">
              <w:rPr>
                <w:sz w:val="20"/>
                <w:szCs w:val="20"/>
                <w:lang w:val="ru-RU"/>
              </w:rPr>
              <w:t>детского</w:t>
            </w:r>
            <w:r w:rsidRPr="0090504F">
              <w:rPr>
                <w:spacing w:val="-11"/>
                <w:sz w:val="20"/>
                <w:szCs w:val="20"/>
                <w:lang w:val="ru-RU"/>
              </w:rPr>
              <w:t xml:space="preserve"> </w:t>
            </w:r>
            <w:r>
              <w:rPr>
                <w:sz w:val="20"/>
                <w:szCs w:val="20"/>
                <w:lang w:val="ru-RU"/>
              </w:rPr>
              <w:t>рисунка «Как прекрасен этот мир!»</w:t>
            </w:r>
          </w:p>
        </w:tc>
        <w:tc>
          <w:tcPr>
            <w:tcW w:w="1136" w:type="dxa"/>
            <w:gridSpan w:val="2"/>
            <w:vMerge/>
            <w:tcBorders>
              <w:top w:val="nil"/>
            </w:tcBorders>
          </w:tcPr>
          <w:p w:rsidR="00A06920" w:rsidRPr="0090504F" w:rsidRDefault="00A06920" w:rsidP="00A06920">
            <w:pPr>
              <w:rPr>
                <w:rFonts w:ascii="Times New Roman" w:hAnsi="Times New Roman" w:cs="Times New Roman"/>
                <w:sz w:val="20"/>
                <w:szCs w:val="20"/>
                <w:lang w:val="ru-RU"/>
              </w:rPr>
            </w:pPr>
          </w:p>
        </w:tc>
        <w:tc>
          <w:tcPr>
            <w:tcW w:w="1861" w:type="dxa"/>
            <w:gridSpan w:val="2"/>
          </w:tcPr>
          <w:p w:rsidR="00A06920" w:rsidRPr="000546AE" w:rsidRDefault="00A06920" w:rsidP="00A06920">
            <w:pPr>
              <w:pStyle w:val="TableParagraph"/>
              <w:spacing w:line="210" w:lineRule="exact"/>
              <w:ind w:left="128" w:right="128"/>
              <w:jc w:val="center"/>
              <w:rPr>
                <w:i/>
                <w:sz w:val="20"/>
                <w:szCs w:val="20"/>
              </w:rPr>
            </w:pPr>
            <w:r w:rsidRPr="000546AE">
              <w:rPr>
                <w:i/>
                <w:sz w:val="20"/>
                <w:szCs w:val="20"/>
              </w:rPr>
              <w:t>На</w:t>
            </w:r>
          </w:p>
        </w:tc>
        <w:tc>
          <w:tcPr>
            <w:tcW w:w="1712" w:type="dxa"/>
            <w:gridSpan w:val="2"/>
          </w:tcPr>
          <w:p w:rsidR="00A06920" w:rsidRPr="000546AE" w:rsidRDefault="00A06920" w:rsidP="00A06920">
            <w:pPr>
              <w:pStyle w:val="TableParagraph"/>
              <w:rPr>
                <w:sz w:val="20"/>
                <w:szCs w:val="20"/>
              </w:rPr>
            </w:pPr>
          </w:p>
        </w:tc>
        <w:tc>
          <w:tcPr>
            <w:tcW w:w="1391" w:type="dxa"/>
            <w:gridSpan w:val="2"/>
          </w:tcPr>
          <w:p w:rsidR="00A06920" w:rsidRPr="000546AE" w:rsidRDefault="00A06920" w:rsidP="00A06920">
            <w:pPr>
              <w:pStyle w:val="TableParagraph"/>
              <w:spacing w:line="210" w:lineRule="exact"/>
              <w:ind w:left="358"/>
              <w:rPr>
                <w:sz w:val="20"/>
                <w:szCs w:val="20"/>
              </w:rPr>
            </w:pPr>
            <w:r w:rsidRPr="000546AE">
              <w:rPr>
                <w:sz w:val="20"/>
                <w:szCs w:val="20"/>
              </w:rPr>
              <w:t>декабрь</w:t>
            </w:r>
          </w:p>
        </w:tc>
        <w:tc>
          <w:tcPr>
            <w:tcW w:w="1285" w:type="dxa"/>
            <w:gridSpan w:val="2"/>
          </w:tcPr>
          <w:p w:rsidR="00A06920" w:rsidRPr="000546AE" w:rsidRDefault="00A06920" w:rsidP="00A06920">
            <w:pPr>
              <w:pStyle w:val="TableParagraph"/>
              <w:spacing w:line="210" w:lineRule="exact"/>
              <w:ind w:left="90" w:right="94"/>
              <w:jc w:val="center"/>
              <w:rPr>
                <w:sz w:val="20"/>
                <w:szCs w:val="20"/>
              </w:rPr>
            </w:pPr>
            <w:r w:rsidRPr="000546AE">
              <w:rPr>
                <w:sz w:val="20"/>
                <w:szCs w:val="20"/>
              </w:rPr>
              <w:t>тематическа</w:t>
            </w:r>
          </w:p>
        </w:tc>
        <w:tc>
          <w:tcPr>
            <w:tcW w:w="2003" w:type="dxa"/>
            <w:gridSpan w:val="2"/>
          </w:tcPr>
          <w:p w:rsidR="00A06920" w:rsidRPr="00935334" w:rsidRDefault="00A06920" w:rsidP="00A06920">
            <w:pPr>
              <w:pStyle w:val="TableParagraph"/>
              <w:spacing w:line="210" w:lineRule="exact"/>
              <w:ind w:left="103" w:right="108"/>
              <w:jc w:val="center"/>
              <w:rPr>
                <w:sz w:val="20"/>
                <w:szCs w:val="20"/>
                <w:lang w:val="ru-RU"/>
              </w:rPr>
            </w:pPr>
            <w:r>
              <w:rPr>
                <w:sz w:val="20"/>
                <w:szCs w:val="20"/>
                <w:lang w:val="ru-RU"/>
              </w:rPr>
              <w:t>Середина В.Г., учитель ИЗО</w:t>
            </w:r>
          </w:p>
        </w:tc>
      </w:tr>
      <w:tr w:rsidR="00A06920" w:rsidTr="00A06920">
        <w:trPr>
          <w:gridAfter w:val="1"/>
          <w:wAfter w:w="60" w:type="dxa"/>
          <w:trHeight w:val="688"/>
        </w:trPr>
        <w:tc>
          <w:tcPr>
            <w:tcW w:w="609" w:type="dxa"/>
          </w:tcPr>
          <w:p w:rsidR="00A06920" w:rsidRPr="00935334" w:rsidRDefault="00A06920" w:rsidP="00A06920">
            <w:pPr>
              <w:pStyle w:val="TableParagraph"/>
              <w:rPr>
                <w:sz w:val="18"/>
                <w:lang w:val="ru-RU"/>
              </w:rPr>
            </w:pPr>
          </w:p>
        </w:tc>
        <w:tc>
          <w:tcPr>
            <w:tcW w:w="1511" w:type="dxa"/>
            <w:gridSpan w:val="2"/>
            <w:vMerge w:val="restart"/>
          </w:tcPr>
          <w:p w:rsidR="00A06920" w:rsidRDefault="00A06920" w:rsidP="00A06920">
            <w:pPr>
              <w:pStyle w:val="TableParagraph"/>
              <w:ind w:left="566" w:right="91" w:hanging="449"/>
              <w:rPr>
                <w:i/>
                <w:sz w:val="20"/>
              </w:rPr>
            </w:pPr>
            <w:r>
              <w:rPr>
                <w:i/>
                <w:spacing w:val="-1"/>
                <w:sz w:val="20"/>
              </w:rPr>
              <w:t>общешкольные</w:t>
            </w:r>
            <w:r>
              <w:rPr>
                <w:i/>
                <w:spacing w:val="-47"/>
                <w:sz w:val="20"/>
              </w:rPr>
              <w:t xml:space="preserve"> </w:t>
            </w:r>
            <w:r>
              <w:rPr>
                <w:i/>
                <w:sz w:val="20"/>
              </w:rPr>
              <w:t>дела</w:t>
            </w:r>
          </w:p>
        </w:tc>
        <w:tc>
          <w:tcPr>
            <w:tcW w:w="3119" w:type="dxa"/>
            <w:gridSpan w:val="3"/>
          </w:tcPr>
          <w:p w:rsidR="00A06920" w:rsidRDefault="00A06920" w:rsidP="00A06920">
            <w:pPr>
              <w:pStyle w:val="TableParagraph"/>
              <w:spacing w:line="223" w:lineRule="exact"/>
              <w:ind w:left="109"/>
              <w:rPr>
                <w:sz w:val="20"/>
              </w:rPr>
            </w:pPr>
            <w:r>
              <w:rPr>
                <w:sz w:val="20"/>
              </w:rPr>
              <w:t>«Красота</w:t>
            </w:r>
            <w:r>
              <w:rPr>
                <w:spacing w:val="-6"/>
                <w:sz w:val="20"/>
              </w:rPr>
              <w:t xml:space="preserve"> </w:t>
            </w:r>
            <w:r>
              <w:rPr>
                <w:sz w:val="20"/>
              </w:rPr>
              <w:t>Божьего</w:t>
            </w:r>
            <w:r>
              <w:rPr>
                <w:spacing w:val="-4"/>
                <w:sz w:val="20"/>
              </w:rPr>
              <w:t xml:space="preserve"> </w:t>
            </w:r>
            <w:r>
              <w:rPr>
                <w:sz w:val="20"/>
              </w:rPr>
              <w:t>мира»</w:t>
            </w:r>
          </w:p>
        </w:tc>
        <w:tc>
          <w:tcPr>
            <w:tcW w:w="1136" w:type="dxa"/>
            <w:gridSpan w:val="2"/>
            <w:vMerge w:val="restart"/>
          </w:tcPr>
          <w:p w:rsidR="00A06920" w:rsidRDefault="00A06920" w:rsidP="00A06920">
            <w:pPr>
              <w:pStyle w:val="TableParagraph"/>
              <w:rPr>
                <w:sz w:val="18"/>
              </w:rPr>
            </w:pPr>
          </w:p>
        </w:tc>
        <w:tc>
          <w:tcPr>
            <w:tcW w:w="1861" w:type="dxa"/>
            <w:gridSpan w:val="2"/>
            <w:vMerge w:val="restart"/>
          </w:tcPr>
          <w:p w:rsidR="00A06920" w:rsidRDefault="00A06920" w:rsidP="00A06920">
            <w:pPr>
              <w:pStyle w:val="TableParagraph"/>
              <w:ind w:left="645" w:right="223" w:hanging="406"/>
              <w:rPr>
                <w:i/>
                <w:sz w:val="20"/>
              </w:rPr>
            </w:pPr>
            <w:r>
              <w:rPr>
                <w:i/>
                <w:spacing w:val="-1"/>
                <w:sz w:val="20"/>
              </w:rPr>
              <w:t>индивидуальном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rPr>
                <w:sz w:val="18"/>
              </w:rPr>
            </w:pPr>
          </w:p>
        </w:tc>
        <w:tc>
          <w:tcPr>
            <w:tcW w:w="1285" w:type="dxa"/>
            <w:gridSpan w:val="2"/>
          </w:tcPr>
          <w:p w:rsidR="00A06920" w:rsidRDefault="00A06920" w:rsidP="00A06920">
            <w:pPr>
              <w:pStyle w:val="TableParagraph"/>
              <w:spacing w:line="223" w:lineRule="exact"/>
              <w:ind w:left="90" w:right="91"/>
              <w:jc w:val="center"/>
              <w:rPr>
                <w:sz w:val="20"/>
              </w:rPr>
            </w:pPr>
            <w:r>
              <w:rPr>
                <w:sz w:val="20"/>
              </w:rPr>
              <w:t>я</w:t>
            </w:r>
            <w:r>
              <w:rPr>
                <w:spacing w:val="-3"/>
                <w:sz w:val="20"/>
              </w:rPr>
              <w:t xml:space="preserve"> </w:t>
            </w:r>
            <w:r>
              <w:rPr>
                <w:sz w:val="20"/>
              </w:rPr>
              <w:t>зона</w:t>
            </w:r>
          </w:p>
        </w:tc>
        <w:tc>
          <w:tcPr>
            <w:tcW w:w="1943" w:type="dxa"/>
          </w:tcPr>
          <w:p w:rsidR="00A06920" w:rsidRDefault="00A06920" w:rsidP="00A06920">
            <w:pPr>
              <w:pStyle w:val="TableParagraph"/>
              <w:ind w:left="375" w:right="361" w:firstLine="252"/>
              <w:rPr>
                <w:sz w:val="20"/>
              </w:rPr>
            </w:pPr>
          </w:p>
          <w:p w:rsidR="00A06920" w:rsidRDefault="00A06920" w:rsidP="00A06920">
            <w:pPr>
              <w:pStyle w:val="TableParagraph"/>
              <w:spacing w:line="215" w:lineRule="exact"/>
              <w:rPr>
                <w:sz w:val="20"/>
              </w:rPr>
            </w:pPr>
          </w:p>
        </w:tc>
      </w:tr>
      <w:tr w:rsidR="00A06920" w:rsidTr="00A06920">
        <w:trPr>
          <w:gridAfter w:val="1"/>
          <w:wAfter w:w="60" w:type="dxa"/>
          <w:trHeight w:val="460"/>
        </w:trPr>
        <w:tc>
          <w:tcPr>
            <w:tcW w:w="609" w:type="dxa"/>
          </w:tcPr>
          <w:p w:rsidR="00A06920" w:rsidRDefault="00A06920" w:rsidP="00A06920">
            <w:pPr>
              <w:pStyle w:val="TableParagraph"/>
              <w:spacing w:line="225" w:lineRule="exact"/>
              <w:ind w:left="187" w:right="173"/>
              <w:jc w:val="center"/>
              <w:rPr>
                <w:sz w:val="20"/>
              </w:rPr>
            </w:pPr>
            <w:r>
              <w:rPr>
                <w:sz w:val="20"/>
              </w:rPr>
              <w:t>27</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35334" w:rsidRDefault="00A06920" w:rsidP="00A06920">
            <w:pPr>
              <w:pStyle w:val="TableParagraph"/>
              <w:spacing w:line="224" w:lineRule="exact"/>
              <w:ind w:left="109"/>
              <w:rPr>
                <w:sz w:val="20"/>
                <w:lang w:val="ru-RU"/>
              </w:rPr>
            </w:pPr>
            <w:r w:rsidRPr="00935334">
              <w:rPr>
                <w:sz w:val="20"/>
                <w:lang w:val="ru-RU"/>
              </w:rPr>
              <w:t>Конкурс</w:t>
            </w:r>
            <w:r w:rsidRPr="00935334">
              <w:rPr>
                <w:spacing w:val="-6"/>
                <w:sz w:val="20"/>
                <w:lang w:val="ru-RU"/>
              </w:rPr>
              <w:t xml:space="preserve"> </w:t>
            </w:r>
            <w:r w:rsidRPr="00935334">
              <w:rPr>
                <w:sz w:val="20"/>
                <w:lang w:val="ru-RU"/>
              </w:rPr>
              <w:t>«</w:t>
            </w:r>
            <w:r>
              <w:rPr>
                <w:sz w:val="20"/>
                <w:lang w:val="ru-RU"/>
              </w:rPr>
              <w:t>Расскажи о своей малой Родине»</w:t>
            </w:r>
          </w:p>
          <w:p w:rsidR="00A06920" w:rsidRPr="00935334" w:rsidRDefault="00A06920" w:rsidP="00A06920">
            <w:pPr>
              <w:pStyle w:val="TableParagraph"/>
              <w:spacing w:line="216" w:lineRule="exact"/>
              <w:ind w:left="109"/>
              <w:rPr>
                <w:sz w:val="20"/>
                <w:lang w:val="ru-RU"/>
              </w:rPr>
            </w:pPr>
          </w:p>
        </w:tc>
        <w:tc>
          <w:tcPr>
            <w:tcW w:w="1136" w:type="dxa"/>
            <w:gridSpan w:val="2"/>
            <w:vMerge/>
            <w:tcBorders>
              <w:top w:val="nil"/>
            </w:tcBorders>
          </w:tcPr>
          <w:p w:rsidR="00A06920" w:rsidRPr="00935334" w:rsidRDefault="00A06920" w:rsidP="00A06920">
            <w:pPr>
              <w:rPr>
                <w:sz w:val="2"/>
                <w:szCs w:val="2"/>
                <w:lang w:val="ru-RU"/>
              </w:rPr>
            </w:pPr>
          </w:p>
        </w:tc>
        <w:tc>
          <w:tcPr>
            <w:tcW w:w="1861" w:type="dxa"/>
            <w:gridSpan w:val="2"/>
            <w:vMerge/>
            <w:tcBorders>
              <w:top w:val="nil"/>
            </w:tcBorders>
          </w:tcPr>
          <w:p w:rsidR="00A06920" w:rsidRPr="00935334" w:rsidRDefault="00A06920" w:rsidP="00A06920">
            <w:pPr>
              <w:rPr>
                <w:sz w:val="2"/>
                <w:szCs w:val="2"/>
                <w:lang w:val="ru-RU"/>
              </w:rPr>
            </w:pPr>
          </w:p>
        </w:tc>
        <w:tc>
          <w:tcPr>
            <w:tcW w:w="1712" w:type="dxa"/>
            <w:gridSpan w:val="2"/>
          </w:tcPr>
          <w:p w:rsidR="00A06920" w:rsidRPr="00935334" w:rsidRDefault="00A06920" w:rsidP="00A06920">
            <w:pPr>
              <w:pStyle w:val="TableParagraph"/>
              <w:rPr>
                <w:sz w:val="18"/>
                <w:lang w:val="ru-RU"/>
              </w:rPr>
            </w:pPr>
          </w:p>
        </w:tc>
        <w:tc>
          <w:tcPr>
            <w:tcW w:w="1391" w:type="dxa"/>
            <w:gridSpan w:val="2"/>
            <w:vMerge/>
            <w:tcBorders>
              <w:top w:val="nil"/>
            </w:tcBorders>
          </w:tcPr>
          <w:p w:rsidR="00A06920" w:rsidRPr="00935334" w:rsidRDefault="00A06920" w:rsidP="00A06920">
            <w:pPr>
              <w:rPr>
                <w:sz w:val="2"/>
                <w:szCs w:val="2"/>
                <w:lang w:val="ru-RU"/>
              </w:rPr>
            </w:pPr>
          </w:p>
        </w:tc>
        <w:tc>
          <w:tcPr>
            <w:tcW w:w="1285" w:type="dxa"/>
            <w:gridSpan w:val="2"/>
          </w:tcPr>
          <w:p w:rsidR="00A06920" w:rsidRDefault="00A06920" w:rsidP="00A06920">
            <w:pPr>
              <w:pStyle w:val="TableParagraph"/>
              <w:spacing w:line="225" w:lineRule="exact"/>
              <w:ind w:left="90" w:right="94"/>
              <w:jc w:val="center"/>
              <w:rPr>
                <w:sz w:val="20"/>
              </w:rPr>
            </w:pPr>
            <w:r>
              <w:rPr>
                <w:sz w:val="20"/>
              </w:rPr>
              <w:t>школа</w:t>
            </w:r>
          </w:p>
        </w:tc>
        <w:tc>
          <w:tcPr>
            <w:tcW w:w="1943" w:type="dxa"/>
          </w:tcPr>
          <w:p w:rsidR="00A06920" w:rsidRPr="00935334" w:rsidRDefault="00A06920" w:rsidP="00A06920">
            <w:pPr>
              <w:pStyle w:val="TableParagraph"/>
              <w:spacing w:line="224" w:lineRule="exact"/>
              <w:ind w:left="190"/>
              <w:rPr>
                <w:sz w:val="20"/>
                <w:lang w:val="ru-RU"/>
              </w:rPr>
            </w:pPr>
            <w:r>
              <w:rPr>
                <w:sz w:val="20"/>
                <w:lang w:val="ru-RU"/>
              </w:rPr>
              <w:t>Девалюк Е.И., учитель истории</w:t>
            </w:r>
          </w:p>
          <w:p w:rsidR="00A06920" w:rsidRPr="00935334" w:rsidRDefault="00A06920" w:rsidP="00A06920">
            <w:pPr>
              <w:pStyle w:val="TableParagraph"/>
              <w:spacing w:line="216" w:lineRule="exact"/>
              <w:ind w:left="200"/>
              <w:rPr>
                <w:sz w:val="20"/>
                <w:lang w:val="ru-RU"/>
              </w:rPr>
            </w:pP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28</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ind w:left="109" w:right="330"/>
              <w:rPr>
                <w:sz w:val="20"/>
                <w:lang w:val="ru-RU"/>
              </w:rPr>
            </w:pPr>
            <w:r w:rsidRPr="00903764">
              <w:rPr>
                <w:spacing w:val="-1"/>
                <w:sz w:val="20"/>
                <w:lang w:val="ru-RU"/>
              </w:rPr>
              <w:t xml:space="preserve">Выставка-конкурс </w:t>
            </w:r>
            <w:r w:rsidRPr="00903764">
              <w:rPr>
                <w:sz w:val="20"/>
                <w:lang w:val="ru-RU"/>
              </w:rPr>
              <w:t>новогодних</w:t>
            </w:r>
            <w:r w:rsidRPr="00903764">
              <w:rPr>
                <w:spacing w:val="1"/>
                <w:sz w:val="20"/>
                <w:lang w:val="ru-RU"/>
              </w:rPr>
              <w:t xml:space="preserve"> </w:t>
            </w:r>
            <w:r w:rsidRPr="00903764">
              <w:rPr>
                <w:spacing w:val="-1"/>
                <w:sz w:val="20"/>
                <w:lang w:val="ru-RU"/>
              </w:rPr>
              <w:t>букетов</w:t>
            </w:r>
            <w:r w:rsidRPr="00903764">
              <w:rPr>
                <w:spacing w:val="-12"/>
                <w:sz w:val="20"/>
                <w:lang w:val="ru-RU"/>
              </w:rPr>
              <w:t xml:space="preserve"> </w:t>
            </w:r>
            <w:r w:rsidRPr="00903764">
              <w:rPr>
                <w:spacing w:val="-1"/>
                <w:sz w:val="20"/>
                <w:lang w:val="ru-RU"/>
              </w:rPr>
              <w:t>и</w:t>
            </w:r>
            <w:r w:rsidRPr="00903764">
              <w:rPr>
                <w:spacing w:val="-11"/>
                <w:sz w:val="20"/>
                <w:lang w:val="ru-RU"/>
              </w:rPr>
              <w:t xml:space="preserve"> </w:t>
            </w:r>
            <w:r w:rsidRPr="00903764">
              <w:rPr>
                <w:sz w:val="20"/>
                <w:lang w:val="ru-RU"/>
              </w:rPr>
              <w:t>композиций</w:t>
            </w:r>
            <w:r w:rsidRPr="00903764">
              <w:rPr>
                <w:spacing w:val="-9"/>
                <w:sz w:val="20"/>
                <w:lang w:val="ru-RU"/>
              </w:rPr>
              <w:t xml:space="preserve"> </w:t>
            </w:r>
            <w:r w:rsidRPr="00903764">
              <w:rPr>
                <w:sz w:val="20"/>
                <w:lang w:val="ru-RU"/>
              </w:rPr>
              <w:t>«Зимняя</w:t>
            </w:r>
          </w:p>
          <w:p w:rsidR="00A06920" w:rsidRDefault="00A06920" w:rsidP="00A06920">
            <w:pPr>
              <w:pStyle w:val="TableParagraph"/>
              <w:spacing w:line="217" w:lineRule="exact"/>
              <w:ind w:left="109"/>
              <w:rPr>
                <w:sz w:val="20"/>
              </w:rPr>
            </w:pPr>
            <w:r>
              <w:rPr>
                <w:sz w:val="20"/>
              </w:rPr>
              <w:t>фантазия»</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ind w:left="378" w:right="105" w:hanging="267"/>
              <w:rPr>
                <w:sz w:val="20"/>
              </w:rPr>
            </w:pPr>
            <w:r>
              <w:rPr>
                <w:spacing w:val="-1"/>
                <w:sz w:val="20"/>
              </w:rPr>
              <w:t>тематическа</w:t>
            </w:r>
            <w:r>
              <w:rPr>
                <w:spacing w:val="-47"/>
                <w:sz w:val="20"/>
              </w:rPr>
              <w:t xml:space="preserve"> </w:t>
            </w:r>
            <w:r>
              <w:rPr>
                <w:sz w:val="20"/>
              </w:rPr>
              <w:t>я</w:t>
            </w:r>
            <w:r>
              <w:rPr>
                <w:spacing w:val="-2"/>
                <w:sz w:val="20"/>
              </w:rPr>
              <w:t xml:space="preserve"> </w:t>
            </w:r>
            <w:r>
              <w:rPr>
                <w:sz w:val="20"/>
              </w:rPr>
              <w:t>зона</w:t>
            </w:r>
          </w:p>
        </w:tc>
        <w:tc>
          <w:tcPr>
            <w:tcW w:w="1943" w:type="dxa"/>
          </w:tcPr>
          <w:p w:rsidR="00A06920" w:rsidRDefault="00A06920" w:rsidP="00A06920">
            <w:pPr>
              <w:pStyle w:val="TableParagraph"/>
              <w:ind w:left="104" w:right="108"/>
              <w:jc w:val="center"/>
              <w:rPr>
                <w:sz w:val="20"/>
              </w:rPr>
            </w:pPr>
            <w:r>
              <w:rPr>
                <w:spacing w:val="-2"/>
                <w:sz w:val="20"/>
              </w:rPr>
              <w:t>Кл. руководители</w:t>
            </w:r>
          </w:p>
          <w:p w:rsidR="00A06920" w:rsidRDefault="00A06920" w:rsidP="00A06920">
            <w:pPr>
              <w:pStyle w:val="TableParagraph"/>
              <w:spacing w:line="217" w:lineRule="exact"/>
              <w:ind w:left="103" w:right="108"/>
              <w:jc w:val="center"/>
              <w:rPr>
                <w:sz w:val="20"/>
              </w:rPr>
            </w:pPr>
          </w:p>
        </w:tc>
      </w:tr>
      <w:tr w:rsidR="00A06920" w:rsidTr="00A06920">
        <w:trPr>
          <w:gridAfter w:val="1"/>
          <w:wAfter w:w="60" w:type="dxa"/>
          <w:trHeight w:val="688"/>
        </w:trPr>
        <w:tc>
          <w:tcPr>
            <w:tcW w:w="609" w:type="dxa"/>
          </w:tcPr>
          <w:p w:rsidR="00A06920" w:rsidRDefault="00A06920" w:rsidP="00A06920">
            <w:pPr>
              <w:pStyle w:val="TableParagraph"/>
              <w:spacing w:line="224" w:lineRule="exact"/>
              <w:ind w:left="187" w:right="173"/>
              <w:jc w:val="center"/>
              <w:rPr>
                <w:sz w:val="20"/>
              </w:rPr>
            </w:pPr>
            <w:r>
              <w:rPr>
                <w:sz w:val="20"/>
              </w:rPr>
              <w:t>29</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687D4D" w:rsidRDefault="00A06920" w:rsidP="00A06920">
            <w:pPr>
              <w:pStyle w:val="TableParagraph"/>
              <w:spacing w:line="224" w:lineRule="exact"/>
              <w:ind w:left="109"/>
              <w:rPr>
                <w:sz w:val="20"/>
                <w:lang w:val="ru-RU"/>
              </w:rPr>
            </w:pPr>
            <w:r>
              <w:rPr>
                <w:sz w:val="20"/>
                <w:lang w:val="ru-RU"/>
              </w:rPr>
              <w:t>Конкурс чтецов к 200-летию со дня рождения Н.А. Некрасова</w:t>
            </w:r>
          </w:p>
        </w:tc>
        <w:tc>
          <w:tcPr>
            <w:tcW w:w="1136" w:type="dxa"/>
            <w:gridSpan w:val="2"/>
            <w:vMerge/>
            <w:tcBorders>
              <w:top w:val="nil"/>
            </w:tcBorders>
          </w:tcPr>
          <w:p w:rsidR="00A06920" w:rsidRPr="00687D4D" w:rsidRDefault="00A06920" w:rsidP="00A06920">
            <w:pPr>
              <w:rPr>
                <w:sz w:val="2"/>
                <w:szCs w:val="2"/>
                <w:lang w:val="ru-RU"/>
              </w:rPr>
            </w:pPr>
          </w:p>
        </w:tc>
        <w:tc>
          <w:tcPr>
            <w:tcW w:w="1861" w:type="dxa"/>
            <w:gridSpan w:val="2"/>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15"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val="restart"/>
          </w:tcPr>
          <w:p w:rsidR="00A06920" w:rsidRDefault="00A06920" w:rsidP="00A06920">
            <w:pPr>
              <w:pStyle w:val="TableParagraph"/>
              <w:spacing w:line="224" w:lineRule="exact"/>
              <w:ind w:left="371"/>
              <w:rPr>
                <w:sz w:val="20"/>
              </w:rPr>
            </w:pPr>
            <w:r>
              <w:rPr>
                <w:sz w:val="20"/>
              </w:rPr>
              <w:t>школа</w:t>
            </w:r>
          </w:p>
        </w:tc>
        <w:tc>
          <w:tcPr>
            <w:tcW w:w="1943" w:type="dxa"/>
          </w:tcPr>
          <w:p w:rsidR="00A06920" w:rsidRPr="00687D4D" w:rsidRDefault="00A06920" w:rsidP="00A06920">
            <w:pPr>
              <w:pStyle w:val="TableParagraph"/>
              <w:ind w:left="255" w:right="254" w:firstLine="67"/>
              <w:rPr>
                <w:sz w:val="20"/>
                <w:lang w:val="ru-RU"/>
              </w:rPr>
            </w:pPr>
            <w:r>
              <w:rPr>
                <w:sz w:val="20"/>
                <w:lang w:val="ru-RU"/>
              </w:rPr>
              <w:t>Крамаренко А.В., учитель литературы</w:t>
            </w:r>
          </w:p>
        </w:tc>
      </w:tr>
      <w:tr w:rsidR="00A06920" w:rsidTr="00A06920">
        <w:trPr>
          <w:gridAfter w:val="1"/>
          <w:wAfter w:w="60" w:type="dxa"/>
          <w:trHeight w:val="460"/>
        </w:trPr>
        <w:tc>
          <w:tcPr>
            <w:tcW w:w="609" w:type="dxa"/>
          </w:tcPr>
          <w:p w:rsidR="00A06920" w:rsidRDefault="00A06920" w:rsidP="00A06920">
            <w:pPr>
              <w:pStyle w:val="TableParagraph"/>
              <w:spacing w:line="225" w:lineRule="exact"/>
              <w:ind w:left="187" w:right="173"/>
              <w:jc w:val="center"/>
              <w:rPr>
                <w:sz w:val="20"/>
              </w:rPr>
            </w:pPr>
            <w:r>
              <w:rPr>
                <w:sz w:val="20"/>
              </w:rPr>
              <w:t>30</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4" w:lineRule="exact"/>
              <w:ind w:left="109"/>
              <w:rPr>
                <w:sz w:val="20"/>
                <w:lang w:val="ru-RU"/>
              </w:rPr>
            </w:pPr>
            <w:r w:rsidRPr="00903764">
              <w:rPr>
                <w:sz w:val="20"/>
                <w:lang w:val="ru-RU"/>
              </w:rPr>
              <w:t>Благотворительная</w:t>
            </w:r>
            <w:r w:rsidRPr="00903764">
              <w:rPr>
                <w:spacing w:val="-11"/>
                <w:sz w:val="20"/>
                <w:lang w:val="ru-RU"/>
              </w:rPr>
              <w:t xml:space="preserve"> </w:t>
            </w:r>
            <w:r w:rsidRPr="00903764">
              <w:rPr>
                <w:sz w:val="20"/>
                <w:lang w:val="ru-RU"/>
              </w:rPr>
              <w:t>акция</w:t>
            </w:r>
          </w:p>
          <w:p w:rsidR="00A06920" w:rsidRPr="00903764" w:rsidRDefault="00A06920" w:rsidP="00A06920">
            <w:pPr>
              <w:pStyle w:val="TableParagraph"/>
              <w:spacing w:line="216" w:lineRule="exact"/>
              <w:ind w:left="109"/>
              <w:rPr>
                <w:sz w:val="20"/>
                <w:lang w:val="ru-RU"/>
              </w:rPr>
            </w:pPr>
            <w:r w:rsidRPr="00903764">
              <w:rPr>
                <w:sz w:val="20"/>
                <w:lang w:val="ru-RU"/>
              </w:rPr>
              <w:t>«Доброе</w:t>
            </w:r>
            <w:r w:rsidRPr="00903764">
              <w:rPr>
                <w:spacing w:val="-3"/>
                <w:sz w:val="20"/>
                <w:lang w:val="ru-RU"/>
              </w:rPr>
              <w:t xml:space="preserve"> </w:t>
            </w:r>
            <w:r w:rsidRPr="00903764">
              <w:rPr>
                <w:sz w:val="20"/>
                <w:lang w:val="ru-RU"/>
              </w:rPr>
              <w:t>сердце</w:t>
            </w:r>
            <w:r w:rsidRPr="00903764">
              <w:rPr>
                <w:spacing w:val="-3"/>
                <w:sz w:val="20"/>
                <w:lang w:val="ru-RU"/>
              </w:rPr>
              <w:t xml:space="preserve"> </w:t>
            </w:r>
            <w:r w:rsidRPr="00903764">
              <w:rPr>
                <w:sz w:val="20"/>
                <w:lang w:val="ru-RU"/>
              </w:rPr>
              <w:t>разделит</w:t>
            </w:r>
            <w:r w:rsidRPr="00903764">
              <w:rPr>
                <w:spacing w:val="-3"/>
                <w:sz w:val="20"/>
                <w:lang w:val="ru-RU"/>
              </w:rPr>
              <w:t xml:space="preserve"> </w:t>
            </w:r>
            <w:r w:rsidRPr="00903764">
              <w:rPr>
                <w:sz w:val="20"/>
                <w:lang w:val="ru-RU"/>
              </w:rPr>
              <w:t>боль»</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spacing w:line="228" w:lineRule="exact"/>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687D4D" w:rsidRDefault="00A06920" w:rsidP="00A06920">
            <w:pPr>
              <w:pStyle w:val="TableParagraph"/>
              <w:spacing w:line="228" w:lineRule="exact"/>
              <w:ind w:right="228"/>
              <w:rPr>
                <w:sz w:val="20"/>
                <w:lang w:val="ru-RU"/>
              </w:rPr>
            </w:pPr>
            <w:r>
              <w:rPr>
                <w:spacing w:val="-2"/>
                <w:sz w:val="20"/>
                <w:lang w:val="ru-RU"/>
              </w:rPr>
              <w:t>Кл. руководители</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31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before="34"/>
              <w:ind w:left="116"/>
              <w:rPr>
                <w:sz w:val="20"/>
              </w:rPr>
            </w:pPr>
            <w:r>
              <w:rPr>
                <w:sz w:val="20"/>
              </w:rPr>
              <w:t>День</w:t>
            </w:r>
            <w:r>
              <w:rPr>
                <w:spacing w:val="-7"/>
                <w:sz w:val="20"/>
              </w:rPr>
              <w:t xml:space="preserve"> </w:t>
            </w:r>
            <w:r>
              <w:rPr>
                <w:sz w:val="20"/>
              </w:rPr>
              <w:t>Героев</w:t>
            </w:r>
            <w:r>
              <w:rPr>
                <w:spacing w:val="-7"/>
                <w:sz w:val="20"/>
              </w:rPr>
              <w:t xml:space="preserve"> </w:t>
            </w:r>
            <w:r>
              <w:rPr>
                <w:sz w:val="20"/>
              </w:rPr>
              <w:t>Отечества</w:t>
            </w:r>
          </w:p>
        </w:tc>
        <w:tc>
          <w:tcPr>
            <w:tcW w:w="1136" w:type="dxa"/>
            <w:gridSpan w:val="2"/>
            <w:vMerge/>
            <w:tcBorders>
              <w:top w:val="nil"/>
            </w:tcBorders>
          </w:tcPr>
          <w:p w:rsidR="00A06920" w:rsidRDefault="00A06920" w:rsidP="00A06920">
            <w:pPr>
              <w:rPr>
                <w:sz w:val="2"/>
                <w:szCs w:val="2"/>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903764" w:rsidRDefault="00A06920" w:rsidP="00A06920">
            <w:pPr>
              <w:pStyle w:val="TableParagraph"/>
              <w:spacing w:line="223" w:lineRule="exact"/>
              <w:rPr>
                <w:sz w:val="20"/>
                <w:lang w:val="ru-RU"/>
              </w:rPr>
            </w:pPr>
            <w:r>
              <w:rPr>
                <w:sz w:val="20"/>
                <w:lang w:val="ru-RU"/>
              </w:rPr>
              <w:t>Девалюк Е.И</w:t>
            </w:r>
            <w:r w:rsidRPr="00903764">
              <w:rPr>
                <w:sz w:val="20"/>
                <w:lang w:val="ru-RU"/>
              </w:rPr>
              <w:t>.,</w:t>
            </w:r>
          </w:p>
          <w:p w:rsidR="00A06920" w:rsidRPr="00903764" w:rsidRDefault="00A06920" w:rsidP="00A06920">
            <w:pPr>
              <w:pStyle w:val="TableParagraph"/>
              <w:spacing w:line="217" w:lineRule="exact"/>
              <w:ind w:left="255"/>
              <w:rPr>
                <w:sz w:val="20"/>
                <w:lang w:val="ru-RU"/>
              </w:rPr>
            </w:pPr>
            <w:r w:rsidRPr="00903764">
              <w:rPr>
                <w:sz w:val="20"/>
                <w:lang w:val="ru-RU"/>
              </w:rPr>
              <w:t>учитель</w:t>
            </w:r>
            <w:r w:rsidRPr="00903764">
              <w:rPr>
                <w:spacing w:val="-4"/>
                <w:sz w:val="20"/>
                <w:lang w:val="ru-RU"/>
              </w:rPr>
              <w:t xml:space="preserve"> </w:t>
            </w:r>
            <w:r w:rsidRPr="00903764">
              <w:rPr>
                <w:sz w:val="20"/>
                <w:lang w:val="ru-RU"/>
              </w:rPr>
              <w:t>истории</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32</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before="34"/>
              <w:ind w:left="116"/>
              <w:rPr>
                <w:sz w:val="20"/>
              </w:rPr>
            </w:pPr>
            <w:r>
              <w:rPr>
                <w:sz w:val="20"/>
              </w:rPr>
              <w:t>День</w:t>
            </w:r>
            <w:r>
              <w:rPr>
                <w:spacing w:val="-6"/>
                <w:sz w:val="20"/>
              </w:rPr>
              <w:t xml:space="preserve"> </w:t>
            </w:r>
            <w:r>
              <w:rPr>
                <w:sz w:val="20"/>
              </w:rPr>
              <w:t>Неизвестного</w:t>
            </w:r>
            <w:r>
              <w:rPr>
                <w:spacing w:val="-4"/>
                <w:sz w:val="20"/>
              </w:rPr>
              <w:t xml:space="preserve"> </w:t>
            </w:r>
            <w:r>
              <w:rPr>
                <w:sz w:val="20"/>
              </w:rPr>
              <w:t>солдата</w:t>
            </w:r>
          </w:p>
        </w:tc>
        <w:tc>
          <w:tcPr>
            <w:tcW w:w="1136" w:type="dxa"/>
            <w:gridSpan w:val="2"/>
            <w:vMerge w:val="restart"/>
          </w:tcPr>
          <w:p w:rsidR="00A06920" w:rsidRDefault="00A06920" w:rsidP="00A06920">
            <w:pPr>
              <w:pStyle w:val="TableParagraph"/>
              <w:spacing w:line="223" w:lineRule="exact"/>
              <w:ind w:left="110"/>
              <w:rPr>
                <w:sz w:val="20"/>
              </w:rPr>
            </w:pPr>
            <w:r>
              <w:rPr>
                <w:sz w:val="20"/>
              </w:rPr>
              <w:t>5-9</w:t>
            </w:r>
            <w:r>
              <w:rPr>
                <w:spacing w:val="-2"/>
                <w:sz w:val="20"/>
              </w:rPr>
              <w:t xml:space="preserve"> </w:t>
            </w:r>
            <w:r>
              <w:rPr>
                <w:sz w:val="20"/>
              </w:rPr>
              <w:t>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687D4D" w:rsidRDefault="00A06920" w:rsidP="00A06920">
            <w:pPr>
              <w:pStyle w:val="TableParagraph"/>
              <w:spacing w:line="223" w:lineRule="exact"/>
              <w:ind w:left="322"/>
              <w:rPr>
                <w:sz w:val="20"/>
                <w:lang w:val="ru-RU"/>
              </w:rPr>
            </w:pPr>
            <w:r>
              <w:rPr>
                <w:sz w:val="20"/>
                <w:lang w:val="ru-RU"/>
              </w:rPr>
              <w:t>Кл. руководители</w:t>
            </w:r>
          </w:p>
        </w:tc>
      </w:tr>
      <w:tr w:rsidR="00A06920" w:rsidTr="00A06920">
        <w:trPr>
          <w:gridAfter w:val="1"/>
          <w:wAfter w:w="60" w:type="dxa"/>
          <w:trHeight w:val="691"/>
        </w:trPr>
        <w:tc>
          <w:tcPr>
            <w:tcW w:w="609" w:type="dxa"/>
          </w:tcPr>
          <w:p w:rsidR="00A06920" w:rsidRDefault="00A06920" w:rsidP="00A06920">
            <w:pPr>
              <w:pStyle w:val="TableParagraph"/>
              <w:spacing w:line="223" w:lineRule="exact"/>
              <w:ind w:left="187" w:right="173"/>
              <w:jc w:val="center"/>
              <w:rPr>
                <w:sz w:val="20"/>
              </w:rPr>
            </w:pPr>
            <w:r>
              <w:rPr>
                <w:sz w:val="20"/>
              </w:rPr>
              <w:t>33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tabs>
                <w:tab w:val="left" w:pos="2179"/>
              </w:tabs>
              <w:spacing w:before="34"/>
              <w:ind w:left="116"/>
              <w:rPr>
                <w:sz w:val="20"/>
              </w:rPr>
            </w:pPr>
            <w:r>
              <w:rPr>
                <w:sz w:val="20"/>
              </w:rPr>
              <w:t>Новогодний</w:t>
            </w:r>
            <w:r>
              <w:rPr>
                <w:sz w:val="20"/>
              </w:rPr>
              <w:tab/>
              <w:t>праздник</w:t>
            </w:r>
          </w:p>
          <w:p w:rsidR="00A06920" w:rsidRDefault="00A06920" w:rsidP="00A06920">
            <w:pPr>
              <w:pStyle w:val="TableParagraph"/>
              <w:spacing w:before="46"/>
              <w:ind w:left="113"/>
              <w:rPr>
                <w:sz w:val="20"/>
              </w:rPr>
            </w:pPr>
            <w:r>
              <w:rPr>
                <w:sz w:val="20"/>
              </w:rPr>
              <w:t>«Новогодняя</w:t>
            </w:r>
            <w:r>
              <w:rPr>
                <w:spacing w:val="-10"/>
                <w:sz w:val="20"/>
              </w:rPr>
              <w:t xml:space="preserve"> </w:t>
            </w:r>
            <w:r>
              <w:rPr>
                <w:sz w:val="20"/>
              </w:rPr>
              <w:t>сказка»</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504F" w:rsidRDefault="00A06920" w:rsidP="00A06920">
            <w:pPr>
              <w:pStyle w:val="TableParagraph"/>
              <w:spacing w:line="223" w:lineRule="exact"/>
              <w:ind w:left="90" w:right="93"/>
              <w:jc w:val="center"/>
              <w:rPr>
                <w:sz w:val="20"/>
                <w:lang w:val="ru-RU"/>
              </w:rPr>
            </w:pPr>
            <w:r>
              <w:rPr>
                <w:sz w:val="20"/>
                <w:lang w:val="ru-RU"/>
              </w:rPr>
              <w:t>школа</w:t>
            </w:r>
          </w:p>
        </w:tc>
        <w:tc>
          <w:tcPr>
            <w:tcW w:w="1943" w:type="dxa"/>
          </w:tcPr>
          <w:p w:rsidR="00A06920" w:rsidRDefault="00A06920" w:rsidP="00A06920">
            <w:pPr>
              <w:pStyle w:val="TableParagraph"/>
              <w:spacing w:line="223" w:lineRule="exact"/>
              <w:ind w:left="226" w:hanging="39"/>
              <w:rPr>
                <w:sz w:val="20"/>
                <w:lang w:val="ru-RU"/>
              </w:rPr>
            </w:pPr>
            <w:r>
              <w:rPr>
                <w:sz w:val="20"/>
                <w:lang w:val="ru-RU"/>
              </w:rPr>
              <w:t>Крамаренко А.В.,</w:t>
            </w:r>
          </w:p>
          <w:p w:rsidR="00A06920" w:rsidRPr="00204077" w:rsidRDefault="00A06920" w:rsidP="00A06920">
            <w:pPr>
              <w:pStyle w:val="TableParagraph"/>
              <w:spacing w:line="223" w:lineRule="exact"/>
              <w:ind w:left="226" w:hanging="39"/>
              <w:rPr>
                <w:sz w:val="20"/>
                <w:lang w:val="ru-RU"/>
              </w:rPr>
            </w:pPr>
            <w:r>
              <w:rPr>
                <w:sz w:val="20"/>
                <w:lang w:val="ru-RU"/>
              </w:rPr>
              <w:t>Ерёменко А.Г.</w:t>
            </w:r>
          </w:p>
          <w:p w:rsidR="00A06920" w:rsidRPr="00903764" w:rsidRDefault="00A06920" w:rsidP="00A06920">
            <w:pPr>
              <w:pStyle w:val="TableParagraph"/>
              <w:spacing w:line="230" w:lineRule="atLeast"/>
              <w:ind w:right="228"/>
              <w:rPr>
                <w:sz w:val="20"/>
                <w:lang w:val="ru-RU"/>
              </w:rPr>
            </w:pP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34</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Акция «СПИД</w:t>
            </w:r>
            <w:r w:rsidRPr="00903764">
              <w:rPr>
                <w:spacing w:val="-4"/>
                <w:sz w:val="20"/>
                <w:lang w:val="ru-RU"/>
              </w:rPr>
              <w:t xml:space="preserve"> </w:t>
            </w:r>
            <w:r w:rsidRPr="00903764">
              <w:rPr>
                <w:sz w:val="20"/>
                <w:lang w:val="ru-RU"/>
              </w:rPr>
              <w:t>–</w:t>
            </w:r>
            <w:r w:rsidRPr="00903764">
              <w:rPr>
                <w:spacing w:val="-4"/>
                <w:sz w:val="20"/>
                <w:lang w:val="ru-RU"/>
              </w:rPr>
              <w:t xml:space="preserve"> </w:t>
            </w:r>
            <w:r w:rsidRPr="00903764">
              <w:rPr>
                <w:sz w:val="20"/>
                <w:lang w:val="ru-RU"/>
              </w:rPr>
              <w:t>трагедия</w:t>
            </w:r>
          </w:p>
          <w:p w:rsidR="00A06920" w:rsidRPr="00903764" w:rsidRDefault="00A06920" w:rsidP="00A06920">
            <w:pPr>
              <w:pStyle w:val="TableParagraph"/>
              <w:spacing w:line="228" w:lineRule="exact"/>
              <w:ind w:left="109" w:right="370"/>
              <w:rPr>
                <w:sz w:val="20"/>
                <w:lang w:val="ru-RU"/>
              </w:rPr>
            </w:pPr>
            <w:r w:rsidRPr="00903764">
              <w:rPr>
                <w:spacing w:val="-1"/>
                <w:sz w:val="20"/>
                <w:lang w:val="ru-RU"/>
              </w:rPr>
              <w:t>человечества»</w:t>
            </w:r>
            <w:r w:rsidRPr="00903764">
              <w:rPr>
                <w:spacing w:val="-9"/>
                <w:sz w:val="20"/>
                <w:lang w:val="ru-RU"/>
              </w:rPr>
              <w:t xml:space="preserve"> </w:t>
            </w:r>
            <w:r w:rsidRPr="00903764">
              <w:rPr>
                <w:sz w:val="20"/>
                <w:lang w:val="ru-RU"/>
              </w:rPr>
              <w:t>(изготовление</w:t>
            </w:r>
            <w:r w:rsidRPr="00903764">
              <w:rPr>
                <w:spacing w:val="-5"/>
                <w:sz w:val="20"/>
                <w:lang w:val="ru-RU"/>
              </w:rPr>
              <w:t xml:space="preserve"> </w:t>
            </w:r>
            <w:r w:rsidRPr="00903764">
              <w:rPr>
                <w:sz w:val="20"/>
                <w:lang w:val="ru-RU"/>
              </w:rPr>
              <w:t>и</w:t>
            </w:r>
            <w:r w:rsidRPr="00903764">
              <w:rPr>
                <w:spacing w:val="-47"/>
                <w:sz w:val="20"/>
                <w:lang w:val="ru-RU"/>
              </w:rPr>
              <w:t xml:space="preserve"> </w:t>
            </w:r>
            <w:r w:rsidRPr="00903764">
              <w:rPr>
                <w:sz w:val="20"/>
                <w:lang w:val="ru-RU"/>
              </w:rPr>
              <w:t>раздача</w:t>
            </w:r>
            <w:r w:rsidRPr="00903764">
              <w:rPr>
                <w:spacing w:val="-1"/>
                <w:sz w:val="20"/>
                <w:lang w:val="ru-RU"/>
              </w:rPr>
              <w:t xml:space="preserve"> </w:t>
            </w:r>
            <w:r w:rsidRPr="00903764">
              <w:rPr>
                <w:sz w:val="20"/>
                <w:lang w:val="ru-RU"/>
              </w:rPr>
              <w:t>флаеров)</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tcBorders>
              <w:top w:val="nil"/>
            </w:tcBorders>
          </w:tcPr>
          <w:p w:rsidR="00A06920" w:rsidRPr="00903764" w:rsidRDefault="00A06920" w:rsidP="00A06920">
            <w:pPr>
              <w:rPr>
                <w:sz w:val="2"/>
                <w:szCs w:val="2"/>
                <w:lang w:val="ru-RU"/>
              </w:rPr>
            </w:pPr>
          </w:p>
        </w:tc>
        <w:tc>
          <w:tcPr>
            <w:tcW w:w="1712" w:type="dxa"/>
            <w:gridSpan w:val="2"/>
          </w:tcPr>
          <w:p w:rsidR="00A06920" w:rsidRPr="00903764" w:rsidRDefault="00A06920" w:rsidP="00A06920">
            <w:pPr>
              <w:pStyle w:val="TableParagraph"/>
              <w:rPr>
                <w:sz w:val="18"/>
                <w:lang w:val="ru-RU"/>
              </w:rPr>
            </w:pPr>
          </w:p>
        </w:tc>
        <w:tc>
          <w:tcPr>
            <w:tcW w:w="1391" w:type="dxa"/>
            <w:gridSpan w:val="2"/>
            <w:vMerge/>
            <w:tcBorders>
              <w:top w:val="nil"/>
            </w:tcBorders>
          </w:tcPr>
          <w:p w:rsidR="00A06920" w:rsidRPr="00903764" w:rsidRDefault="00A06920" w:rsidP="00A06920">
            <w:pPr>
              <w:rPr>
                <w:sz w:val="2"/>
                <w:szCs w:val="2"/>
                <w:lang w:val="ru-RU"/>
              </w:rPr>
            </w:pP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Pr="0090504F" w:rsidRDefault="00A06920" w:rsidP="00A06920">
            <w:pPr>
              <w:pStyle w:val="TableParagraph"/>
              <w:ind w:right="228"/>
              <w:rPr>
                <w:sz w:val="20"/>
                <w:lang w:val="ru-RU"/>
              </w:rPr>
            </w:pPr>
            <w:r>
              <w:rPr>
                <w:spacing w:val="-2"/>
                <w:sz w:val="20"/>
                <w:lang w:val="ru-RU"/>
              </w:rPr>
              <w:t>Кл. руководители</w:t>
            </w:r>
          </w:p>
        </w:tc>
      </w:tr>
      <w:tr w:rsidR="00A06920" w:rsidTr="00A06920">
        <w:trPr>
          <w:gridAfter w:val="1"/>
          <w:wAfter w:w="60" w:type="dxa"/>
          <w:trHeight w:val="921"/>
        </w:trPr>
        <w:tc>
          <w:tcPr>
            <w:tcW w:w="609" w:type="dxa"/>
          </w:tcPr>
          <w:p w:rsidR="00A06920" w:rsidRDefault="00A06920" w:rsidP="00A06920">
            <w:pPr>
              <w:pStyle w:val="TableParagraph"/>
              <w:spacing w:line="223" w:lineRule="exact"/>
              <w:ind w:left="187" w:right="173"/>
              <w:jc w:val="center"/>
              <w:rPr>
                <w:sz w:val="20"/>
              </w:rPr>
            </w:pPr>
            <w:r>
              <w:rPr>
                <w:sz w:val="20"/>
              </w:rPr>
              <w:t>35</w:t>
            </w:r>
          </w:p>
        </w:tc>
        <w:tc>
          <w:tcPr>
            <w:tcW w:w="1511" w:type="dxa"/>
            <w:gridSpan w:val="2"/>
          </w:tcPr>
          <w:p w:rsidR="00A06920" w:rsidRDefault="00A06920" w:rsidP="00A06920">
            <w:pPr>
              <w:pStyle w:val="TableParagraph"/>
              <w:ind w:left="153" w:right="141" w:firstLine="1"/>
              <w:jc w:val="center"/>
              <w:rPr>
                <w:i/>
                <w:sz w:val="20"/>
              </w:rPr>
            </w:pPr>
            <w:r>
              <w:rPr>
                <w:i/>
                <w:sz w:val="20"/>
              </w:rPr>
              <w:t>Организация</w:t>
            </w:r>
            <w:r>
              <w:rPr>
                <w:i/>
                <w:spacing w:val="1"/>
                <w:sz w:val="20"/>
              </w:rPr>
              <w:t xml:space="preserve"> </w:t>
            </w:r>
            <w:r>
              <w:rPr>
                <w:i/>
                <w:sz w:val="20"/>
              </w:rPr>
              <w:t>предметно-</w:t>
            </w:r>
          </w:p>
          <w:p w:rsidR="00A06920" w:rsidRDefault="00A06920" w:rsidP="00A06920">
            <w:pPr>
              <w:pStyle w:val="TableParagraph"/>
              <w:spacing w:line="230" w:lineRule="atLeast"/>
              <w:ind w:left="94" w:right="82"/>
              <w:jc w:val="center"/>
              <w:rPr>
                <w:i/>
                <w:sz w:val="20"/>
              </w:rPr>
            </w:pPr>
            <w:r>
              <w:rPr>
                <w:i/>
                <w:spacing w:val="-2"/>
                <w:sz w:val="20"/>
              </w:rPr>
              <w:t>эстетической</w:t>
            </w:r>
            <w:r>
              <w:rPr>
                <w:i/>
                <w:spacing w:val="-47"/>
                <w:sz w:val="20"/>
              </w:rPr>
              <w:t xml:space="preserve"> </w:t>
            </w:r>
            <w:r>
              <w:rPr>
                <w:i/>
                <w:sz w:val="20"/>
              </w:rPr>
              <w:t>среды</w:t>
            </w:r>
          </w:p>
        </w:tc>
        <w:tc>
          <w:tcPr>
            <w:tcW w:w="3119" w:type="dxa"/>
            <w:gridSpan w:val="3"/>
          </w:tcPr>
          <w:p w:rsidR="00A06920" w:rsidRPr="0090504F" w:rsidRDefault="00A06920" w:rsidP="00A06920">
            <w:pPr>
              <w:pStyle w:val="TableParagraph"/>
              <w:spacing w:line="223" w:lineRule="exact"/>
              <w:ind w:left="109"/>
              <w:rPr>
                <w:sz w:val="20"/>
                <w:szCs w:val="20"/>
                <w:lang w:val="ru-RU"/>
              </w:rPr>
            </w:pPr>
            <w:r w:rsidRPr="0090504F">
              <w:rPr>
                <w:sz w:val="20"/>
                <w:szCs w:val="20"/>
                <w:lang w:val="ru-RU"/>
              </w:rPr>
              <w:t xml:space="preserve">Оформление </w:t>
            </w:r>
            <w:r>
              <w:rPr>
                <w:sz w:val="20"/>
                <w:szCs w:val="20"/>
                <w:lang w:val="ru-RU"/>
              </w:rPr>
              <w:t>классов</w:t>
            </w:r>
            <w:r w:rsidRPr="0090504F">
              <w:rPr>
                <w:sz w:val="20"/>
                <w:szCs w:val="20"/>
                <w:lang w:val="ru-RU"/>
              </w:rPr>
              <w:t xml:space="preserve"> к </w:t>
            </w:r>
            <w:r>
              <w:rPr>
                <w:sz w:val="20"/>
                <w:szCs w:val="20"/>
                <w:lang w:val="ru-RU"/>
              </w:rPr>
              <w:t>новогоднему празднику</w:t>
            </w:r>
          </w:p>
        </w:tc>
        <w:tc>
          <w:tcPr>
            <w:tcW w:w="1136" w:type="dxa"/>
            <w:gridSpan w:val="2"/>
            <w:vMerge/>
            <w:tcBorders>
              <w:top w:val="nil"/>
            </w:tcBorders>
          </w:tcPr>
          <w:p w:rsidR="00A06920" w:rsidRPr="0090504F" w:rsidRDefault="00A06920" w:rsidP="00A06920">
            <w:pPr>
              <w:rPr>
                <w:sz w:val="2"/>
                <w:szCs w:val="2"/>
                <w:lang w:val="ru-RU"/>
              </w:rPr>
            </w:pPr>
          </w:p>
        </w:tc>
        <w:tc>
          <w:tcPr>
            <w:tcW w:w="1861" w:type="dxa"/>
            <w:gridSpan w:val="2"/>
          </w:tcPr>
          <w:p w:rsidR="00A06920" w:rsidRDefault="00A06920" w:rsidP="00A06920">
            <w:pPr>
              <w:pStyle w:val="TableParagraph"/>
              <w:spacing w:line="223" w:lineRule="exact"/>
              <w:ind w:left="196"/>
              <w:rPr>
                <w:i/>
                <w:sz w:val="20"/>
              </w:rPr>
            </w:pPr>
            <w:r>
              <w:rPr>
                <w:i/>
                <w:sz w:val="20"/>
              </w:rPr>
              <w:t>На</w:t>
            </w:r>
            <w:r>
              <w:rPr>
                <w:i/>
                <w:spacing w:val="-3"/>
                <w:sz w:val="20"/>
              </w:rPr>
              <w:t xml:space="preserve"> </w:t>
            </w:r>
            <w:r>
              <w:rPr>
                <w:i/>
                <w:sz w:val="20"/>
              </w:rPr>
              <w:t>уровне</w:t>
            </w:r>
            <w:r>
              <w:rPr>
                <w:i/>
                <w:spacing w:val="-4"/>
                <w:sz w:val="20"/>
              </w:rPr>
              <w:t xml:space="preserve"> </w:t>
            </w:r>
            <w:r>
              <w:rPr>
                <w:i/>
                <w:sz w:val="20"/>
              </w:rPr>
              <w:t>класса</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ind w:left="405" w:right="254" w:hanging="137"/>
              <w:rPr>
                <w:sz w:val="20"/>
              </w:rPr>
            </w:pPr>
            <w:r>
              <w:rPr>
                <w:spacing w:val="-1"/>
                <w:sz w:val="20"/>
              </w:rPr>
              <w:t>учебный</w:t>
            </w:r>
            <w:r>
              <w:rPr>
                <w:spacing w:val="-47"/>
                <w:sz w:val="20"/>
              </w:rPr>
              <w:t xml:space="preserve"> </w:t>
            </w:r>
            <w:r>
              <w:rPr>
                <w:sz w:val="20"/>
              </w:rPr>
              <w:t>класс</w:t>
            </w: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461"/>
        </w:trPr>
        <w:tc>
          <w:tcPr>
            <w:tcW w:w="609" w:type="dxa"/>
          </w:tcPr>
          <w:p w:rsidR="00A06920" w:rsidRDefault="00A06920" w:rsidP="00A06920">
            <w:pPr>
              <w:pStyle w:val="TableParagraph"/>
              <w:spacing w:line="223" w:lineRule="exact"/>
              <w:ind w:left="187" w:right="173"/>
              <w:jc w:val="center"/>
              <w:rPr>
                <w:sz w:val="20"/>
              </w:rPr>
            </w:pPr>
            <w:r>
              <w:rPr>
                <w:sz w:val="20"/>
              </w:rPr>
              <w:t>36</w:t>
            </w:r>
          </w:p>
        </w:tc>
        <w:tc>
          <w:tcPr>
            <w:tcW w:w="1511" w:type="dxa"/>
            <w:gridSpan w:val="2"/>
          </w:tcPr>
          <w:p w:rsidR="00A06920" w:rsidRDefault="00A06920" w:rsidP="00A06920">
            <w:pPr>
              <w:pStyle w:val="TableParagraph"/>
              <w:spacing w:line="223" w:lineRule="exact"/>
              <w:ind w:left="94" w:right="82"/>
              <w:jc w:val="center"/>
              <w:rPr>
                <w:i/>
                <w:sz w:val="20"/>
              </w:rPr>
            </w:pPr>
            <w:r>
              <w:rPr>
                <w:i/>
                <w:sz w:val="20"/>
              </w:rPr>
              <w:t>Работа</w:t>
            </w:r>
            <w:r>
              <w:rPr>
                <w:i/>
                <w:spacing w:val="-3"/>
                <w:sz w:val="20"/>
              </w:rPr>
              <w:t xml:space="preserve"> </w:t>
            </w:r>
            <w:r>
              <w:rPr>
                <w:i/>
                <w:sz w:val="20"/>
              </w:rPr>
              <w:t>с</w:t>
            </w:r>
          </w:p>
          <w:p w:rsidR="00A06920" w:rsidRDefault="00A06920" w:rsidP="00A06920">
            <w:pPr>
              <w:pStyle w:val="TableParagraph"/>
              <w:spacing w:before="1" w:line="217" w:lineRule="exact"/>
              <w:ind w:left="93" w:right="82"/>
              <w:jc w:val="center"/>
              <w:rPr>
                <w:i/>
                <w:sz w:val="20"/>
              </w:rPr>
            </w:pPr>
            <w:r>
              <w:rPr>
                <w:i/>
                <w:sz w:val="20"/>
              </w:rPr>
              <w:t>родителями</w:t>
            </w: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Родительские</w:t>
            </w:r>
            <w:r w:rsidRPr="00903764">
              <w:rPr>
                <w:spacing w:val="-7"/>
                <w:sz w:val="20"/>
                <w:lang w:val="ru-RU"/>
              </w:rPr>
              <w:t xml:space="preserve"> </w:t>
            </w:r>
            <w:r w:rsidRPr="00903764">
              <w:rPr>
                <w:sz w:val="20"/>
                <w:lang w:val="ru-RU"/>
              </w:rPr>
              <w:t>собрания</w:t>
            </w:r>
            <w:r w:rsidRPr="00903764">
              <w:rPr>
                <w:spacing w:val="-7"/>
                <w:sz w:val="20"/>
                <w:lang w:val="ru-RU"/>
              </w:rPr>
              <w:t xml:space="preserve"> </w:t>
            </w:r>
            <w:r w:rsidRPr="00903764">
              <w:rPr>
                <w:sz w:val="20"/>
                <w:lang w:val="ru-RU"/>
              </w:rPr>
              <w:t>по</w:t>
            </w:r>
          </w:p>
          <w:p w:rsidR="00A06920" w:rsidRPr="00903764" w:rsidRDefault="00A06920" w:rsidP="00A06920">
            <w:pPr>
              <w:pStyle w:val="TableParagraph"/>
              <w:spacing w:before="1" w:line="217" w:lineRule="exact"/>
              <w:ind w:left="109"/>
              <w:rPr>
                <w:sz w:val="20"/>
                <w:lang w:val="ru-RU"/>
              </w:rPr>
            </w:pPr>
            <w:r w:rsidRPr="00903764">
              <w:rPr>
                <w:sz w:val="20"/>
                <w:lang w:val="ru-RU"/>
              </w:rPr>
              <w:t>тематическим</w:t>
            </w:r>
            <w:r w:rsidRPr="00903764">
              <w:rPr>
                <w:spacing w:val="-5"/>
                <w:sz w:val="20"/>
                <w:lang w:val="ru-RU"/>
              </w:rPr>
              <w:t xml:space="preserve"> </w:t>
            </w:r>
            <w:r w:rsidRPr="00903764">
              <w:rPr>
                <w:sz w:val="20"/>
                <w:lang w:val="ru-RU"/>
              </w:rPr>
              <w:t>темам</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spacing w:line="223" w:lineRule="exact"/>
              <w:ind w:left="130" w:right="128"/>
              <w:jc w:val="center"/>
              <w:rPr>
                <w:i/>
                <w:sz w:val="20"/>
              </w:rPr>
            </w:pPr>
            <w:r>
              <w:rPr>
                <w:i/>
                <w:sz w:val="20"/>
              </w:rPr>
              <w:t>На</w:t>
            </w:r>
            <w:r>
              <w:rPr>
                <w:i/>
                <w:spacing w:val="-3"/>
                <w:sz w:val="20"/>
              </w:rPr>
              <w:t xml:space="preserve"> </w:t>
            </w:r>
            <w:r>
              <w:rPr>
                <w:i/>
                <w:sz w:val="20"/>
              </w:rPr>
              <w:t>групповом</w:t>
            </w:r>
          </w:p>
          <w:p w:rsidR="00A06920" w:rsidRDefault="00A06920" w:rsidP="00A06920">
            <w:pPr>
              <w:pStyle w:val="TableParagraph"/>
              <w:spacing w:before="1" w:line="217" w:lineRule="exact"/>
              <w:ind w:left="128" w:right="128"/>
              <w:jc w:val="center"/>
              <w:rPr>
                <w:i/>
                <w:sz w:val="20"/>
              </w:rPr>
            </w:pPr>
            <w:r>
              <w:rPr>
                <w:i/>
                <w:sz w:val="20"/>
              </w:rPr>
              <w:t>уровне</w:t>
            </w:r>
          </w:p>
        </w:tc>
        <w:tc>
          <w:tcPr>
            <w:tcW w:w="1712" w:type="dxa"/>
            <w:gridSpan w:val="2"/>
          </w:tcPr>
          <w:p w:rsidR="00A06920" w:rsidRDefault="00A06920" w:rsidP="00A06920">
            <w:pPr>
              <w:pStyle w:val="TableParagraph"/>
              <w:spacing w:line="223" w:lineRule="exact"/>
              <w:ind w:left="215" w:right="212"/>
              <w:jc w:val="center"/>
              <w:rPr>
                <w:sz w:val="20"/>
              </w:rPr>
            </w:pPr>
            <w:r>
              <w:rPr>
                <w:sz w:val="20"/>
              </w:rPr>
              <w:t>Родители</w:t>
            </w:r>
          </w:p>
          <w:p w:rsidR="00A06920" w:rsidRDefault="00A06920" w:rsidP="00A06920">
            <w:pPr>
              <w:pStyle w:val="TableParagraph"/>
              <w:spacing w:before="1" w:line="217" w:lineRule="exact"/>
              <w:ind w:left="215" w:right="215"/>
              <w:jc w:val="center"/>
              <w:rPr>
                <w:sz w:val="20"/>
              </w:rPr>
            </w:pPr>
            <w:r>
              <w:rPr>
                <w:sz w:val="20"/>
              </w:rPr>
              <w:t>обучающихся</w:t>
            </w: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23" w:lineRule="exact"/>
              <w:ind w:left="90" w:right="90"/>
              <w:jc w:val="center"/>
              <w:rPr>
                <w:sz w:val="20"/>
              </w:rPr>
            </w:pPr>
            <w:r>
              <w:rPr>
                <w:sz w:val="20"/>
              </w:rPr>
              <w:t>учебный</w:t>
            </w:r>
          </w:p>
          <w:p w:rsidR="00A06920" w:rsidRDefault="00A06920" w:rsidP="00A06920">
            <w:pPr>
              <w:pStyle w:val="TableParagraph"/>
              <w:spacing w:before="1" w:line="217" w:lineRule="exact"/>
              <w:ind w:left="90" w:right="91"/>
              <w:jc w:val="center"/>
              <w:rPr>
                <w:sz w:val="20"/>
              </w:rPr>
            </w:pPr>
            <w:r>
              <w:rPr>
                <w:sz w:val="20"/>
              </w:rPr>
              <w:t>класс</w:t>
            </w: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918"/>
        </w:trPr>
        <w:tc>
          <w:tcPr>
            <w:tcW w:w="609" w:type="dxa"/>
          </w:tcPr>
          <w:p w:rsidR="00A06920" w:rsidRDefault="00A06920" w:rsidP="00A06920">
            <w:pPr>
              <w:pStyle w:val="TableParagraph"/>
              <w:spacing w:line="223" w:lineRule="exact"/>
              <w:ind w:left="187" w:right="173"/>
              <w:jc w:val="center"/>
              <w:rPr>
                <w:sz w:val="20"/>
              </w:rPr>
            </w:pPr>
            <w:r>
              <w:rPr>
                <w:sz w:val="20"/>
              </w:rPr>
              <w:t>37</w:t>
            </w:r>
          </w:p>
        </w:tc>
        <w:tc>
          <w:tcPr>
            <w:tcW w:w="1511" w:type="dxa"/>
            <w:gridSpan w:val="2"/>
            <w:vMerge w:val="restart"/>
          </w:tcPr>
          <w:p w:rsidR="00A06920" w:rsidRDefault="00A06920" w:rsidP="00A06920">
            <w:pPr>
              <w:pStyle w:val="TableParagraph"/>
              <w:ind w:left="117" w:right="103" w:hanging="2"/>
              <w:jc w:val="center"/>
              <w:rPr>
                <w:i/>
                <w:sz w:val="20"/>
              </w:rPr>
            </w:pPr>
            <w:r>
              <w:rPr>
                <w:i/>
                <w:sz w:val="20"/>
              </w:rPr>
              <w:t>Ключевые</w:t>
            </w:r>
            <w:r>
              <w:rPr>
                <w:i/>
                <w:spacing w:val="1"/>
                <w:sz w:val="20"/>
              </w:rPr>
              <w:t xml:space="preserve"> </w:t>
            </w:r>
            <w:r>
              <w:rPr>
                <w:i/>
                <w:spacing w:val="-1"/>
                <w:sz w:val="20"/>
              </w:rPr>
              <w:t>общешкольные</w:t>
            </w:r>
            <w:r>
              <w:rPr>
                <w:i/>
                <w:spacing w:val="-47"/>
                <w:sz w:val="20"/>
              </w:rPr>
              <w:t xml:space="preserve"> </w:t>
            </w:r>
            <w:r>
              <w:rPr>
                <w:i/>
                <w:sz w:val="20"/>
              </w:rPr>
              <w:t>дела</w:t>
            </w:r>
          </w:p>
        </w:tc>
        <w:tc>
          <w:tcPr>
            <w:tcW w:w="3119" w:type="dxa"/>
            <w:gridSpan w:val="3"/>
          </w:tcPr>
          <w:p w:rsidR="00A06920" w:rsidRPr="009A3C64" w:rsidRDefault="00A06920" w:rsidP="00A06920">
            <w:pPr>
              <w:pStyle w:val="TableParagraph"/>
              <w:spacing w:line="230" w:lineRule="exact"/>
              <w:ind w:left="109" w:right="369"/>
              <w:rPr>
                <w:lang w:val="ru-RU"/>
              </w:rPr>
            </w:pPr>
            <w:r w:rsidRPr="009A3C64">
              <w:t>Акция «Птичья столовая»</w:t>
            </w:r>
          </w:p>
        </w:tc>
        <w:tc>
          <w:tcPr>
            <w:tcW w:w="1136" w:type="dxa"/>
            <w:gridSpan w:val="2"/>
          </w:tcPr>
          <w:p w:rsidR="00A06920" w:rsidRDefault="00A06920" w:rsidP="00A06920">
            <w:pPr>
              <w:pStyle w:val="TableParagraph"/>
              <w:spacing w:line="223" w:lineRule="exact"/>
              <w:ind w:left="110"/>
              <w:rPr>
                <w:sz w:val="20"/>
              </w:rPr>
            </w:pPr>
            <w:r>
              <w:rPr>
                <w:sz w:val="20"/>
              </w:rPr>
              <w:t>1-4</w:t>
            </w:r>
            <w:r>
              <w:rPr>
                <w:spacing w:val="-2"/>
                <w:sz w:val="20"/>
              </w:rPr>
              <w:t xml:space="preserve"> </w:t>
            </w:r>
            <w:r>
              <w:rPr>
                <w:sz w:val="20"/>
              </w:rPr>
              <w:t>классы</w:t>
            </w:r>
          </w:p>
        </w:tc>
        <w:tc>
          <w:tcPr>
            <w:tcW w:w="1861" w:type="dxa"/>
            <w:gridSpan w:val="2"/>
            <w:vMerge w:val="restart"/>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28"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spacing w:line="223" w:lineRule="exact"/>
              <w:ind w:left="406"/>
              <w:rPr>
                <w:sz w:val="20"/>
              </w:rPr>
            </w:pPr>
            <w:r>
              <w:rPr>
                <w:sz w:val="20"/>
              </w:rPr>
              <w:t>январь</w:t>
            </w:r>
          </w:p>
        </w:tc>
        <w:tc>
          <w:tcPr>
            <w:tcW w:w="1285" w:type="dxa"/>
            <w:gridSpan w:val="2"/>
            <w:vMerge w:val="restart"/>
          </w:tcPr>
          <w:p w:rsidR="00A06920" w:rsidRDefault="00A06920" w:rsidP="00A06920">
            <w:pPr>
              <w:pStyle w:val="TableParagraph"/>
              <w:ind w:left="378" w:right="105" w:hanging="267"/>
              <w:rPr>
                <w:sz w:val="20"/>
              </w:rPr>
            </w:pPr>
            <w:r>
              <w:rPr>
                <w:spacing w:val="-1"/>
                <w:sz w:val="20"/>
              </w:rPr>
              <w:t>тематическа</w:t>
            </w:r>
            <w:r>
              <w:rPr>
                <w:spacing w:val="-47"/>
                <w:sz w:val="20"/>
              </w:rPr>
              <w:t xml:space="preserve"> </w:t>
            </w:r>
            <w:r>
              <w:rPr>
                <w:sz w:val="20"/>
              </w:rPr>
              <w:t>я</w:t>
            </w:r>
            <w:r>
              <w:rPr>
                <w:spacing w:val="-2"/>
                <w:sz w:val="20"/>
              </w:rPr>
              <w:t xml:space="preserve"> </w:t>
            </w:r>
            <w:r>
              <w:rPr>
                <w:sz w:val="20"/>
              </w:rPr>
              <w:t>зона</w:t>
            </w:r>
          </w:p>
        </w:tc>
        <w:tc>
          <w:tcPr>
            <w:tcW w:w="1943" w:type="dxa"/>
          </w:tcPr>
          <w:p w:rsidR="00A06920" w:rsidRPr="00935334" w:rsidRDefault="00A06920" w:rsidP="00A06920">
            <w:pPr>
              <w:pStyle w:val="TableParagraph"/>
              <w:ind w:left="593" w:right="228" w:hanging="368"/>
              <w:rPr>
                <w:sz w:val="20"/>
                <w:lang w:val="ru-RU"/>
              </w:rPr>
            </w:pPr>
            <w:r>
              <w:rPr>
                <w:spacing w:val="-2"/>
                <w:sz w:val="20"/>
                <w:lang w:val="ru-RU"/>
              </w:rPr>
              <w:t>Кл.руководители</w:t>
            </w: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38</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A3C64" w:rsidRDefault="00A06920" w:rsidP="00A06920">
            <w:pPr>
              <w:pStyle w:val="TableParagraph"/>
              <w:ind w:left="109" w:right="625"/>
              <w:rPr>
                <w:lang w:val="ru-RU"/>
              </w:rPr>
            </w:pPr>
            <w:r w:rsidRPr="009A3C64">
              <w:t>Акция «Живи, ёлка»</w:t>
            </w:r>
          </w:p>
        </w:tc>
        <w:tc>
          <w:tcPr>
            <w:tcW w:w="1136" w:type="dxa"/>
            <w:gridSpan w:val="2"/>
            <w:vMerge w:val="restart"/>
          </w:tcPr>
          <w:p w:rsidR="00A06920" w:rsidRDefault="00A06920" w:rsidP="00A06920">
            <w:pPr>
              <w:pStyle w:val="TableParagraph"/>
              <w:spacing w:line="223" w:lineRule="exact"/>
              <w:ind w:left="110"/>
              <w:rPr>
                <w:sz w:val="20"/>
              </w:rPr>
            </w:pPr>
            <w:r>
              <w:rPr>
                <w:sz w:val="20"/>
              </w:rPr>
              <w:t>1-4</w:t>
            </w:r>
            <w:r>
              <w:rPr>
                <w:spacing w:val="-2"/>
                <w:sz w:val="20"/>
              </w:rPr>
              <w:t xml:space="preserve"> </w:t>
            </w:r>
            <w:r>
              <w:rPr>
                <w:sz w:val="20"/>
              </w:rPr>
              <w:t>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935334" w:rsidRDefault="00A06920" w:rsidP="00A06920">
            <w:pPr>
              <w:pStyle w:val="TableParagraph"/>
              <w:spacing w:line="223" w:lineRule="exact"/>
              <w:ind w:left="373" w:hanging="51"/>
              <w:rPr>
                <w:sz w:val="20"/>
                <w:lang w:val="ru-RU"/>
              </w:rPr>
            </w:pPr>
            <w:r>
              <w:rPr>
                <w:sz w:val="20"/>
                <w:lang w:val="ru-RU"/>
              </w:rPr>
              <w:t>Барабашова В. И., учитель биологии</w:t>
            </w: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39</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35334" w:rsidRDefault="00A06920" w:rsidP="00A06920">
            <w:pPr>
              <w:pStyle w:val="TableParagraph"/>
              <w:ind w:left="109" w:right="361"/>
              <w:rPr>
                <w:sz w:val="20"/>
                <w:lang w:val="ru-RU"/>
              </w:rPr>
            </w:pPr>
            <w:r w:rsidRPr="00935334">
              <w:rPr>
                <w:sz w:val="20"/>
                <w:lang w:val="ru-RU"/>
              </w:rPr>
              <w:t>Конкурс</w:t>
            </w:r>
            <w:r w:rsidRPr="00935334">
              <w:rPr>
                <w:spacing w:val="-10"/>
                <w:sz w:val="20"/>
                <w:lang w:val="ru-RU"/>
              </w:rPr>
              <w:t xml:space="preserve"> </w:t>
            </w:r>
            <w:r w:rsidRPr="00935334">
              <w:rPr>
                <w:sz w:val="20"/>
                <w:lang w:val="ru-RU"/>
              </w:rPr>
              <w:t>сочинений</w:t>
            </w:r>
            <w:r w:rsidRPr="00935334">
              <w:rPr>
                <w:spacing w:val="-8"/>
                <w:sz w:val="20"/>
                <w:lang w:val="ru-RU"/>
              </w:rPr>
              <w:t xml:space="preserve"> </w:t>
            </w:r>
            <w:r w:rsidRPr="00935334">
              <w:rPr>
                <w:sz w:val="20"/>
                <w:lang w:val="ru-RU"/>
              </w:rPr>
              <w:t>«Без</w:t>
            </w:r>
            <w:r w:rsidRPr="00935334">
              <w:rPr>
                <w:spacing w:val="-10"/>
                <w:sz w:val="20"/>
                <w:lang w:val="ru-RU"/>
              </w:rPr>
              <w:t xml:space="preserve"> </w:t>
            </w:r>
            <w:r w:rsidRPr="00935334">
              <w:rPr>
                <w:sz w:val="20"/>
                <w:lang w:val="ru-RU"/>
              </w:rPr>
              <w:t>срока</w:t>
            </w:r>
            <w:r w:rsidRPr="00935334">
              <w:rPr>
                <w:spacing w:val="-47"/>
                <w:sz w:val="20"/>
                <w:lang w:val="ru-RU"/>
              </w:rPr>
              <w:t xml:space="preserve"> </w:t>
            </w:r>
            <w:r w:rsidRPr="00935334">
              <w:rPr>
                <w:sz w:val="20"/>
                <w:lang w:val="ru-RU"/>
              </w:rPr>
              <w:t>давности»</w:t>
            </w:r>
          </w:p>
        </w:tc>
        <w:tc>
          <w:tcPr>
            <w:tcW w:w="1136" w:type="dxa"/>
            <w:gridSpan w:val="2"/>
            <w:vMerge/>
            <w:tcBorders>
              <w:top w:val="nil"/>
            </w:tcBorders>
          </w:tcPr>
          <w:p w:rsidR="00A06920" w:rsidRPr="00935334" w:rsidRDefault="00A06920" w:rsidP="00A06920">
            <w:pPr>
              <w:rPr>
                <w:sz w:val="2"/>
                <w:szCs w:val="2"/>
                <w:lang w:val="ru-RU"/>
              </w:rPr>
            </w:pPr>
          </w:p>
        </w:tc>
        <w:tc>
          <w:tcPr>
            <w:tcW w:w="1861" w:type="dxa"/>
            <w:gridSpan w:val="2"/>
            <w:vMerge/>
            <w:tcBorders>
              <w:top w:val="nil"/>
            </w:tcBorders>
          </w:tcPr>
          <w:p w:rsidR="00A06920" w:rsidRPr="00935334" w:rsidRDefault="00A06920" w:rsidP="00A06920">
            <w:pPr>
              <w:rPr>
                <w:sz w:val="2"/>
                <w:szCs w:val="2"/>
                <w:lang w:val="ru-RU"/>
              </w:rPr>
            </w:pPr>
          </w:p>
        </w:tc>
        <w:tc>
          <w:tcPr>
            <w:tcW w:w="1712" w:type="dxa"/>
            <w:gridSpan w:val="2"/>
          </w:tcPr>
          <w:p w:rsidR="00A06920" w:rsidRPr="00935334" w:rsidRDefault="00A06920" w:rsidP="00A06920">
            <w:pPr>
              <w:pStyle w:val="TableParagraph"/>
              <w:rPr>
                <w:sz w:val="18"/>
                <w:lang w:val="ru-RU"/>
              </w:rPr>
            </w:pPr>
          </w:p>
        </w:tc>
        <w:tc>
          <w:tcPr>
            <w:tcW w:w="1391" w:type="dxa"/>
            <w:gridSpan w:val="2"/>
            <w:vMerge/>
            <w:tcBorders>
              <w:top w:val="nil"/>
            </w:tcBorders>
          </w:tcPr>
          <w:p w:rsidR="00A06920" w:rsidRPr="00935334" w:rsidRDefault="00A06920" w:rsidP="00A06920">
            <w:pPr>
              <w:rPr>
                <w:sz w:val="2"/>
                <w:szCs w:val="2"/>
                <w:lang w:val="ru-RU"/>
              </w:rPr>
            </w:pP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Pr="00935334" w:rsidRDefault="00A06920" w:rsidP="00A06920">
            <w:pPr>
              <w:pStyle w:val="TableParagraph"/>
              <w:ind w:left="102" w:right="108"/>
              <w:jc w:val="center"/>
              <w:rPr>
                <w:sz w:val="20"/>
                <w:lang w:val="ru-RU"/>
              </w:rPr>
            </w:pPr>
            <w:r>
              <w:rPr>
                <w:sz w:val="20"/>
                <w:lang w:val="ru-RU"/>
              </w:rPr>
              <w:t>Крамаренко А.В.</w:t>
            </w:r>
            <w:r w:rsidRPr="00935334">
              <w:rPr>
                <w:sz w:val="20"/>
                <w:lang w:val="ru-RU"/>
              </w:rPr>
              <w:t>,</w:t>
            </w:r>
            <w:r w:rsidRPr="00935334">
              <w:rPr>
                <w:spacing w:val="1"/>
                <w:sz w:val="20"/>
                <w:lang w:val="ru-RU"/>
              </w:rPr>
              <w:t xml:space="preserve"> </w:t>
            </w:r>
            <w:r w:rsidRPr="00935334">
              <w:rPr>
                <w:spacing w:val="-2"/>
                <w:sz w:val="20"/>
                <w:lang w:val="ru-RU"/>
              </w:rPr>
              <w:t>учитель</w:t>
            </w:r>
            <w:r w:rsidRPr="00935334">
              <w:rPr>
                <w:spacing w:val="-11"/>
                <w:sz w:val="20"/>
                <w:lang w:val="ru-RU"/>
              </w:rPr>
              <w:t xml:space="preserve"> </w:t>
            </w:r>
            <w:r w:rsidRPr="00935334">
              <w:rPr>
                <w:spacing w:val="-1"/>
                <w:sz w:val="20"/>
                <w:lang w:val="ru-RU"/>
              </w:rPr>
              <w:t>русского</w:t>
            </w:r>
          </w:p>
          <w:p w:rsidR="00A06920" w:rsidRPr="00935334" w:rsidRDefault="00A06920" w:rsidP="00A06920">
            <w:pPr>
              <w:pStyle w:val="TableParagraph"/>
              <w:spacing w:line="215" w:lineRule="exact"/>
              <w:ind w:left="103" w:right="108"/>
              <w:jc w:val="center"/>
              <w:rPr>
                <w:sz w:val="20"/>
                <w:lang w:val="ru-RU"/>
              </w:rPr>
            </w:pPr>
            <w:r w:rsidRPr="00935334">
              <w:rPr>
                <w:sz w:val="20"/>
                <w:lang w:val="ru-RU"/>
              </w:rPr>
              <w:t>языка</w:t>
            </w:r>
            <w:r w:rsidRPr="00935334">
              <w:rPr>
                <w:spacing w:val="-6"/>
                <w:sz w:val="20"/>
                <w:lang w:val="ru-RU"/>
              </w:rPr>
              <w:t xml:space="preserve"> </w:t>
            </w:r>
            <w:r w:rsidRPr="00935334">
              <w:rPr>
                <w:sz w:val="20"/>
                <w:lang w:val="ru-RU"/>
              </w:rPr>
              <w:t>и</w:t>
            </w:r>
            <w:r w:rsidRPr="00935334">
              <w:rPr>
                <w:spacing w:val="-6"/>
                <w:sz w:val="20"/>
                <w:lang w:val="ru-RU"/>
              </w:rPr>
              <w:t xml:space="preserve"> </w:t>
            </w:r>
            <w:r w:rsidRPr="00935334">
              <w:rPr>
                <w:sz w:val="20"/>
                <w:lang w:val="ru-RU"/>
              </w:rPr>
              <w:t>литературы</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40</w:t>
            </w:r>
          </w:p>
        </w:tc>
        <w:tc>
          <w:tcPr>
            <w:tcW w:w="1511" w:type="dxa"/>
            <w:gridSpan w:val="2"/>
            <w:vMerge w:val="restart"/>
          </w:tcPr>
          <w:p w:rsidR="00A06920" w:rsidRDefault="00A06920" w:rsidP="00A06920">
            <w:pPr>
              <w:pStyle w:val="TableParagraph"/>
              <w:rPr>
                <w:sz w:val="18"/>
              </w:rPr>
            </w:pPr>
          </w:p>
        </w:tc>
        <w:tc>
          <w:tcPr>
            <w:tcW w:w="3119" w:type="dxa"/>
            <w:gridSpan w:val="3"/>
          </w:tcPr>
          <w:p w:rsidR="00A06920" w:rsidRPr="00204077" w:rsidRDefault="00A06920" w:rsidP="00A06920">
            <w:pPr>
              <w:pStyle w:val="TableParagraph"/>
              <w:spacing w:line="223" w:lineRule="exact"/>
              <w:ind w:left="109"/>
              <w:rPr>
                <w:sz w:val="20"/>
                <w:lang w:val="ru-RU"/>
              </w:rPr>
            </w:pPr>
            <w:r w:rsidRPr="00204077">
              <w:rPr>
                <w:sz w:val="20"/>
                <w:lang w:val="ru-RU"/>
              </w:rPr>
              <w:t>Акция</w:t>
            </w:r>
            <w:r w:rsidRPr="00204077">
              <w:rPr>
                <w:spacing w:val="-2"/>
                <w:sz w:val="20"/>
                <w:lang w:val="ru-RU"/>
              </w:rPr>
              <w:t xml:space="preserve"> </w:t>
            </w:r>
            <w:r w:rsidRPr="00204077">
              <w:rPr>
                <w:sz w:val="20"/>
                <w:lang w:val="ru-RU"/>
              </w:rPr>
              <w:t>памяти</w:t>
            </w:r>
            <w:r w:rsidRPr="00204077">
              <w:rPr>
                <w:spacing w:val="-2"/>
                <w:sz w:val="20"/>
                <w:lang w:val="ru-RU"/>
              </w:rPr>
              <w:t xml:space="preserve"> </w:t>
            </w:r>
            <w:r w:rsidRPr="00204077">
              <w:rPr>
                <w:sz w:val="20"/>
                <w:lang w:val="ru-RU"/>
              </w:rPr>
              <w:t>«</w:t>
            </w:r>
            <w:r>
              <w:rPr>
                <w:sz w:val="20"/>
                <w:lang w:val="ru-RU"/>
              </w:rPr>
              <w:t>900 дней и ночей</w:t>
            </w:r>
            <w:r w:rsidRPr="00204077">
              <w:rPr>
                <w:sz w:val="20"/>
                <w:lang w:val="ru-RU"/>
              </w:rPr>
              <w:t>»</w:t>
            </w:r>
          </w:p>
        </w:tc>
        <w:tc>
          <w:tcPr>
            <w:tcW w:w="1136" w:type="dxa"/>
            <w:gridSpan w:val="2"/>
            <w:vMerge w:val="restart"/>
          </w:tcPr>
          <w:p w:rsidR="00A06920" w:rsidRPr="00204077" w:rsidRDefault="00A06920" w:rsidP="00A06920">
            <w:pPr>
              <w:pStyle w:val="TableParagraph"/>
              <w:rPr>
                <w:sz w:val="18"/>
                <w:lang w:val="ru-RU"/>
              </w:rPr>
            </w:pPr>
          </w:p>
        </w:tc>
        <w:tc>
          <w:tcPr>
            <w:tcW w:w="1861" w:type="dxa"/>
            <w:gridSpan w:val="2"/>
          </w:tcPr>
          <w:p w:rsidR="00A06920" w:rsidRDefault="00A06920" w:rsidP="00A06920">
            <w:pPr>
              <w:pStyle w:val="TableParagraph"/>
              <w:spacing w:line="223" w:lineRule="exact"/>
              <w:ind w:left="130" w:right="128"/>
              <w:jc w:val="center"/>
              <w:rPr>
                <w:i/>
                <w:sz w:val="20"/>
              </w:rPr>
            </w:pPr>
            <w:r>
              <w:rPr>
                <w:i/>
                <w:sz w:val="20"/>
              </w:rPr>
              <w:t>На</w:t>
            </w:r>
            <w:r>
              <w:rPr>
                <w:i/>
                <w:spacing w:val="-7"/>
                <w:sz w:val="20"/>
              </w:rPr>
              <w:t xml:space="preserve"> </w:t>
            </w:r>
            <w:r>
              <w:rPr>
                <w:i/>
                <w:sz w:val="20"/>
              </w:rPr>
              <w:t>школьном</w:t>
            </w:r>
          </w:p>
          <w:p w:rsidR="00A06920" w:rsidRDefault="00A06920" w:rsidP="00A06920">
            <w:pPr>
              <w:pStyle w:val="TableParagraph"/>
              <w:spacing w:line="217" w:lineRule="exact"/>
              <w:ind w:left="128" w:right="128"/>
              <w:jc w:val="center"/>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rPr>
                <w:sz w:val="18"/>
              </w:rPr>
            </w:pP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Pr="00204077" w:rsidRDefault="00A06920" w:rsidP="00A06920">
            <w:pPr>
              <w:pStyle w:val="TableParagraph"/>
              <w:spacing w:line="223" w:lineRule="exact"/>
              <w:rPr>
                <w:sz w:val="20"/>
                <w:lang w:val="ru-RU"/>
              </w:rPr>
            </w:pPr>
            <w:r>
              <w:rPr>
                <w:sz w:val="20"/>
                <w:lang w:val="ru-RU"/>
              </w:rPr>
              <w:t>Кл. руководители</w:t>
            </w:r>
          </w:p>
        </w:tc>
      </w:tr>
      <w:tr w:rsidR="00A06920" w:rsidTr="00A06920">
        <w:trPr>
          <w:gridAfter w:val="1"/>
          <w:wAfter w:w="60" w:type="dxa"/>
          <w:trHeight w:val="230"/>
        </w:trPr>
        <w:tc>
          <w:tcPr>
            <w:tcW w:w="609" w:type="dxa"/>
          </w:tcPr>
          <w:p w:rsidR="00A06920" w:rsidRDefault="00A06920" w:rsidP="00A06920">
            <w:pPr>
              <w:pStyle w:val="TableParagraph"/>
              <w:spacing w:line="210" w:lineRule="exact"/>
              <w:ind w:left="187" w:right="173"/>
              <w:jc w:val="center"/>
              <w:rPr>
                <w:sz w:val="20"/>
              </w:rPr>
            </w:pPr>
            <w:r>
              <w:rPr>
                <w:sz w:val="20"/>
              </w:rPr>
              <w:t>41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10" w:lineRule="exact"/>
              <w:ind w:left="109"/>
              <w:rPr>
                <w:sz w:val="20"/>
              </w:rPr>
            </w:pPr>
            <w:r>
              <w:rPr>
                <w:sz w:val="20"/>
              </w:rPr>
              <w:t>Уроки</w:t>
            </w:r>
            <w:r>
              <w:rPr>
                <w:spacing w:val="-10"/>
                <w:sz w:val="20"/>
              </w:rPr>
              <w:t xml:space="preserve"> </w:t>
            </w:r>
            <w:r>
              <w:rPr>
                <w:sz w:val="20"/>
              </w:rPr>
              <w:t>мужества,</w:t>
            </w:r>
            <w:r>
              <w:rPr>
                <w:spacing w:val="-6"/>
                <w:sz w:val="20"/>
              </w:rPr>
              <w:t xml:space="preserve"> </w:t>
            </w:r>
            <w:r>
              <w:rPr>
                <w:sz w:val="20"/>
              </w:rPr>
              <w:t>кинопросмотры</w:t>
            </w:r>
          </w:p>
        </w:tc>
        <w:tc>
          <w:tcPr>
            <w:tcW w:w="1136" w:type="dxa"/>
            <w:gridSpan w:val="2"/>
            <w:vMerge/>
            <w:tcBorders>
              <w:top w:val="nil"/>
            </w:tcBorders>
          </w:tcPr>
          <w:p w:rsidR="00A06920" w:rsidRDefault="00A06920" w:rsidP="00A06920">
            <w:pPr>
              <w:rPr>
                <w:sz w:val="2"/>
                <w:szCs w:val="2"/>
              </w:rPr>
            </w:pPr>
          </w:p>
        </w:tc>
        <w:tc>
          <w:tcPr>
            <w:tcW w:w="1861" w:type="dxa"/>
            <w:gridSpan w:val="2"/>
            <w:vMerge w:val="restart"/>
          </w:tcPr>
          <w:p w:rsidR="00A06920" w:rsidRDefault="00A06920" w:rsidP="00A06920">
            <w:pPr>
              <w:pStyle w:val="TableParagraph"/>
              <w:spacing w:line="223" w:lineRule="exact"/>
              <w:ind w:left="196"/>
              <w:rPr>
                <w:i/>
                <w:sz w:val="20"/>
              </w:rPr>
            </w:pPr>
            <w:r>
              <w:rPr>
                <w:i/>
                <w:sz w:val="20"/>
              </w:rPr>
              <w:t>На</w:t>
            </w:r>
            <w:r>
              <w:rPr>
                <w:i/>
                <w:spacing w:val="-3"/>
                <w:sz w:val="20"/>
              </w:rPr>
              <w:t xml:space="preserve"> </w:t>
            </w:r>
            <w:r>
              <w:rPr>
                <w:i/>
                <w:sz w:val="20"/>
              </w:rPr>
              <w:t>уровне</w:t>
            </w:r>
            <w:r>
              <w:rPr>
                <w:i/>
                <w:spacing w:val="-4"/>
                <w:sz w:val="20"/>
              </w:rPr>
              <w:t xml:space="preserve"> </w:t>
            </w:r>
            <w:r>
              <w:rPr>
                <w:i/>
                <w:sz w:val="20"/>
              </w:rPr>
              <w:t>класса</w:t>
            </w:r>
          </w:p>
        </w:tc>
        <w:tc>
          <w:tcPr>
            <w:tcW w:w="1712" w:type="dxa"/>
            <w:gridSpan w:val="2"/>
          </w:tcPr>
          <w:p w:rsidR="00A06920" w:rsidRDefault="00A06920" w:rsidP="00A06920">
            <w:pPr>
              <w:pStyle w:val="TableParagraph"/>
              <w:rPr>
                <w:sz w:val="16"/>
              </w:rPr>
            </w:pPr>
          </w:p>
        </w:tc>
        <w:tc>
          <w:tcPr>
            <w:tcW w:w="1391" w:type="dxa"/>
            <w:gridSpan w:val="2"/>
            <w:vMerge/>
            <w:tcBorders>
              <w:top w:val="nil"/>
            </w:tcBorders>
          </w:tcPr>
          <w:p w:rsidR="00A06920" w:rsidRDefault="00A06920" w:rsidP="00A06920">
            <w:pPr>
              <w:rPr>
                <w:sz w:val="2"/>
                <w:szCs w:val="2"/>
              </w:rPr>
            </w:pPr>
          </w:p>
        </w:tc>
        <w:tc>
          <w:tcPr>
            <w:tcW w:w="1285" w:type="dxa"/>
            <w:gridSpan w:val="2"/>
            <w:vMerge w:val="restart"/>
          </w:tcPr>
          <w:p w:rsidR="00A06920" w:rsidRDefault="00A06920" w:rsidP="00A06920">
            <w:pPr>
              <w:pStyle w:val="TableParagraph"/>
              <w:ind w:left="405" w:right="254" w:hanging="137"/>
              <w:rPr>
                <w:sz w:val="20"/>
              </w:rPr>
            </w:pPr>
            <w:r>
              <w:rPr>
                <w:spacing w:val="-1"/>
                <w:sz w:val="20"/>
              </w:rPr>
              <w:t>учебный</w:t>
            </w:r>
            <w:r>
              <w:rPr>
                <w:spacing w:val="-47"/>
                <w:sz w:val="20"/>
              </w:rPr>
              <w:t xml:space="preserve"> </w:t>
            </w:r>
            <w:r>
              <w:rPr>
                <w:sz w:val="20"/>
              </w:rPr>
              <w:t>класс</w:t>
            </w:r>
          </w:p>
        </w:tc>
        <w:tc>
          <w:tcPr>
            <w:tcW w:w="1943" w:type="dxa"/>
            <w:vMerge w:val="restart"/>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551"/>
        </w:trPr>
        <w:tc>
          <w:tcPr>
            <w:tcW w:w="609" w:type="dxa"/>
          </w:tcPr>
          <w:p w:rsidR="00A06920" w:rsidRDefault="00A06920" w:rsidP="00A06920">
            <w:pPr>
              <w:pStyle w:val="TableParagraph"/>
              <w:spacing w:line="223" w:lineRule="exact"/>
              <w:ind w:left="187" w:right="173"/>
              <w:jc w:val="center"/>
              <w:rPr>
                <w:sz w:val="20"/>
              </w:rPr>
            </w:pPr>
            <w:r>
              <w:rPr>
                <w:sz w:val="20"/>
              </w:rPr>
              <w:t>42</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04077" w:rsidRDefault="00A06920" w:rsidP="00A06920">
            <w:pPr>
              <w:pStyle w:val="TableParagraph"/>
              <w:spacing w:line="276" w:lineRule="exact"/>
              <w:ind w:left="113" w:right="1224" w:firstLine="2"/>
              <w:jc w:val="both"/>
              <w:rPr>
                <w:sz w:val="20"/>
                <w:lang w:val="ru-RU"/>
              </w:rPr>
            </w:pPr>
            <w:r w:rsidRPr="00204077">
              <w:rPr>
                <w:sz w:val="20"/>
                <w:lang w:val="ru-RU"/>
              </w:rPr>
              <w:t>Классный час «День</w:t>
            </w:r>
            <w:r w:rsidRPr="00204077">
              <w:rPr>
                <w:spacing w:val="-47"/>
                <w:sz w:val="20"/>
                <w:lang w:val="ru-RU"/>
              </w:rPr>
              <w:t xml:space="preserve"> </w:t>
            </w:r>
            <w:r w:rsidRPr="00204077">
              <w:rPr>
                <w:sz w:val="20"/>
                <w:lang w:val="ru-RU"/>
              </w:rPr>
              <w:t>освобождения</w:t>
            </w:r>
            <w:r>
              <w:rPr>
                <w:sz w:val="20"/>
                <w:lang w:val="ru-RU"/>
              </w:rPr>
              <w:t xml:space="preserve"> Ровеньского района</w:t>
            </w:r>
            <w:r w:rsidRPr="00204077">
              <w:rPr>
                <w:sz w:val="20"/>
                <w:lang w:val="ru-RU"/>
              </w:rPr>
              <w:t>»</w:t>
            </w:r>
          </w:p>
        </w:tc>
        <w:tc>
          <w:tcPr>
            <w:tcW w:w="1136" w:type="dxa"/>
            <w:gridSpan w:val="2"/>
            <w:vMerge/>
            <w:tcBorders>
              <w:top w:val="nil"/>
            </w:tcBorders>
          </w:tcPr>
          <w:p w:rsidR="00A06920" w:rsidRPr="00204077" w:rsidRDefault="00A06920" w:rsidP="00A06920">
            <w:pPr>
              <w:rPr>
                <w:sz w:val="2"/>
                <w:szCs w:val="2"/>
                <w:lang w:val="ru-RU"/>
              </w:rPr>
            </w:pPr>
          </w:p>
        </w:tc>
        <w:tc>
          <w:tcPr>
            <w:tcW w:w="1861" w:type="dxa"/>
            <w:gridSpan w:val="2"/>
            <w:vMerge/>
            <w:tcBorders>
              <w:top w:val="nil"/>
            </w:tcBorders>
          </w:tcPr>
          <w:p w:rsidR="00A06920" w:rsidRPr="00204077" w:rsidRDefault="00A06920" w:rsidP="00A06920">
            <w:pPr>
              <w:rPr>
                <w:sz w:val="2"/>
                <w:szCs w:val="2"/>
                <w:lang w:val="ru-RU"/>
              </w:rPr>
            </w:pPr>
          </w:p>
        </w:tc>
        <w:tc>
          <w:tcPr>
            <w:tcW w:w="1712" w:type="dxa"/>
            <w:gridSpan w:val="2"/>
          </w:tcPr>
          <w:p w:rsidR="00A06920" w:rsidRPr="00204077" w:rsidRDefault="00A06920" w:rsidP="00A06920">
            <w:pPr>
              <w:pStyle w:val="TableParagraph"/>
              <w:rPr>
                <w:sz w:val="18"/>
                <w:lang w:val="ru-RU"/>
              </w:rPr>
            </w:pPr>
          </w:p>
        </w:tc>
        <w:tc>
          <w:tcPr>
            <w:tcW w:w="1391" w:type="dxa"/>
            <w:gridSpan w:val="2"/>
            <w:vMerge/>
            <w:tcBorders>
              <w:top w:val="nil"/>
            </w:tcBorders>
          </w:tcPr>
          <w:p w:rsidR="00A06920" w:rsidRPr="00204077" w:rsidRDefault="00A06920" w:rsidP="00A06920">
            <w:pPr>
              <w:rPr>
                <w:sz w:val="2"/>
                <w:szCs w:val="2"/>
                <w:lang w:val="ru-RU"/>
              </w:rPr>
            </w:pPr>
          </w:p>
        </w:tc>
        <w:tc>
          <w:tcPr>
            <w:tcW w:w="1285" w:type="dxa"/>
            <w:gridSpan w:val="2"/>
            <w:vMerge/>
            <w:tcBorders>
              <w:top w:val="nil"/>
            </w:tcBorders>
          </w:tcPr>
          <w:p w:rsidR="00A06920" w:rsidRPr="00204077" w:rsidRDefault="00A06920" w:rsidP="00A06920">
            <w:pPr>
              <w:rPr>
                <w:sz w:val="2"/>
                <w:szCs w:val="2"/>
                <w:lang w:val="ru-RU"/>
              </w:rPr>
            </w:pPr>
          </w:p>
        </w:tc>
        <w:tc>
          <w:tcPr>
            <w:tcW w:w="1943" w:type="dxa"/>
            <w:vMerge/>
            <w:tcBorders>
              <w:top w:val="nil"/>
            </w:tcBorders>
          </w:tcPr>
          <w:p w:rsidR="00A06920" w:rsidRPr="00204077" w:rsidRDefault="00A06920" w:rsidP="00A06920">
            <w:pPr>
              <w:rPr>
                <w:sz w:val="2"/>
                <w:szCs w:val="2"/>
                <w:lang w:val="ru-RU"/>
              </w:rPr>
            </w:pPr>
          </w:p>
        </w:tc>
      </w:tr>
      <w:tr w:rsidR="00A06920" w:rsidTr="00A06920">
        <w:trPr>
          <w:gridAfter w:val="1"/>
          <w:wAfter w:w="60" w:type="dxa"/>
          <w:trHeight w:val="828"/>
        </w:trPr>
        <w:tc>
          <w:tcPr>
            <w:tcW w:w="609" w:type="dxa"/>
          </w:tcPr>
          <w:p w:rsidR="00A06920" w:rsidRDefault="00A06920" w:rsidP="00A06920">
            <w:pPr>
              <w:pStyle w:val="TableParagraph"/>
              <w:spacing w:line="223" w:lineRule="exact"/>
              <w:ind w:left="187" w:right="173"/>
              <w:jc w:val="center"/>
              <w:rPr>
                <w:sz w:val="20"/>
              </w:rPr>
            </w:pPr>
            <w:r>
              <w:rPr>
                <w:sz w:val="20"/>
              </w:rPr>
              <w:t>43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31317" w:rsidRDefault="00A06920" w:rsidP="00A06920">
            <w:pPr>
              <w:pStyle w:val="TableParagraph"/>
              <w:tabs>
                <w:tab w:val="left" w:pos="795"/>
                <w:tab w:val="left" w:pos="1116"/>
                <w:tab w:val="left" w:pos="1153"/>
                <w:tab w:val="left" w:pos="1924"/>
                <w:tab w:val="left" w:pos="2220"/>
                <w:tab w:val="left" w:pos="2334"/>
              </w:tabs>
              <w:spacing w:before="33" w:line="288" w:lineRule="auto"/>
              <w:ind w:left="113" w:right="142" w:firstLine="2"/>
              <w:rPr>
                <w:sz w:val="20"/>
                <w:lang w:val="ru-RU"/>
              </w:rPr>
            </w:pPr>
            <w:r w:rsidRPr="00231317">
              <w:rPr>
                <w:sz w:val="20"/>
                <w:lang w:val="ru-RU"/>
              </w:rPr>
              <w:t>Игры</w:t>
            </w:r>
            <w:r w:rsidRPr="00231317">
              <w:rPr>
                <w:sz w:val="20"/>
                <w:lang w:val="ru-RU"/>
              </w:rPr>
              <w:tab/>
              <w:t>и</w:t>
            </w:r>
            <w:r w:rsidRPr="00231317">
              <w:rPr>
                <w:sz w:val="20"/>
                <w:lang w:val="ru-RU"/>
              </w:rPr>
              <w:tab/>
              <w:t>забавы</w:t>
            </w:r>
            <w:r w:rsidRPr="00231317">
              <w:rPr>
                <w:sz w:val="20"/>
                <w:lang w:val="ru-RU"/>
              </w:rPr>
              <w:tab/>
              <w:t>на</w:t>
            </w:r>
            <w:r w:rsidRPr="00231317">
              <w:rPr>
                <w:sz w:val="20"/>
                <w:lang w:val="ru-RU"/>
              </w:rPr>
              <w:tab/>
            </w:r>
            <w:r w:rsidRPr="00231317">
              <w:rPr>
                <w:sz w:val="20"/>
                <w:lang w:val="ru-RU"/>
              </w:rPr>
              <w:tab/>
              <w:t>свежем</w:t>
            </w:r>
            <w:r w:rsidRPr="00231317">
              <w:rPr>
                <w:spacing w:val="-47"/>
                <w:sz w:val="20"/>
                <w:lang w:val="ru-RU"/>
              </w:rPr>
              <w:t xml:space="preserve"> </w:t>
            </w:r>
            <w:r w:rsidRPr="00231317">
              <w:rPr>
                <w:sz w:val="20"/>
                <w:lang w:val="ru-RU"/>
              </w:rPr>
              <w:t>воздухе</w:t>
            </w:r>
            <w:r w:rsidRPr="00903764">
              <w:rPr>
                <w:sz w:val="20"/>
                <w:lang w:val="ru-RU"/>
              </w:rPr>
              <w:tab/>
            </w:r>
            <w:r w:rsidRPr="00231317">
              <w:rPr>
                <w:sz w:val="20"/>
                <w:lang w:val="ru-RU"/>
              </w:rPr>
              <w:tab/>
            </w:r>
          </w:p>
          <w:p w:rsidR="00A06920" w:rsidRPr="00231317" w:rsidRDefault="00A06920" w:rsidP="00A06920">
            <w:pPr>
              <w:pStyle w:val="TableParagraph"/>
              <w:spacing w:before="1" w:line="222" w:lineRule="exact"/>
              <w:ind w:left="113"/>
              <w:rPr>
                <w:sz w:val="20"/>
                <w:lang w:val="ru-RU"/>
              </w:rPr>
            </w:pPr>
          </w:p>
        </w:tc>
        <w:tc>
          <w:tcPr>
            <w:tcW w:w="1136" w:type="dxa"/>
            <w:gridSpan w:val="2"/>
            <w:vMerge/>
            <w:tcBorders>
              <w:top w:val="nil"/>
            </w:tcBorders>
          </w:tcPr>
          <w:p w:rsidR="00A06920" w:rsidRPr="00231317" w:rsidRDefault="00A06920" w:rsidP="00A06920">
            <w:pPr>
              <w:rPr>
                <w:sz w:val="2"/>
                <w:szCs w:val="2"/>
                <w:lang w:val="ru-RU"/>
              </w:rPr>
            </w:pPr>
          </w:p>
        </w:tc>
        <w:tc>
          <w:tcPr>
            <w:tcW w:w="1861" w:type="dxa"/>
            <w:gridSpan w:val="2"/>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ind w:left="590" w:right="105" w:hanging="473"/>
              <w:rPr>
                <w:sz w:val="20"/>
              </w:rPr>
            </w:pPr>
            <w:r>
              <w:rPr>
                <w:spacing w:val="-2"/>
                <w:sz w:val="20"/>
              </w:rPr>
              <w:t>пришкольна</w:t>
            </w:r>
            <w:r>
              <w:rPr>
                <w:spacing w:val="-47"/>
                <w:sz w:val="20"/>
              </w:rPr>
              <w:t xml:space="preserve"> </w:t>
            </w:r>
            <w:r>
              <w:rPr>
                <w:sz w:val="20"/>
              </w:rPr>
              <w:t>я</w:t>
            </w:r>
          </w:p>
          <w:p w:rsidR="00A06920" w:rsidRDefault="00A06920" w:rsidP="00A06920">
            <w:pPr>
              <w:pStyle w:val="TableParagraph"/>
              <w:ind w:left="153"/>
              <w:rPr>
                <w:sz w:val="20"/>
              </w:rPr>
            </w:pPr>
            <w:r>
              <w:rPr>
                <w:sz w:val="20"/>
              </w:rPr>
              <w:t>территория</w:t>
            </w:r>
          </w:p>
        </w:tc>
        <w:tc>
          <w:tcPr>
            <w:tcW w:w="1943" w:type="dxa"/>
          </w:tcPr>
          <w:p w:rsidR="00A06920" w:rsidRPr="00204077" w:rsidRDefault="00A06920" w:rsidP="00A06920">
            <w:pPr>
              <w:pStyle w:val="TableParagraph"/>
              <w:ind w:left="164" w:right="168" w:firstLine="1"/>
              <w:rPr>
                <w:sz w:val="20"/>
                <w:lang w:val="ru-RU"/>
              </w:rPr>
            </w:pPr>
            <w:r>
              <w:rPr>
                <w:sz w:val="20"/>
                <w:lang w:val="ru-RU"/>
              </w:rPr>
              <w:t>Зосименко А.Н.</w:t>
            </w:r>
            <w:r w:rsidRPr="00204077">
              <w:rPr>
                <w:sz w:val="20"/>
                <w:lang w:val="ru-RU"/>
              </w:rPr>
              <w:t>учитель</w:t>
            </w:r>
            <w:r w:rsidRPr="00204077">
              <w:rPr>
                <w:spacing w:val="-5"/>
                <w:sz w:val="20"/>
                <w:lang w:val="ru-RU"/>
              </w:rPr>
              <w:t xml:space="preserve"> </w:t>
            </w:r>
            <w:r w:rsidRPr="00204077">
              <w:rPr>
                <w:sz w:val="20"/>
                <w:lang w:val="ru-RU"/>
              </w:rPr>
              <w:t>физ.</w:t>
            </w:r>
            <w:r w:rsidRPr="00204077">
              <w:rPr>
                <w:spacing w:val="-47"/>
                <w:sz w:val="20"/>
                <w:lang w:val="ru-RU"/>
              </w:rPr>
              <w:t xml:space="preserve"> </w:t>
            </w:r>
            <w:r w:rsidRPr="00204077">
              <w:rPr>
                <w:sz w:val="20"/>
                <w:lang w:val="ru-RU"/>
              </w:rPr>
              <w:t>культуры</w:t>
            </w: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44</w:t>
            </w:r>
          </w:p>
        </w:tc>
        <w:tc>
          <w:tcPr>
            <w:tcW w:w="1511" w:type="dxa"/>
            <w:gridSpan w:val="2"/>
            <w:vMerge w:val="restart"/>
          </w:tcPr>
          <w:p w:rsidR="00A06920" w:rsidRDefault="00A06920" w:rsidP="00A06920">
            <w:pPr>
              <w:pStyle w:val="TableParagraph"/>
              <w:ind w:left="117" w:right="103" w:hanging="2"/>
              <w:jc w:val="center"/>
              <w:rPr>
                <w:i/>
                <w:sz w:val="20"/>
              </w:rPr>
            </w:pPr>
            <w:r>
              <w:rPr>
                <w:i/>
                <w:sz w:val="20"/>
              </w:rPr>
              <w:t>Ключевые</w:t>
            </w:r>
            <w:r>
              <w:rPr>
                <w:i/>
                <w:spacing w:val="1"/>
                <w:sz w:val="20"/>
              </w:rPr>
              <w:t xml:space="preserve"> </w:t>
            </w:r>
            <w:r>
              <w:rPr>
                <w:i/>
                <w:spacing w:val="-1"/>
                <w:sz w:val="20"/>
              </w:rPr>
              <w:t>общешкольные</w:t>
            </w:r>
            <w:r>
              <w:rPr>
                <w:i/>
                <w:spacing w:val="-47"/>
                <w:sz w:val="20"/>
              </w:rPr>
              <w:t xml:space="preserve"> </w:t>
            </w:r>
            <w:r>
              <w:rPr>
                <w:i/>
                <w:sz w:val="20"/>
              </w:rPr>
              <w:t>дела</w:t>
            </w: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pacing w:val="-1"/>
                <w:sz w:val="20"/>
                <w:lang w:val="ru-RU"/>
              </w:rPr>
              <w:t>Конкурс</w:t>
            </w:r>
            <w:r w:rsidRPr="00903764">
              <w:rPr>
                <w:spacing w:val="-9"/>
                <w:sz w:val="20"/>
                <w:lang w:val="ru-RU"/>
              </w:rPr>
              <w:t xml:space="preserve"> </w:t>
            </w:r>
            <w:r w:rsidRPr="00903764">
              <w:rPr>
                <w:spacing w:val="-1"/>
                <w:sz w:val="20"/>
                <w:lang w:val="ru-RU"/>
              </w:rPr>
              <w:t>художественного</w:t>
            </w:r>
            <w:r w:rsidRPr="00903764">
              <w:rPr>
                <w:spacing w:val="-10"/>
                <w:sz w:val="20"/>
                <w:lang w:val="ru-RU"/>
              </w:rPr>
              <w:t xml:space="preserve"> </w:t>
            </w:r>
            <w:r w:rsidRPr="00903764">
              <w:rPr>
                <w:sz w:val="20"/>
                <w:lang w:val="ru-RU"/>
              </w:rPr>
              <w:t>слова</w:t>
            </w:r>
          </w:p>
          <w:p w:rsidR="00A06920" w:rsidRPr="00903764" w:rsidRDefault="00A06920" w:rsidP="00A06920">
            <w:pPr>
              <w:pStyle w:val="TableParagraph"/>
              <w:spacing w:line="230" w:lineRule="atLeast"/>
              <w:ind w:left="109" w:right="1288"/>
              <w:rPr>
                <w:sz w:val="20"/>
                <w:lang w:val="ru-RU"/>
              </w:rPr>
            </w:pPr>
            <w:r w:rsidRPr="00903764">
              <w:rPr>
                <w:sz w:val="20"/>
                <w:lang w:val="ru-RU"/>
              </w:rPr>
              <w:t>«Мой</w:t>
            </w:r>
            <w:r w:rsidRPr="00903764">
              <w:rPr>
                <w:spacing w:val="-10"/>
                <w:sz w:val="20"/>
                <w:lang w:val="ru-RU"/>
              </w:rPr>
              <w:t xml:space="preserve"> </w:t>
            </w:r>
            <w:r w:rsidRPr="00903764">
              <w:rPr>
                <w:sz w:val="20"/>
                <w:lang w:val="ru-RU"/>
              </w:rPr>
              <w:t>край</w:t>
            </w:r>
            <w:r w:rsidRPr="00903764">
              <w:rPr>
                <w:spacing w:val="-8"/>
                <w:sz w:val="20"/>
                <w:lang w:val="ru-RU"/>
              </w:rPr>
              <w:t xml:space="preserve"> </w:t>
            </w:r>
            <w:r w:rsidRPr="00903764">
              <w:rPr>
                <w:sz w:val="20"/>
                <w:lang w:val="ru-RU"/>
              </w:rPr>
              <w:t>–</w:t>
            </w:r>
            <w:r w:rsidRPr="00903764">
              <w:rPr>
                <w:spacing w:val="-8"/>
                <w:sz w:val="20"/>
                <w:lang w:val="ru-RU"/>
              </w:rPr>
              <w:t xml:space="preserve"> </w:t>
            </w:r>
            <w:r w:rsidRPr="00903764">
              <w:rPr>
                <w:sz w:val="20"/>
                <w:lang w:val="ru-RU"/>
              </w:rPr>
              <w:t>родная</w:t>
            </w:r>
            <w:r w:rsidRPr="00903764">
              <w:rPr>
                <w:spacing w:val="-47"/>
                <w:sz w:val="20"/>
                <w:lang w:val="ru-RU"/>
              </w:rPr>
              <w:t xml:space="preserve"> </w:t>
            </w:r>
            <w:r w:rsidRPr="00903764">
              <w:rPr>
                <w:sz w:val="20"/>
                <w:lang w:val="ru-RU"/>
              </w:rPr>
              <w:t>Белгородчина»</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17"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spacing w:line="223" w:lineRule="exact"/>
              <w:ind w:left="343"/>
              <w:rPr>
                <w:sz w:val="20"/>
              </w:rPr>
            </w:pPr>
            <w:r>
              <w:rPr>
                <w:sz w:val="20"/>
              </w:rPr>
              <w:t>февраль</w:t>
            </w: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Pr="00204077" w:rsidRDefault="00A06920" w:rsidP="00A06920">
            <w:pPr>
              <w:pStyle w:val="TableParagraph"/>
              <w:ind w:left="102" w:right="108"/>
              <w:jc w:val="center"/>
              <w:rPr>
                <w:sz w:val="20"/>
                <w:lang w:val="ru-RU"/>
              </w:rPr>
            </w:pPr>
            <w:r>
              <w:rPr>
                <w:sz w:val="20"/>
                <w:lang w:val="ru-RU"/>
              </w:rPr>
              <w:t>Крамаренко А.В</w:t>
            </w:r>
            <w:r w:rsidRPr="00204077">
              <w:rPr>
                <w:sz w:val="20"/>
                <w:lang w:val="ru-RU"/>
              </w:rPr>
              <w:t>.,</w:t>
            </w:r>
            <w:r w:rsidRPr="00204077">
              <w:rPr>
                <w:spacing w:val="1"/>
                <w:sz w:val="20"/>
                <w:lang w:val="ru-RU"/>
              </w:rPr>
              <w:t xml:space="preserve"> </w:t>
            </w:r>
            <w:r w:rsidRPr="00204077">
              <w:rPr>
                <w:spacing w:val="-2"/>
                <w:sz w:val="20"/>
                <w:lang w:val="ru-RU"/>
              </w:rPr>
              <w:t>учитель</w:t>
            </w:r>
            <w:r w:rsidRPr="00204077">
              <w:rPr>
                <w:spacing w:val="-11"/>
                <w:sz w:val="20"/>
                <w:lang w:val="ru-RU"/>
              </w:rPr>
              <w:t xml:space="preserve"> </w:t>
            </w:r>
            <w:r w:rsidRPr="00204077">
              <w:rPr>
                <w:spacing w:val="-1"/>
                <w:sz w:val="20"/>
                <w:lang w:val="ru-RU"/>
              </w:rPr>
              <w:t>русского</w:t>
            </w:r>
          </w:p>
          <w:p w:rsidR="00A06920" w:rsidRPr="00903764" w:rsidRDefault="00A06920" w:rsidP="00A06920">
            <w:pPr>
              <w:pStyle w:val="TableParagraph"/>
              <w:spacing w:line="217" w:lineRule="exact"/>
              <w:ind w:left="104" w:right="108"/>
              <w:jc w:val="center"/>
              <w:rPr>
                <w:sz w:val="20"/>
                <w:lang w:val="ru-RU"/>
              </w:rPr>
            </w:pPr>
            <w:r w:rsidRPr="00903764">
              <w:rPr>
                <w:sz w:val="20"/>
                <w:lang w:val="ru-RU"/>
              </w:rPr>
              <w:t>языка</w:t>
            </w:r>
            <w:r w:rsidRPr="00903764">
              <w:rPr>
                <w:spacing w:val="-5"/>
                <w:sz w:val="20"/>
                <w:lang w:val="ru-RU"/>
              </w:rPr>
              <w:t xml:space="preserve"> </w:t>
            </w:r>
            <w:r w:rsidRPr="00903764">
              <w:rPr>
                <w:sz w:val="20"/>
                <w:lang w:val="ru-RU"/>
              </w:rPr>
              <w:t>и</w:t>
            </w:r>
            <w:r w:rsidRPr="00903764">
              <w:rPr>
                <w:spacing w:val="-7"/>
                <w:sz w:val="20"/>
                <w:lang w:val="ru-RU"/>
              </w:rPr>
              <w:t xml:space="preserve"> </w:t>
            </w:r>
            <w:r w:rsidRPr="00903764">
              <w:rPr>
                <w:sz w:val="20"/>
                <w:lang w:val="ru-RU"/>
              </w:rPr>
              <w:t>литературы</w:t>
            </w:r>
          </w:p>
        </w:tc>
      </w:tr>
      <w:tr w:rsidR="00A06920" w:rsidTr="00A06920">
        <w:trPr>
          <w:gridAfter w:val="1"/>
          <w:wAfter w:w="60" w:type="dxa"/>
          <w:trHeight w:val="918"/>
        </w:trPr>
        <w:tc>
          <w:tcPr>
            <w:tcW w:w="609" w:type="dxa"/>
          </w:tcPr>
          <w:p w:rsidR="00A06920" w:rsidRDefault="00A06920" w:rsidP="00A06920">
            <w:pPr>
              <w:pStyle w:val="TableParagraph"/>
              <w:spacing w:line="223" w:lineRule="exact"/>
              <w:ind w:left="187" w:right="173"/>
              <w:jc w:val="center"/>
              <w:rPr>
                <w:sz w:val="20"/>
              </w:rPr>
            </w:pPr>
            <w:r>
              <w:rPr>
                <w:sz w:val="20"/>
              </w:rPr>
              <w:t>45</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ind w:left="109" w:right="236"/>
              <w:rPr>
                <w:sz w:val="20"/>
                <w:lang w:val="ru-RU"/>
              </w:rPr>
            </w:pPr>
            <w:r w:rsidRPr="00903764">
              <w:rPr>
                <w:sz w:val="20"/>
                <w:lang w:val="ru-RU"/>
              </w:rPr>
              <w:t>Выставка</w:t>
            </w:r>
            <w:r w:rsidRPr="00903764">
              <w:rPr>
                <w:spacing w:val="-12"/>
                <w:sz w:val="20"/>
                <w:lang w:val="ru-RU"/>
              </w:rPr>
              <w:t xml:space="preserve"> </w:t>
            </w:r>
            <w:r w:rsidRPr="00903764">
              <w:rPr>
                <w:sz w:val="20"/>
                <w:lang w:val="ru-RU"/>
              </w:rPr>
              <w:t>-</w:t>
            </w:r>
            <w:r w:rsidRPr="00903764">
              <w:rPr>
                <w:spacing w:val="-11"/>
                <w:sz w:val="20"/>
                <w:lang w:val="ru-RU"/>
              </w:rPr>
              <w:t xml:space="preserve"> </w:t>
            </w:r>
            <w:r w:rsidRPr="00903764">
              <w:rPr>
                <w:sz w:val="20"/>
                <w:lang w:val="ru-RU"/>
              </w:rPr>
              <w:t>конкурс</w:t>
            </w:r>
            <w:r w:rsidRPr="00903764">
              <w:rPr>
                <w:spacing w:val="-13"/>
                <w:sz w:val="20"/>
                <w:lang w:val="ru-RU"/>
              </w:rPr>
              <w:t xml:space="preserve"> </w:t>
            </w:r>
            <w:r w:rsidRPr="00903764">
              <w:rPr>
                <w:sz w:val="20"/>
                <w:lang w:val="ru-RU"/>
              </w:rPr>
              <w:t>выгоночных</w:t>
            </w:r>
            <w:r w:rsidRPr="00903764">
              <w:rPr>
                <w:spacing w:val="-47"/>
                <w:sz w:val="20"/>
                <w:lang w:val="ru-RU"/>
              </w:rPr>
              <w:t xml:space="preserve"> </w:t>
            </w:r>
            <w:r w:rsidRPr="00903764">
              <w:rPr>
                <w:sz w:val="20"/>
                <w:lang w:val="ru-RU"/>
              </w:rPr>
              <w:t>цветочно</w:t>
            </w:r>
            <w:r w:rsidRPr="00903764">
              <w:rPr>
                <w:spacing w:val="-1"/>
                <w:sz w:val="20"/>
                <w:lang w:val="ru-RU"/>
              </w:rPr>
              <w:t xml:space="preserve"> </w:t>
            </w:r>
            <w:r w:rsidRPr="00903764">
              <w:rPr>
                <w:sz w:val="20"/>
                <w:lang w:val="ru-RU"/>
              </w:rPr>
              <w:t>–</w:t>
            </w:r>
            <w:r w:rsidRPr="00903764">
              <w:rPr>
                <w:spacing w:val="-2"/>
                <w:sz w:val="20"/>
                <w:lang w:val="ru-RU"/>
              </w:rPr>
              <w:t xml:space="preserve"> </w:t>
            </w:r>
            <w:r w:rsidRPr="00903764">
              <w:rPr>
                <w:sz w:val="20"/>
                <w:lang w:val="ru-RU"/>
              </w:rPr>
              <w:t>декоративных</w:t>
            </w:r>
          </w:p>
          <w:p w:rsidR="00A06920" w:rsidRPr="00903764" w:rsidRDefault="00A06920" w:rsidP="00A06920">
            <w:pPr>
              <w:pStyle w:val="TableParagraph"/>
              <w:spacing w:line="230" w:lineRule="exact"/>
              <w:ind w:left="109" w:right="317"/>
              <w:rPr>
                <w:sz w:val="20"/>
                <w:lang w:val="ru-RU"/>
              </w:rPr>
            </w:pPr>
            <w:r w:rsidRPr="00903764">
              <w:rPr>
                <w:sz w:val="20"/>
                <w:lang w:val="ru-RU"/>
              </w:rPr>
              <w:t>растений</w:t>
            </w:r>
            <w:r w:rsidRPr="00903764">
              <w:rPr>
                <w:spacing w:val="-9"/>
                <w:sz w:val="20"/>
                <w:lang w:val="ru-RU"/>
              </w:rPr>
              <w:t xml:space="preserve"> </w:t>
            </w:r>
            <w:r w:rsidRPr="00903764">
              <w:rPr>
                <w:sz w:val="20"/>
                <w:lang w:val="ru-RU"/>
              </w:rPr>
              <w:t>«Приближая</w:t>
            </w:r>
            <w:r w:rsidRPr="00903764">
              <w:rPr>
                <w:spacing w:val="-10"/>
                <w:sz w:val="20"/>
                <w:lang w:val="ru-RU"/>
              </w:rPr>
              <w:t xml:space="preserve"> </w:t>
            </w:r>
            <w:r w:rsidRPr="00903764">
              <w:rPr>
                <w:sz w:val="20"/>
                <w:lang w:val="ru-RU"/>
              </w:rPr>
              <w:t>дыхание</w:t>
            </w:r>
            <w:r w:rsidRPr="00903764">
              <w:rPr>
                <w:spacing w:val="-47"/>
                <w:sz w:val="20"/>
                <w:lang w:val="ru-RU"/>
              </w:rPr>
              <w:t xml:space="preserve"> </w:t>
            </w:r>
            <w:r w:rsidRPr="00903764">
              <w:rPr>
                <w:sz w:val="20"/>
                <w:lang w:val="ru-RU"/>
              </w:rPr>
              <w:t>весны»</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ind w:left="378" w:right="105" w:hanging="267"/>
              <w:rPr>
                <w:sz w:val="20"/>
              </w:rPr>
            </w:pPr>
            <w:r>
              <w:rPr>
                <w:spacing w:val="-1"/>
                <w:sz w:val="20"/>
              </w:rPr>
              <w:t>тематическа</w:t>
            </w:r>
            <w:r>
              <w:rPr>
                <w:spacing w:val="-47"/>
                <w:sz w:val="20"/>
              </w:rPr>
              <w:t xml:space="preserve"> </w:t>
            </w:r>
            <w:r>
              <w:rPr>
                <w:sz w:val="20"/>
              </w:rPr>
              <w:t>я</w:t>
            </w:r>
            <w:r>
              <w:rPr>
                <w:spacing w:val="-2"/>
                <w:sz w:val="20"/>
              </w:rPr>
              <w:t xml:space="preserve"> </w:t>
            </w:r>
            <w:r>
              <w:rPr>
                <w:sz w:val="20"/>
              </w:rPr>
              <w:t>зона</w:t>
            </w:r>
          </w:p>
        </w:tc>
        <w:tc>
          <w:tcPr>
            <w:tcW w:w="1943" w:type="dxa"/>
          </w:tcPr>
          <w:p w:rsidR="00A06920" w:rsidRPr="00204077" w:rsidRDefault="00A06920" w:rsidP="00A06920">
            <w:pPr>
              <w:pStyle w:val="TableParagraph"/>
              <w:ind w:left="373" w:right="325" w:hanging="51"/>
              <w:jc w:val="both"/>
              <w:rPr>
                <w:sz w:val="20"/>
                <w:lang w:val="ru-RU"/>
              </w:rPr>
            </w:pPr>
            <w:r>
              <w:rPr>
                <w:spacing w:val="-2"/>
                <w:sz w:val="20"/>
                <w:lang w:val="ru-RU"/>
              </w:rPr>
              <w:t>Мандрыгина Н.А.</w:t>
            </w:r>
            <w:r w:rsidRPr="00204077">
              <w:rPr>
                <w:sz w:val="20"/>
                <w:lang w:val="ru-RU"/>
              </w:rPr>
              <w:t>., учитель</w:t>
            </w:r>
            <w:r w:rsidRPr="00204077">
              <w:rPr>
                <w:spacing w:val="-47"/>
                <w:sz w:val="20"/>
                <w:lang w:val="ru-RU"/>
              </w:rPr>
              <w:t xml:space="preserve"> </w:t>
            </w:r>
            <w:r w:rsidRPr="00204077">
              <w:rPr>
                <w:sz w:val="20"/>
                <w:lang w:val="ru-RU"/>
              </w:rPr>
              <w:t>технологии</w:t>
            </w:r>
          </w:p>
        </w:tc>
      </w:tr>
      <w:tr w:rsidR="00A06920" w:rsidTr="00A06920">
        <w:trPr>
          <w:gridAfter w:val="1"/>
          <w:wAfter w:w="60" w:type="dxa"/>
          <w:trHeight w:val="459"/>
        </w:trPr>
        <w:tc>
          <w:tcPr>
            <w:tcW w:w="609" w:type="dxa"/>
          </w:tcPr>
          <w:p w:rsidR="00A06920" w:rsidRDefault="00A06920" w:rsidP="00A06920">
            <w:pPr>
              <w:pStyle w:val="TableParagraph"/>
              <w:spacing w:line="222" w:lineRule="exact"/>
              <w:ind w:left="187" w:right="173"/>
              <w:jc w:val="center"/>
              <w:rPr>
                <w:sz w:val="20"/>
              </w:rPr>
            </w:pPr>
            <w:r>
              <w:rPr>
                <w:sz w:val="20"/>
              </w:rPr>
              <w:t>46</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2" w:lineRule="exact"/>
              <w:ind w:left="109"/>
              <w:rPr>
                <w:sz w:val="20"/>
              </w:rPr>
            </w:pPr>
            <w:r>
              <w:rPr>
                <w:sz w:val="20"/>
              </w:rPr>
              <w:t>Акция</w:t>
            </w:r>
            <w:r>
              <w:rPr>
                <w:spacing w:val="1"/>
                <w:sz w:val="20"/>
              </w:rPr>
              <w:t xml:space="preserve"> </w:t>
            </w:r>
            <w:r>
              <w:rPr>
                <w:sz w:val="20"/>
              </w:rPr>
              <w:t>«Я</w:t>
            </w:r>
            <w:r>
              <w:rPr>
                <w:spacing w:val="-1"/>
                <w:sz w:val="20"/>
              </w:rPr>
              <w:t xml:space="preserve"> </w:t>
            </w:r>
            <w:r>
              <w:rPr>
                <w:sz w:val="20"/>
              </w:rPr>
              <w:t>–</w:t>
            </w:r>
            <w:r>
              <w:rPr>
                <w:spacing w:val="-2"/>
                <w:sz w:val="20"/>
              </w:rPr>
              <w:t xml:space="preserve"> </w:t>
            </w:r>
            <w:r>
              <w:rPr>
                <w:sz w:val="20"/>
              </w:rPr>
              <w:t>гражданин</w:t>
            </w:r>
            <w:r>
              <w:rPr>
                <w:spacing w:val="-4"/>
                <w:sz w:val="20"/>
              </w:rPr>
              <w:t xml:space="preserve"> </w:t>
            </w:r>
            <w:r>
              <w:rPr>
                <w:sz w:val="20"/>
              </w:rPr>
              <w:t>России»</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22" w:lineRule="exact"/>
              <w:ind w:left="90" w:right="94"/>
              <w:jc w:val="center"/>
              <w:rPr>
                <w:sz w:val="20"/>
              </w:rPr>
            </w:pPr>
            <w:r>
              <w:rPr>
                <w:sz w:val="20"/>
              </w:rPr>
              <w:t>школа</w:t>
            </w:r>
          </w:p>
        </w:tc>
        <w:tc>
          <w:tcPr>
            <w:tcW w:w="1943" w:type="dxa"/>
          </w:tcPr>
          <w:p w:rsidR="00A06920" w:rsidRPr="00903764" w:rsidRDefault="00A06920" w:rsidP="00A06920">
            <w:pPr>
              <w:pStyle w:val="TableParagraph"/>
              <w:spacing w:line="222" w:lineRule="exact"/>
              <w:ind w:left="322"/>
              <w:rPr>
                <w:sz w:val="20"/>
                <w:lang w:val="ru-RU"/>
              </w:rPr>
            </w:pPr>
            <w:r>
              <w:rPr>
                <w:sz w:val="20"/>
                <w:lang w:val="ru-RU"/>
              </w:rPr>
              <w:t>Девалюк Е.И.</w:t>
            </w:r>
            <w:r w:rsidRPr="00903764">
              <w:rPr>
                <w:sz w:val="20"/>
                <w:lang w:val="ru-RU"/>
              </w:rPr>
              <w:t>,</w:t>
            </w:r>
          </w:p>
          <w:p w:rsidR="00A06920" w:rsidRPr="00903764" w:rsidRDefault="00A06920" w:rsidP="00A06920">
            <w:pPr>
              <w:pStyle w:val="TableParagraph"/>
              <w:spacing w:line="217" w:lineRule="exact"/>
              <w:ind w:left="255"/>
              <w:rPr>
                <w:sz w:val="20"/>
                <w:lang w:val="ru-RU"/>
              </w:rPr>
            </w:pPr>
            <w:r w:rsidRPr="00903764">
              <w:rPr>
                <w:sz w:val="20"/>
                <w:lang w:val="ru-RU"/>
              </w:rPr>
              <w:t>учитель</w:t>
            </w:r>
            <w:r w:rsidRPr="00903764">
              <w:rPr>
                <w:spacing w:val="-3"/>
                <w:sz w:val="20"/>
                <w:lang w:val="ru-RU"/>
              </w:rPr>
              <w:t xml:space="preserve"> </w:t>
            </w:r>
            <w:r w:rsidRPr="00903764">
              <w:rPr>
                <w:sz w:val="20"/>
                <w:lang w:val="ru-RU"/>
              </w:rPr>
              <w:t>истории</w:t>
            </w: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47</w:t>
            </w:r>
          </w:p>
        </w:tc>
        <w:tc>
          <w:tcPr>
            <w:tcW w:w="1511" w:type="dxa"/>
            <w:gridSpan w:val="2"/>
          </w:tcPr>
          <w:p w:rsidR="00A06920" w:rsidRDefault="00A06920" w:rsidP="00A06920">
            <w:pPr>
              <w:pStyle w:val="TableParagraph"/>
              <w:ind w:left="568" w:right="271" w:hanging="264"/>
              <w:rPr>
                <w:i/>
                <w:sz w:val="20"/>
              </w:rPr>
            </w:pPr>
            <w:r>
              <w:rPr>
                <w:i/>
                <w:spacing w:val="-1"/>
                <w:sz w:val="20"/>
              </w:rPr>
              <w:t>Школьный</w:t>
            </w:r>
            <w:r>
              <w:rPr>
                <w:i/>
                <w:w w:val="99"/>
                <w:sz w:val="20"/>
              </w:rPr>
              <w:t xml:space="preserve"> </w:t>
            </w:r>
            <w:r>
              <w:rPr>
                <w:i/>
                <w:sz w:val="20"/>
              </w:rPr>
              <w:t>урок</w:t>
            </w:r>
          </w:p>
        </w:tc>
        <w:tc>
          <w:tcPr>
            <w:tcW w:w="3119" w:type="dxa"/>
            <w:gridSpan w:val="3"/>
          </w:tcPr>
          <w:p w:rsidR="00A06920" w:rsidRPr="00903764" w:rsidRDefault="00A06920" w:rsidP="00A06920">
            <w:pPr>
              <w:pStyle w:val="TableParagraph"/>
              <w:ind w:left="109" w:right="351"/>
              <w:rPr>
                <w:sz w:val="20"/>
                <w:lang w:val="ru-RU"/>
              </w:rPr>
            </w:pPr>
            <w:r w:rsidRPr="00903764">
              <w:rPr>
                <w:sz w:val="20"/>
                <w:lang w:val="ru-RU"/>
              </w:rPr>
              <w:t>Мероприятия,</w:t>
            </w:r>
            <w:r w:rsidRPr="00903764">
              <w:rPr>
                <w:spacing w:val="-9"/>
                <w:sz w:val="20"/>
                <w:lang w:val="ru-RU"/>
              </w:rPr>
              <w:t xml:space="preserve"> </w:t>
            </w:r>
            <w:r w:rsidRPr="00903764">
              <w:rPr>
                <w:sz w:val="20"/>
                <w:lang w:val="ru-RU"/>
              </w:rPr>
              <w:t>приуроченные</w:t>
            </w:r>
            <w:r w:rsidRPr="00903764">
              <w:rPr>
                <w:spacing w:val="-9"/>
                <w:sz w:val="20"/>
                <w:lang w:val="ru-RU"/>
              </w:rPr>
              <w:t xml:space="preserve"> </w:t>
            </w:r>
            <w:r w:rsidRPr="00903764">
              <w:rPr>
                <w:sz w:val="20"/>
                <w:lang w:val="ru-RU"/>
              </w:rPr>
              <w:t>к</w:t>
            </w:r>
            <w:r w:rsidRPr="00903764">
              <w:rPr>
                <w:spacing w:val="-47"/>
                <w:sz w:val="20"/>
                <w:lang w:val="ru-RU"/>
              </w:rPr>
              <w:t xml:space="preserve"> </w:t>
            </w:r>
            <w:r w:rsidRPr="00903764">
              <w:rPr>
                <w:sz w:val="20"/>
                <w:lang w:val="ru-RU"/>
              </w:rPr>
              <w:t>празднованию</w:t>
            </w:r>
            <w:r w:rsidRPr="00903764">
              <w:rPr>
                <w:spacing w:val="-9"/>
                <w:sz w:val="20"/>
                <w:lang w:val="ru-RU"/>
              </w:rPr>
              <w:t xml:space="preserve"> </w:t>
            </w:r>
            <w:r w:rsidRPr="00903764">
              <w:rPr>
                <w:sz w:val="20"/>
                <w:lang w:val="ru-RU"/>
              </w:rPr>
              <w:t>Дню</w:t>
            </w:r>
            <w:r w:rsidRPr="00903764">
              <w:rPr>
                <w:spacing w:val="-8"/>
                <w:sz w:val="20"/>
                <w:lang w:val="ru-RU"/>
              </w:rPr>
              <w:t xml:space="preserve"> </w:t>
            </w:r>
            <w:r w:rsidRPr="00903764">
              <w:rPr>
                <w:sz w:val="20"/>
                <w:lang w:val="ru-RU"/>
              </w:rPr>
              <w:t>защитника</w:t>
            </w:r>
          </w:p>
          <w:p w:rsidR="00A06920" w:rsidRDefault="00A06920" w:rsidP="00A06920">
            <w:pPr>
              <w:pStyle w:val="TableParagraph"/>
              <w:spacing w:line="215" w:lineRule="exact"/>
              <w:ind w:left="109"/>
              <w:rPr>
                <w:sz w:val="20"/>
              </w:rPr>
            </w:pPr>
            <w:r>
              <w:rPr>
                <w:sz w:val="20"/>
              </w:rPr>
              <w:t>Отечества:</w:t>
            </w:r>
            <w:r>
              <w:rPr>
                <w:spacing w:val="-6"/>
                <w:sz w:val="20"/>
              </w:rPr>
              <w:t xml:space="preserve"> </w:t>
            </w:r>
            <w:r>
              <w:rPr>
                <w:sz w:val="20"/>
              </w:rPr>
              <w:t>«Уроки</w:t>
            </w:r>
            <w:r>
              <w:rPr>
                <w:spacing w:val="-11"/>
                <w:sz w:val="20"/>
              </w:rPr>
              <w:t xml:space="preserve"> </w:t>
            </w:r>
            <w:r>
              <w:rPr>
                <w:sz w:val="20"/>
              </w:rPr>
              <w:t>мужества»</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23" w:lineRule="exact"/>
              <w:ind w:left="196"/>
              <w:rPr>
                <w:i/>
                <w:sz w:val="20"/>
              </w:rPr>
            </w:pPr>
            <w:r>
              <w:rPr>
                <w:i/>
                <w:sz w:val="20"/>
              </w:rPr>
              <w:t>На</w:t>
            </w:r>
            <w:r>
              <w:rPr>
                <w:i/>
                <w:spacing w:val="-3"/>
                <w:sz w:val="20"/>
              </w:rPr>
              <w:t xml:space="preserve"> </w:t>
            </w:r>
            <w:r>
              <w:rPr>
                <w:i/>
                <w:sz w:val="20"/>
              </w:rPr>
              <w:t>уровне</w:t>
            </w:r>
            <w:r>
              <w:rPr>
                <w:i/>
                <w:spacing w:val="-4"/>
                <w:sz w:val="20"/>
              </w:rPr>
              <w:t xml:space="preserve"> </w:t>
            </w:r>
            <w:r>
              <w:rPr>
                <w:i/>
                <w:sz w:val="20"/>
              </w:rPr>
              <w:t>класса</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ind w:left="405" w:right="254" w:hanging="137"/>
              <w:rPr>
                <w:sz w:val="20"/>
              </w:rPr>
            </w:pPr>
            <w:r>
              <w:rPr>
                <w:spacing w:val="-1"/>
                <w:sz w:val="20"/>
              </w:rPr>
              <w:t>учебный</w:t>
            </w:r>
            <w:r>
              <w:rPr>
                <w:spacing w:val="-47"/>
                <w:sz w:val="20"/>
              </w:rPr>
              <w:t xml:space="preserve"> </w:t>
            </w:r>
            <w:r>
              <w:rPr>
                <w:sz w:val="20"/>
              </w:rPr>
              <w:t>класс</w:t>
            </w: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690"/>
        </w:trPr>
        <w:tc>
          <w:tcPr>
            <w:tcW w:w="609" w:type="dxa"/>
          </w:tcPr>
          <w:p w:rsidR="00A06920" w:rsidRDefault="00A06920" w:rsidP="00A06920">
            <w:pPr>
              <w:pStyle w:val="TableParagraph"/>
              <w:spacing w:line="225" w:lineRule="exact"/>
              <w:ind w:left="187" w:right="173"/>
              <w:jc w:val="center"/>
              <w:rPr>
                <w:sz w:val="20"/>
              </w:rPr>
            </w:pPr>
            <w:r>
              <w:rPr>
                <w:sz w:val="20"/>
              </w:rPr>
              <w:t>48</w:t>
            </w:r>
          </w:p>
        </w:tc>
        <w:tc>
          <w:tcPr>
            <w:tcW w:w="1511" w:type="dxa"/>
            <w:gridSpan w:val="2"/>
          </w:tcPr>
          <w:p w:rsidR="00A06920" w:rsidRDefault="00A06920" w:rsidP="00A06920">
            <w:pPr>
              <w:pStyle w:val="TableParagraph"/>
              <w:spacing w:line="237" w:lineRule="auto"/>
              <w:ind w:left="117" w:right="103" w:hanging="2"/>
              <w:jc w:val="center"/>
              <w:rPr>
                <w:i/>
                <w:sz w:val="20"/>
              </w:rPr>
            </w:pPr>
            <w:r>
              <w:rPr>
                <w:i/>
                <w:sz w:val="20"/>
              </w:rPr>
              <w:t>Ключевые</w:t>
            </w:r>
            <w:r>
              <w:rPr>
                <w:i/>
                <w:spacing w:val="1"/>
                <w:sz w:val="20"/>
              </w:rPr>
              <w:t xml:space="preserve"> </w:t>
            </w:r>
            <w:r>
              <w:rPr>
                <w:i/>
                <w:spacing w:val="-1"/>
                <w:sz w:val="20"/>
              </w:rPr>
              <w:t>общешкольные</w:t>
            </w:r>
          </w:p>
          <w:p w:rsidR="00A06920" w:rsidRDefault="00A06920" w:rsidP="00A06920">
            <w:pPr>
              <w:pStyle w:val="TableParagraph"/>
              <w:spacing w:line="217" w:lineRule="exact"/>
              <w:ind w:left="91" w:right="82"/>
              <w:jc w:val="center"/>
              <w:rPr>
                <w:i/>
                <w:sz w:val="20"/>
              </w:rPr>
            </w:pPr>
            <w:r>
              <w:rPr>
                <w:i/>
                <w:sz w:val="20"/>
              </w:rPr>
              <w:t>дела</w:t>
            </w:r>
          </w:p>
        </w:tc>
        <w:tc>
          <w:tcPr>
            <w:tcW w:w="3119" w:type="dxa"/>
            <w:gridSpan w:val="3"/>
          </w:tcPr>
          <w:p w:rsidR="00A06920" w:rsidRDefault="00A06920" w:rsidP="00A06920">
            <w:pPr>
              <w:pStyle w:val="TableParagraph"/>
              <w:spacing w:line="237" w:lineRule="auto"/>
              <w:ind w:left="109" w:right="740"/>
              <w:rPr>
                <w:sz w:val="20"/>
              </w:rPr>
            </w:pPr>
            <w:r>
              <w:rPr>
                <w:spacing w:val="-1"/>
                <w:sz w:val="20"/>
                <w:lang w:val="ru-RU"/>
              </w:rPr>
              <w:t>Утренник</w:t>
            </w:r>
            <w:r>
              <w:rPr>
                <w:spacing w:val="-7"/>
                <w:sz w:val="20"/>
              </w:rPr>
              <w:t xml:space="preserve"> </w:t>
            </w:r>
            <w:r>
              <w:rPr>
                <w:sz w:val="20"/>
              </w:rPr>
              <w:t>«День</w:t>
            </w:r>
            <w:r>
              <w:rPr>
                <w:spacing w:val="-10"/>
                <w:sz w:val="20"/>
              </w:rPr>
              <w:t xml:space="preserve"> </w:t>
            </w:r>
            <w:r>
              <w:rPr>
                <w:sz w:val="20"/>
              </w:rPr>
              <w:t>защитника</w:t>
            </w:r>
            <w:r>
              <w:rPr>
                <w:spacing w:val="-47"/>
                <w:sz w:val="20"/>
              </w:rPr>
              <w:t xml:space="preserve"> </w:t>
            </w:r>
            <w:r>
              <w:rPr>
                <w:sz w:val="20"/>
              </w:rPr>
              <w:t>Отечества»</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37" w:lineRule="auto"/>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204077" w:rsidRDefault="00A06920" w:rsidP="00A06920">
            <w:pPr>
              <w:pStyle w:val="TableParagraph"/>
              <w:spacing w:line="225" w:lineRule="exact"/>
              <w:ind w:left="90" w:right="93"/>
              <w:jc w:val="center"/>
              <w:rPr>
                <w:sz w:val="20"/>
                <w:lang w:val="ru-RU"/>
              </w:rPr>
            </w:pPr>
            <w:r>
              <w:rPr>
                <w:sz w:val="20"/>
                <w:lang w:val="ru-RU"/>
              </w:rPr>
              <w:t>школа</w:t>
            </w:r>
          </w:p>
        </w:tc>
        <w:tc>
          <w:tcPr>
            <w:tcW w:w="1943" w:type="dxa"/>
          </w:tcPr>
          <w:p w:rsidR="00A06920" w:rsidRPr="00204077" w:rsidRDefault="00A06920" w:rsidP="00A06920">
            <w:pPr>
              <w:pStyle w:val="TableParagraph"/>
              <w:spacing w:line="237" w:lineRule="auto"/>
              <w:ind w:left="593" w:right="228" w:hanging="368"/>
              <w:rPr>
                <w:sz w:val="20"/>
                <w:lang w:val="ru-RU"/>
              </w:rPr>
            </w:pPr>
            <w:r>
              <w:rPr>
                <w:spacing w:val="-2"/>
                <w:sz w:val="20"/>
                <w:lang w:val="ru-RU"/>
              </w:rPr>
              <w:t>Зосименко А.Н.</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49</w:t>
            </w:r>
          </w:p>
        </w:tc>
        <w:tc>
          <w:tcPr>
            <w:tcW w:w="1511" w:type="dxa"/>
            <w:gridSpan w:val="2"/>
          </w:tcPr>
          <w:p w:rsidR="00A06920" w:rsidRDefault="00A06920" w:rsidP="00A06920">
            <w:pPr>
              <w:pStyle w:val="TableParagraph"/>
              <w:spacing w:line="223" w:lineRule="exact"/>
              <w:ind w:left="94" w:right="82"/>
              <w:jc w:val="center"/>
              <w:rPr>
                <w:i/>
                <w:sz w:val="20"/>
              </w:rPr>
            </w:pPr>
            <w:r>
              <w:rPr>
                <w:i/>
                <w:sz w:val="20"/>
              </w:rPr>
              <w:t>Работа</w:t>
            </w:r>
            <w:r>
              <w:rPr>
                <w:i/>
                <w:spacing w:val="-3"/>
                <w:sz w:val="20"/>
              </w:rPr>
              <w:t xml:space="preserve"> </w:t>
            </w:r>
            <w:r>
              <w:rPr>
                <w:i/>
                <w:sz w:val="20"/>
              </w:rPr>
              <w:t>с</w:t>
            </w:r>
          </w:p>
          <w:p w:rsidR="00A06920" w:rsidRDefault="00A06920" w:rsidP="00A06920">
            <w:pPr>
              <w:pStyle w:val="TableParagraph"/>
              <w:spacing w:line="217" w:lineRule="exact"/>
              <w:ind w:left="93" w:right="82"/>
              <w:jc w:val="center"/>
              <w:rPr>
                <w:i/>
                <w:sz w:val="20"/>
              </w:rPr>
            </w:pPr>
            <w:r>
              <w:rPr>
                <w:i/>
                <w:sz w:val="20"/>
              </w:rPr>
              <w:t>родителями</w:t>
            </w:r>
          </w:p>
        </w:tc>
        <w:tc>
          <w:tcPr>
            <w:tcW w:w="3119" w:type="dxa"/>
            <w:gridSpan w:val="3"/>
          </w:tcPr>
          <w:p w:rsidR="00A06920" w:rsidRDefault="00A06920" w:rsidP="00A06920">
            <w:pPr>
              <w:pStyle w:val="TableParagraph"/>
              <w:spacing w:line="223" w:lineRule="exact"/>
              <w:ind w:left="109"/>
              <w:rPr>
                <w:sz w:val="20"/>
              </w:rPr>
            </w:pPr>
            <w:r>
              <w:rPr>
                <w:sz w:val="20"/>
              </w:rPr>
              <w:t>Тематические</w:t>
            </w:r>
            <w:r>
              <w:rPr>
                <w:spacing w:val="-12"/>
                <w:sz w:val="20"/>
              </w:rPr>
              <w:t xml:space="preserve"> </w:t>
            </w:r>
            <w:r>
              <w:rPr>
                <w:sz w:val="20"/>
              </w:rPr>
              <w:t>родительские</w:t>
            </w:r>
          </w:p>
          <w:p w:rsidR="00A06920" w:rsidRDefault="00A06920" w:rsidP="00A06920">
            <w:pPr>
              <w:pStyle w:val="TableParagraph"/>
              <w:spacing w:line="217" w:lineRule="exact"/>
              <w:ind w:left="109"/>
              <w:rPr>
                <w:sz w:val="20"/>
              </w:rPr>
            </w:pPr>
            <w:r>
              <w:rPr>
                <w:sz w:val="20"/>
              </w:rPr>
              <w:t>собрания</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23" w:lineRule="exact"/>
              <w:ind w:left="130" w:right="128"/>
              <w:jc w:val="center"/>
              <w:rPr>
                <w:i/>
                <w:sz w:val="20"/>
              </w:rPr>
            </w:pPr>
            <w:r>
              <w:rPr>
                <w:i/>
                <w:sz w:val="20"/>
              </w:rPr>
              <w:t>На</w:t>
            </w:r>
            <w:r>
              <w:rPr>
                <w:i/>
                <w:spacing w:val="-3"/>
                <w:sz w:val="20"/>
              </w:rPr>
              <w:t xml:space="preserve"> </w:t>
            </w:r>
            <w:r>
              <w:rPr>
                <w:i/>
                <w:sz w:val="20"/>
              </w:rPr>
              <w:t>групповом</w:t>
            </w:r>
          </w:p>
          <w:p w:rsidR="00A06920" w:rsidRDefault="00A06920" w:rsidP="00A06920">
            <w:pPr>
              <w:pStyle w:val="TableParagraph"/>
              <w:spacing w:line="217" w:lineRule="exact"/>
              <w:ind w:left="128" w:right="128"/>
              <w:jc w:val="center"/>
              <w:rPr>
                <w:i/>
                <w:sz w:val="20"/>
              </w:rPr>
            </w:pPr>
            <w:r>
              <w:rPr>
                <w:i/>
                <w:sz w:val="20"/>
              </w:rPr>
              <w:t>уровне</w:t>
            </w:r>
          </w:p>
        </w:tc>
        <w:tc>
          <w:tcPr>
            <w:tcW w:w="1712" w:type="dxa"/>
            <w:gridSpan w:val="2"/>
          </w:tcPr>
          <w:p w:rsidR="00A06920" w:rsidRDefault="00A06920" w:rsidP="00A06920">
            <w:pPr>
              <w:pStyle w:val="TableParagraph"/>
              <w:spacing w:line="223" w:lineRule="exact"/>
              <w:ind w:left="215" w:right="212"/>
              <w:jc w:val="center"/>
              <w:rPr>
                <w:sz w:val="20"/>
              </w:rPr>
            </w:pPr>
            <w:r>
              <w:rPr>
                <w:sz w:val="20"/>
              </w:rPr>
              <w:t>Родители</w:t>
            </w:r>
          </w:p>
          <w:p w:rsidR="00A06920" w:rsidRDefault="00A06920" w:rsidP="00A06920">
            <w:pPr>
              <w:pStyle w:val="TableParagraph"/>
              <w:spacing w:line="217" w:lineRule="exact"/>
              <w:ind w:left="215" w:right="215"/>
              <w:jc w:val="center"/>
              <w:rPr>
                <w:sz w:val="20"/>
              </w:rPr>
            </w:pPr>
            <w:r>
              <w:rPr>
                <w:sz w:val="20"/>
              </w:rPr>
              <w:t>обучающихся</w:t>
            </w: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23" w:lineRule="exact"/>
              <w:ind w:left="90" w:right="90"/>
              <w:jc w:val="center"/>
              <w:rPr>
                <w:sz w:val="20"/>
              </w:rPr>
            </w:pPr>
            <w:r>
              <w:rPr>
                <w:sz w:val="20"/>
              </w:rPr>
              <w:t>учебный</w:t>
            </w:r>
          </w:p>
          <w:p w:rsidR="00A06920" w:rsidRDefault="00A06920" w:rsidP="00A06920">
            <w:pPr>
              <w:pStyle w:val="TableParagraph"/>
              <w:spacing w:line="217" w:lineRule="exact"/>
              <w:ind w:left="90" w:right="91"/>
              <w:jc w:val="center"/>
              <w:rPr>
                <w:sz w:val="20"/>
              </w:rPr>
            </w:pPr>
            <w:r>
              <w:rPr>
                <w:sz w:val="20"/>
              </w:rPr>
              <w:t>класс</w:t>
            </w: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691"/>
        </w:trPr>
        <w:tc>
          <w:tcPr>
            <w:tcW w:w="609" w:type="dxa"/>
          </w:tcPr>
          <w:p w:rsidR="00A06920" w:rsidRDefault="00A06920" w:rsidP="00A06920">
            <w:pPr>
              <w:pStyle w:val="TableParagraph"/>
              <w:spacing w:line="223" w:lineRule="exact"/>
              <w:ind w:left="187" w:right="173"/>
              <w:jc w:val="center"/>
              <w:rPr>
                <w:sz w:val="20"/>
              </w:rPr>
            </w:pPr>
            <w:r>
              <w:rPr>
                <w:sz w:val="20"/>
              </w:rPr>
              <w:t>50</w:t>
            </w:r>
          </w:p>
        </w:tc>
        <w:tc>
          <w:tcPr>
            <w:tcW w:w="1511" w:type="dxa"/>
            <w:gridSpan w:val="2"/>
            <w:vMerge w:val="restart"/>
          </w:tcPr>
          <w:p w:rsidR="00A06920" w:rsidRDefault="00A06920" w:rsidP="00A06920">
            <w:pPr>
              <w:pStyle w:val="TableParagraph"/>
              <w:ind w:left="117" w:right="103" w:hanging="2"/>
              <w:jc w:val="center"/>
              <w:rPr>
                <w:i/>
                <w:sz w:val="20"/>
              </w:rPr>
            </w:pPr>
            <w:r>
              <w:rPr>
                <w:i/>
                <w:sz w:val="20"/>
              </w:rPr>
              <w:t>Ключевые</w:t>
            </w:r>
            <w:r>
              <w:rPr>
                <w:i/>
                <w:spacing w:val="1"/>
                <w:sz w:val="20"/>
              </w:rPr>
              <w:t xml:space="preserve"> </w:t>
            </w:r>
            <w:r>
              <w:rPr>
                <w:i/>
                <w:spacing w:val="-1"/>
                <w:sz w:val="20"/>
              </w:rPr>
              <w:t>общешкольные</w:t>
            </w:r>
            <w:r>
              <w:rPr>
                <w:i/>
                <w:spacing w:val="-47"/>
                <w:sz w:val="20"/>
              </w:rPr>
              <w:t xml:space="preserve"> </w:t>
            </w:r>
            <w:r>
              <w:rPr>
                <w:i/>
                <w:sz w:val="20"/>
              </w:rPr>
              <w:t>дела</w:t>
            </w: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Конкурс</w:t>
            </w:r>
            <w:r w:rsidRPr="00903764">
              <w:rPr>
                <w:spacing w:val="-9"/>
                <w:sz w:val="20"/>
                <w:lang w:val="ru-RU"/>
              </w:rPr>
              <w:t xml:space="preserve"> </w:t>
            </w:r>
            <w:r w:rsidRPr="00903764">
              <w:rPr>
                <w:sz w:val="20"/>
                <w:lang w:val="ru-RU"/>
              </w:rPr>
              <w:t>патриотической</w:t>
            </w:r>
            <w:r w:rsidRPr="00903764">
              <w:rPr>
                <w:spacing w:val="-10"/>
                <w:sz w:val="20"/>
                <w:lang w:val="ru-RU"/>
              </w:rPr>
              <w:t xml:space="preserve"> </w:t>
            </w:r>
            <w:r w:rsidRPr="00903764">
              <w:rPr>
                <w:sz w:val="20"/>
                <w:lang w:val="ru-RU"/>
              </w:rPr>
              <w:t>песни</w:t>
            </w:r>
          </w:p>
          <w:p w:rsidR="00A06920" w:rsidRPr="00903764" w:rsidRDefault="00A06920" w:rsidP="00A06920">
            <w:pPr>
              <w:pStyle w:val="TableParagraph"/>
              <w:ind w:left="109"/>
              <w:rPr>
                <w:sz w:val="20"/>
                <w:lang w:val="ru-RU"/>
              </w:rPr>
            </w:pPr>
            <w:r w:rsidRPr="00903764">
              <w:rPr>
                <w:sz w:val="20"/>
                <w:lang w:val="ru-RU"/>
              </w:rPr>
              <w:t>«Я</w:t>
            </w:r>
            <w:r w:rsidRPr="00903764">
              <w:rPr>
                <w:spacing w:val="-2"/>
                <w:sz w:val="20"/>
                <w:lang w:val="ru-RU"/>
              </w:rPr>
              <w:t xml:space="preserve"> </w:t>
            </w:r>
            <w:r w:rsidRPr="00903764">
              <w:rPr>
                <w:sz w:val="20"/>
                <w:lang w:val="ru-RU"/>
              </w:rPr>
              <w:t>люблю</w:t>
            </w:r>
            <w:r w:rsidRPr="00903764">
              <w:rPr>
                <w:spacing w:val="-4"/>
                <w:sz w:val="20"/>
                <w:lang w:val="ru-RU"/>
              </w:rPr>
              <w:t xml:space="preserve"> </w:t>
            </w:r>
            <w:r w:rsidRPr="00903764">
              <w:rPr>
                <w:sz w:val="20"/>
                <w:lang w:val="ru-RU"/>
              </w:rPr>
              <w:t>тебя,</w:t>
            </w:r>
            <w:r w:rsidRPr="00903764">
              <w:rPr>
                <w:spacing w:val="-5"/>
                <w:sz w:val="20"/>
                <w:lang w:val="ru-RU"/>
              </w:rPr>
              <w:t xml:space="preserve"> </w:t>
            </w:r>
            <w:r w:rsidRPr="00903764">
              <w:rPr>
                <w:sz w:val="20"/>
                <w:lang w:val="ru-RU"/>
              </w:rPr>
              <w:t>Россия!»</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17"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spacing w:line="223" w:lineRule="exact"/>
              <w:ind w:left="470" w:right="467"/>
              <w:jc w:val="center"/>
              <w:rPr>
                <w:sz w:val="20"/>
              </w:rPr>
            </w:pPr>
            <w:r>
              <w:rPr>
                <w:sz w:val="20"/>
              </w:rPr>
              <w:t>март</w:t>
            </w: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Pr="00231317" w:rsidRDefault="00A06920" w:rsidP="00A06920">
            <w:pPr>
              <w:pStyle w:val="TableParagraph"/>
              <w:ind w:left="279" w:right="282" w:firstLine="43"/>
              <w:rPr>
                <w:sz w:val="20"/>
                <w:lang w:val="ru-RU"/>
              </w:rPr>
            </w:pPr>
            <w:r>
              <w:rPr>
                <w:sz w:val="20"/>
                <w:lang w:val="ru-RU"/>
              </w:rPr>
              <w:t>Ерёменко А.С.</w:t>
            </w:r>
            <w:r w:rsidRPr="00231317">
              <w:rPr>
                <w:sz w:val="20"/>
                <w:lang w:val="ru-RU"/>
              </w:rPr>
              <w:t>.,</w:t>
            </w:r>
            <w:r w:rsidRPr="00231317">
              <w:rPr>
                <w:spacing w:val="-47"/>
                <w:sz w:val="20"/>
                <w:lang w:val="ru-RU"/>
              </w:rPr>
              <w:t xml:space="preserve"> </w:t>
            </w:r>
            <w:r w:rsidRPr="00231317">
              <w:rPr>
                <w:spacing w:val="-1"/>
                <w:sz w:val="20"/>
                <w:lang w:val="ru-RU"/>
              </w:rPr>
              <w:t>учитель</w:t>
            </w:r>
            <w:r w:rsidRPr="00231317">
              <w:rPr>
                <w:spacing w:val="-10"/>
                <w:sz w:val="20"/>
                <w:lang w:val="ru-RU"/>
              </w:rPr>
              <w:t xml:space="preserve"> </w:t>
            </w:r>
            <w:r w:rsidRPr="00231317">
              <w:rPr>
                <w:sz w:val="20"/>
                <w:lang w:val="ru-RU"/>
              </w:rPr>
              <w:t>музыки</w:t>
            </w: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51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Выставка</w:t>
            </w:r>
            <w:r w:rsidRPr="00903764">
              <w:rPr>
                <w:spacing w:val="-10"/>
                <w:sz w:val="20"/>
                <w:lang w:val="ru-RU"/>
              </w:rPr>
              <w:t xml:space="preserve"> </w:t>
            </w:r>
            <w:r w:rsidRPr="00903764">
              <w:rPr>
                <w:sz w:val="20"/>
                <w:lang w:val="ru-RU"/>
              </w:rPr>
              <w:t>–</w:t>
            </w:r>
            <w:r w:rsidRPr="00903764">
              <w:rPr>
                <w:spacing w:val="-9"/>
                <w:sz w:val="20"/>
                <w:lang w:val="ru-RU"/>
              </w:rPr>
              <w:t xml:space="preserve"> </w:t>
            </w:r>
            <w:r w:rsidRPr="00903764">
              <w:rPr>
                <w:sz w:val="20"/>
                <w:lang w:val="ru-RU"/>
              </w:rPr>
              <w:t>конкурс</w:t>
            </w:r>
            <w:r w:rsidRPr="00903764">
              <w:rPr>
                <w:spacing w:val="-11"/>
                <w:sz w:val="20"/>
                <w:lang w:val="ru-RU"/>
              </w:rPr>
              <w:t xml:space="preserve"> </w:t>
            </w:r>
            <w:r w:rsidRPr="00903764">
              <w:rPr>
                <w:sz w:val="20"/>
                <w:lang w:val="ru-RU"/>
              </w:rPr>
              <w:t>декоративно</w:t>
            </w:r>
          </w:p>
          <w:p w:rsidR="00A06920" w:rsidRPr="00903764" w:rsidRDefault="00A06920" w:rsidP="00A06920">
            <w:pPr>
              <w:pStyle w:val="TableParagraph"/>
              <w:spacing w:line="229" w:lineRule="exact"/>
              <w:ind w:left="109"/>
              <w:rPr>
                <w:sz w:val="20"/>
                <w:lang w:val="ru-RU"/>
              </w:rPr>
            </w:pPr>
            <w:r w:rsidRPr="00903764">
              <w:rPr>
                <w:sz w:val="20"/>
                <w:lang w:val="ru-RU"/>
              </w:rPr>
              <w:t>–</w:t>
            </w:r>
            <w:r w:rsidRPr="00903764">
              <w:rPr>
                <w:spacing w:val="-6"/>
                <w:sz w:val="20"/>
                <w:lang w:val="ru-RU"/>
              </w:rPr>
              <w:t xml:space="preserve"> </w:t>
            </w:r>
            <w:r w:rsidRPr="00903764">
              <w:rPr>
                <w:sz w:val="20"/>
                <w:lang w:val="ru-RU"/>
              </w:rPr>
              <w:t>прикладного</w:t>
            </w:r>
            <w:r w:rsidRPr="00903764">
              <w:rPr>
                <w:spacing w:val="-5"/>
                <w:sz w:val="20"/>
                <w:lang w:val="ru-RU"/>
              </w:rPr>
              <w:t xml:space="preserve"> </w:t>
            </w:r>
            <w:r w:rsidRPr="00903764">
              <w:rPr>
                <w:sz w:val="20"/>
                <w:lang w:val="ru-RU"/>
              </w:rPr>
              <w:t>творчества</w:t>
            </w:r>
          </w:p>
          <w:p w:rsidR="00A06920" w:rsidRPr="00903764" w:rsidRDefault="00A06920" w:rsidP="00A06920">
            <w:pPr>
              <w:pStyle w:val="TableParagraph"/>
              <w:spacing w:line="216" w:lineRule="exact"/>
              <w:ind w:left="109"/>
              <w:rPr>
                <w:sz w:val="20"/>
                <w:lang w:val="ru-RU"/>
              </w:rPr>
            </w:pPr>
            <w:r w:rsidRPr="00903764">
              <w:rPr>
                <w:sz w:val="20"/>
                <w:lang w:val="ru-RU"/>
              </w:rPr>
              <w:t>«Рукотворная</w:t>
            </w:r>
            <w:r w:rsidRPr="00903764">
              <w:rPr>
                <w:spacing w:val="-9"/>
                <w:sz w:val="20"/>
                <w:lang w:val="ru-RU"/>
              </w:rPr>
              <w:t xml:space="preserve"> </w:t>
            </w:r>
            <w:r w:rsidRPr="00903764">
              <w:rPr>
                <w:sz w:val="20"/>
                <w:lang w:val="ru-RU"/>
              </w:rPr>
              <w:t>краса</w:t>
            </w:r>
            <w:r w:rsidRPr="00903764">
              <w:rPr>
                <w:spacing w:val="-7"/>
                <w:sz w:val="20"/>
                <w:lang w:val="ru-RU"/>
              </w:rPr>
              <w:t xml:space="preserve"> </w:t>
            </w:r>
            <w:r w:rsidRPr="00903764">
              <w:rPr>
                <w:sz w:val="20"/>
                <w:lang w:val="ru-RU"/>
              </w:rPr>
              <w:t>Белогорья»</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val="restart"/>
          </w:tcPr>
          <w:p w:rsidR="00A06920" w:rsidRDefault="00A06920" w:rsidP="00A06920">
            <w:pPr>
              <w:pStyle w:val="TableParagraph"/>
              <w:ind w:left="378" w:right="105" w:hanging="267"/>
              <w:rPr>
                <w:sz w:val="20"/>
              </w:rPr>
            </w:pPr>
            <w:r>
              <w:rPr>
                <w:spacing w:val="-1"/>
                <w:sz w:val="20"/>
              </w:rPr>
              <w:t>тематическа</w:t>
            </w:r>
            <w:r>
              <w:rPr>
                <w:spacing w:val="-47"/>
                <w:sz w:val="20"/>
              </w:rPr>
              <w:t xml:space="preserve"> </w:t>
            </w:r>
            <w:r>
              <w:rPr>
                <w:sz w:val="20"/>
              </w:rPr>
              <w:t>я</w:t>
            </w:r>
            <w:r>
              <w:rPr>
                <w:spacing w:val="-2"/>
                <w:sz w:val="20"/>
              </w:rPr>
              <w:t xml:space="preserve"> </w:t>
            </w:r>
            <w:r>
              <w:rPr>
                <w:sz w:val="20"/>
              </w:rPr>
              <w:t>зона</w:t>
            </w:r>
          </w:p>
        </w:tc>
        <w:tc>
          <w:tcPr>
            <w:tcW w:w="1943" w:type="dxa"/>
          </w:tcPr>
          <w:p w:rsidR="00A06920" w:rsidRPr="00231317" w:rsidRDefault="00A06920" w:rsidP="00A06920">
            <w:pPr>
              <w:pStyle w:val="TableParagraph"/>
              <w:spacing w:line="228" w:lineRule="exact"/>
              <w:ind w:right="360"/>
              <w:rPr>
                <w:sz w:val="20"/>
                <w:lang w:val="ru-RU"/>
              </w:rPr>
            </w:pPr>
            <w:r>
              <w:rPr>
                <w:sz w:val="20"/>
                <w:lang w:val="ru-RU"/>
              </w:rPr>
              <w:t>Кл.руководители</w:t>
            </w: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52</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31317" w:rsidRDefault="00A06920" w:rsidP="00A06920">
            <w:pPr>
              <w:pStyle w:val="TableParagraph"/>
              <w:spacing w:line="230" w:lineRule="atLeast"/>
              <w:ind w:left="109" w:right="457"/>
              <w:rPr>
                <w:lang w:val="ru-RU"/>
              </w:rPr>
            </w:pPr>
            <w:r w:rsidRPr="00231317">
              <w:rPr>
                <w:lang w:val="ru-RU"/>
              </w:rPr>
              <w:t>Конкурс рисунков  «И это время называется весна…»</w:t>
            </w:r>
          </w:p>
        </w:tc>
        <w:tc>
          <w:tcPr>
            <w:tcW w:w="1136" w:type="dxa"/>
            <w:gridSpan w:val="2"/>
          </w:tcPr>
          <w:p w:rsidR="00A06920" w:rsidRDefault="00A06920" w:rsidP="00A06920">
            <w:pPr>
              <w:pStyle w:val="TableParagraph"/>
              <w:spacing w:line="223" w:lineRule="exact"/>
              <w:ind w:left="89" w:right="83"/>
              <w:jc w:val="center"/>
              <w:rPr>
                <w:sz w:val="20"/>
              </w:rPr>
            </w:pPr>
            <w:r>
              <w:rPr>
                <w:sz w:val="20"/>
              </w:rPr>
              <w:t>1-4</w:t>
            </w:r>
            <w:r>
              <w:rPr>
                <w:spacing w:val="-2"/>
                <w:sz w:val="20"/>
              </w:rPr>
              <w:t xml:space="preserve"> </w:t>
            </w:r>
            <w:r>
              <w:rPr>
                <w:sz w:val="20"/>
              </w:rPr>
              <w:t>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231317" w:rsidRDefault="00A06920" w:rsidP="00A06920">
            <w:pPr>
              <w:pStyle w:val="TableParagraph"/>
              <w:ind w:left="593" w:right="228" w:hanging="368"/>
              <w:rPr>
                <w:sz w:val="20"/>
                <w:lang w:val="ru-RU"/>
              </w:rPr>
            </w:pPr>
            <w:r>
              <w:rPr>
                <w:sz w:val="20"/>
                <w:lang w:val="ru-RU"/>
              </w:rPr>
              <w:t>Середина В.Г.. учитель ИЗО</w:t>
            </w:r>
          </w:p>
        </w:tc>
      </w:tr>
      <w:tr w:rsidR="00A06920" w:rsidTr="00A06920">
        <w:trPr>
          <w:gridAfter w:val="1"/>
          <w:wAfter w:w="60" w:type="dxa"/>
          <w:trHeight w:val="918"/>
        </w:trPr>
        <w:tc>
          <w:tcPr>
            <w:tcW w:w="609" w:type="dxa"/>
          </w:tcPr>
          <w:p w:rsidR="00A06920" w:rsidRDefault="00A06920" w:rsidP="00A06920">
            <w:pPr>
              <w:pStyle w:val="TableParagraph"/>
              <w:spacing w:line="223" w:lineRule="exact"/>
              <w:ind w:left="187" w:right="173"/>
              <w:jc w:val="center"/>
              <w:rPr>
                <w:sz w:val="20"/>
              </w:rPr>
            </w:pPr>
            <w:r>
              <w:rPr>
                <w:sz w:val="20"/>
              </w:rPr>
              <w:t>53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Организация</w:t>
            </w:r>
            <w:r w:rsidRPr="00903764">
              <w:rPr>
                <w:spacing w:val="-8"/>
                <w:sz w:val="20"/>
                <w:lang w:val="ru-RU"/>
              </w:rPr>
              <w:t xml:space="preserve"> </w:t>
            </w:r>
            <w:r w:rsidRPr="00903764">
              <w:rPr>
                <w:sz w:val="20"/>
                <w:lang w:val="ru-RU"/>
              </w:rPr>
              <w:t>и</w:t>
            </w:r>
            <w:r w:rsidRPr="00903764">
              <w:rPr>
                <w:spacing w:val="-5"/>
                <w:sz w:val="20"/>
                <w:lang w:val="ru-RU"/>
              </w:rPr>
              <w:t xml:space="preserve"> </w:t>
            </w:r>
            <w:r w:rsidRPr="00903764">
              <w:rPr>
                <w:sz w:val="20"/>
                <w:lang w:val="ru-RU"/>
              </w:rPr>
              <w:t>проведение</w:t>
            </w:r>
          </w:p>
          <w:p w:rsidR="00A06920" w:rsidRPr="00903764" w:rsidRDefault="00A06920" w:rsidP="00A06920">
            <w:pPr>
              <w:pStyle w:val="TableParagraph"/>
              <w:ind w:left="109"/>
              <w:rPr>
                <w:sz w:val="20"/>
                <w:lang w:val="ru-RU"/>
              </w:rPr>
            </w:pPr>
            <w:r w:rsidRPr="00903764">
              <w:rPr>
                <w:sz w:val="20"/>
                <w:lang w:val="ru-RU"/>
              </w:rPr>
              <w:t>Всероссийской</w:t>
            </w:r>
            <w:r w:rsidRPr="00903764">
              <w:rPr>
                <w:spacing w:val="-5"/>
                <w:sz w:val="20"/>
                <w:lang w:val="ru-RU"/>
              </w:rPr>
              <w:t xml:space="preserve"> </w:t>
            </w:r>
            <w:r w:rsidRPr="00903764">
              <w:rPr>
                <w:sz w:val="20"/>
                <w:lang w:val="ru-RU"/>
              </w:rPr>
              <w:t>акции</w:t>
            </w:r>
            <w:r w:rsidRPr="00903764">
              <w:rPr>
                <w:spacing w:val="-1"/>
                <w:sz w:val="20"/>
                <w:lang w:val="ru-RU"/>
              </w:rPr>
              <w:t xml:space="preserve"> </w:t>
            </w:r>
            <w:r w:rsidRPr="00903764">
              <w:rPr>
                <w:sz w:val="20"/>
                <w:lang w:val="ru-RU"/>
              </w:rPr>
              <w:t>«Спорт</w:t>
            </w:r>
            <w:r w:rsidRPr="00903764">
              <w:rPr>
                <w:spacing w:val="-4"/>
                <w:sz w:val="20"/>
                <w:lang w:val="ru-RU"/>
              </w:rPr>
              <w:t xml:space="preserve"> </w:t>
            </w:r>
            <w:r w:rsidRPr="00903764">
              <w:rPr>
                <w:sz w:val="20"/>
                <w:lang w:val="ru-RU"/>
              </w:rPr>
              <w:t>–</w:t>
            </w:r>
          </w:p>
          <w:p w:rsidR="00A06920" w:rsidRDefault="00A06920" w:rsidP="00A06920">
            <w:pPr>
              <w:pStyle w:val="TableParagraph"/>
              <w:spacing w:line="228" w:lineRule="exact"/>
              <w:ind w:left="109" w:right="974"/>
              <w:rPr>
                <w:sz w:val="20"/>
              </w:rPr>
            </w:pPr>
            <w:r>
              <w:rPr>
                <w:spacing w:val="-1"/>
                <w:sz w:val="20"/>
              </w:rPr>
              <w:t>альтернатива пагубным</w:t>
            </w:r>
            <w:r>
              <w:rPr>
                <w:spacing w:val="-47"/>
                <w:sz w:val="20"/>
              </w:rPr>
              <w:t xml:space="preserve"> </w:t>
            </w:r>
            <w:r>
              <w:rPr>
                <w:sz w:val="20"/>
              </w:rPr>
              <w:t>привычкам»</w:t>
            </w:r>
          </w:p>
        </w:tc>
        <w:tc>
          <w:tcPr>
            <w:tcW w:w="1136" w:type="dxa"/>
            <w:gridSpan w:val="2"/>
          </w:tcPr>
          <w:p w:rsidR="00A06920" w:rsidRDefault="00A06920" w:rsidP="00A06920">
            <w:pPr>
              <w:pStyle w:val="TableParagraph"/>
              <w:spacing w:line="223" w:lineRule="exact"/>
              <w:ind w:left="89" w:right="83"/>
              <w:jc w:val="center"/>
              <w:rPr>
                <w:sz w:val="20"/>
              </w:rPr>
            </w:pPr>
            <w:r>
              <w:rPr>
                <w:sz w:val="20"/>
              </w:rPr>
              <w:t>1-4</w:t>
            </w:r>
            <w:r>
              <w:rPr>
                <w:spacing w:val="-2"/>
                <w:sz w:val="20"/>
              </w:rPr>
              <w:t xml:space="preserve"> </w:t>
            </w:r>
            <w:r>
              <w:rPr>
                <w:sz w:val="20"/>
              </w:rPr>
              <w:t>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231317" w:rsidRDefault="00A06920" w:rsidP="00A06920">
            <w:pPr>
              <w:pStyle w:val="TableParagraph"/>
              <w:spacing w:line="223" w:lineRule="exact"/>
              <w:ind w:left="90" w:right="93"/>
              <w:jc w:val="center"/>
              <w:rPr>
                <w:sz w:val="20"/>
                <w:lang w:val="ru-RU"/>
              </w:rPr>
            </w:pPr>
            <w:r>
              <w:rPr>
                <w:sz w:val="20"/>
                <w:lang w:val="ru-RU"/>
              </w:rPr>
              <w:t>школа</w:t>
            </w:r>
          </w:p>
        </w:tc>
        <w:tc>
          <w:tcPr>
            <w:tcW w:w="1943" w:type="dxa"/>
          </w:tcPr>
          <w:p w:rsidR="00A06920" w:rsidRPr="00231317" w:rsidRDefault="00A06920" w:rsidP="00A06920">
            <w:pPr>
              <w:pStyle w:val="TableParagraph"/>
              <w:ind w:left="373" w:right="325" w:hanging="51"/>
              <w:jc w:val="both"/>
              <w:rPr>
                <w:sz w:val="20"/>
                <w:lang w:val="ru-RU"/>
              </w:rPr>
            </w:pPr>
            <w:r>
              <w:rPr>
                <w:spacing w:val="-2"/>
                <w:sz w:val="20"/>
                <w:lang w:val="ru-RU"/>
              </w:rPr>
              <w:t>Зосименко А.Н.,</w:t>
            </w:r>
            <w:r w:rsidRPr="00231317">
              <w:rPr>
                <w:sz w:val="20"/>
                <w:lang w:val="ru-RU"/>
              </w:rPr>
              <w:t>учитель</w:t>
            </w:r>
            <w:r w:rsidRPr="00231317">
              <w:rPr>
                <w:spacing w:val="-47"/>
                <w:sz w:val="20"/>
                <w:lang w:val="ru-RU"/>
              </w:rPr>
              <w:t xml:space="preserve"> </w:t>
            </w:r>
            <w:r w:rsidRPr="00231317">
              <w:rPr>
                <w:sz w:val="20"/>
                <w:lang w:val="ru-RU"/>
              </w:rPr>
              <w:t>физкультуры</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54</w:t>
            </w:r>
          </w:p>
        </w:tc>
        <w:tc>
          <w:tcPr>
            <w:tcW w:w="1511" w:type="dxa"/>
            <w:gridSpan w:val="2"/>
            <w:vMerge w:val="restart"/>
          </w:tcPr>
          <w:p w:rsidR="00A06920" w:rsidRDefault="00A06920" w:rsidP="00A06920">
            <w:pPr>
              <w:pStyle w:val="TableParagraph"/>
              <w:rPr>
                <w:sz w:val="18"/>
              </w:rPr>
            </w:pPr>
          </w:p>
        </w:tc>
        <w:tc>
          <w:tcPr>
            <w:tcW w:w="3119" w:type="dxa"/>
            <w:gridSpan w:val="3"/>
          </w:tcPr>
          <w:p w:rsidR="00A06920" w:rsidRPr="00DE2F61" w:rsidRDefault="00A06920" w:rsidP="00A06920">
            <w:pPr>
              <w:pStyle w:val="TableParagraph"/>
              <w:spacing w:line="223" w:lineRule="exact"/>
              <w:ind w:left="109"/>
              <w:rPr>
                <w:sz w:val="20"/>
                <w:lang w:val="ru-RU"/>
              </w:rPr>
            </w:pPr>
            <w:r>
              <w:rPr>
                <w:sz w:val="20"/>
                <w:lang w:val="ru-RU"/>
              </w:rPr>
              <w:t>Книжкина неделя</w:t>
            </w:r>
          </w:p>
        </w:tc>
        <w:tc>
          <w:tcPr>
            <w:tcW w:w="1136" w:type="dxa"/>
            <w:gridSpan w:val="2"/>
            <w:vMerge w:val="restart"/>
          </w:tcPr>
          <w:p w:rsidR="00A06920" w:rsidRDefault="00A06920" w:rsidP="00A06920">
            <w:pPr>
              <w:pStyle w:val="TableParagraph"/>
              <w:rPr>
                <w:sz w:val="18"/>
              </w:rPr>
            </w:pPr>
          </w:p>
        </w:tc>
        <w:tc>
          <w:tcPr>
            <w:tcW w:w="1861" w:type="dxa"/>
            <w:gridSpan w:val="2"/>
          </w:tcPr>
          <w:p w:rsidR="00A06920" w:rsidRDefault="00A06920" w:rsidP="00A06920">
            <w:pPr>
              <w:pStyle w:val="TableParagraph"/>
              <w:rPr>
                <w:sz w:val="18"/>
              </w:rPr>
            </w:pP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rPr>
                <w:sz w:val="18"/>
              </w:rPr>
            </w:pPr>
          </w:p>
        </w:tc>
        <w:tc>
          <w:tcPr>
            <w:tcW w:w="1285" w:type="dxa"/>
            <w:gridSpan w:val="2"/>
          </w:tcPr>
          <w:p w:rsidR="00A06920" w:rsidRPr="00DE2F61" w:rsidRDefault="00A06920" w:rsidP="00A06920">
            <w:pPr>
              <w:pStyle w:val="TableParagraph"/>
              <w:spacing w:line="223" w:lineRule="exact"/>
              <w:ind w:left="90" w:right="90"/>
              <w:jc w:val="center"/>
              <w:rPr>
                <w:sz w:val="20"/>
                <w:lang w:val="ru-RU"/>
              </w:rPr>
            </w:pPr>
            <w:r>
              <w:rPr>
                <w:sz w:val="20"/>
                <w:lang w:val="ru-RU"/>
              </w:rPr>
              <w:t>школа</w:t>
            </w:r>
          </w:p>
        </w:tc>
        <w:tc>
          <w:tcPr>
            <w:tcW w:w="1943" w:type="dxa"/>
          </w:tcPr>
          <w:p w:rsidR="00A06920" w:rsidRPr="00231317" w:rsidRDefault="00A06920" w:rsidP="00A06920">
            <w:pPr>
              <w:pStyle w:val="TableParagraph"/>
              <w:spacing w:line="217" w:lineRule="exact"/>
              <w:ind w:left="255"/>
              <w:rPr>
                <w:sz w:val="20"/>
                <w:lang w:val="ru-RU"/>
              </w:rPr>
            </w:pPr>
            <w:r>
              <w:rPr>
                <w:sz w:val="20"/>
                <w:lang w:val="ru-RU"/>
              </w:rPr>
              <w:t>Кл. руководители</w:t>
            </w: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55</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DE2F61" w:rsidRDefault="00A06920" w:rsidP="00A06920">
            <w:pPr>
              <w:pStyle w:val="TableParagraph"/>
              <w:spacing w:line="223" w:lineRule="exact"/>
              <w:ind w:left="109"/>
              <w:rPr>
                <w:sz w:val="20"/>
                <w:lang w:val="ru-RU"/>
              </w:rPr>
            </w:pPr>
            <w:r w:rsidRPr="00DE2F61">
              <w:rPr>
                <w:sz w:val="20"/>
                <w:lang w:val="ru-RU"/>
              </w:rPr>
              <w:t>Конкурс</w:t>
            </w:r>
            <w:r w:rsidRPr="00DE2F61">
              <w:rPr>
                <w:spacing w:val="-8"/>
                <w:sz w:val="20"/>
                <w:lang w:val="ru-RU"/>
              </w:rPr>
              <w:t xml:space="preserve"> </w:t>
            </w:r>
            <w:r w:rsidRPr="00DE2F61">
              <w:rPr>
                <w:sz w:val="20"/>
                <w:lang w:val="ru-RU"/>
              </w:rPr>
              <w:t>научно</w:t>
            </w:r>
            <w:r w:rsidRPr="00DE2F61">
              <w:rPr>
                <w:spacing w:val="-9"/>
                <w:sz w:val="20"/>
                <w:lang w:val="ru-RU"/>
              </w:rPr>
              <w:t xml:space="preserve"> </w:t>
            </w:r>
            <w:r w:rsidRPr="00DE2F61">
              <w:rPr>
                <w:sz w:val="20"/>
                <w:lang w:val="ru-RU"/>
              </w:rPr>
              <w:t>–</w:t>
            </w:r>
          </w:p>
          <w:p w:rsidR="00A06920" w:rsidRPr="00DE2F61" w:rsidRDefault="00A06920" w:rsidP="00A06920">
            <w:pPr>
              <w:pStyle w:val="TableParagraph"/>
              <w:spacing w:line="228" w:lineRule="exact"/>
              <w:ind w:left="109" w:right="210"/>
              <w:rPr>
                <w:sz w:val="20"/>
                <w:lang w:val="ru-RU"/>
              </w:rPr>
            </w:pPr>
            <w:r w:rsidRPr="00DE2F61">
              <w:rPr>
                <w:sz w:val="20"/>
                <w:lang w:val="ru-RU"/>
              </w:rPr>
              <w:t>исследовательских</w:t>
            </w:r>
            <w:r w:rsidRPr="00DE2F61">
              <w:rPr>
                <w:spacing w:val="-11"/>
                <w:sz w:val="20"/>
                <w:lang w:val="ru-RU"/>
              </w:rPr>
              <w:t xml:space="preserve"> </w:t>
            </w:r>
            <w:r w:rsidRPr="00DE2F61">
              <w:rPr>
                <w:sz w:val="20"/>
                <w:lang w:val="ru-RU"/>
              </w:rPr>
              <w:t>и</w:t>
            </w:r>
            <w:r w:rsidRPr="00DE2F61">
              <w:rPr>
                <w:spacing w:val="-9"/>
                <w:sz w:val="20"/>
                <w:lang w:val="ru-RU"/>
              </w:rPr>
              <w:t xml:space="preserve"> </w:t>
            </w:r>
            <w:r w:rsidRPr="00DE2F61">
              <w:rPr>
                <w:sz w:val="20"/>
                <w:lang w:val="ru-RU"/>
              </w:rPr>
              <w:t>творческих</w:t>
            </w:r>
            <w:r w:rsidRPr="00DE2F61">
              <w:rPr>
                <w:spacing w:val="-47"/>
                <w:sz w:val="20"/>
                <w:lang w:val="ru-RU"/>
              </w:rPr>
              <w:t xml:space="preserve"> </w:t>
            </w:r>
            <w:r w:rsidRPr="00DE2F61">
              <w:rPr>
                <w:sz w:val="20"/>
                <w:lang w:val="ru-RU"/>
              </w:rPr>
              <w:t>работ</w:t>
            </w:r>
            <w:r w:rsidRPr="00DE2F61">
              <w:rPr>
                <w:spacing w:val="-2"/>
                <w:sz w:val="20"/>
                <w:lang w:val="ru-RU"/>
              </w:rPr>
              <w:t xml:space="preserve"> </w:t>
            </w:r>
            <w:r w:rsidRPr="00DE2F61">
              <w:rPr>
                <w:sz w:val="20"/>
                <w:lang w:val="ru-RU"/>
              </w:rPr>
              <w:t>«Первые</w:t>
            </w:r>
            <w:r w:rsidRPr="00DE2F61">
              <w:rPr>
                <w:spacing w:val="-2"/>
                <w:sz w:val="20"/>
                <w:lang w:val="ru-RU"/>
              </w:rPr>
              <w:t xml:space="preserve"> </w:t>
            </w:r>
            <w:r w:rsidRPr="00DE2F61">
              <w:rPr>
                <w:sz w:val="20"/>
                <w:lang w:val="ru-RU"/>
              </w:rPr>
              <w:t>шаги</w:t>
            </w:r>
            <w:r w:rsidRPr="00DE2F61">
              <w:rPr>
                <w:spacing w:val="-4"/>
                <w:sz w:val="20"/>
                <w:lang w:val="ru-RU"/>
              </w:rPr>
              <w:t xml:space="preserve"> </w:t>
            </w:r>
            <w:r w:rsidRPr="00DE2F61">
              <w:rPr>
                <w:sz w:val="20"/>
                <w:lang w:val="ru-RU"/>
              </w:rPr>
              <w:t>в</w:t>
            </w:r>
            <w:r w:rsidRPr="00DE2F61">
              <w:rPr>
                <w:spacing w:val="-4"/>
                <w:sz w:val="20"/>
                <w:lang w:val="ru-RU"/>
              </w:rPr>
              <w:t xml:space="preserve"> </w:t>
            </w:r>
            <w:r w:rsidRPr="00DE2F61">
              <w:rPr>
                <w:sz w:val="20"/>
                <w:lang w:val="ru-RU"/>
              </w:rPr>
              <w:t>науке»</w:t>
            </w:r>
          </w:p>
        </w:tc>
        <w:tc>
          <w:tcPr>
            <w:tcW w:w="1136" w:type="dxa"/>
            <w:gridSpan w:val="2"/>
            <w:vMerge/>
            <w:tcBorders>
              <w:top w:val="nil"/>
            </w:tcBorders>
          </w:tcPr>
          <w:p w:rsidR="00A06920" w:rsidRPr="00DE2F61" w:rsidRDefault="00A06920" w:rsidP="00A06920">
            <w:pPr>
              <w:rPr>
                <w:sz w:val="2"/>
                <w:szCs w:val="2"/>
                <w:lang w:val="ru-RU"/>
              </w:rPr>
            </w:pPr>
          </w:p>
        </w:tc>
        <w:tc>
          <w:tcPr>
            <w:tcW w:w="1861" w:type="dxa"/>
            <w:gridSpan w:val="2"/>
            <w:vMerge w:val="restart"/>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28"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23" w:lineRule="exact"/>
              <w:ind w:left="90" w:right="94"/>
              <w:jc w:val="center"/>
              <w:rPr>
                <w:sz w:val="20"/>
              </w:rPr>
            </w:pPr>
            <w:r>
              <w:rPr>
                <w:sz w:val="20"/>
              </w:rPr>
              <w:t>школа</w:t>
            </w:r>
          </w:p>
        </w:tc>
        <w:tc>
          <w:tcPr>
            <w:tcW w:w="1943" w:type="dxa"/>
          </w:tcPr>
          <w:p w:rsidR="00A06920" w:rsidRDefault="00A06920" w:rsidP="00A06920">
            <w:pPr>
              <w:pStyle w:val="TableParagraph"/>
              <w:ind w:left="406" w:right="399" w:firstLine="141"/>
              <w:rPr>
                <w:sz w:val="20"/>
              </w:rPr>
            </w:pPr>
            <w:r>
              <w:rPr>
                <w:sz w:val="20"/>
              </w:rPr>
              <w:t>Учителя</w:t>
            </w:r>
            <w:r>
              <w:rPr>
                <w:spacing w:val="1"/>
                <w:sz w:val="20"/>
              </w:rPr>
              <w:t xml:space="preserve"> </w:t>
            </w:r>
            <w:r>
              <w:rPr>
                <w:sz w:val="20"/>
              </w:rPr>
              <w:t>-</w:t>
            </w:r>
            <w:r>
              <w:rPr>
                <w:spacing w:val="1"/>
                <w:sz w:val="20"/>
              </w:rPr>
              <w:t xml:space="preserve"> </w:t>
            </w:r>
            <w:r>
              <w:rPr>
                <w:spacing w:val="-1"/>
                <w:sz w:val="20"/>
              </w:rPr>
              <w:t>предметники</w:t>
            </w:r>
          </w:p>
        </w:tc>
      </w:tr>
      <w:tr w:rsidR="00A06920" w:rsidTr="00A06920">
        <w:trPr>
          <w:gridAfter w:val="1"/>
          <w:wAfter w:w="60" w:type="dxa"/>
          <w:trHeight w:val="460"/>
        </w:trPr>
        <w:tc>
          <w:tcPr>
            <w:tcW w:w="609" w:type="dxa"/>
          </w:tcPr>
          <w:p w:rsidR="00A06920" w:rsidRDefault="00A06920" w:rsidP="00A06920">
            <w:pPr>
              <w:pStyle w:val="TableParagraph"/>
              <w:spacing w:line="223" w:lineRule="exact"/>
              <w:ind w:left="187" w:right="173"/>
              <w:jc w:val="center"/>
              <w:rPr>
                <w:sz w:val="20"/>
              </w:rPr>
            </w:pPr>
            <w:r>
              <w:rPr>
                <w:sz w:val="20"/>
              </w:rPr>
              <w:t>56</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Конкурс</w:t>
            </w:r>
            <w:r w:rsidRPr="00903764">
              <w:rPr>
                <w:spacing w:val="-7"/>
                <w:sz w:val="20"/>
                <w:lang w:val="ru-RU"/>
              </w:rPr>
              <w:t xml:space="preserve"> </w:t>
            </w:r>
            <w:r w:rsidRPr="00903764">
              <w:rPr>
                <w:sz w:val="20"/>
                <w:lang w:val="ru-RU"/>
              </w:rPr>
              <w:t>юных</w:t>
            </w:r>
            <w:r w:rsidRPr="00903764">
              <w:rPr>
                <w:spacing w:val="-8"/>
                <w:sz w:val="20"/>
                <w:lang w:val="ru-RU"/>
              </w:rPr>
              <w:t xml:space="preserve"> </w:t>
            </w:r>
            <w:r w:rsidRPr="00903764">
              <w:rPr>
                <w:sz w:val="20"/>
                <w:lang w:val="ru-RU"/>
              </w:rPr>
              <w:t>чтецов</w:t>
            </w:r>
            <w:r w:rsidRPr="00903764">
              <w:rPr>
                <w:spacing w:val="-1"/>
                <w:sz w:val="20"/>
                <w:lang w:val="ru-RU"/>
              </w:rPr>
              <w:t xml:space="preserve"> </w:t>
            </w:r>
            <w:r w:rsidRPr="00903764">
              <w:rPr>
                <w:sz w:val="20"/>
                <w:lang w:val="ru-RU"/>
              </w:rPr>
              <w:t>«Живая</w:t>
            </w:r>
          </w:p>
          <w:p w:rsidR="00A06920" w:rsidRPr="00903764" w:rsidRDefault="00A06920" w:rsidP="00A06920">
            <w:pPr>
              <w:pStyle w:val="TableParagraph"/>
              <w:spacing w:line="217" w:lineRule="exact"/>
              <w:ind w:left="109"/>
              <w:rPr>
                <w:sz w:val="20"/>
                <w:lang w:val="ru-RU"/>
              </w:rPr>
            </w:pPr>
            <w:r w:rsidRPr="00903764">
              <w:rPr>
                <w:sz w:val="20"/>
                <w:lang w:val="ru-RU"/>
              </w:rPr>
              <w:t>классика»</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tcBorders>
              <w:top w:val="nil"/>
            </w:tcBorders>
          </w:tcPr>
          <w:p w:rsidR="00A06920" w:rsidRPr="00903764" w:rsidRDefault="00A06920" w:rsidP="00A06920">
            <w:pPr>
              <w:rPr>
                <w:sz w:val="2"/>
                <w:szCs w:val="2"/>
                <w:lang w:val="ru-RU"/>
              </w:rPr>
            </w:pPr>
          </w:p>
        </w:tc>
        <w:tc>
          <w:tcPr>
            <w:tcW w:w="1712" w:type="dxa"/>
            <w:gridSpan w:val="2"/>
          </w:tcPr>
          <w:p w:rsidR="00A06920" w:rsidRPr="00903764" w:rsidRDefault="00A06920" w:rsidP="00A06920">
            <w:pPr>
              <w:pStyle w:val="TableParagraph"/>
              <w:rPr>
                <w:sz w:val="18"/>
                <w:lang w:val="ru-RU"/>
              </w:rPr>
            </w:pPr>
          </w:p>
        </w:tc>
        <w:tc>
          <w:tcPr>
            <w:tcW w:w="1391" w:type="dxa"/>
            <w:gridSpan w:val="2"/>
            <w:vMerge/>
            <w:tcBorders>
              <w:top w:val="nil"/>
            </w:tcBorders>
          </w:tcPr>
          <w:p w:rsidR="00A06920" w:rsidRPr="00903764" w:rsidRDefault="00A06920" w:rsidP="00A06920">
            <w:pPr>
              <w:rPr>
                <w:sz w:val="2"/>
                <w:szCs w:val="2"/>
                <w:lang w:val="ru-RU"/>
              </w:rPr>
            </w:pPr>
          </w:p>
        </w:tc>
        <w:tc>
          <w:tcPr>
            <w:tcW w:w="1285" w:type="dxa"/>
            <w:gridSpan w:val="2"/>
          </w:tcPr>
          <w:p w:rsidR="00A06920" w:rsidRDefault="00A06920" w:rsidP="00A06920">
            <w:pPr>
              <w:pStyle w:val="TableParagraph"/>
              <w:spacing w:line="223" w:lineRule="exact"/>
              <w:ind w:left="90" w:right="94"/>
              <w:jc w:val="center"/>
              <w:rPr>
                <w:sz w:val="20"/>
              </w:rPr>
            </w:pPr>
            <w:r>
              <w:rPr>
                <w:sz w:val="20"/>
              </w:rPr>
              <w:t>тематическа</w:t>
            </w:r>
          </w:p>
          <w:p w:rsidR="00A06920" w:rsidRDefault="00A06920" w:rsidP="00A06920">
            <w:pPr>
              <w:pStyle w:val="TableParagraph"/>
              <w:spacing w:line="217" w:lineRule="exact"/>
              <w:ind w:left="90" w:right="91"/>
              <w:jc w:val="center"/>
              <w:rPr>
                <w:sz w:val="20"/>
              </w:rPr>
            </w:pPr>
            <w:r>
              <w:rPr>
                <w:sz w:val="20"/>
              </w:rPr>
              <w:t>я</w:t>
            </w:r>
            <w:r>
              <w:rPr>
                <w:spacing w:val="-3"/>
                <w:sz w:val="20"/>
              </w:rPr>
              <w:t xml:space="preserve"> </w:t>
            </w:r>
            <w:r>
              <w:rPr>
                <w:sz w:val="20"/>
              </w:rPr>
              <w:t>зона</w:t>
            </w:r>
          </w:p>
        </w:tc>
        <w:tc>
          <w:tcPr>
            <w:tcW w:w="1943" w:type="dxa"/>
            <w:vMerge w:val="restart"/>
          </w:tcPr>
          <w:p w:rsidR="00A06920" w:rsidRPr="00DE2F61" w:rsidRDefault="00A06920" w:rsidP="00A06920">
            <w:pPr>
              <w:pStyle w:val="TableParagraph"/>
              <w:ind w:left="103" w:right="109"/>
              <w:jc w:val="center"/>
              <w:rPr>
                <w:sz w:val="20"/>
                <w:lang w:val="ru-RU"/>
              </w:rPr>
            </w:pPr>
            <w:r>
              <w:rPr>
                <w:sz w:val="20"/>
                <w:lang w:val="ru-RU"/>
              </w:rPr>
              <w:t>Крамаренко А.В.</w:t>
            </w:r>
            <w:r w:rsidRPr="00DE2F61">
              <w:rPr>
                <w:sz w:val="20"/>
                <w:lang w:val="ru-RU"/>
              </w:rPr>
              <w:t>.,</w:t>
            </w:r>
            <w:r w:rsidRPr="00DE2F61">
              <w:rPr>
                <w:spacing w:val="1"/>
                <w:sz w:val="20"/>
                <w:lang w:val="ru-RU"/>
              </w:rPr>
              <w:t xml:space="preserve"> </w:t>
            </w:r>
            <w:r w:rsidRPr="00DE2F61">
              <w:rPr>
                <w:spacing w:val="-2"/>
                <w:sz w:val="20"/>
                <w:lang w:val="ru-RU"/>
              </w:rPr>
              <w:t>учитель</w:t>
            </w:r>
            <w:r w:rsidRPr="00DE2F61">
              <w:rPr>
                <w:spacing w:val="-11"/>
                <w:sz w:val="20"/>
                <w:lang w:val="ru-RU"/>
              </w:rPr>
              <w:t xml:space="preserve"> </w:t>
            </w:r>
            <w:r w:rsidRPr="00DE2F61">
              <w:rPr>
                <w:spacing w:val="-1"/>
                <w:sz w:val="20"/>
                <w:lang w:val="ru-RU"/>
              </w:rPr>
              <w:t>русского</w:t>
            </w:r>
          </w:p>
          <w:p w:rsidR="00A06920" w:rsidRPr="00903764" w:rsidRDefault="00A06920" w:rsidP="00A06920">
            <w:pPr>
              <w:pStyle w:val="TableParagraph"/>
              <w:spacing w:line="227" w:lineRule="exact"/>
              <w:ind w:left="104" w:right="109"/>
              <w:jc w:val="center"/>
              <w:rPr>
                <w:sz w:val="20"/>
                <w:lang w:val="ru-RU"/>
              </w:rPr>
            </w:pPr>
            <w:r w:rsidRPr="00903764">
              <w:rPr>
                <w:sz w:val="20"/>
                <w:lang w:val="ru-RU"/>
              </w:rPr>
              <w:t>языка</w:t>
            </w:r>
            <w:r w:rsidRPr="00903764">
              <w:rPr>
                <w:spacing w:val="-6"/>
                <w:sz w:val="20"/>
                <w:lang w:val="ru-RU"/>
              </w:rPr>
              <w:t xml:space="preserve"> </w:t>
            </w:r>
            <w:r w:rsidRPr="00903764">
              <w:rPr>
                <w:sz w:val="20"/>
                <w:lang w:val="ru-RU"/>
              </w:rPr>
              <w:t>и</w:t>
            </w:r>
            <w:r w:rsidRPr="00903764">
              <w:rPr>
                <w:spacing w:val="-6"/>
                <w:sz w:val="20"/>
                <w:lang w:val="ru-RU"/>
              </w:rPr>
              <w:t xml:space="preserve"> </w:t>
            </w:r>
            <w:r w:rsidRPr="00903764">
              <w:rPr>
                <w:sz w:val="20"/>
                <w:lang w:val="ru-RU"/>
              </w:rPr>
              <w:t>литературы</w:t>
            </w:r>
          </w:p>
        </w:tc>
      </w:tr>
      <w:tr w:rsidR="00A06920" w:rsidTr="00A06920">
        <w:trPr>
          <w:gridAfter w:val="1"/>
          <w:wAfter w:w="60" w:type="dxa"/>
          <w:trHeight w:val="230"/>
        </w:trPr>
        <w:tc>
          <w:tcPr>
            <w:tcW w:w="609" w:type="dxa"/>
          </w:tcPr>
          <w:p w:rsidR="00A06920" w:rsidRDefault="00A06920" w:rsidP="00A06920">
            <w:pPr>
              <w:pStyle w:val="TableParagraph"/>
              <w:spacing w:line="210" w:lineRule="exact"/>
              <w:ind w:left="187" w:right="173"/>
              <w:jc w:val="center"/>
              <w:rPr>
                <w:sz w:val="20"/>
              </w:rPr>
            </w:pPr>
            <w:r>
              <w:rPr>
                <w:sz w:val="20"/>
              </w:rPr>
              <w:t>57</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10" w:lineRule="exact"/>
              <w:ind w:left="109"/>
              <w:rPr>
                <w:sz w:val="20"/>
              </w:rPr>
            </w:pPr>
            <w:r>
              <w:rPr>
                <w:sz w:val="20"/>
              </w:rPr>
              <w:t>Всемирный</w:t>
            </w:r>
            <w:r>
              <w:rPr>
                <w:spacing w:val="-5"/>
                <w:sz w:val="20"/>
              </w:rPr>
              <w:t xml:space="preserve"> </w:t>
            </w:r>
            <w:r>
              <w:rPr>
                <w:sz w:val="20"/>
              </w:rPr>
              <w:t>день</w:t>
            </w:r>
            <w:r>
              <w:rPr>
                <w:spacing w:val="-3"/>
                <w:sz w:val="20"/>
              </w:rPr>
              <w:t xml:space="preserve"> </w:t>
            </w:r>
            <w:r>
              <w:rPr>
                <w:sz w:val="20"/>
              </w:rPr>
              <w:t>писателя</w:t>
            </w:r>
          </w:p>
        </w:tc>
        <w:tc>
          <w:tcPr>
            <w:tcW w:w="1136" w:type="dxa"/>
            <w:gridSpan w:val="2"/>
            <w:vMerge/>
            <w:tcBorders>
              <w:top w:val="nil"/>
            </w:tcBorders>
          </w:tcPr>
          <w:p w:rsidR="00A06920" w:rsidRDefault="00A06920" w:rsidP="00A06920">
            <w:pPr>
              <w:rPr>
                <w:sz w:val="2"/>
                <w:szCs w:val="2"/>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6"/>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10" w:lineRule="exact"/>
              <w:ind w:left="90" w:right="94"/>
              <w:jc w:val="center"/>
              <w:rPr>
                <w:sz w:val="20"/>
              </w:rPr>
            </w:pPr>
            <w:r>
              <w:rPr>
                <w:sz w:val="20"/>
              </w:rPr>
              <w:t>школа</w:t>
            </w:r>
          </w:p>
        </w:tc>
        <w:tc>
          <w:tcPr>
            <w:tcW w:w="1943" w:type="dxa"/>
            <w:vMerge/>
            <w:tcBorders>
              <w:top w:val="nil"/>
            </w:tcBorders>
          </w:tcPr>
          <w:p w:rsidR="00A06920" w:rsidRDefault="00A06920" w:rsidP="00A06920">
            <w:pPr>
              <w:rPr>
                <w:sz w:val="2"/>
                <w:szCs w:val="2"/>
              </w:rPr>
            </w:pPr>
          </w:p>
        </w:tc>
      </w:tr>
      <w:tr w:rsidR="00A06920" w:rsidTr="00A06920">
        <w:trPr>
          <w:gridAfter w:val="1"/>
          <w:wAfter w:w="60" w:type="dxa"/>
          <w:trHeight w:val="461"/>
        </w:trPr>
        <w:tc>
          <w:tcPr>
            <w:tcW w:w="609" w:type="dxa"/>
          </w:tcPr>
          <w:p w:rsidR="00A06920" w:rsidRDefault="00A06920" w:rsidP="00A06920">
            <w:pPr>
              <w:pStyle w:val="TableParagraph"/>
              <w:spacing w:line="224" w:lineRule="exact"/>
              <w:ind w:left="187" w:right="173"/>
              <w:jc w:val="center"/>
              <w:rPr>
                <w:sz w:val="20"/>
              </w:rPr>
            </w:pPr>
            <w:r>
              <w:rPr>
                <w:sz w:val="20"/>
              </w:rPr>
              <w:t>58</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4" w:lineRule="exact"/>
              <w:ind w:left="109"/>
              <w:rPr>
                <w:sz w:val="20"/>
                <w:lang w:val="ru-RU"/>
              </w:rPr>
            </w:pPr>
            <w:r w:rsidRPr="00903764">
              <w:rPr>
                <w:sz w:val="20"/>
                <w:lang w:val="ru-RU"/>
              </w:rPr>
              <w:t>Праздничный</w:t>
            </w:r>
            <w:r w:rsidRPr="00903764">
              <w:rPr>
                <w:spacing w:val="-9"/>
                <w:sz w:val="20"/>
                <w:lang w:val="ru-RU"/>
              </w:rPr>
              <w:t xml:space="preserve"> </w:t>
            </w:r>
            <w:r w:rsidRPr="00903764">
              <w:rPr>
                <w:sz w:val="20"/>
                <w:lang w:val="ru-RU"/>
              </w:rPr>
              <w:t>концерт</w:t>
            </w:r>
            <w:r w:rsidRPr="00903764">
              <w:rPr>
                <w:spacing w:val="-9"/>
                <w:sz w:val="20"/>
                <w:lang w:val="ru-RU"/>
              </w:rPr>
              <w:t xml:space="preserve"> </w:t>
            </w:r>
            <w:r w:rsidRPr="00903764">
              <w:rPr>
                <w:sz w:val="20"/>
                <w:lang w:val="ru-RU"/>
              </w:rPr>
              <w:t>ко</w:t>
            </w:r>
            <w:r w:rsidRPr="00903764">
              <w:rPr>
                <w:spacing w:val="-7"/>
                <w:sz w:val="20"/>
                <w:lang w:val="ru-RU"/>
              </w:rPr>
              <w:t xml:space="preserve"> </w:t>
            </w:r>
            <w:r w:rsidRPr="00903764">
              <w:rPr>
                <w:sz w:val="20"/>
                <w:lang w:val="ru-RU"/>
              </w:rPr>
              <w:t>дню</w:t>
            </w:r>
            <w:r w:rsidRPr="00903764">
              <w:rPr>
                <w:spacing w:val="-4"/>
                <w:sz w:val="20"/>
                <w:lang w:val="ru-RU"/>
              </w:rPr>
              <w:t xml:space="preserve"> </w:t>
            </w:r>
            <w:r w:rsidRPr="00903764">
              <w:rPr>
                <w:sz w:val="20"/>
                <w:lang w:val="ru-RU"/>
              </w:rPr>
              <w:t>«8</w:t>
            </w:r>
          </w:p>
          <w:p w:rsidR="00A06920" w:rsidRPr="00903764" w:rsidRDefault="00A06920" w:rsidP="00A06920">
            <w:pPr>
              <w:pStyle w:val="TableParagraph"/>
              <w:spacing w:line="217" w:lineRule="exact"/>
              <w:ind w:left="109"/>
              <w:rPr>
                <w:sz w:val="20"/>
                <w:lang w:val="ru-RU"/>
              </w:rPr>
            </w:pPr>
            <w:r w:rsidRPr="00903764">
              <w:rPr>
                <w:sz w:val="20"/>
                <w:lang w:val="ru-RU"/>
              </w:rPr>
              <w:t>Марта»</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tcBorders>
              <w:top w:val="nil"/>
            </w:tcBorders>
          </w:tcPr>
          <w:p w:rsidR="00A06920" w:rsidRPr="00903764" w:rsidRDefault="00A06920" w:rsidP="00A06920">
            <w:pPr>
              <w:rPr>
                <w:sz w:val="2"/>
                <w:szCs w:val="2"/>
                <w:lang w:val="ru-RU"/>
              </w:rPr>
            </w:pPr>
          </w:p>
        </w:tc>
        <w:tc>
          <w:tcPr>
            <w:tcW w:w="1712" w:type="dxa"/>
            <w:gridSpan w:val="2"/>
          </w:tcPr>
          <w:p w:rsidR="00A06920" w:rsidRPr="00903764" w:rsidRDefault="00A06920" w:rsidP="00A06920">
            <w:pPr>
              <w:pStyle w:val="TableParagraph"/>
              <w:rPr>
                <w:sz w:val="18"/>
                <w:lang w:val="ru-RU"/>
              </w:rPr>
            </w:pPr>
          </w:p>
        </w:tc>
        <w:tc>
          <w:tcPr>
            <w:tcW w:w="1391" w:type="dxa"/>
            <w:gridSpan w:val="2"/>
            <w:vMerge/>
            <w:tcBorders>
              <w:top w:val="nil"/>
            </w:tcBorders>
          </w:tcPr>
          <w:p w:rsidR="00A06920" w:rsidRPr="00903764" w:rsidRDefault="00A06920" w:rsidP="00A06920">
            <w:pPr>
              <w:rPr>
                <w:sz w:val="2"/>
                <w:szCs w:val="2"/>
                <w:lang w:val="ru-RU"/>
              </w:rPr>
            </w:pPr>
          </w:p>
        </w:tc>
        <w:tc>
          <w:tcPr>
            <w:tcW w:w="1285" w:type="dxa"/>
            <w:gridSpan w:val="2"/>
          </w:tcPr>
          <w:p w:rsidR="00A06920" w:rsidRDefault="00A06920" w:rsidP="00A06920">
            <w:pPr>
              <w:pStyle w:val="TableParagraph"/>
              <w:spacing w:line="224" w:lineRule="exact"/>
              <w:ind w:left="90" w:right="93"/>
              <w:jc w:val="center"/>
              <w:rPr>
                <w:sz w:val="20"/>
              </w:rPr>
            </w:pPr>
            <w:r>
              <w:rPr>
                <w:sz w:val="20"/>
              </w:rPr>
              <w:t>актовый</w:t>
            </w:r>
            <w:r>
              <w:rPr>
                <w:spacing w:val="-5"/>
                <w:sz w:val="20"/>
              </w:rPr>
              <w:t xml:space="preserve"> </w:t>
            </w:r>
            <w:r>
              <w:rPr>
                <w:sz w:val="20"/>
              </w:rPr>
              <w:t>зал</w:t>
            </w:r>
          </w:p>
        </w:tc>
        <w:tc>
          <w:tcPr>
            <w:tcW w:w="1943" w:type="dxa"/>
          </w:tcPr>
          <w:p w:rsidR="00A06920" w:rsidRPr="00DE2F61" w:rsidRDefault="00A06920" w:rsidP="00A06920">
            <w:pPr>
              <w:pStyle w:val="TableParagraph"/>
              <w:spacing w:line="217" w:lineRule="exact"/>
              <w:ind w:left="103" w:right="108"/>
              <w:jc w:val="center"/>
              <w:rPr>
                <w:sz w:val="20"/>
                <w:lang w:val="ru-RU"/>
              </w:rPr>
            </w:pPr>
            <w:r>
              <w:rPr>
                <w:sz w:val="20"/>
                <w:lang w:val="ru-RU"/>
              </w:rPr>
              <w:t>Поддубная Е.С.</w:t>
            </w:r>
          </w:p>
        </w:tc>
      </w:tr>
      <w:tr w:rsidR="00A06920" w:rsidTr="00A06920">
        <w:trPr>
          <w:gridAfter w:val="1"/>
          <w:wAfter w:w="60" w:type="dxa"/>
          <w:trHeight w:val="688"/>
        </w:trPr>
        <w:tc>
          <w:tcPr>
            <w:tcW w:w="609" w:type="dxa"/>
          </w:tcPr>
          <w:p w:rsidR="00A06920" w:rsidRDefault="00A06920" w:rsidP="00A06920">
            <w:pPr>
              <w:pStyle w:val="TableParagraph"/>
              <w:spacing w:line="223" w:lineRule="exact"/>
              <w:ind w:left="187" w:right="173"/>
              <w:jc w:val="center"/>
              <w:rPr>
                <w:sz w:val="20"/>
              </w:rPr>
            </w:pPr>
            <w:r>
              <w:rPr>
                <w:sz w:val="20"/>
              </w:rPr>
              <w:t>59</w:t>
            </w:r>
          </w:p>
        </w:tc>
        <w:tc>
          <w:tcPr>
            <w:tcW w:w="1511" w:type="dxa"/>
            <w:gridSpan w:val="2"/>
            <w:vMerge w:val="restart"/>
          </w:tcPr>
          <w:p w:rsidR="00A06920" w:rsidRDefault="00A06920" w:rsidP="00A06920">
            <w:pPr>
              <w:pStyle w:val="TableParagraph"/>
              <w:ind w:left="117" w:right="103" w:hanging="2"/>
              <w:jc w:val="center"/>
              <w:rPr>
                <w:i/>
                <w:sz w:val="20"/>
              </w:rPr>
            </w:pPr>
            <w:r>
              <w:rPr>
                <w:i/>
                <w:sz w:val="20"/>
              </w:rPr>
              <w:t>Ключевые</w:t>
            </w:r>
            <w:r>
              <w:rPr>
                <w:i/>
                <w:spacing w:val="1"/>
                <w:sz w:val="20"/>
              </w:rPr>
              <w:t xml:space="preserve"> </w:t>
            </w:r>
            <w:r>
              <w:rPr>
                <w:i/>
                <w:spacing w:val="-1"/>
                <w:sz w:val="20"/>
              </w:rPr>
              <w:t>общешкольные</w:t>
            </w:r>
            <w:r>
              <w:rPr>
                <w:i/>
                <w:spacing w:val="-47"/>
                <w:sz w:val="20"/>
              </w:rPr>
              <w:t xml:space="preserve"> </w:t>
            </w:r>
            <w:r>
              <w:rPr>
                <w:i/>
                <w:sz w:val="20"/>
              </w:rPr>
              <w:t>дела</w:t>
            </w:r>
          </w:p>
        </w:tc>
        <w:tc>
          <w:tcPr>
            <w:tcW w:w="3119" w:type="dxa"/>
            <w:gridSpan w:val="3"/>
          </w:tcPr>
          <w:p w:rsidR="00A06920" w:rsidRPr="00903764" w:rsidRDefault="00A06920" w:rsidP="00A06920">
            <w:pPr>
              <w:pStyle w:val="TableParagraph"/>
              <w:spacing w:line="223" w:lineRule="exact"/>
              <w:ind w:left="109"/>
              <w:rPr>
                <w:sz w:val="20"/>
                <w:lang w:val="ru-RU"/>
              </w:rPr>
            </w:pPr>
            <w:r w:rsidRPr="00903764">
              <w:rPr>
                <w:sz w:val="20"/>
                <w:lang w:val="ru-RU"/>
              </w:rPr>
              <w:t>Конкурс</w:t>
            </w:r>
            <w:r w:rsidRPr="00903764">
              <w:rPr>
                <w:spacing w:val="-10"/>
                <w:sz w:val="20"/>
                <w:lang w:val="ru-RU"/>
              </w:rPr>
              <w:t xml:space="preserve"> </w:t>
            </w:r>
            <w:r w:rsidRPr="00903764">
              <w:rPr>
                <w:sz w:val="20"/>
                <w:lang w:val="ru-RU"/>
              </w:rPr>
              <w:t>юных</w:t>
            </w:r>
            <w:r w:rsidRPr="00903764">
              <w:rPr>
                <w:spacing w:val="-10"/>
                <w:sz w:val="20"/>
                <w:lang w:val="ru-RU"/>
              </w:rPr>
              <w:t xml:space="preserve"> </w:t>
            </w:r>
            <w:r w:rsidRPr="00903764">
              <w:rPr>
                <w:sz w:val="20"/>
                <w:lang w:val="ru-RU"/>
              </w:rPr>
              <w:t>фотолюбителей</w:t>
            </w:r>
          </w:p>
          <w:p w:rsidR="00A06920" w:rsidRPr="00903764" w:rsidRDefault="00A06920" w:rsidP="00A06920">
            <w:pPr>
              <w:pStyle w:val="TableParagraph"/>
              <w:ind w:left="109"/>
              <w:rPr>
                <w:sz w:val="20"/>
                <w:lang w:val="ru-RU"/>
              </w:rPr>
            </w:pPr>
            <w:r w:rsidRPr="00903764">
              <w:rPr>
                <w:sz w:val="20"/>
                <w:lang w:val="ru-RU"/>
              </w:rPr>
              <w:t>«Юность России»</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15"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spacing w:line="223" w:lineRule="exact"/>
              <w:ind w:left="403"/>
              <w:rPr>
                <w:sz w:val="20"/>
              </w:rPr>
            </w:pPr>
            <w:r>
              <w:rPr>
                <w:sz w:val="20"/>
              </w:rPr>
              <w:t>апрель</w:t>
            </w:r>
          </w:p>
        </w:tc>
        <w:tc>
          <w:tcPr>
            <w:tcW w:w="1285" w:type="dxa"/>
            <w:gridSpan w:val="2"/>
          </w:tcPr>
          <w:p w:rsidR="00A06920" w:rsidRDefault="00A06920" w:rsidP="00A06920">
            <w:pPr>
              <w:pStyle w:val="TableParagraph"/>
              <w:ind w:left="378" w:right="105" w:hanging="267"/>
              <w:rPr>
                <w:sz w:val="20"/>
              </w:rPr>
            </w:pPr>
            <w:r>
              <w:rPr>
                <w:spacing w:val="-1"/>
                <w:sz w:val="20"/>
              </w:rPr>
              <w:t>тематическа</w:t>
            </w:r>
            <w:r>
              <w:rPr>
                <w:spacing w:val="-47"/>
                <w:sz w:val="20"/>
              </w:rPr>
              <w:t xml:space="preserve"> </w:t>
            </w:r>
            <w:r>
              <w:rPr>
                <w:sz w:val="20"/>
              </w:rPr>
              <w:t>я</w:t>
            </w:r>
            <w:r>
              <w:rPr>
                <w:spacing w:val="-2"/>
                <w:sz w:val="20"/>
              </w:rPr>
              <w:t xml:space="preserve"> </w:t>
            </w:r>
            <w:r>
              <w:rPr>
                <w:sz w:val="20"/>
              </w:rPr>
              <w:t>зона</w:t>
            </w:r>
          </w:p>
        </w:tc>
        <w:tc>
          <w:tcPr>
            <w:tcW w:w="1943" w:type="dxa"/>
          </w:tcPr>
          <w:p w:rsidR="00A06920" w:rsidRPr="00DE2F61" w:rsidRDefault="00A06920" w:rsidP="00A06920">
            <w:pPr>
              <w:pStyle w:val="TableParagraph"/>
              <w:ind w:left="593" w:right="228" w:hanging="368"/>
              <w:rPr>
                <w:sz w:val="20"/>
                <w:lang w:val="ru-RU"/>
              </w:rPr>
            </w:pPr>
            <w:r>
              <w:rPr>
                <w:spacing w:val="-2"/>
                <w:sz w:val="20"/>
                <w:lang w:val="ru-RU"/>
              </w:rPr>
              <w:t>Кл.руководители</w:t>
            </w:r>
          </w:p>
        </w:tc>
      </w:tr>
      <w:tr w:rsidR="00A06920" w:rsidTr="00A06920">
        <w:trPr>
          <w:gridAfter w:val="1"/>
          <w:wAfter w:w="60" w:type="dxa"/>
          <w:trHeight w:val="460"/>
        </w:trPr>
        <w:tc>
          <w:tcPr>
            <w:tcW w:w="609" w:type="dxa"/>
          </w:tcPr>
          <w:p w:rsidR="00A06920" w:rsidRDefault="00A06920" w:rsidP="00A06920">
            <w:pPr>
              <w:pStyle w:val="TableParagraph"/>
              <w:spacing w:line="225" w:lineRule="exact"/>
              <w:ind w:left="187" w:right="173"/>
              <w:jc w:val="center"/>
              <w:rPr>
                <w:sz w:val="20"/>
              </w:rPr>
            </w:pPr>
            <w:r>
              <w:rPr>
                <w:sz w:val="20"/>
              </w:rPr>
              <w:t>60</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4" w:lineRule="exact"/>
              <w:ind w:left="109"/>
              <w:rPr>
                <w:sz w:val="20"/>
                <w:lang w:val="ru-RU"/>
              </w:rPr>
            </w:pPr>
            <w:r w:rsidRPr="00903764">
              <w:rPr>
                <w:sz w:val="20"/>
                <w:lang w:val="ru-RU"/>
              </w:rPr>
              <w:t>Конкурс</w:t>
            </w:r>
            <w:r w:rsidRPr="00903764">
              <w:rPr>
                <w:spacing w:val="-9"/>
                <w:sz w:val="20"/>
                <w:lang w:val="ru-RU"/>
              </w:rPr>
              <w:t xml:space="preserve"> </w:t>
            </w:r>
            <w:r w:rsidRPr="00903764">
              <w:rPr>
                <w:sz w:val="20"/>
                <w:lang w:val="ru-RU"/>
              </w:rPr>
              <w:t>юных</w:t>
            </w:r>
            <w:r w:rsidRPr="00903764">
              <w:rPr>
                <w:spacing w:val="-9"/>
                <w:sz w:val="20"/>
                <w:lang w:val="ru-RU"/>
              </w:rPr>
              <w:t xml:space="preserve"> </w:t>
            </w:r>
            <w:r w:rsidRPr="00903764">
              <w:rPr>
                <w:sz w:val="20"/>
                <w:lang w:val="ru-RU"/>
              </w:rPr>
              <w:t>инспекторов</w:t>
            </w:r>
          </w:p>
          <w:p w:rsidR="00A06920" w:rsidRPr="00903764" w:rsidRDefault="00A06920" w:rsidP="00A06920">
            <w:pPr>
              <w:pStyle w:val="TableParagraph"/>
              <w:spacing w:line="216" w:lineRule="exact"/>
              <w:ind w:left="109"/>
              <w:rPr>
                <w:sz w:val="20"/>
                <w:lang w:val="ru-RU"/>
              </w:rPr>
            </w:pPr>
            <w:r w:rsidRPr="00903764">
              <w:rPr>
                <w:sz w:val="20"/>
                <w:lang w:val="ru-RU"/>
              </w:rPr>
              <w:t>движения</w:t>
            </w:r>
            <w:r w:rsidRPr="00903764">
              <w:rPr>
                <w:spacing w:val="-2"/>
                <w:sz w:val="20"/>
                <w:lang w:val="ru-RU"/>
              </w:rPr>
              <w:t xml:space="preserve"> </w:t>
            </w:r>
            <w:r w:rsidRPr="00903764">
              <w:rPr>
                <w:sz w:val="20"/>
                <w:lang w:val="ru-RU"/>
              </w:rPr>
              <w:t>«Безопасное</w:t>
            </w:r>
            <w:r w:rsidRPr="00903764">
              <w:rPr>
                <w:spacing w:val="-5"/>
                <w:sz w:val="20"/>
                <w:lang w:val="ru-RU"/>
              </w:rPr>
              <w:t xml:space="preserve"> </w:t>
            </w:r>
            <w:r w:rsidRPr="00903764">
              <w:rPr>
                <w:sz w:val="20"/>
                <w:lang w:val="ru-RU"/>
              </w:rPr>
              <w:t>колесо»</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vMerge w:val="restart"/>
          </w:tcPr>
          <w:p w:rsidR="00A06920" w:rsidRDefault="00A06920" w:rsidP="00A06920">
            <w:pPr>
              <w:pStyle w:val="TableParagraph"/>
              <w:spacing w:line="237" w:lineRule="auto"/>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spacing w:line="225" w:lineRule="exact"/>
              <w:ind w:left="90" w:right="94"/>
              <w:jc w:val="center"/>
              <w:rPr>
                <w:sz w:val="20"/>
              </w:rPr>
            </w:pPr>
            <w:r>
              <w:rPr>
                <w:sz w:val="20"/>
              </w:rPr>
              <w:t>школа</w:t>
            </w:r>
          </w:p>
        </w:tc>
        <w:tc>
          <w:tcPr>
            <w:tcW w:w="1943" w:type="dxa"/>
          </w:tcPr>
          <w:p w:rsidR="00A06920" w:rsidRDefault="00A06920" w:rsidP="00A06920">
            <w:pPr>
              <w:pStyle w:val="TableParagraph"/>
              <w:spacing w:line="228" w:lineRule="exact"/>
              <w:ind w:left="385" w:right="314" w:hanging="63"/>
              <w:rPr>
                <w:sz w:val="20"/>
              </w:rPr>
            </w:pPr>
            <w:r>
              <w:rPr>
                <w:spacing w:val="-1"/>
                <w:sz w:val="20"/>
                <w:lang w:val="ru-RU"/>
              </w:rPr>
              <w:t>Зосименко АН.</w:t>
            </w:r>
            <w:r>
              <w:rPr>
                <w:spacing w:val="-1"/>
                <w:sz w:val="20"/>
              </w:rPr>
              <w:t>.,</w:t>
            </w:r>
            <w:r>
              <w:rPr>
                <w:spacing w:val="-47"/>
                <w:sz w:val="20"/>
              </w:rPr>
              <w:t xml:space="preserve"> </w:t>
            </w:r>
            <w:r>
              <w:rPr>
                <w:sz w:val="20"/>
              </w:rPr>
              <w:t>учитель</w:t>
            </w:r>
            <w:r>
              <w:rPr>
                <w:spacing w:val="-5"/>
                <w:sz w:val="20"/>
              </w:rPr>
              <w:t xml:space="preserve"> </w:t>
            </w:r>
            <w:r>
              <w:rPr>
                <w:sz w:val="20"/>
              </w:rPr>
              <w:t>ОБЖ</w:t>
            </w: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61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spacing w:line="276" w:lineRule="auto"/>
              <w:ind w:left="75"/>
              <w:rPr>
                <w:rFonts w:ascii="Times New Roman" w:eastAsia="Times New Roman" w:hAnsi="Times New Roman" w:cs="Times New Roman"/>
                <w:sz w:val="20"/>
                <w:szCs w:val="20"/>
                <w:lang w:val="ru-RU" w:eastAsia="ru-RU"/>
              </w:rPr>
            </w:pPr>
            <w:r w:rsidRPr="00903764">
              <w:rPr>
                <w:rFonts w:ascii="Times New Roman" w:eastAsia="Times New Roman" w:hAnsi="Times New Roman" w:cs="Times New Roman"/>
                <w:sz w:val="20"/>
                <w:szCs w:val="20"/>
                <w:lang w:val="ru-RU" w:eastAsia="ru-RU"/>
              </w:rPr>
              <w:t xml:space="preserve">Классные часы по правилам дорожного движения </w:t>
            </w:r>
          </w:p>
          <w:p w:rsidR="00A06920" w:rsidRPr="00DE2F61" w:rsidRDefault="00A06920" w:rsidP="00A06920">
            <w:pPr>
              <w:pStyle w:val="TableParagraph"/>
              <w:ind w:left="109" w:right="125"/>
              <w:rPr>
                <w:sz w:val="20"/>
                <w:lang w:val="ru-RU"/>
              </w:rPr>
            </w:pPr>
          </w:p>
        </w:tc>
        <w:tc>
          <w:tcPr>
            <w:tcW w:w="1136" w:type="dxa"/>
            <w:gridSpan w:val="2"/>
            <w:vMerge/>
            <w:tcBorders>
              <w:top w:val="nil"/>
            </w:tcBorders>
          </w:tcPr>
          <w:p w:rsidR="00A06920" w:rsidRPr="00DE2F61" w:rsidRDefault="00A06920" w:rsidP="00A06920">
            <w:pPr>
              <w:rPr>
                <w:sz w:val="2"/>
                <w:szCs w:val="2"/>
                <w:lang w:val="ru-RU"/>
              </w:rPr>
            </w:pPr>
          </w:p>
        </w:tc>
        <w:tc>
          <w:tcPr>
            <w:tcW w:w="1861" w:type="dxa"/>
            <w:gridSpan w:val="2"/>
            <w:vMerge/>
            <w:tcBorders>
              <w:top w:val="nil"/>
            </w:tcBorders>
          </w:tcPr>
          <w:p w:rsidR="00A06920" w:rsidRPr="00DE2F61" w:rsidRDefault="00A06920" w:rsidP="00A06920">
            <w:pPr>
              <w:rPr>
                <w:sz w:val="2"/>
                <w:szCs w:val="2"/>
                <w:lang w:val="ru-RU"/>
              </w:rPr>
            </w:pPr>
          </w:p>
        </w:tc>
        <w:tc>
          <w:tcPr>
            <w:tcW w:w="1712" w:type="dxa"/>
            <w:gridSpan w:val="2"/>
          </w:tcPr>
          <w:p w:rsidR="00A06920" w:rsidRPr="00DE2F61" w:rsidRDefault="00A06920" w:rsidP="00A06920">
            <w:pPr>
              <w:pStyle w:val="TableParagraph"/>
              <w:rPr>
                <w:sz w:val="18"/>
                <w:lang w:val="ru-RU"/>
              </w:rPr>
            </w:pPr>
          </w:p>
        </w:tc>
        <w:tc>
          <w:tcPr>
            <w:tcW w:w="1391" w:type="dxa"/>
            <w:gridSpan w:val="2"/>
            <w:vMerge/>
            <w:tcBorders>
              <w:top w:val="nil"/>
            </w:tcBorders>
          </w:tcPr>
          <w:p w:rsidR="00A06920" w:rsidRPr="00DE2F61" w:rsidRDefault="00A06920" w:rsidP="00A06920">
            <w:pPr>
              <w:rPr>
                <w:sz w:val="2"/>
                <w:szCs w:val="2"/>
                <w:lang w:val="ru-RU"/>
              </w:rPr>
            </w:pPr>
          </w:p>
        </w:tc>
        <w:tc>
          <w:tcPr>
            <w:tcW w:w="1285" w:type="dxa"/>
            <w:gridSpan w:val="2"/>
          </w:tcPr>
          <w:p w:rsidR="00A06920" w:rsidRDefault="00A06920" w:rsidP="00A06920">
            <w:pPr>
              <w:pStyle w:val="TableParagraph"/>
              <w:spacing w:line="223" w:lineRule="exact"/>
              <w:ind w:left="90" w:right="90"/>
              <w:jc w:val="center"/>
              <w:rPr>
                <w:sz w:val="20"/>
              </w:rPr>
            </w:pPr>
            <w:r>
              <w:rPr>
                <w:sz w:val="20"/>
              </w:rPr>
              <w:t>стадион</w:t>
            </w:r>
          </w:p>
        </w:tc>
        <w:tc>
          <w:tcPr>
            <w:tcW w:w="1943" w:type="dxa"/>
          </w:tcPr>
          <w:p w:rsidR="00A06920" w:rsidRDefault="00A06920" w:rsidP="00A06920">
            <w:pPr>
              <w:pStyle w:val="TableParagraph"/>
              <w:spacing w:line="230" w:lineRule="atLeast"/>
              <w:ind w:right="360"/>
              <w:rPr>
                <w:sz w:val="20"/>
              </w:rPr>
            </w:pPr>
            <w:r>
              <w:rPr>
                <w:spacing w:val="-2"/>
                <w:sz w:val="20"/>
                <w:lang w:val="ru-RU"/>
              </w:rPr>
              <w:t>Кл.руководители</w:t>
            </w:r>
          </w:p>
        </w:tc>
      </w:tr>
      <w:tr w:rsidR="00A06920" w:rsidTr="00A06920">
        <w:trPr>
          <w:gridAfter w:val="1"/>
          <w:wAfter w:w="60" w:type="dxa"/>
          <w:trHeight w:val="691"/>
        </w:trPr>
        <w:tc>
          <w:tcPr>
            <w:tcW w:w="609" w:type="dxa"/>
          </w:tcPr>
          <w:p w:rsidR="00A06920" w:rsidRDefault="00A06920" w:rsidP="00A06920">
            <w:pPr>
              <w:pStyle w:val="TableParagraph"/>
              <w:spacing w:line="223" w:lineRule="exact"/>
              <w:ind w:left="187" w:right="173"/>
              <w:jc w:val="center"/>
              <w:rPr>
                <w:sz w:val="20"/>
              </w:rPr>
            </w:pPr>
            <w:r>
              <w:rPr>
                <w:sz w:val="20"/>
              </w:rPr>
              <w:t>62</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ind w:left="109" w:right="142"/>
              <w:rPr>
                <w:sz w:val="20"/>
                <w:lang w:val="ru-RU"/>
              </w:rPr>
            </w:pPr>
            <w:r w:rsidRPr="00903764">
              <w:rPr>
                <w:sz w:val="20"/>
                <w:lang w:val="ru-RU"/>
              </w:rPr>
              <w:t>Конкурс</w:t>
            </w:r>
            <w:r w:rsidRPr="00903764">
              <w:rPr>
                <w:spacing w:val="-8"/>
                <w:sz w:val="20"/>
                <w:lang w:val="ru-RU"/>
              </w:rPr>
              <w:t xml:space="preserve"> </w:t>
            </w:r>
            <w:r w:rsidRPr="00903764">
              <w:rPr>
                <w:sz w:val="20"/>
                <w:lang w:val="ru-RU"/>
              </w:rPr>
              <w:t>на</w:t>
            </w:r>
            <w:r w:rsidRPr="00903764">
              <w:rPr>
                <w:spacing w:val="-9"/>
                <w:sz w:val="20"/>
                <w:lang w:val="ru-RU"/>
              </w:rPr>
              <w:t xml:space="preserve"> </w:t>
            </w:r>
            <w:r w:rsidRPr="00903764">
              <w:rPr>
                <w:sz w:val="20"/>
                <w:lang w:val="ru-RU"/>
              </w:rPr>
              <w:t>лучшую</w:t>
            </w:r>
            <w:r w:rsidRPr="00903764">
              <w:rPr>
                <w:spacing w:val="-10"/>
                <w:sz w:val="20"/>
                <w:lang w:val="ru-RU"/>
              </w:rPr>
              <w:t xml:space="preserve"> </w:t>
            </w:r>
            <w:r w:rsidRPr="00903764">
              <w:rPr>
                <w:sz w:val="20"/>
                <w:lang w:val="ru-RU"/>
              </w:rPr>
              <w:t>работу</w:t>
            </w:r>
            <w:r w:rsidRPr="00903764">
              <w:rPr>
                <w:spacing w:val="-9"/>
                <w:sz w:val="20"/>
                <w:lang w:val="ru-RU"/>
              </w:rPr>
              <w:t xml:space="preserve"> </w:t>
            </w:r>
            <w:r w:rsidRPr="00903764">
              <w:rPr>
                <w:sz w:val="20"/>
                <w:lang w:val="ru-RU"/>
              </w:rPr>
              <w:t>«Моя</w:t>
            </w:r>
            <w:r w:rsidRPr="00903764">
              <w:rPr>
                <w:spacing w:val="-47"/>
                <w:sz w:val="20"/>
                <w:lang w:val="ru-RU"/>
              </w:rPr>
              <w:t xml:space="preserve"> </w:t>
            </w:r>
            <w:r w:rsidRPr="00903764">
              <w:rPr>
                <w:sz w:val="20"/>
                <w:lang w:val="ru-RU"/>
              </w:rPr>
              <w:t>законодательная</w:t>
            </w:r>
            <w:r w:rsidRPr="00903764">
              <w:rPr>
                <w:spacing w:val="-7"/>
                <w:sz w:val="20"/>
                <w:lang w:val="ru-RU"/>
              </w:rPr>
              <w:t xml:space="preserve"> </w:t>
            </w:r>
            <w:r w:rsidRPr="00903764">
              <w:rPr>
                <w:sz w:val="20"/>
                <w:lang w:val="ru-RU"/>
              </w:rPr>
              <w:t>инициатива»</w:t>
            </w:r>
          </w:p>
        </w:tc>
        <w:tc>
          <w:tcPr>
            <w:tcW w:w="1136" w:type="dxa"/>
            <w:gridSpan w:val="2"/>
            <w:vMerge/>
            <w:tcBorders>
              <w:top w:val="nil"/>
            </w:tcBorders>
          </w:tcPr>
          <w:p w:rsidR="00A06920" w:rsidRPr="00903764" w:rsidRDefault="00A06920" w:rsidP="00A06920">
            <w:pPr>
              <w:rPr>
                <w:sz w:val="2"/>
                <w:szCs w:val="2"/>
                <w:lang w:val="ru-RU"/>
              </w:rPr>
            </w:pPr>
          </w:p>
        </w:tc>
        <w:tc>
          <w:tcPr>
            <w:tcW w:w="1861" w:type="dxa"/>
            <w:gridSpan w:val="2"/>
          </w:tcPr>
          <w:p w:rsidR="00A06920" w:rsidRDefault="00A06920" w:rsidP="00A06920">
            <w:pPr>
              <w:pStyle w:val="TableParagraph"/>
              <w:ind w:left="239" w:right="223" w:firstLine="564"/>
              <w:rPr>
                <w:i/>
                <w:sz w:val="20"/>
              </w:rPr>
            </w:pPr>
            <w:r>
              <w:rPr>
                <w:i/>
                <w:sz w:val="20"/>
              </w:rPr>
              <w:t>На</w:t>
            </w:r>
            <w:r>
              <w:rPr>
                <w:i/>
                <w:spacing w:val="1"/>
                <w:sz w:val="20"/>
              </w:rPr>
              <w:t xml:space="preserve"> </w:t>
            </w:r>
            <w:r>
              <w:rPr>
                <w:i/>
                <w:spacing w:val="-1"/>
                <w:sz w:val="20"/>
              </w:rPr>
              <w:t>индивидуальном</w:t>
            </w:r>
          </w:p>
          <w:p w:rsidR="00A06920" w:rsidRDefault="00A06920" w:rsidP="00A06920">
            <w:pPr>
              <w:pStyle w:val="TableParagraph"/>
              <w:spacing w:line="217" w:lineRule="exact"/>
              <w:ind w:left="645"/>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val="restart"/>
          </w:tcPr>
          <w:p w:rsidR="00A06920" w:rsidRDefault="00A06920" w:rsidP="00A06920">
            <w:pPr>
              <w:pStyle w:val="TableParagraph"/>
              <w:spacing w:line="223" w:lineRule="exact"/>
              <w:ind w:left="371"/>
              <w:rPr>
                <w:sz w:val="20"/>
              </w:rPr>
            </w:pPr>
            <w:r>
              <w:rPr>
                <w:sz w:val="20"/>
              </w:rPr>
              <w:t>школа</w:t>
            </w:r>
          </w:p>
        </w:tc>
        <w:tc>
          <w:tcPr>
            <w:tcW w:w="1943" w:type="dxa"/>
          </w:tcPr>
          <w:p w:rsidR="00A06920" w:rsidRPr="00903764" w:rsidRDefault="00A06920" w:rsidP="00A06920">
            <w:pPr>
              <w:pStyle w:val="TableParagraph"/>
              <w:ind w:left="627" w:right="314" w:hanging="305"/>
              <w:rPr>
                <w:sz w:val="20"/>
                <w:lang w:val="ru-RU"/>
              </w:rPr>
            </w:pPr>
            <w:r>
              <w:rPr>
                <w:spacing w:val="-1"/>
                <w:sz w:val="20"/>
                <w:lang w:val="ru-RU"/>
              </w:rPr>
              <w:t>Девалюк Е.И.</w:t>
            </w:r>
            <w:r w:rsidRPr="00903764">
              <w:rPr>
                <w:spacing w:val="-1"/>
                <w:sz w:val="20"/>
                <w:lang w:val="ru-RU"/>
              </w:rPr>
              <w:t>.,</w:t>
            </w:r>
            <w:r w:rsidRPr="00903764">
              <w:rPr>
                <w:spacing w:val="-47"/>
                <w:sz w:val="20"/>
                <w:lang w:val="ru-RU"/>
              </w:rPr>
              <w:t xml:space="preserve"> </w:t>
            </w:r>
            <w:r w:rsidRPr="00903764">
              <w:rPr>
                <w:sz w:val="20"/>
                <w:lang w:val="ru-RU"/>
              </w:rPr>
              <w:t>учитель</w:t>
            </w:r>
          </w:p>
          <w:p w:rsidR="00A06920" w:rsidRPr="00903764" w:rsidRDefault="00A06920" w:rsidP="00A06920">
            <w:pPr>
              <w:pStyle w:val="TableParagraph"/>
              <w:spacing w:line="217" w:lineRule="exact"/>
              <w:ind w:left="265"/>
              <w:rPr>
                <w:sz w:val="20"/>
                <w:lang w:val="ru-RU"/>
              </w:rPr>
            </w:pPr>
            <w:r w:rsidRPr="00903764">
              <w:rPr>
                <w:sz w:val="20"/>
                <w:lang w:val="ru-RU"/>
              </w:rPr>
              <w:t>обществознания</w:t>
            </w:r>
          </w:p>
        </w:tc>
      </w:tr>
      <w:tr w:rsidR="00A06920" w:rsidTr="00A06920">
        <w:trPr>
          <w:gridAfter w:val="1"/>
          <w:wAfter w:w="60" w:type="dxa"/>
          <w:trHeight w:val="918"/>
        </w:trPr>
        <w:tc>
          <w:tcPr>
            <w:tcW w:w="609" w:type="dxa"/>
          </w:tcPr>
          <w:p w:rsidR="00A06920" w:rsidRDefault="00A06920" w:rsidP="00A06920">
            <w:pPr>
              <w:pStyle w:val="TableParagraph"/>
              <w:spacing w:line="223" w:lineRule="exact"/>
              <w:ind w:left="187" w:right="173"/>
              <w:jc w:val="center"/>
              <w:rPr>
                <w:sz w:val="20"/>
              </w:rPr>
            </w:pPr>
            <w:r>
              <w:rPr>
                <w:sz w:val="20"/>
              </w:rPr>
              <w:t>63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DE2F61" w:rsidRDefault="00A06920" w:rsidP="00A06920">
            <w:pPr>
              <w:pStyle w:val="TableParagraph"/>
              <w:ind w:left="109"/>
              <w:rPr>
                <w:sz w:val="20"/>
                <w:szCs w:val="20"/>
              </w:rPr>
            </w:pPr>
            <w:r w:rsidRPr="00DE2F61">
              <w:rPr>
                <w:sz w:val="20"/>
                <w:szCs w:val="20"/>
              </w:rPr>
              <w:t>Акция «Марш парков»</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ind w:left="645" w:right="321" w:hanging="305"/>
              <w:rPr>
                <w:i/>
                <w:sz w:val="20"/>
              </w:rPr>
            </w:pPr>
            <w:r>
              <w:rPr>
                <w:i/>
                <w:sz w:val="20"/>
              </w:rPr>
              <w:t>На</w:t>
            </w:r>
            <w:r>
              <w:rPr>
                <w:i/>
                <w:spacing w:val="-6"/>
                <w:sz w:val="20"/>
              </w:rPr>
              <w:t xml:space="preserve"> </w:t>
            </w:r>
            <w:r>
              <w:rPr>
                <w:i/>
                <w:sz w:val="20"/>
              </w:rPr>
              <w:t>групповом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DE2F61" w:rsidRDefault="00A06920" w:rsidP="00A06920">
            <w:pPr>
              <w:pStyle w:val="TableParagraph"/>
              <w:spacing w:line="230" w:lineRule="exact"/>
              <w:ind w:right="361"/>
              <w:rPr>
                <w:sz w:val="20"/>
                <w:lang w:val="ru-RU"/>
              </w:rPr>
            </w:pPr>
            <w:r>
              <w:rPr>
                <w:spacing w:val="-2"/>
                <w:sz w:val="20"/>
                <w:lang w:val="ru-RU"/>
              </w:rPr>
              <w:t>Кл.руководители</w:t>
            </w:r>
          </w:p>
        </w:tc>
      </w:tr>
      <w:tr w:rsidR="00A06920" w:rsidTr="00A06920">
        <w:trPr>
          <w:gridAfter w:val="1"/>
          <w:wAfter w:w="60" w:type="dxa"/>
          <w:trHeight w:val="689"/>
        </w:trPr>
        <w:tc>
          <w:tcPr>
            <w:tcW w:w="609" w:type="dxa"/>
          </w:tcPr>
          <w:p w:rsidR="00A06920" w:rsidRDefault="00A06920" w:rsidP="00A06920">
            <w:pPr>
              <w:pStyle w:val="TableParagraph"/>
              <w:spacing w:line="222" w:lineRule="exact"/>
              <w:ind w:left="187" w:right="173"/>
              <w:jc w:val="center"/>
              <w:rPr>
                <w:sz w:val="20"/>
              </w:rPr>
            </w:pPr>
            <w:r>
              <w:rPr>
                <w:sz w:val="20"/>
              </w:rPr>
              <w:t>64</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DE2F61" w:rsidRDefault="00A06920" w:rsidP="00A06920">
            <w:pPr>
              <w:pStyle w:val="TableParagraph"/>
              <w:spacing w:line="230" w:lineRule="atLeast"/>
              <w:ind w:left="109" w:right="111"/>
              <w:rPr>
                <w:sz w:val="20"/>
                <w:szCs w:val="20"/>
                <w:lang w:val="ru-RU"/>
              </w:rPr>
            </w:pPr>
            <w:r w:rsidRPr="00DE2F61">
              <w:rPr>
                <w:sz w:val="20"/>
                <w:szCs w:val="20"/>
              </w:rPr>
              <w:t>День птиц</w:t>
            </w:r>
          </w:p>
        </w:tc>
        <w:tc>
          <w:tcPr>
            <w:tcW w:w="1136" w:type="dxa"/>
            <w:gridSpan w:val="2"/>
            <w:vMerge/>
            <w:tcBorders>
              <w:top w:val="nil"/>
            </w:tcBorders>
          </w:tcPr>
          <w:p w:rsidR="00A06920" w:rsidRPr="00231317" w:rsidRDefault="00A06920" w:rsidP="00A06920">
            <w:pPr>
              <w:rPr>
                <w:sz w:val="2"/>
                <w:szCs w:val="2"/>
                <w:lang w:val="ru-RU"/>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231317" w:rsidRDefault="00A06920" w:rsidP="00A06920">
            <w:pPr>
              <w:pStyle w:val="TableParagraph"/>
              <w:ind w:left="593" w:right="228" w:hanging="368"/>
              <w:rPr>
                <w:sz w:val="20"/>
                <w:lang w:val="ru-RU"/>
              </w:rPr>
            </w:pPr>
            <w:r>
              <w:rPr>
                <w:spacing w:val="-2"/>
                <w:sz w:val="20"/>
                <w:lang w:val="ru-RU"/>
              </w:rPr>
              <w:t>Кл.руководители</w:t>
            </w:r>
          </w:p>
        </w:tc>
      </w:tr>
      <w:tr w:rsidR="00A06920" w:rsidTr="00A06920">
        <w:trPr>
          <w:gridAfter w:val="1"/>
          <w:wAfter w:w="60" w:type="dxa"/>
          <w:trHeight w:val="461"/>
        </w:trPr>
        <w:tc>
          <w:tcPr>
            <w:tcW w:w="609" w:type="dxa"/>
          </w:tcPr>
          <w:p w:rsidR="00A06920" w:rsidRDefault="00A06920" w:rsidP="00A06920">
            <w:pPr>
              <w:pStyle w:val="TableParagraph"/>
              <w:spacing w:line="224" w:lineRule="exact"/>
              <w:ind w:left="187" w:right="173"/>
              <w:jc w:val="center"/>
              <w:rPr>
                <w:sz w:val="20"/>
              </w:rPr>
            </w:pPr>
            <w:r>
              <w:rPr>
                <w:sz w:val="20"/>
              </w:rPr>
              <w:t>65</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31317" w:rsidRDefault="00A06920" w:rsidP="00A06920">
            <w:pPr>
              <w:pStyle w:val="TableParagraph"/>
              <w:spacing w:line="224" w:lineRule="exact"/>
              <w:ind w:left="109"/>
              <w:rPr>
                <w:sz w:val="20"/>
                <w:lang w:val="ru-RU"/>
              </w:rPr>
            </w:pPr>
            <w:r w:rsidRPr="00231317">
              <w:rPr>
                <w:sz w:val="20"/>
                <w:lang w:val="ru-RU"/>
              </w:rPr>
              <w:t>Акция</w:t>
            </w:r>
            <w:r w:rsidRPr="00231317">
              <w:rPr>
                <w:spacing w:val="-2"/>
                <w:sz w:val="20"/>
                <w:lang w:val="ru-RU"/>
              </w:rPr>
              <w:t xml:space="preserve"> </w:t>
            </w:r>
            <w:r w:rsidRPr="00231317">
              <w:rPr>
                <w:sz w:val="20"/>
                <w:lang w:val="ru-RU"/>
              </w:rPr>
              <w:t>«Письмо</w:t>
            </w:r>
            <w:r w:rsidRPr="00231317">
              <w:rPr>
                <w:spacing w:val="-4"/>
                <w:sz w:val="20"/>
                <w:lang w:val="ru-RU"/>
              </w:rPr>
              <w:t xml:space="preserve"> </w:t>
            </w:r>
            <w:r w:rsidRPr="00231317">
              <w:rPr>
                <w:sz w:val="20"/>
                <w:lang w:val="ru-RU"/>
              </w:rPr>
              <w:t>Победы»,</w:t>
            </w:r>
            <w:r w:rsidRPr="00231317">
              <w:rPr>
                <w:spacing w:val="-3"/>
                <w:sz w:val="20"/>
                <w:lang w:val="ru-RU"/>
              </w:rPr>
              <w:t xml:space="preserve"> </w:t>
            </w:r>
            <w:r w:rsidRPr="00231317">
              <w:rPr>
                <w:sz w:val="20"/>
                <w:lang w:val="ru-RU"/>
              </w:rPr>
              <w:t>Акция</w:t>
            </w:r>
          </w:p>
          <w:p w:rsidR="00A06920" w:rsidRPr="00231317" w:rsidRDefault="00A06920" w:rsidP="00A06920">
            <w:pPr>
              <w:pStyle w:val="TableParagraph"/>
              <w:spacing w:line="217" w:lineRule="exact"/>
              <w:ind w:left="109"/>
              <w:rPr>
                <w:sz w:val="20"/>
                <w:lang w:val="ru-RU"/>
              </w:rPr>
            </w:pPr>
            <w:r w:rsidRPr="00231317">
              <w:rPr>
                <w:sz w:val="20"/>
                <w:lang w:val="ru-RU"/>
              </w:rPr>
              <w:t>«Георгиевская</w:t>
            </w:r>
            <w:r w:rsidRPr="00231317">
              <w:rPr>
                <w:spacing w:val="-2"/>
                <w:sz w:val="20"/>
                <w:lang w:val="ru-RU"/>
              </w:rPr>
              <w:t xml:space="preserve"> </w:t>
            </w:r>
            <w:r w:rsidRPr="00231317">
              <w:rPr>
                <w:sz w:val="20"/>
                <w:lang w:val="ru-RU"/>
              </w:rPr>
              <w:t>ленточка»</w:t>
            </w:r>
          </w:p>
        </w:tc>
        <w:tc>
          <w:tcPr>
            <w:tcW w:w="1136" w:type="dxa"/>
            <w:gridSpan w:val="2"/>
            <w:vMerge/>
            <w:tcBorders>
              <w:top w:val="nil"/>
            </w:tcBorders>
          </w:tcPr>
          <w:p w:rsidR="00A06920" w:rsidRPr="00231317" w:rsidRDefault="00A06920" w:rsidP="00A06920">
            <w:pPr>
              <w:rPr>
                <w:sz w:val="2"/>
                <w:szCs w:val="2"/>
                <w:lang w:val="ru-RU"/>
              </w:rPr>
            </w:pPr>
          </w:p>
        </w:tc>
        <w:tc>
          <w:tcPr>
            <w:tcW w:w="1861" w:type="dxa"/>
            <w:gridSpan w:val="2"/>
            <w:vMerge/>
            <w:tcBorders>
              <w:top w:val="nil"/>
            </w:tcBorders>
          </w:tcPr>
          <w:p w:rsidR="00A06920" w:rsidRPr="00231317" w:rsidRDefault="00A06920" w:rsidP="00A06920">
            <w:pPr>
              <w:rPr>
                <w:sz w:val="2"/>
                <w:szCs w:val="2"/>
                <w:lang w:val="ru-RU"/>
              </w:rPr>
            </w:pPr>
          </w:p>
        </w:tc>
        <w:tc>
          <w:tcPr>
            <w:tcW w:w="1712" w:type="dxa"/>
            <w:gridSpan w:val="2"/>
          </w:tcPr>
          <w:p w:rsidR="00A06920" w:rsidRPr="00231317" w:rsidRDefault="00A06920" w:rsidP="00A06920">
            <w:pPr>
              <w:pStyle w:val="TableParagraph"/>
              <w:rPr>
                <w:sz w:val="18"/>
                <w:lang w:val="ru-RU"/>
              </w:rPr>
            </w:pPr>
          </w:p>
        </w:tc>
        <w:tc>
          <w:tcPr>
            <w:tcW w:w="1391" w:type="dxa"/>
            <w:gridSpan w:val="2"/>
            <w:vMerge/>
            <w:tcBorders>
              <w:top w:val="nil"/>
            </w:tcBorders>
          </w:tcPr>
          <w:p w:rsidR="00A06920" w:rsidRPr="00231317" w:rsidRDefault="00A06920" w:rsidP="00A06920">
            <w:pPr>
              <w:rPr>
                <w:sz w:val="2"/>
                <w:szCs w:val="2"/>
                <w:lang w:val="ru-RU"/>
              </w:rPr>
            </w:pPr>
          </w:p>
        </w:tc>
        <w:tc>
          <w:tcPr>
            <w:tcW w:w="1285" w:type="dxa"/>
            <w:gridSpan w:val="2"/>
            <w:vMerge/>
            <w:tcBorders>
              <w:top w:val="nil"/>
            </w:tcBorders>
          </w:tcPr>
          <w:p w:rsidR="00A06920" w:rsidRPr="00231317" w:rsidRDefault="00A06920" w:rsidP="00A06920">
            <w:pPr>
              <w:rPr>
                <w:sz w:val="2"/>
                <w:szCs w:val="2"/>
                <w:lang w:val="ru-RU"/>
              </w:rPr>
            </w:pPr>
          </w:p>
        </w:tc>
        <w:tc>
          <w:tcPr>
            <w:tcW w:w="1943" w:type="dxa"/>
          </w:tcPr>
          <w:p w:rsidR="00A06920" w:rsidRPr="00231317" w:rsidRDefault="00A06920" w:rsidP="00A06920">
            <w:pPr>
              <w:pStyle w:val="TableParagraph"/>
              <w:spacing w:line="217" w:lineRule="exact"/>
              <w:ind w:left="255"/>
              <w:rPr>
                <w:sz w:val="20"/>
                <w:lang w:val="ru-RU"/>
              </w:rPr>
            </w:pPr>
            <w:r>
              <w:rPr>
                <w:sz w:val="20"/>
              </w:rPr>
              <w:t>Кл.</w:t>
            </w:r>
            <w:r>
              <w:rPr>
                <w:spacing w:val="-12"/>
                <w:sz w:val="20"/>
              </w:rPr>
              <w:t xml:space="preserve"> </w:t>
            </w:r>
            <w:r>
              <w:rPr>
                <w:sz w:val="20"/>
              </w:rPr>
              <w:t>руководители</w:t>
            </w:r>
          </w:p>
        </w:tc>
      </w:tr>
      <w:tr w:rsidR="00A06920" w:rsidTr="00A06920">
        <w:trPr>
          <w:gridAfter w:val="1"/>
          <w:wAfter w:w="60" w:type="dxa"/>
          <w:trHeight w:val="458"/>
        </w:trPr>
        <w:tc>
          <w:tcPr>
            <w:tcW w:w="609" w:type="dxa"/>
          </w:tcPr>
          <w:p w:rsidR="00A06920" w:rsidRDefault="00A06920" w:rsidP="00A06920">
            <w:pPr>
              <w:pStyle w:val="TableParagraph"/>
              <w:spacing w:line="223" w:lineRule="exact"/>
              <w:ind w:left="187" w:right="173"/>
              <w:jc w:val="center"/>
              <w:rPr>
                <w:sz w:val="20"/>
              </w:rPr>
            </w:pPr>
            <w:r>
              <w:rPr>
                <w:sz w:val="20"/>
              </w:rPr>
              <w:t>66</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3" w:lineRule="exact"/>
              <w:ind w:left="109"/>
              <w:rPr>
                <w:sz w:val="20"/>
              </w:rPr>
            </w:pPr>
            <w:r>
              <w:rPr>
                <w:sz w:val="20"/>
              </w:rPr>
              <w:t>Акция «Всемирный</w:t>
            </w:r>
            <w:r>
              <w:rPr>
                <w:spacing w:val="-2"/>
                <w:sz w:val="20"/>
              </w:rPr>
              <w:t xml:space="preserve"> </w:t>
            </w:r>
            <w:r>
              <w:rPr>
                <w:sz w:val="20"/>
              </w:rPr>
              <w:t>день</w:t>
            </w:r>
            <w:r>
              <w:rPr>
                <w:spacing w:val="-3"/>
                <w:sz w:val="20"/>
              </w:rPr>
              <w:t xml:space="preserve"> </w:t>
            </w:r>
            <w:r>
              <w:rPr>
                <w:sz w:val="20"/>
              </w:rPr>
              <w:t>Земли»</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vMerge/>
            <w:tcBorders>
              <w:top w:val="nil"/>
            </w:tcBorders>
          </w:tcPr>
          <w:p w:rsidR="00A06920" w:rsidRDefault="00A06920" w:rsidP="00A06920">
            <w:pPr>
              <w:rPr>
                <w:sz w:val="2"/>
                <w:szCs w:val="2"/>
              </w:rPr>
            </w:pPr>
          </w:p>
        </w:tc>
        <w:tc>
          <w:tcPr>
            <w:tcW w:w="1943" w:type="dxa"/>
          </w:tcPr>
          <w:p w:rsidR="00A06920" w:rsidRPr="00231317" w:rsidRDefault="00A06920" w:rsidP="00A06920">
            <w:pPr>
              <w:pStyle w:val="TableParagraph"/>
              <w:spacing w:line="216" w:lineRule="exact"/>
              <w:ind w:left="200"/>
              <w:rPr>
                <w:sz w:val="20"/>
                <w:lang w:val="ru-RU"/>
              </w:rPr>
            </w:pPr>
            <w:r>
              <w:rPr>
                <w:sz w:val="20"/>
              </w:rPr>
              <w:t>Кл.</w:t>
            </w:r>
            <w:r>
              <w:rPr>
                <w:spacing w:val="-12"/>
                <w:sz w:val="20"/>
              </w:rPr>
              <w:t xml:space="preserve"> </w:t>
            </w:r>
            <w:r>
              <w:rPr>
                <w:sz w:val="20"/>
              </w:rPr>
              <w:t>руководители</w:t>
            </w:r>
          </w:p>
        </w:tc>
      </w:tr>
      <w:tr w:rsidR="00A06920" w:rsidTr="00A06920">
        <w:trPr>
          <w:gridAfter w:val="1"/>
          <w:wAfter w:w="60" w:type="dxa"/>
          <w:trHeight w:val="551"/>
        </w:trPr>
        <w:tc>
          <w:tcPr>
            <w:tcW w:w="609" w:type="dxa"/>
          </w:tcPr>
          <w:p w:rsidR="00A06920" w:rsidRDefault="00A06920" w:rsidP="00A06920">
            <w:pPr>
              <w:pStyle w:val="TableParagraph"/>
              <w:spacing w:line="223" w:lineRule="exact"/>
              <w:ind w:left="187" w:right="173"/>
              <w:jc w:val="center"/>
              <w:rPr>
                <w:sz w:val="20"/>
              </w:rPr>
            </w:pPr>
            <w:r>
              <w:rPr>
                <w:sz w:val="20"/>
              </w:rPr>
              <w:t>67</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31317" w:rsidRDefault="00A06920" w:rsidP="00A06920">
            <w:pPr>
              <w:pStyle w:val="TableParagraph"/>
              <w:spacing w:line="276" w:lineRule="exact"/>
              <w:ind w:left="113" w:right="131" w:firstLine="2"/>
              <w:rPr>
                <w:sz w:val="20"/>
                <w:lang w:val="ru-RU"/>
              </w:rPr>
            </w:pPr>
            <w:r w:rsidRPr="00231317">
              <w:rPr>
                <w:sz w:val="20"/>
                <w:lang w:val="ru-RU"/>
              </w:rPr>
              <w:t>Гагаринский</w:t>
            </w:r>
            <w:r w:rsidRPr="00231317">
              <w:rPr>
                <w:spacing w:val="9"/>
                <w:sz w:val="20"/>
                <w:lang w:val="ru-RU"/>
              </w:rPr>
              <w:t xml:space="preserve"> </w:t>
            </w:r>
            <w:r w:rsidRPr="00231317">
              <w:rPr>
                <w:sz w:val="20"/>
                <w:lang w:val="ru-RU"/>
              </w:rPr>
              <w:t>урок</w:t>
            </w:r>
            <w:r w:rsidRPr="00231317">
              <w:rPr>
                <w:spacing w:val="14"/>
                <w:sz w:val="20"/>
                <w:lang w:val="ru-RU"/>
              </w:rPr>
              <w:t xml:space="preserve"> </w:t>
            </w:r>
            <w:r w:rsidRPr="00231317">
              <w:rPr>
                <w:sz w:val="20"/>
                <w:lang w:val="ru-RU"/>
              </w:rPr>
              <w:t>«Космос</w:t>
            </w:r>
            <w:r w:rsidRPr="00231317">
              <w:rPr>
                <w:spacing w:val="12"/>
                <w:sz w:val="20"/>
                <w:lang w:val="ru-RU"/>
              </w:rPr>
              <w:t xml:space="preserve"> </w:t>
            </w:r>
            <w:r w:rsidRPr="00231317">
              <w:rPr>
                <w:sz w:val="20"/>
                <w:lang w:val="ru-RU"/>
              </w:rPr>
              <w:t>–</w:t>
            </w:r>
            <w:r w:rsidRPr="00231317">
              <w:rPr>
                <w:spacing w:val="10"/>
                <w:sz w:val="20"/>
                <w:lang w:val="ru-RU"/>
              </w:rPr>
              <w:t xml:space="preserve"> </w:t>
            </w:r>
            <w:r w:rsidRPr="00231317">
              <w:rPr>
                <w:sz w:val="20"/>
                <w:lang w:val="ru-RU"/>
              </w:rPr>
              <w:t>это</w:t>
            </w:r>
            <w:r w:rsidRPr="00231317">
              <w:rPr>
                <w:spacing w:val="-47"/>
                <w:sz w:val="20"/>
                <w:lang w:val="ru-RU"/>
              </w:rPr>
              <w:t xml:space="preserve"> </w:t>
            </w:r>
            <w:r w:rsidRPr="00231317">
              <w:rPr>
                <w:sz w:val="20"/>
                <w:lang w:val="ru-RU"/>
              </w:rPr>
              <w:t>мы».</w:t>
            </w:r>
          </w:p>
        </w:tc>
        <w:tc>
          <w:tcPr>
            <w:tcW w:w="1136" w:type="dxa"/>
            <w:gridSpan w:val="2"/>
            <w:vMerge/>
            <w:tcBorders>
              <w:top w:val="nil"/>
            </w:tcBorders>
          </w:tcPr>
          <w:p w:rsidR="00A06920" w:rsidRPr="00231317" w:rsidRDefault="00A06920" w:rsidP="00A06920">
            <w:pPr>
              <w:rPr>
                <w:sz w:val="2"/>
                <w:szCs w:val="2"/>
                <w:lang w:val="ru-RU"/>
              </w:rPr>
            </w:pPr>
          </w:p>
        </w:tc>
        <w:tc>
          <w:tcPr>
            <w:tcW w:w="1861" w:type="dxa"/>
            <w:gridSpan w:val="2"/>
          </w:tcPr>
          <w:p w:rsidR="00A06920" w:rsidRDefault="00A06920" w:rsidP="00A06920">
            <w:pPr>
              <w:pStyle w:val="TableParagraph"/>
              <w:spacing w:line="223" w:lineRule="exact"/>
              <w:ind w:left="131" w:right="128"/>
              <w:jc w:val="center"/>
              <w:rPr>
                <w:i/>
                <w:sz w:val="20"/>
              </w:rPr>
            </w:pPr>
            <w:r>
              <w:rPr>
                <w:i/>
                <w:sz w:val="20"/>
              </w:rPr>
              <w:t>На</w:t>
            </w:r>
            <w:r>
              <w:rPr>
                <w:i/>
                <w:spacing w:val="-3"/>
                <w:sz w:val="20"/>
              </w:rPr>
              <w:t xml:space="preserve"> </w:t>
            </w:r>
            <w:r>
              <w:rPr>
                <w:i/>
                <w:sz w:val="20"/>
              </w:rPr>
              <w:t>уровне</w:t>
            </w:r>
            <w:r>
              <w:rPr>
                <w:i/>
                <w:spacing w:val="-4"/>
                <w:sz w:val="20"/>
              </w:rPr>
              <w:t xml:space="preserve"> </w:t>
            </w:r>
            <w:r>
              <w:rPr>
                <w:i/>
                <w:sz w:val="20"/>
              </w:rPr>
              <w:t>класса</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tcPr>
          <w:p w:rsidR="00A06920" w:rsidRDefault="00A06920" w:rsidP="00A06920">
            <w:pPr>
              <w:pStyle w:val="TableParagraph"/>
              <w:spacing w:line="223" w:lineRule="exact"/>
              <w:ind w:left="102" w:right="108"/>
              <w:jc w:val="center"/>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553"/>
        </w:trPr>
        <w:tc>
          <w:tcPr>
            <w:tcW w:w="609" w:type="dxa"/>
          </w:tcPr>
          <w:p w:rsidR="00A06920" w:rsidRDefault="00A06920" w:rsidP="00A06920">
            <w:pPr>
              <w:pStyle w:val="TableParagraph"/>
              <w:spacing w:line="225" w:lineRule="exact"/>
              <w:ind w:left="187" w:right="173"/>
              <w:jc w:val="center"/>
              <w:rPr>
                <w:sz w:val="20"/>
              </w:rPr>
            </w:pPr>
            <w:r>
              <w:rPr>
                <w:sz w:val="20"/>
              </w:rPr>
              <w:t>68</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231317" w:rsidRDefault="00A06920" w:rsidP="00A06920">
            <w:pPr>
              <w:pStyle w:val="TableParagraph"/>
              <w:spacing w:line="276" w:lineRule="exact"/>
              <w:ind w:left="113" w:firstLine="2"/>
              <w:rPr>
                <w:sz w:val="20"/>
                <w:lang w:val="ru-RU"/>
              </w:rPr>
            </w:pPr>
            <w:r w:rsidRPr="00231317">
              <w:rPr>
                <w:sz w:val="20"/>
                <w:lang w:val="ru-RU"/>
              </w:rPr>
              <w:t>Поход</w:t>
            </w:r>
            <w:r w:rsidRPr="00231317">
              <w:rPr>
                <w:spacing w:val="25"/>
                <w:sz w:val="20"/>
                <w:lang w:val="ru-RU"/>
              </w:rPr>
              <w:t xml:space="preserve"> </w:t>
            </w:r>
            <w:r w:rsidRPr="00231317">
              <w:rPr>
                <w:sz w:val="20"/>
                <w:lang w:val="ru-RU"/>
              </w:rPr>
              <w:t>«По</w:t>
            </w:r>
            <w:r w:rsidRPr="00231317">
              <w:rPr>
                <w:spacing w:val="24"/>
                <w:sz w:val="20"/>
                <w:lang w:val="ru-RU"/>
              </w:rPr>
              <w:t xml:space="preserve"> </w:t>
            </w:r>
            <w:r w:rsidRPr="00231317">
              <w:rPr>
                <w:sz w:val="20"/>
                <w:lang w:val="ru-RU"/>
              </w:rPr>
              <w:t>родному</w:t>
            </w:r>
            <w:r w:rsidRPr="00231317">
              <w:rPr>
                <w:spacing w:val="22"/>
                <w:sz w:val="20"/>
                <w:lang w:val="ru-RU"/>
              </w:rPr>
              <w:t xml:space="preserve"> </w:t>
            </w:r>
            <w:r w:rsidRPr="00231317">
              <w:rPr>
                <w:sz w:val="20"/>
                <w:lang w:val="ru-RU"/>
              </w:rPr>
              <w:t>краю</w:t>
            </w:r>
            <w:r w:rsidRPr="00231317">
              <w:rPr>
                <w:spacing w:val="23"/>
                <w:sz w:val="20"/>
                <w:lang w:val="ru-RU"/>
              </w:rPr>
              <w:t xml:space="preserve"> </w:t>
            </w:r>
            <w:r w:rsidRPr="00231317">
              <w:rPr>
                <w:sz w:val="20"/>
                <w:lang w:val="ru-RU"/>
              </w:rPr>
              <w:t>с</w:t>
            </w:r>
            <w:r w:rsidRPr="00231317">
              <w:rPr>
                <w:spacing w:val="-47"/>
                <w:sz w:val="20"/>
                <w:lang w:val="ru-RU"/>
              </w:rPr>
              <w:t xml:space="preserve"> </w:t>
            </w:r>
            <w:r w:rsidRPr="00231317">
              <w:rPr>
                <w:sz w:val="20"/>
                <w:lang w:val="ru-RU"/>
              </w:rPr>
              <w:t>любовью»</w:t>
            </w:r>
          </w:p>
        </w:tc>
        <w:tc>
          <w:tcPr>
            <w:tcW w:w="1136" w:type="dxa"/>
            <w:gridSpan w:val="2"/>
            <w:vMerge/>
            <w:tcBorders>
              <w:top w:val="nil"/>
            </w:tcBorders>
          </w:tcPr>
          <w:p w:rsidR="00A06920" w:rsidRPr="00231317" w:rsidRDefault="00A06920" w:rsidP="00A06920">
            <w:pPr>
              <w:rPr>
                <w:sz w:val="2"/>
                <w:szCs w:val="2"/>
                <w:lang w:val="ru-RU"/>
              </w:rPr>
            </w:pPr>
          </w:p>
        </w:tc>
        <w:tc>
          <w:tcPr>
            <w:tcW w:w="1861" w:type="dxa"/>
            <w:gridSpan w:val="2"/>
          </w:tcPr>
          <w:p w:rsidR="00A06920" w:rsidRDefault="00A06920" w:rsidP="00A06920">
            <w:pPr>
              <w:pStyle w:val="TableParagraph"/>
              <w:spacing w:line="237" w:lineRule="auto"/>
              <w:ind w:left="645" w:right="208" w:hanging="420"/>
              <w:rPr>
                <w:i/>
                <w:sz w:val="20"/>
              </w:rPr>
            </w:pPr>
            <w:r>
              <w:rPr>
                <w:i/>
                <w:spacing w:val="-1"/>
                <w:sz w:val="20"/>
              </w:rPr>
              <w:t>На</w:t>
            </w:r>
            <w:r>
              <w:rPr>
                <w:i/>
                <w:spacing w:val="-8"/>
                <w:sz w:val="20"/>
              </w:rPr>
              <w:t xml:space="preserve"> </w:t>
            </w:r>
            <w:r>
              <w:rPr>
                <w:i/>
                <w:spacing w:val="-1"/>
                <w:sz w:val="20"/>
              </w:rPr>
              <w:t>внешкольном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tcPr>
          <w:p w:rsidR="00A06920" w:rsidRPr="00231317" w:rsidRDefault="00A06920" w:rsidP="00A06920">
            <w:pPr>
              <w:pStyle w:val="TableParagraph"/>
              <w:spacing w:line="237" w:lineRule="auto"/>
              <w:ind w:left="200" w:right="182" w:hanging="10"/>
              <w:rPr>
                <w:sz w:val="20"/>
                <w:lang w:val="ru-RU"/>
              </w:rPr>
            </w:pPr>
            <w:r>
              <w:rPr>
                <w:spacing w:val="-1"/>
                <w:sz w:val="20"/>
                <w:lang w:val="ru-RU"/>
              </w:rPr>
              <w:t>Барабашова В.И.</w:t>
            </w:r>
            <w:r w:rsidRPr="00231317">
              <w:rPr>
                <w:sz w:val="20"/>
                <w:lang w:val="ru-RU"/>
              </w:rPr>
              <w:t>.,</w:t>
            </w:r>
            <w:r w:rsidRPr="00231317">
              <w:rPr>
                <w:spacing w:val="-47"/>
                <w:sz w:val="20"/>
                <w:lang w:val="ru-RU"/>
              </w:rPr>
              <w:t xml:space="preserve"> </w:t>
            </w:r>
            <w:r w:rsidRPr="00231317">
              <w:rPr>
                <w:sz w:val="20"/>
                <w:lang w:val="ru-RU"/>
              </w:rPr>
              <w:t>учитель</w:t>
            </w:r>
            <w:r w:rsidRPr="00231317">
              <w:rPr>
                <w:spacing w:val="-9"/>
                <w:sz w:val="20"/>
                <w:lang w:val="ru-RU"/>
              </w:rPr>
              <w:t xml:space="preserve"> </w:t>
            </w:r>
            <w:r w:rsidRPr="00231317">
              <w:rPr>
                <w:sz w:val="20"/>
                <w:lang w:val="ru-RU"/>
              </w:rPr>
              <w:t>биологии</w:t>
            </w:r>
          </w:p>
        </w:tc>
      </w:tr>
      <w:tr w:rsidR="00A06920" w:rsidTr="00A06920">
        <w:trPr>
          <w:gridAfter w:val="1"/>
          <w:wAfter w:w="60" w:type="dxa"/>
          <w:trHeight w:val="457"/>
        </w:trPr>
        <w:tc>
          <w:tcPr>
            <w:tcW w:w="609" w:type="dxa"/>
          </w:tcPr>
          <w:p w:rsidR="00A06920" w:rsidRDefault="00A06920" w:rsidP="00A06920">
            <w:pPr>
              <w:pStyle w:val="TableParagraph"/>
              <w:spacing w:line="223" w:lineRule="exact"/>
              <w:ind w:left="187" w:right="173"/>
              <w:jc w:val="center"/>
              <w:rPr>
                <w:sz w:val="20"/>
              </w:rPr>
            </w:pPr>
            <w:r>
              <w:rPr>
                <w:sz w:val="20"/>
              </w:rPr>
              <w:t>69</w:t>
            </w:r>
          </w:p>
        </w:tc>
        <w:tc>
          <w:tcPr>
            <w:tcW w:w="1511" w:type="dxa"/>
            <w:gridSpan w:val="2"/>
          </w:tcPr>
          <w:p w:rsidR="00A06920" w:rsidRDefault="00A06920" w:rsidP="00A06920">
            <w:pPr>
              <w:pStyle w:val="TableParagraph"/>
              <w:spacing w:line="223" w:lineRule="exact"/>
              <w:ind w:left="94" w:right="82"/>
              <w:jc w:val="center"/>
              <w:rPr>
                <w:i/>
                <w:sz w:val="20"/>
              </w:rPr>
            </w:pPr>
            <w:r>
              <w:rPr>
                <w:i/>
                <w:sz w:val="20"/>
              </w:rPr>
              <w:t>Работа</w:t>
            </w:r>
            <w:r>
              <w:rPr>
                <w:i/>
                <w:spacing w:val="-3"/>
                <w:sz w:val="20"/>
              </w:rPr>
              <w:t xml:space="preserve"> </w:t>
            </w:r>
            <w:r>
              <w:rPr>
                <w:i/>
                <w:sz w:val="20"/>
              </w:rPr>
              <w:t>с</w:t>
            </w:r>
          </w:p>
          <w:p w:rsidR="00A06920" w:rsidRDefault="00A06920" w:rsidP="00A06920">
            <w:pPr>
              <w:pStyle w:val="TableParagraph"/>
              <w:spacing w:line="215" w:lineRule="exact"/>
              <w:ind w:left="93" w:right="82"/>
              <w:jc w:val="center"/>
              <w:rPr>
                <w:i/>
                <w:sz w:val="20"/>
              </w:rPr>
            </w:pPr>
            <w:r>
              <w:rPr>
                <w:i/>
                <w:sz w:val="20"/>
              </w:rPr>
              <w:t>родителями</w:t>
            </w:r>
          </w:p>
        </w:tc>
        <w:tc>
          <w:tcPr>
            <w:tcW w:w="3119" w:type="dxa"/>
            <w:gridSpan w:val="3"/>
          </w:tcPr>
          <w:p w:rsidR="00A06920" w:rsidRDefault="00A06920" w:rsidP="00A06920">
            <w:pPr>
              <w:pStyle w:val="TableParagraph"/>
              <w:spacing w:line="223" w:lineRule="exact"/>
              <w:ind w:left="109"/>
              <w:rPr>
                <w:sz w:val="20"/>
              </w:rPr>
            </w:pPr>
            <w:r>
              <w:rPr>
                <w:sz w:val="20"/>
              </w:rPr>
              <w:t>Тематические</w:t>
            </w:r>
            <w:r>
              <w:rPr>
                <w:spacing w:val="-12"/>
                <w:sz w:val="20"/>
              </w:rPr>
              <w:t xml:space="preserve"> </w:t>
            </w:r>
            <w:r>
              <w:rPr>
                <w:sz w:val="20"/>
              </w:rPr>
              <w:t>родительские</w:t>
            </w:r>
          </w:p>
          <w:p w:rsidR="00A06920" w:rsidRDefault="00A06920" w:rsidP="00A06920">
            <w:pPr>
              <w:pStyle w:val="TableParagraph"/>
              <w:spacing w:line="215" w:lineRule="exact"/>
              <w:ind w:left="109"/>
              <w:rPr>
                <w:sz w:val="20"/>
              </w:rPr>
            </w:pPr>
            <w:r>
              <w:rPr>
                <w:sz w:val="20"/>
              </w:rPr>
              <w:t>собрания</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23" w:lineRule="exact"/>
              <w:ind w:left="130" w:right="128"/>
              <w:jc w:val="center"/>
              <w:rPr>
                <w:i/>
                <w:sz w:val="20"/>
              </w:rPr>
            </w:pPr>
            <w:r>
              <w:rPr>
                <w:i/>
                <w:sz w:val="20"/>
              </w:rPr>
              <w:t>На</w:t>
            </w:r>
            <w:r>
              <w:rPr>
                <w:i/>
                <w:spacing w:val="-3"/>
                <w:sz w:val="20"/>
              </w:rPr>
              <w:t xml:space="preserve"> </w:t>
            </w:r>
            <w:r>
              <w:rPr>
                <w:i/>
                <w:sz w:val="20"/>
              </w:rPr>
              <w:t>групповом</w:t>
            </w:r>
          </w:p>
          <w:p w:rsidR="00A06920" w:rsidRDefault="00A06920" w:rsidP="00A06920">
            <w:pPr>
              <w:pStyle w:val="TableParagraph"/>
              <w:spacing w:line="215" w:lineRule="exact"/>
              <w:ind w:left="128" w:right="128"/>
              <w:jc w:val="center"/>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tcPr>
          <w:p w:rsidR="00A06920" w:rsidRDefault="00A06920" w:rsidP="00A06920">
            <w:pPr>
              <w:pStyle w:val="TableParagraph"/>
              <w:spacing w:line="223" w:lineRule="exact"/>
              <w:ind w:left="102" w:right="108"/>
              <w:jc w:val="center"/>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232"/>
        </w:trPr>
        <w:tc>
          <w:tcPr>
            <w:tcW w:w="609" w:type="dxa"/>
          </w:tcPr>
          <w:p w:rsidR="00A06920" w:rsidRDefault="00A06920" w:rsidP="00A06920">
            <w:pPr>
              <w:pStyle w:val="TableParagraph"/>
              <w:spacing w:line="213" w:lineRule="exact"/>
              <w:ind w:left="187" w:right="173"/>
              <w:jc w:val="center"/>
              <w:rPr>
                <w:sz w:val="20"/>
              </w:rPr>
            </w:pPr>
            <w:r>
              <w:rPr>
                <w:sz w:val="20"/>
              </w:rPr>
              <w:t>70</w:t>
            </w:r>
          </w:p>
        </w:tc>
        <w:tc>
          <w:tcPr>
            <w:tcW w:w="1511" w:type="dxa"/>
            <w:gridSpan w:val="2"/>
          </w:tcPr>
          <w:p w:rsidR="00A06920" w:rsidRDefault="00A06920" w:rsidP="00A06920">
            <w:pPr>
              <w:pStyle w:val="TableParagraph"/>
              <w:spacing w:line="213" w:lineRule="exact"/>
              <w:ind w:left="331"/>
              <w:rPr>
                <w:i/>
                <w:sz w:val="20"/>
              </w:rPr>
            </w:pPr>
            <w:r>
              <w:rPr>
                <w:i/>
                <w:sz w:val="20"/>
              </w:rPr>
              <w:t>Ключевые</w:t>
            </w:r>
          </w:p>
        </w:tc>
        <w:tc>
          <w:tcPr>
            <w:tcW w:w="3119" w:type="dxa"/>
            <w:gridSpan w:val="3"/>
          </w:tcPr>
          <w:p w:rsidR="00A06920" w:rsidRDefault="00A06920" w:rsidP="00A06920">
            <w:pPr>
              <w:pStyle w:val="TableParagraph"/>
              <w:spacing w:line="213" w:lineRule="exact"/>
              <w:ind w:left="109"/>
              <w:rPr>
                <w:sz w:val="20"/>
              </w:rPr>
            </w:pPr>
            <w:r>
              <w:rPr>
                <w:sz w:val="20"/>
              </w:rPr>
              <w:t>Конкурс</w:t>
            </w:r>
            <w:r>
              <w:rPr>
                <w:spacing w:val="-8"/>
                <w:sz w:val="20"/>
              </w:rPr>
              <w:t xml:space="preserve"> </w:t>
            </w:r>
            <w:r>
              <w:rPr>
                <w:sz w:val="20"/>
              </w:rPr>
              <w:t>изобразительного</w:t>
            </w:r>
            <w:r>
              <w:rPr>
                <w:spacing w:val="-9"/>
                <w:sz w:val="20"/>
              </w:rPr>
              <w:t xml:space="preserve"> </w:t>
            </w:r>
            <w:r>
              <w:rPr>
                <w:sz w:val="20"/>
              </w:rPr>
              <w:t>и</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13" w:lineRule="exact"/>
              <w:ind w:left="128" w:right="128"/>
              <w:jc w:val="center"/>
              <w:rPr>
                <w:i/>
                <w:sz w:val="20"/>
              </w:rPr>
            </w:pPr>
            <w:r>
              <w:rPr>
                <w:i/>
                <w:sz w:val="20"/>
              </w:rPr>
              <w:t>На</w:t>
            </w:r>
          </w:p>
        </w:tc>
        <w:tc>
          <w:tcPr>
            <w:tcW w:w="1712" w:type="dxa"/>
            <w:gridSpan w:val="2"/>
          </w:tcPr>
          <w:p w:rsidR="00A06920" w:rsidRDefault="00A06920" w:rsidP="00A06920">
            <w:pPr>
              <w:pStyle w:val="TableParagraph"/>
              <w:rPr>
                <w:sz w:val="16"/>
              </w:rPr>
            </w:pPr>
          </w:p>
        </w:tc>
        <w:tc>
          <w:tcPr>
            <w:tcW w:w="1391" w:type="dxa"/>
            <w:gridSpan w:val="2"/>
          </w:tcPr>
          <w:p w:rsidR="00A06920" w:rsidRDefault="00A06920" w:rsidP="00A06920">
            <w:pPr>
              <w:pStyle w:val="TableParagraph"/>
              <w:spacing w:line="213" w:lineRule="exact"/>
              <w:ind w:left="151" w:right="151"/>
              <w:jc w:val="center"/>
              <w:rPr>
                <w:sz w:val="20"/>
              </w:rPr>
            </w:pPr>
            <w:r>
              <w:rPr>
                <w:sz w:val="20"/>
              </w:rPr>
              <w:t>май</w:t>
            </w:r>
          </w:p>
        </w:tc>
        <w:tc>
          <w:tcPr>
            <w:tcW w:w="1285" w:type="dxa"/>
            <w:gridSpan w:val="2"/>
          </w:tcPr>
          <w:p w:rsidR="00A06920" w:rsidRDefault="00A06920" w:rsidP="00A06920">
            <w:pPr>
              <w:pStyle w:val="TableParagraph"/>
              <w:rPr>
                <w:sz w:val="16"/>
              </w:rPr>
            </w:pPr>
          </w:p>
        </w:tc>
        <w:tc>
          <w:tcPr>
            <w:tcW w:w="1943" w:type="dxa"/>
          </w:tcPr>
          <w:p w:rsidR="00A06920" w:rsidRPr="0064348E" w:rsidRDefault="00A06920" w:rsidP="00A06920">
            <w:pPr>
              <w:pStyle w:val="TableParagraph"/>
              <w:spacing w:line="213" w:lineRule="exact"/>
              <w:ind w:left="104" w:right="106"/>
              <w:jc w:val="center"/>
              <w:rPr>
                <w:sz w:val="20"/>
                <w:lang w:val="ru-RU"/>
              </w:rPr>
            </w:pPr>
            <w:r>
              <w:rPr>
                <w:sz w:val="20"/>
                <w:lang w:val="ru-RU"/>
              </w:rPr>
              <w:t>Середина В.Г..</w:t>
            </w:r>
          </w:p>
        </w:tc>
      </w:tr>
      <w:tr w:rsidR="00A06920" w:rsidTr="00A06920">
        <w:trPr>
          <w:gridAfter w:val="1"/>
          <w:wAfter w:w="60" w:type="dxa"/>
          <w:trHeight w:val="918"/>
        </w:trPr>
        <w:tc>
          <w:tcPr>
            <w:tcW w:w="609" w:type="dxa"/>
          </w:tcPr>
          <w:p w:rsidR="00A06920" w:rsidRDefault="00A06920" w:rsidP="00A06920">
            <w:pPr>
              <w:pStyle w:val="TableParagraph"/>
              <w:rPr>
                <w:sz w:val="18"/>
              </w:rPr>
            </w:pPr>
          </w:p>
        </w:tc>
        <w:tc>
          <w:tcPr>
            <w:tcW w:w="1511" w:type="dxa"/>
            <w:gridSpan w:val="2"/>
            <w:vMerge w:val="restart"/>
          </w:tcPr>
          <w:p w:rsidR="00A06920" w:rsidRDefault="00A06920" w:rsidP="00A06920">
            <w:pPr>
              <w:pStyle w:val="TableParagraph"/>
              <w:ind w:left="566" w:right="91" w:hanging="449"/>
              <w:rPr>
                <w:i/>
                <w:sz w:val="20"/>
              </w:rPr>
            </w:pPr>
            <w:r>
              <w:rPr>
                <w:i/>
                <w:spacing w:val="-1"/>
                <w:sz w:val="20"/>
              </w:rPr>
              <w:t>общешкольные</w:t>
            </w:r>
            <w:r>
              <w:rPr>
                <w:i/>
                <w:spacing w:val="-47"/>
                <w:sz w:val="20"/>
              </w:rPr>
              <w:t xml:space="preserve"> </w:t>
            </w:r>
            <w:r>
              <w:rPr>
                <w:i/>
                <w:sz w:val="20"/>
              </w:rPr>
              <w:t>дела</w:t>
            </w:r>
          </w:p>
        </w:tc>
        <w:tc>
          <w:tcPr>
            <w:tcW w:w="3119" w:type="dxa"/>
            <w:gridSpan w:val="3"/>
          </w:tcPr>
          <w:p w:rsidR="00A06920" w:rsidRPr="00903764" w:rsidRDefault="00A06920" w:rsidP="00A06920">
            <w:pPr>
              <w:pStyle w:val="TableParagraph"/>
              <w:ind w:left="109" w:right="84"/>
              <w:rPr>
                <w:sz w:val="20"/>
                <w:lang w:val="ru-RU"/>
              </w:rPr>
            </w:pPr>
            <w:r w:rsidRPr="00903764">
              <w:rPr>
                <w:sz w:val="20"/>
                <w:lang w:val="ru-RU"/>
              </w:rPr>
              <w:t>декоративно – прикладного</w:t>
            </w:r>
            <w:r w:rsidRPr="00903764">
              <w:rPr>
                <w:spacing w:val="1"/>
                <w:sz w:val="20"/>
                <w:lang w:val="ru-RU"/>
              </w:rPr>
              <w:t xml:space="preserve"> </w:t>
            </w:r>
            <w:r w:rsidRPr="00903764">
              <w:rPr>
                <w:sz w:val="20"/>
                <w:lang w:val="ru-RU"/>
              </w:rPr>
              <w:t>творчества</w:t>
            </w:r>
            <w:r w:rsidRPr="00903764">
              <w:rPr>
                <w:spacing w:val="-7"/>
                <w:sz w:val="20"/>
                <w:lang w:val="ru-RU"/>
              </w:rPr>
              <w:t xml:space="preserve"> </w:t>
            </w:r>
            <w:r w:rsidRPr="00903764">
              <w:rPr>
                <w:sz w:val="20"/>
                <w:lang w:val="ru-RU"/>
              </w:rPr>
              <w:t>«Пасхальные</w:t>
            </w:r>
            <w:r w:rsidRPr="00903764">
              <w:rPr>
                <w:spacing w:val="-10"/>
                <w:sz w:val="20"/>
                <w:lang w:val="ru-RU"/>
              </w:rPr>
              <w:t xml:space="preserve"> </w:t>
            </w:r>
            <w:r w:rsidRPr="00903764">
              <w:rPr>
                <w:sz w:val="20"/>
                <w:lang w:val="ru-RU"/>
              </w:rPr>
              <w:t>мотивы»</w:t>
            </w:r>
          </w:p>
        </w:tc>
        <w:tc>
          <w:tcPr>
            <w:tcW w:w="1136" w:type="dxa"/>
            <w:gridSpan w:val="2"/>
            <w:vMerge w:val="restart"/>
          </w:tcPr>
          <w:p w:rsidR="00A06920" w:rsidRPr="00903764" w:rsidRDefault="00A06920" w:rsidP="00A06920">
            <w:pPr>
              <w:pStyle w:val="TableParagraph"/>
              <w:rPr>
                <w:sz w:val="18"/>
                <w:lang w:val="ru-RU"/>
              </w:rPr>
            </w:pPr>
          </w:p>
        </w:tc>
        <w:tc>
          <w:tcPr>
            <w:tcW w:w="1861" w:type="dxa"/>
            <w:gridSpan w:val="2"/>
            <w:vMerge w:val="restart"/>
          </w:tcPr>
          <w:p w:rsidR="00A06920" w:rsidRDefault="00A06920" w:rsidP="00A06920">
            <w:pPr>
              <w:pStyle w:val="TableParagraph"/>
              <w:ind w:left="645" w:right="223" w:hanging="406"/>
              <w:rPr>
                <w:i/>
                <w:sz w:val="20"/>
              </w:rPr>
            </w:pPr>
            <w:r>
              <w:rPr>
                <w:i/>
                <w:spacing w:val="-1"/>
                <w:sz w:val="20"/>
              </w:rPr>
              <w:t>индивидуальном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rPr>
                <w:sz w:val="18"/>
              </w:rPr>
            </w:pPr>
          </w:p>
        </w:tc>
        <w:tc>
          <w:tcPr>
            <w:tcW w:w="1285" w:type="dxa"/>
            <w:gridSpan w:val="2"/>
          </w:tcPr>
          <w:p w:rsidR="00A06920" w:rsidRDefault="00A06920" w:rsidP="00A06920">
            <w:pPr>
              <w:pStyle w:val="TableParagraph"/>
              <w:rPr>
                <w:sz w:val="18"/>
              </w:rPr>
            </w:pPr>
          </w:p>
        </w:tc>
        <w:tc>
          <w:tcPr>
            <w:tcW w:w="1943" w:type="dxa"/>
          </w:tcPr>
          <w:p w:rsidR="00A06920" w:rsidRPr="0064348E" w:rsidRDefault="00A06920" w:rsidP="00A06920">
            <w:pPr>
              <w:pStyle w:val="TableParagraph"/>
              <w:ind w:right="359"/>
              <w:rPr>
                <w:sz w:val="20"/>
                <w:lang w:val="ru-RU"/>
              </w:rPr>
            </w:pPr>
            <w:r w:rsidRPr="0064348E">
              <w:rPr>
                <w:sz w:val="20"/>
                <w:lang w:val="ru-RU"/>
              </w:rPr>
              <w:t>учитель</w:t>
            </w:r>
            <w:r w:rsidRPr="0064348E">
              <w:rPr>
                <w:spacing w:val="-6"/>
                <w:sz w:val="20"/>
                <w:lang w:val="ru-RU"/>
              </w:rPr>
              <w:t xml:space="preserve"> </w:t>
            </w:r>
            <w:r w:rsidRPr="0064348E">
              <w:rPr>
                <w:sz w:val="20"/>
                <w:lang w:val="ru-RU"/>
              </w:rPr>
              <w:t>ИЗО</w:t>
            </w:r>
          </w:p>
        </w:tc>
      </w:tr>
      <w:tr w:rsidR="00A06920" w:rsidTr="00A06920">
        <w:trPr>
          <w:gridAfter w:val="1"/>
          <w:wAfter w:w="60" w:type="dxa"/>
          <w:trHeight w:val="690"/>
        </w:trPr>
        <w:tc>
          <w:tcPr>
            <w:tcW w:w="609" w:type="dxa"/>
          </w:tcPr>
          <w:p w:rsidR="00A06920" w:rsidRDefault="00A06920" w:rsidP="00A06920">
            <w:pPr>
              <w:pStyle w:val="TableParagraph"/>
              <w:spacing w:line="223" w:lineRule="exact"/>
              <w:ind w:left="187" w:right="173"/>
              <w:jc w:val="center"/>
              <w:rPr>
                <w:sz w:val="20"/>
              </w:rPr>
            </w:pPr>
            <w:r>
              <w:rPr>
                <w:sz w:val="20"/>
              </w:rPr>
              <w:t>71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64348E" w:rsidRDefault="00A06920" w:rsidP="00A06920">
            <w:pPr>
              <w:pStyle w:val="TableParagraph"/>
              <w:ind w:left="109" w:right="183"/>
              <w:rPr>
                <w:sz w:val="20"/>
                <w:lang w:val="ru-RU"/>
              </w:rPr>
            </w:pPr>
            <w:r w:rsidRPr="0064348E">
              <w:rPr>
                <w:spacing w:val="-1"/>
                <w:sz w:val="20"/>
                <w:lang w:val="ru-RU"/>
              </w:rPr>
              <w:t>Конкурс</w:t>
            </w:r>
            <w:r w:rsidRPr="0064348E">
              <w:rPr>
                <w:spacing w:val="-12"/>
                <w:sz w:val="20"/>
                <w:lang w:val="ru-RU"/>
              </w:rPr>
              <w:t xml:space="preserve"> </w:t>
            </w:r>
            <w:r w:rsidRPr="0064348E">
              <w:rPr>
                <w:sz w:val="20"/>
                <w:lang w:val="ru-RU"/>
              </w:rPr>
              <w:t>сочинений</w:t>
            </w:r>
            <w:r w:rsidRPr="0064348E">
              <w:rPr>
                <w:spacing w:val="-9"/>
                <w:sz w:val="20"/>
                <w:lang w:val="ru-RU"/>
              </w:rPr>
              <w:t xml:space="preserve"> </w:t>
            </w:r>
            <w:r w:rsidRPr="0064348E">
              <w:rPr>
                <w:sz w:val="20"/>
                <w:lang w:val="ru-RU"/>
              </w:rPr>
              <w:t>«Три</w:t>
            </w:r>
            <w:r w:rsidRPr="0064348E">
              <w:rPr>
                <w:spacing w:val="-12"/>
                <w:sz w:val="20"/>
                <w:lang w:val="ru-RU"/>
              </w:rPr>
              <w:t xml:space="preserve"> </w:t>
            </w:r>
            <w:r w:rsidRPr="0064348E">
              <w:rPr>
                <w:sz w:val="20"/>
                <w:lang w:val="ru-RU"/>
              </w:rPr>
              <w:t>ратных</w:t>
            </w:r>
            <w:r w:rsidRPr="0064348E">
              <w:rPr>
                <w:spacing w:val="-47"/>
                <w:sz w:val="20"/>
                <w:lang w:val="ru-RU"/>
              </w:rPr>
              <w:t xml:space="preserve"> </w:t>
            </w:r>
            <w:r w:rsidRPr="0064348E">
              <w:rPr>
                <w:sz w:val="20"/>
                <w:lang w:val="ru-RU"/>
              </w:rPr>
              <w:t>поля</w:t>
            </w:r>
            <w:r w:rsidRPr="0064348E">
              <w:rPr>
                <w:spacing w:val="-2"/>
                <w:sz w:val="20"/>
                <w:lang w:val="ru-RU"/>
              </w:rPr>
              <w:t xml:space="preserve"> </w:t>
            </w:r>
            <w:r w:rsidRPr="0064348E">
              <w:rPr>
                <w:sz w:val="20"/>
                <w:lang w:val="ru-RU"/>
              </w:rPr>
              <w:t>России»</w:t>
            </w:r>
          </w:p>
        </w:tc>
        <w:tc>
          <w:tcPr>
            <w:tcW w:w="1136" w:type="dxa"/>
            <w:gridSpan w:val="2"/>
            <w:vMerge/>
            <w:tcBorders>
              <w:top w:val="nil"/>
            </w:tcBorders>
          </w:tcPr>
          <w:p w:rsidR="00A06920" w:rsidRPr="0064348E" w:rsidRDefault="00A06920" w:rsidP="00A06920">
            <w:pPr>
              <w:rPr>
                <w:sz w:val="2"/>
                <w:szCs w:val="2"/>
                <w:lang w:val="ru-RU"/>
              </w:rPr>
            </w:pPr>
          </w:p>
        </w:tc>
        <w:tc>
          <w:tcPr>
            <w:tcW w:w="1861" w:type="dxa"/>
            <w:gridSpan w:val="2"/>
            <w:vMerge/>
            <w:tcBorders>
              <w:top w:val="nil"/>
            </w:tcBorders>
          </w:tcPr>
          <w:p w:rsidR="00A06920" w:rsidRPr="0064348E" w:rsidRDefault="00A06920" w:rsidP="00A06920">
            <w:pPr>
              <w:rPr>
                <w:sz w:val="2"/>
                <w:szCs w:val="2"/>
                <w:lang w:val="ru-RU"/>
              </w:rPr>
            </w:pPr>
          </w:p>
        </w:tc>
        <w:tc>
          <w:tcPr>
            <w:tcW w:w="1712" w:type="dxa"/>
            <w:gridSpan w:val="2"/>
          </w:tcPr>
          <w:p w:rsidR="00A06920" w:rsidRPr="0064348E" w:rsidRDefault="00A06920" w:rsidP="00A06920">
            <w:pPr>
              <w:pStyle w:val="TableParagraph"/>
              <w:rPr>
                <w:sz w:val="18"/>
                <w:lang w:val="ru-RU"/>
              </w:rPr>
            </w:pPr>
          </w:p>
        </w:tc>
        <w:tc>
          <w:tcPr>
            <w:tcW w:w="1391" w:type="dxa"/>
            <w:gridSpan w:val="2"/>
            <w:vMerge/>
            <w:tcBorders>
              <w:top w:val="nil"/>
            </w:tcBorders>
          </w:tcPr>
          <w:p w:rsidR="00A06920" w:rsidRPr="0064348E" w:rsidRDefault="00A06920" w:rsidP="00A06920">
            <w:pPr>
              <w:rPr>
                <w:sz w:val="2"/>
                <w:szCs w:val="2"/>
                <w:lang w:val="ru-RU"/>
              </w:rPr>
            </w:pPr>
          </w:p>
        </w:tc>
        <w:tc>
          <w:tcPr>
            <w:tcW w:w="1285" w:type="dxa"/>
            <w:gridSpan w:val="2"/>
          </w:tcPr>
          <w:p w:rsidR="00A06920" w:rsidRPr="0064348E" w:rsidRDefault="00A06920" w:rsidP="00A06920">
            <w:pPr>
              <w:pStyle w:val="TableParagraph"/>
              <w:rPr>
                <w:sz w:val="18"/>
                <w:lang w:val="ru-RU"/>
              </w:rPr>
            </w:pPr>
          </w:p>
        </w:tc>
        <w:tc>
          <w:tcPr>
            <w:tcW w:w="1943" w:type="dxa"/>
          </w:tcPr>
          <w:p w:rsidR="00A06920" w:rsidRPr="0064348E" w:rsidRDefault="00A06920" w:rsidP="00A06920">
            <w:pPr>
              <w:pStyle w:val="TableParagraph"/>
              <w:ind w:left="102" w:right="108"/>
              <w:jc w:val="center"/>
              <w:rPr>
                <w:sz w:val="20"/>
                <w:lang w:val="ru-RU"/>
              </w:rPr>
            </w:pPr>
            <w:r>
              <w:rPr>
                <w:sz w:val="20"/>
                <w:lang w:val="ru-RU"/>
              </w:rPr>
              <w:t>Крамаренко А.В.</w:t>
            </w:r>
            <w:r w:rsidRPr="0064348E">
              <w:rPr>
                <w:sz w:val="20"/>
                <w:lang w:val="ru-RU"/>
              </w:rPr>
              <w:t>.,</w:t>
            </w:r>
            <w:r w:rsidRPr="0064348E">
              <w:rPr>
                <w:spacing w:val="1"/>
                <w:sz w:val="20"/>
                <w:lang w:val="ru-RU"/>
              </w:rPr>
              <w:t xml:space="preserve"> </w:t>
            </w:r>
            <w:r w:rsidRPr="0064348E">
              <w:rPr>
                <w:spacing w:val="-2"/>
                <w:sz w:val="20"/>
                <w:lang w:val="ru-RU"/>
              </w:rPr>
              <w:t>учитель</w:t>
            </w:r>
            <w:r w:rsidRPr="0064348E">
              <w:rPr>
                <w:spacing w:val="-11"/>
                <w:sz w:val="20"/>
                <w:lang w:val="ru-RU"/>
              </w:rPr>
              <w:t xml:space="preserve"> </w:t>
            </w:r>
            <w:r w:rsidRPr="0064348E">
              <w:rPr>
                <w:spacing w:val="-1"/>
                <w:sz w:val="20"/>
                <w:lang w:val="ru-RU"/>
              </w:rPr>
              <w:t>русского</w:t>
            </w:r>
          </w:p>
          <w:p w:rsidR="00A06920" w:rsidRPr="0064348E" w:rsidRDefault="00A06920" w:rsidP="00A06920">
            <w:pPr>
              <w:pStyle w:val="TableParagraph"/>
              <w:spacing w:line="217" w:lineRule="exact"/>
              <w:ind w:left="103" w:right="108"/>
              <w:jc w:val="center"/>
              <w:rPr>
                <w:sz w:val="20"/>
                <w:lang w:val="ru-RU"/>
              </w:rPr>
            </w:pPr>
            <w:r w:rsidRPr="0064348E">
              <w:rPr>
                <w:sz w:val="20"/>
                <w:lang w:val="ru-RU"/>
              </w:rPr>
              <w:t>языка</w:t>
            </w:r>
            <w:r w:rsidRPr="0064348E">
              <w:rPr>
                <w:spacing w:val="-6"/>
                <w:sz w:val="20"/>
                <w:lang w:val="ru-RU"/>
              </w:rPr>
              <w:t xml:space="preserve"> </w:t>
            </w:r>
            <w:r w:rsidRPr="0064348E">
              <w:rPr>
                <w:sz w:val="20"/>
                <w:lang w:val="ru-RU"/>
              </w:rPr>
              <w:t>и</w:t>
            </w:r>
            <w:r w:rsidRPr="0064348E">
              <w:rPr>
                <w:spacing w:val="-6"/>
                <w:sz w:val="20"/>
                <w:lang w:val="ru-RU"/>
              </w:rPr>
              <w:t xml:space="preserve"> </w:t>
            </w:r>
            <w:r w:rsidRPr="0064348E">
              <w:rPr>
                <w:sz w:val="20"/>
                <w:lang w:val="ru-RU"/>
              </w:rPr>
              <w:t>литературы</w:t>
            </w:r>
          </w:p>
        </w:tc>
      </w:tr>
      <w:tr w:rsidR="00A06920" w:rsidTr="00A06920">
        <w:trPr>
          <w:gridAfter w:val="1"/>
          <w:wAfter w:w="60" w:type="dxa"/>
          <w:trHeight w:val="461"/>
        </w:trPr>
        <w:tc>
          <w:tcPr>
            <w:tcW w:w="609" w:type="dxa"/>
          </w:tcPr>
          <w:p w:rsidR="00A06920" w:rsidRDefault="00A06920" w:rsidP="00A06920">
            <w:pPr>
              <w:pStyle w:val="TableParagraph"/>
              <w:spacing w:line="223" w:lineRule="exact"/>
              <w:ind w:left="187" w:right="173"/>
              <w:jc w:val="center"/>
              <w:rPr>
                <w:sz w:val="20"/>
              </w:rPr>
            </w:pPr>
            <w:r>
              <w:rPr>
                <w:sz w:val="20"/>
              </w:rPr>
              <w:t>72</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3" w:lineRule="exact"/>
              <w:ind w:left="109"/>
              <w:rPr>
                <w:sz w:val="20"/>
              </w:rPr>
            </w:pPr>
            <w:r>
              <w:rPr>
                <w:sz w:val="20"/>
              </w:rPr>
              <w:t>Акция</w:t>
            </w:r>
            <w:r>
              <w:rPr>
                <w:spacing w:val="-1"/>
                <w:sz w:val="20"/>
              </w:rPr>
              <w:t xml:space="preserve"> </w:t>
            </w:r>
            <w:r>
              <w:rPr>
                <w:sz w:val="20"/>
              </w:rPr>
              <w:t>«Алая</w:t>
            </w:r>
            <w:r>
              <w:rPr>
                <w:spacing w:val="-6"/>
                <w:sz w:val="20"/>
              </w:rPr>
              <w:t xml:space="preserve"> </w:t>
            </w:r>
            <w:r>
              <w:rPr>
                <w:sz w:val="20"/>
              </w:rPr>
              <w:t>гвоздика»</w:t>
            </w:r>
          </w:p>
        </w:tc>
        <w:tc>
          <w:tcPr>
            <w:tcW w:w="1136" w:type="dxa"/>
            <w:gridSpan w:val="2"/>
            <w:vMerge/>
            <w:tcBorders>
              <w:top w:val="nil"/>
            </w:tcBorders>
          </w:tcPr>
          <w:p w:rsidR="00A06920" w:rsidRDefault="00A06920" w:rsidP="00A06920">
            <w:pPr>
              <w:rPr>
                <w:sz w:val="2"/>
                <w:szCs w:val="2"/>
              </w:rPr>
            </w:pPr>
          </w:p>
        </w:tc>
        <w:tc>
          <w:tcPr>
            <w:tcW w:w="1861" w:type="dxa"/>
            <w:gridSpan w:val="2"/>
            <w:vMerge w:val="restart"/>
          </w:tcPr>
          <w:p w:rsidR="00A06920" w:rsidRDefault="00A06920" w:rsidP="00A06920">
            <w:pPr>
              <w:pStyle w:val="TableParagraph"/>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tcPr>
          <w:p w:rsidR="00A06920" w:rsidRDefault="00A06920" w:rsidP="00A06920">
            <w:pPr>
              <w:pStyle w:val="TableParagraph"/>
              <w:spacing w:before="1" w:line="217" w:lineRule="exact"/>
              <w:ind w:left="103" w:right="108"/>
              <w:jc w:val="center"/>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230"/>
        </w:trPr>
        <w:tc>
          <w:tcPr>
            <w:tcW w:w="609" w:type="dxa"/>
          </w:tcPr>
          <w:p w:rsidR="00A06920" w:rsidRDefault="00A06920" w:rsidP="00A06920">
            <w:pPr>
              <w:pStyle w:val="TableParagraph"/>
              <w:spacing w:line="210" w:lineRule="exact"/>
              <w:ind w:left="187" w:right="173"/>
              <w:jc w:val="center"/>
              <w:rPr>
                <w:sz w:val="20"/>
              </w:rPr>
            </w:pPr>
            <w:r>
              <w:rPr>
                <w:sz w:val="20"/>
              </w:rPr>
              <w:t>73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10" w:lineRule="exact"/>
              <w:ind w:left="109"/>
              <w:rPr>
                <w:sz w:val="20"/>
              </w:rPr>
            </w:pPr>
            <w:r>
              <w:rPr>
                <w:sz w:val="20"/>
              </w:rPr>
              <w:t>Акция</w:t>
            </w:r>
            <w:r>
              <w:rPr>
                <w:spacing w:val="1"/>
                <w:sz w:val="20"/>
              </w:rPr>
              <w:t xml:space="preserve"> </w:t>
            </w:r>
            <w:r>
              <w:rPr>
                <w:sz w:val="20"/>
              </w:rPr>
              <w:t>«Бессмертный</w:t>
            </w:r>
            <w:r>
              <w:rPr>
                <w:spacing w:val="-5"/>
                <w:sz w:val="20"/>
              </w:rPr>
              <w:t xml:space="preserve"> </w:t>
            </w:r>
            <w:r>
              <w:rPr>
                <w:sz w:val="20"/>
              </w:rPr>
              <w:t>полк»</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6"/>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6"/>
              </w:rPr>
            </w:pPr>
          </w:p>
        </w:tc>
        <w:tc>
          <w:tcPr>
            <w:tcW w:w="1943" w:type="dxa"/>
            <w:vMerge w:val="restart"/>
          </w:tcPr>
          <w:p w:rsidR="00A06920" w:rsidRDefault="00A06920" w:rsidP="00A06920">
            <w:pPr>
              <w:pStyle w:val="TableParagraph"/>
              <w:spacing w:line="227" w:lineRule="exact"/>
              <w:ind w:left="255"/>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230"/>
        </w:trPr>
        <w:tc>
          <w:tcPr>
            <w:tcW w:w="609" w:type="dxa"/>
          </w:tcPr>
          <w:p w:rsidR="00A06920" w:rsidRDefault="00A06920" w:rsidP="00A06920">
            <w:pPr>
              <w:pStyle w:val="TableParagraph"/>
              <w:spacing w:line="210" w:lineRule="exact"/>
              <w:ind w:left="187" w:right="173"/>
              <w:jc w:val="center"/>
              <w:rPr>
                <w:sz w:val="20"/>
              </w:rPr>
            </w:pPr>
            <w:r>
              <w:rPr>
                <w:sz w:val="20"/>
              </w:rPr>
              <w:t>74</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10" w:lineRule="exact"/>
              <w:ind w:left="109"/>
              <w:rPr>
                <w:sz w:val="20"/>
              </w:rPr>
            </w:pPr>
            <w:r>
              <w:rPr>
                <w:sz w:val="20"/>
              </w:rPr>
              <w:t>Фестиваль военной песни</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6"/>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6"/>
              </w:rPr>
            </w:pPr>
          </w:p>
        </w:tc>
        <w:tc>
          <w:tcPr>
            <w:tcW w:w="1943" w:type="dxa"/>
            <w:vMerge/>
            <w:tcBorders>
              <w:top w:val="nil"/>
            </w:tcBorders>
          </w:tcPr>
          <w:p w:rsidR="00A06920" w:rsidRDefault="00A06920" w:rsidP="00A06920">
            <w:pPr>
              <w:rPr>
                <w:sz w:val="2"/>
                <w:szCs w:val="2"/>
              </w:rPr>
            </w:pPr>
          </w:p>
        </w:tc>
      </w:tr>
      <w:tr w:rsidR="00A06920" w:rsidTr="00A06920">
        <w:trPr>
          <w:gridAfter w:val="1"/>
          <w:wAfter w:w="60" w:type="dxa"/>
          <w:trHeight w:val="457"/>
        </w:trPr>
        <w:tc>
          <w:tcPr>
            <w:tcW w:w="609" w:type="dxa"/>
          </w:tcPr>
          <w:p w:rsidR="00A06920" w:rsidRDefault="00A06920" w:rsidP="00A06920">
            <w:pPr>
              <w:pStyle w:val="TableParagraph"/>
              <w:spacing w:line="223" w:lineRule="exact"/>
              <w:ind w:left="187" w:right="173"/>
              <w:jc w:val="center"/>
              <w:rPr>
                <w:sz w:val="20"/>
              </w:rPr>
            </w:pPr>
            <w:r>
              <w:rPr>
                <w:sz w:val="20"/>
              </w:rPr>
              <w:t>75</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3" w:lineRule="exact"/>
              <w:ind w:left="109"/>
              <w:rPr>
                <w:sz w:val="20"/>
              </w:rPr>
            </w:pPr>
            <w:r>
              <w:rPr>
                <w:sz w:val="20"/>
              </w:rPr>
              <w:t>Акция</w:t>
            </w:r>
            <w:r>
              <w:rPr>
                <w:spacing w:val="-1"/>
                <w:sz w:val="20"/>
              </w:rPr>
              <w:t xml:space="preserve"> </w:t>
            </w:r>
            <w:r>
              <w:rPr>
                <w:sz w:val="20"/>
              </w:rPr>
              <w:t>«Зеленая</w:t>
            </w:r>
            <w:r>
              <w:rPr>
                <w:spacing w:val="-7"/>
                <w:sz w:val="20"/>
              </w:rPr>
              <w:t xml:space="preserve"> </w:t>
            </w:r>
            <w:r>
              <w:rPr>
                <w:sz w:val="20"/>
              </w:rPr>
              <w:t>столица»</w:t>
            </w:r>
          </w:p>
        </w:tc>
        <w:tc>
          <w:tcPr>
            <w:tcW w:w="1136" w:type="dxa"/>
            <w:gridSpan w:val="2"/>
            <w:vMerge/>
            <w:tcBorders>
              <w:top w:val="nil"/>
            </w:tcBorders>
          </w:tcPr>
          <w:p w:rsidR="00A06920" w:rsidRDefault="00A06920" w:rsidP="00A06920">
            <w:pPr>
              <w:rPr>
                <w:sz w:val="2"/>
                <w:szCs w:val="2"/>
              </w:rPr>
            </w:pPr>
          </w:p>
        </w:tc>
        <w:tc>
          <w:tcPr>
            <w:tcW w:w="1861" w:type="dxa"/>
            <w:gridSpan w:val="2"/>
          </w:tcPr>
          <w:p w:rsidR="00A06920" w:rsidRDefault="00A06920" w:rsidP="00A06920">
            <w:pPr>
              <w:pStyle w:val="TableParagraph"/>
              <w:spacing w:line="223" w:lineRule="exact"/>
              <w:ind w:left="130" w:right="128"/>
              <w:jc w:val="center"/>
              <w:rPr>
                <w:i/>
                <w:sz w:val="20"/>
              </w:rPr>
            </w:pPr>
            <w:r>
              <w:rPr>
                <w:i/>
                <w:sz w:val="20"/>
              </w:rPr>
              <w:t>На</w:t>
            </w:r>
            <w:r>
              <w:rPr>
                <w:i/>
                <w:spacing w:val="-9"/>
                <w:sz w:val="20"/>
              </w:rPr>
              <w:t xml:space="preserve"> </w:t>
            </w:r>
            <w:r>
              <w:rPr>
                <w:i/>
                <w:sz w:val="20"/>
              </w:rPr>
              <w:t>внешкольном</w:t>
            </w:r>
          </w:p>
          <w:p w:rsidR="00A06920" w:rsidRDefault="00A06920" w:rsidP="00A06920">
            <w:pPr>
              <w:pStyle w:val="TableParagraph"/>
              <w:spacing w:line="215" w:lineRule="exact"/>
              <w:ind w:left="128" w:right="128"/>
              <w:jc w:val="center"/>
              <w:rPr>
                <w:i/>
                <w:sz w:val="20"/>
              </w:rPr>
            </w:pP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tcPr>
          <w:p w:rsidR="00A06920" w:rsidRPr="0064348E" w:rsidRDefault="00A06920" w:rsidP="00A06920">
            <w:pPr>
              <w:pStyle w:val="TableParagraph"/>
              <w:spacing w:line="215" w:lineRule="exact"/>
              <w:ind w:left="200"/>
              <w:rPr>
                <w:sz w:val="20"/>
                <w:lang w:val="ru-RU"/>
              </w:rPr>
            </w:pPr>
            <w:r>
              <w:rPr>
                <w:sz w:val="20"/>
              </w:rPr>
              <w:t>Кл.</w:t>
            </w:r>
            <w:r>
              <w:rPr>
                <w:spacing w:val="-12"/>
                <w:sz w:val="20"/>
              </w:rPr>
              <w:t xml:space="preserve"> </w:t>
            </w:r>
            <w:r>
              <w:rPr>
                <w:sz w:val="20"/>
              </w:rPr>
              <w:t>руководители</w:t>
            </w:r>
          </w:p>
        </w:tc>
      </w:tr>
      <w:tr w:rsidR="00A06920" w:rsidTr="00A06920">
        <w:trPr>
          <w:gridAfter w:val="1"/>
          <w:wAfter w:w="60" w:type="dxa"/>
          <w:trHeight w:val="460"/>
        </w:trPr>
        <w:tc>
          <w:tcPr>
            <w:tcW w:w="609" w:type="dxa"/>
          </w:tcPr>
          <w:p w:rsidR="00A06920" w:rsidRDefault="00A06920" w:rsidP="00A06920">
            <w:pPr>
              <w:pStyle w:val="TableParagraph"/>
              <w:spacing w:line="225" w:lineRule="exact"/>
              <w:ind w:left="187" w:right="173"/>
              <w:jc w:val="center"/>
              <w:rPr>
                <w:sz w:val="20"/>
              </w:rPr>
            </w:pPr>
            <w:r>
              <w:rPr>
                <w:sz w:val="20"/>
              </w:rPr>
              <w:t>76</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4" w:lineRule="exact"/>
              <w:ind w:left="109"/>
              <w:rPr>
                <w:sz w:val="20"/>
              </w:rPr>
            </w:pPr>
            <w:r>
              <w:rPr>
                <w:sz w:val="20"/>
              </w:rPr>
              <w:t>Праздничная</w:t>
            </w:r>
            <w:r>
              <w:rPr>
                <w:spacing w:val="-10"/>
                <w:sz w:val="20"/>
              </w:rPr>
              <w:t xml:space="preserve"> </w:t>
            </w:r>
            <w:r>
              <w:rPr>
                <w:sz w:val="20"/>
              </w:rPr>
              <w:t>линейка</w:t>
            </w:r>
          </w:p>
          <w:p w:rsidR="00A06920" w:rsidRDefault="00A06920" w:rsidP="00A06920">
            <w:pPr>
              <w:pStyle w:val="TableParagraph"/>
              <w:spacing w:line="216" w:lineRule="exact"/>
              <w:ind w:left="109"/>
              <w:rPr>
                <w:sz w:val="20"/>
              </w:rPr>
            </w:pPr>
            <w:r>
              <w:rPr>
                <w:sz w:val="20"/>
              </w:rPr>
              <w:t>«Последний</w:t>
            </w:r>
            <w:r>
              <w:rPr>
                <w:spacing w:val="-2"/>
                <w:sz w:val="20"/>
              </w:rPr>
              <w:t xml:space="preserve"> </w:t>
            </w:r>
            <w:r>
              <w:rPr>
                <w:sz w:val="20"/>
              </w:rPr>
              <w:t>звонок»</w:t>
            </w:r>
          </w:p>
        </w:tc>
        <w:tc>
          <w:tcPr>
            <w:tcW w:w="1136" w:type="dxa"/>
            <w:gridSpan w:val="2"/>
            <w:vMerge/>
            <w:tcBorders>
              <w:top w:val="nil"/>
            </w:tcBorders>
          </w:tcPr>
          <w:p w:rsidR="00A06920" w:rsidRDefault="00A06920" w:rsidP="00A06920">
            <w:pPr>
              <w:rPr>
                <w:sz w:val="2"/>
                <w:szCs w:val="2"/>
              </w:rPr>
            </w:pPr>
          </w:p>
        </w:tc>
        <w:tc>
          <w:tcPr>
            <w:tcW w:w="1861" w:type="dxa"/>
            <w:gridSpan w:val="2"/>
            <w:vMerge w:val="restart"/>
          </w:tcPr>
          <w:p w:rsidR="00A06920" w:rsidRDefault="00A06920" w:rsidP="00A06920">
            <w:pPr>
              <w:pStyle w:val="TableParagraph"/>
              <w:spacing w:line="237" w:lineRule="auto"/>
              <w:ind w:left="645" w:right="347" w:hanging="284"/>
              <w:rPr>
                <w:i/>
                <w:sz w:val="20"/>
              </w:rPr>
            </w:pPr>
            <w:r>
              <w:rPr>
                <w:i/>
                <w:spacing w:val="-2"/>
                <w:sz w:val="20"/>
              </w:rPr>
              <w:t>На школьном</w:t>
            </w:r>
            <w:r>
              <w:rPr>
                <w:i/>
                <w:spacing w:val="-47"/>
                <w:sz w:val="20"/>
              </w:rPr>
              <w:t xml:space="preserve"> </w:t>
            </w:r>
            <w:r>
              <w:rPr>
                <w:i/>
                <w:sz w:val="20"/>
              </w:rPr>
              <w:t>уровне</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Default="00A06920" w:rsidP="00A06920">
            <w:pPr>
              <w:pStyle w:val="TableParagraph"/>
              <w:rPr>
                <w:sz w:val="18"/>
              </w:rPr>
            </w:pPr>
          </w:p>
        </w:tc>
        <w:tc>
          <w:tcPr>
            <w:tcW w:w="1943" w:type="dxa"/>
            <w:vMerge w:val="restart"/>
          </w:tcPr>
          <w:p w:rsidR="00A06920" w:rsidRPr="0064348E" w:rsidRDefault="00A06920" w:rsidP="00A06920">
            <w:pPr>
              <w:pStyle w:val="TableParagraph"/>
              <w:spacing w:line="237" w:lineRule="auto"/>
              <w:ind w:right="228"/>
              <w:jc w:val="both"/>
              <w:rPr>
                <w:sz w:val="20"/>
                <w:lang w:val="ru-RU"/>
              </w:rPr>
            </w:pPr>
            <w:r>
              <w:rPr>
                <w:sz w:val="20"/>
                <w:lang w:val="ru-RU"/>
              </w:rPr>
              <w:t>Зосименко  А.Н.кл. руководитель 9 класса</w:t>
            </w:r>
          </w:p>
        </w:tc>
      </w:tr>
      <w:tr w:rsidR="00A06920" w:rsidTr="00A06920">
        <w:trPr>
          <w:gridAfter w:val="1"/>
          <w:wAfter w:w="60" w:type="dxa"/>
          <w:trHeight w:val="230"/>
        </w:trPr>
        <w:tc>
          <w:tcPr>
            <w:tcW w:w="609" w:type="dxa"/>
          </w:tcPr>
          <w:p w:rsidR="00A06920" w:rsidRDefault="00A06920" w:rsidP="00A06920">
            <w:pPr>
              <w:pStyle w:val="TableParagraph"/>
              <w:spacing w:line="210" w:lineRule="exact"/>
              <w:ind w:left="187" w:right="173"/>
              <w:jc w:val="center"/>
              <w:rPr>
                <w:sz w:val="20"/>
              </w:rPr>
            </w:pPr>
            <w:r>
              <w:rPr>
                <w:sz w:val="20"/>
              </w:rPr>
              <w:t>77</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10" w:lineRule="exact"/>
              <w:ind w:left="109"/>
              <w:rPr>
                <w:sz w:val="20"/>
              </w:rPr>
            </w:pPr>
            <w:r>
              <w:rPr>
                <w:sz w:val="20"/>
              </w:rPr>
              <w:t>Выпускной</w:t>
            </w:r>
            <w:r>
              <w:rPr>
                <w:spacing w:val="-4"/>
                <w:sz w:val="20"/>
              </w:rPr>
              <w:t xml:space="preserve"> </w:t>
            </w:r>
            <w:r>
              <w:rPr>
                <w:sz w:val="20"/>
              </w:rPr>
              <w:t>вечер</w:t>
            </w:r>
            <w:r>
              <w:rPr>
                <w:spacing w:val="-2"/>
                <w:sz w:val="20"/>
              </w:rPr>
              <w:t xml:space="preserve"> </w:t>
            </w:r>
            <w:r>
              <w:rPr>
                <w:sz w:val="20"/>
              </w:rPr>
              <w:t>для</w:t>
            </w:r>
            <w:r>
              <w:rPr>
                <w:spacing w:val="-4"/>
                <w:sz w:val="20"/>
              </w:rPr>
              <w:t xml:space="preserve"> </w:t>
            </w:r>
            <w:r>
              <w:rPr>
                <w:sz w:val="20"/>
              </w:rPr>
              <w:t>9</w:t>
            </w:r>
            <w:r>
              <w:rPr>
                <w:spacing w:val="-1"/>
                <w:sz w:val="20"/>
              </w:rPr>
              <w:t xml:space="preserve"> </w:t>
            </w:r>
            <w:r>
              <w:rPr>
                <w:sz w:val="20"/>
              </w:rPr>
              <w:t>класса</w:t>
            </w:r>
          </w:p>
        </w:tc>
        <w:tc>
          <w:tcPr>
            <w:tcW w:w="1136" w:type="dxa"/>
            <w:gridSpan w:val="2"/>
            <w:vMerge/>
            <w:tcBorders>
              <w:top w:val="nil"/>
            </w:tcBorders>
          </w:tcPr>
          <w:p w:rsidR="00A06920" w:rsidRDefault="00A06920" w:rsidP="00A06920">
            <w:pPr>
              <w:rPr>
                <w:sz w:val="2"/>
                <w:szCs w:val="2"/>
              </w:rPr>
            </w:pP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6"/>
              </w:rPr>
            </w:pPr>
          </w:p>
        </w:tc>
        <w:tc>
          <w:tcPr>
            <w:tcW w:w="1391" w:type="dxa"/>
            <w:gridSpan w:val="2"/>
          </w:tcPr>
          <w:p w:rsidR="00A06920" w:rsidRDefault="00A06920" w:rsidP="00A06920">
            <w:pPr>
              <w:pStyle w:val="TableParagraph"/>
              <w:spacing w:line="210" w:lineRule="exact"/>
              <w:ind w:left="151" w:right="151"/>
              <w:jc w:val="center"/>
              <w:rPr>
                <w:sz w:val="20"/>
              </w:rPr>
            </w:pPr>
            <w:r>
              <w:rPr>
                <w:sz w:val="20"/>
              </w:rPr>
              <w:t>июнь</w:t>
            </w:r>
          </w:p>
        </w:tc>
        <w:tc>
          <w:tcPr>
            <w:tcW w:w="1285" w:type="dxa"/>
            <w:gridSpan w:val="2"/>
          </w:tcPr>
          <w:p w:rsidR="00A06920" w:rsidRDefault="00A06920" w:rsidP="00A06920">
            <w:pPr>
              <w:pStyle w:val="TableParagraph"/>
              <w:rPr>
                <w:sz w:val="16"/>
              </w:rPr>
            </w:pPr>
          </w:p>
        </w:tc>
        <w:tc>
          <w:tcPr>
            <w:tcW w:w="1943" w:type="dxa"/>
            <w:vMerge/>
            <w:tcBorders>
              <w:top w:val="nil"/>
            </w:tcBorders>
          </w:tcPr>
          <w:p w:rsidR="00A06920" w:rsidRDefault="00A06920" w:rsidP="00A06920">
            <w:pPr>
              <w:rPr>
                <w:sz w:val="2"/>
                <w:szCs w:val="2"/>
              </w:rPr>
            </w:pPr>
          </w:p>
        </w:tc>
      </w:tr>
      <w:tr w:rsidR="00A06920" w:rsidTr="00A06920">
        <w:trPr>
          <w:gridAfter w:val="1"/>
          <w:wAfter w:w="60" w:type="dxa"/>
          <w:trHeight w:val="2047"/>
        </w:trPr>
        <w:tc>
          <w:tcPr>
            <w:tcW w:w="609" w:type="dxa"/>
          </w:tcPr>
          <w:p w:rsidR="00A06920" w:rsidRDefault="00A06920" w:rsidP="00A06920">
            <w:pPr>
              <w:pStyle w:val="TableParagraph"/>
              <w:spacing w:line="223" w:lineRule="exact"/>
              <w:ind w:left="187" w:right="173"/>
              <w:jc w:val="center"/>
              <w:rPr>
                <w:sz w:val="20"/>
              </w:rPr>
            </w:pPr>
            <w:r>
              <w:rPr>
                <w:sz w:val="20"/>
              </w:rPr>
              <w:t>78</w:t>
            </w:r>
          </w:p>
        </w:tc>
        <w:tc>
          <w:tcPr>
            <w:tcW w:w="1511" w:type="dxa"/>
            <w:gridSpan w:val="2"/>
          </w:tcPr>
          <w:p w:rsidR="00A06920" w:rsidRDefault="00A06920" w:rsidP="00A06920">
            <w:pPr>
              <w:pStyle w:val="TableParagraph"/>
              <w:ind w:left="220" w:right="194" w:firstLine="144"/>
              <w:rPr>
                <w:i/>
                <w:sz w:val="20"/>
              </w:rPr>
            </w:pPr>
            <w:r>
              <w:rPr>
                <w:i/>
                <w:sz w:val="20"/>
              </w:rPr>
              <w:t>Классное</w:t>
            </w:r>
            <w:r>
              <w:rPr>
                <w:i/>
                <w:spacing w:val="1"/>
                <w:sz w:val="20"/>
              </w:rPr>
              <w:t xml:space="preserve"> </w:t>
            </w:r>
            <w:r>
              <w:rPr>
                <w:i/>
                <w:spacing w:val="-2"/>
                <w:sz w:val="20"/>
              </w:rPr>
              <w:t>руководство</w:t>
            </w:r>
          </w:p>
        </w:tc>
        <w:tc>
          <w:tcPr>
            <w:tcW w:w="3119" w:type="dxa"/>
            <w:gridSpan w:val="3"/>
          </w:tcPr>
          <w:p w:rsidR="00A06920" w:rsidRPr="00903764" w:rsidRDefault="00A06920" w:rsidP="00A06920">
            <w:pPr>
              <w:pStyle w:val="TableParagraph"/>
              <w:tabs>
                <w:tab w:val="left" w:pos="829"/>
                <w:tab w:val="left" w:pos="830"/>
              </w:tabs>
              <w:spacing w:line="216" w:lineRule="exact"/>
              <w:rPr>
                <w:sz w:val="20"/>
                <w:szCs w:val="20"/>
                <w:lang w:val="ru-RU"/>
              </w:rPr>
            </w:pPr>
            <w:r w:rsidRPr="00903764">
              <w:rPr>
                <w:sz w:val="20"/>
                <w:szCs w:val="20"/>
                <w:lang w:val="ru-RU"/>
              </w:rPr>
              <w:t>Тематические классные часы</w:t>
            </w:r>
          </w:p>
          <w:p w:rsidR="00A06920" w:rsidRPr="00903764" w:rsidRDefault="00A06920" w:rsidP="00A06920">
            <w:pPr>
              <w:pStyle w:val="TableParagraph"/>
              <w:tabs>
                <w:tab w:val="left" w:pos="829"/>
                <w:tab w:val="left" w:pos="830"/>
              </w:tabs>
              <w:spacing w:line="216" w:lineRule="exact"/>
              <w:rPr>
                <w:sz w:val="20"/>
                <w:szCs w:val="20"/>
                <w:lang w:val="ru-RU"/>
              </w:rPr>
            </w:pPr>
          </w:p>
          <w:p w:rsidR="00A06920" w:rsidRPr="00903764" w:rsidRDefault="00A06920" w:rsidP="00A06920">
            <w:pPr>
              <w:pStyle w:val="TableParagraph"/>
              <w:tabs>
                <w:tab w:val="left" w:pos="829"/>
                <w:tab w:val="left" w:pos="830"/>
              </w:tabs>
              <w:spacing w:line="216" w:lineRule="exact"/>
              <w:rPr>
                <w:sz w:val="20"/>
                <w:szCs w:val="20"/>
                <w:lang w:val="ru-RU"/>
              </w:rPr>
            </w:pPr>
            <w:r w:rsidRPr="00903764">
              <w:rPr>
                <w:sz w:val="20"/>
                <w:szCs w:val="20"/>
                <w:lang w:val="ru-RU"/>
              </w:rPr>
              <w:t>Игровые классные часы</w:t>
            </w:r>
          </w:p>
          <w:p w:rsidR="00A06920" w:rsidRPr="00903764" w:rsidRDefault="00A06920" w:rsidP="00A06920">
            <w:pPr>
              <w:pStyle w:val="TableParagraph"/>
              <w:tabs>
                <w:tab w:val="left" w:pos="829"/>
                <w:tab w:val="left" w:pos="830"/>
              </w:tabs>
              <w:spacing w:line="216" w:lineRule="exact"/>
              <w:rPr>
                <w:sz w:val="20"/>
                <w:szCs w:val="20"/>
                <w:lang w:val="ru-RU"/>
              </w:rPr>
            </w:pPr>
          </w:p>
          <w:p w:rsidR="00A06920" w:rsidRPr="00903764" w:rsidRDefault="00A06920" w:rsidP="00A06920">
            <w:pPr>
              <w:pStyle w:val="TableParagraph"/>
              <w:tabs>
                <w:tab w:val="left" w:pos="829"/>
                <w:tab w:val="left" w:pos="830"/>
              </w:tabs>
              <w:spacing w:line="216" w:lineRule="exact"/>
              <w:rPr>
                <w:sz w:val="20"/>
                <w:szCs w:val="20"/>
                <w:lang w:val="ru-RU"/>
              </w:rPr>
            </w:pPr>
            <w:r w:rsidRPr="00903764">
              <w:rPr>
                <w:sz w:val="20"/>
                <w:szCs w:val="20"/>
                <w:lang w:val="ru-RU"/>
              </w:rPr>
              <w:t>Здоровьесберегающие классные часы</w:t>
            </w:r>
          </w:p>
          <w:p w:rsidR="00A06920" w:rsidRPr="00903764" w:rsidRDefault="00A06920" w:rsidP="00A06920">
            <w:pPr>
              <w:pStyle w:val="TableParagraph"/>
              <w:tabs>
                <w:tab w:val="left" w:pos="829"/>
                <w:tab w:val="left" w:pos="830"/>
              </w:tabs>
              <w:spacing w:line="216" w:lineRule="exact"/>
              <w:rPr>
                <w:sz w:val="20"/>
                <w:szCs w:val="20"/>
                <w:lang w:val="ru-RU"/>
              </w:rPr>
            </w:pPr>
          </w:p>
          <w:p w:rsidR="00A06920" w:rsidRPr="00903764" w:rsidRDefault="00A06920" w:rsidP="00A06920">
            <w:pPr>
              <w:pStyle w:val="TableParagraph"/>
              <w:tabs>
                <w:tab w:val="left" w:pos="829"/>
                <w:tab w:val="left" w:pos="830"/>
              </w:tabs>
              <w:spacing w:line="216" w:lineRule="exact"/>
              <w:rPr>
                <w:sz w:val="20"/>
                <w:szCs w:val="20"/>
                <w:lang w:val="ru-RU"/>
              </w:rPr>
            </w:pPr>
            <w:r w:rsidRPr="00903764">
              <w:rPr>
                <w:sz w:val="20"/>
                <w:szCs w:val="20"/>
                <w:lang w:val="ru-RU"/>
              </w:rPr>
              <w:t>Индивидуальная работа с обучающимися</w:t>
            </w:r>
          </w:p>
          <w:p w:rsidR="00A06920" w:rsidRPr="001314D3" w:rsidRDefault="00A06920" w:rsidP="00A06920">
            <w:pPr>
              <w:pStyle w:val="TableParagraph"/>
              <w:tabs>
                <w:tab w:val="left" w:pos="829"/>
                <w:tab w:val="left" w:pos="830"/>
              </w:tabs>
              <w:spacing w:line="216" w:lineRule="exact"/>
              <w:rPr>
                <w:sz w:val="20"/>
                <w:szCs w:val="20"/>
                <w:lang w:val="ru-RU"/>
              </w:rPr>
            </w:pPr>
            <w:r w:rsidRPr="001314D3">
              <w:rPr>
                <w:sz w:val="20"/>
                <w:szCs w:val="20"/>
                <w:lang w:val="ru-RU"/>
              </w:rPr>
              <w:t>Работа с родителями обучающихся или их законными представителями</w:t>
            </w:r>
          </w:p>
        </w:tc>
        <w:tc>
          <w:tcPr>
            <w:tcW w:w="1136" w:type="dxa"/>
            <w:gridSpan w:val="2"/>
          </w:tcPr>
          <w:p w:rsidR="00A06920" w:rsidRDefault="00A06920" w:rsidP="00A06920">
            <w:pPr>
              <w:pStyle w:val="TableParagraph"/>
              <w:spacing w:line="223" w:lineRule="exact"/>
              <w:ind w:left="110"/>
              <w:rPr>
                <w:sz w:val="20"/>
              </w:rPr>
            </w:pPr>
            <w:r>
              <w:rPr>
                <w:sz w:val="20"/>
              </w:rPr>
              <w:t>1-4</w:t>
            </w:r>
            <w:r>
              <w:rPr>
                <w:spacing w:val="-2"/>
                <w:sz w:val="20"/>
              </w:rPr>
              <w:t xml:space="preserve"> </w:t>
            </w:r>
            <w:r>
              <w:rPr>
                <w:sz w:val="20"/>
              </w:rPr>
              <w:t>классы</w:t>
            </w:r>
          </w:p>
        </w:tc>
        <w:tc>
          <w:tcPr>
            <w:tcW w:w="1861" w:type="dxa"/>
            <w:gridSpan w:val="2"/>
          </w:tcPr>
          <w:p w:rsidR="00A06920" w:rsidRDefault="00A06920" w:rsidP="00A06920">
            <w:pPr>
              <w:pStyle w:val="TableParagraph"/>
              <w:ind w:left="376" w:right="371" w:firstLine="1"/>
              <w:jc w:val="center"/>
              <w:rPr>
                <w:i/>
                <w:sz w:val="20"/>
              </w:rPr>
            </w:pPr>
            <w:r>
              <w:rPr>
                <w:i/>
                <w:sz w:val="20"/>
              </w:rPr>
              <w:t>Работа с</w:t>
            </w:r>
            <w:r>
              <w:rPr>
                <w:i/>
                <w:spacing w:val="1"/>
                <w:sz w:val="20"/>
              </w:rPr>
              <w:t xml:space="preserve"> </w:t>
            </w:r>
            <w:r>
              <w:rPr>
                <w:i/>
                <w:sz w:val="20"/>
              </w:rPr>
              <w:t>классным</w:t>
            </w:r>
            <w:r>
              <w:rPr>
                <w:i/>
                <w:spacing w:val="1"/>
                <w:sz w:val="20"/>
              </w:rPr>
              <w:t xml:space="preserve"> </w:t>
            </w:r>
            <w:r>
              <w:rPr>
                <w:i/>
                <w:spacing w:val="-1"/>
                <w:sz w:val="20"/>
              </w:rPr>
              <w:t>коллективом</w:t>
            </w:r>
          </w:p>
        </w:tc>
        <w:tc>
          <w:tcPr>
            <w:tcW w:w="1712" w:type="dxa"/>
            <w:gridSpan w:val="2"/>
          </w:tcPr>
          <w:p w:rsidR="00A06920" w:rsidRDefault="00A06920" w:rsidP="00A06920">
            <w:pPr>
              <w:pStyle w:val="TableParagraph"/>
              <w:rPr>
                <w:sz w:val="18"/>
              </w:rPr>
            </w:pPr>
          </w:p>
        </w:tc>
        <w:tc>
          <w:tcPr>
            <w:tcW w:w="1391" w:type="dxa"/>
            <w:gridSpan w:val="2"/>
          </w:tcPr>
          <w:p w:rsidR="00A06920" w:rsidRPr="0064348E" w:rsidRDefault="00A06920" w:rsidP="00A06920">
            <w:pPr>
              <w:pStyle w:val="TableParagraph"/>
              <w:ind w:right="151"/>
              <w:rPr>
                <w:sz w:val="20"/>
                <w:szCs w:val="20"/>
                <w:lang w:val="ru-RU"/>
              </w:rPr>
            </w:pPr>
            <w:r>
              <w:rPr>
                <w:sz w:val="20"/>
                <w:szCs w:val="20"/>
                <w:lang w:val="ru-RU"/>
              </w:rPr>
              <w:t>п</w:t>
            </w:r>
            <w:r w:rsidRPr="0064348E">
              <w:rPr>
                <w:sz w:val="20"/>
                <w:szCs w:val="20"/>
              </w:rPr>
              <w:t>о плану кл. рук.</w:t>
            </w:r>
          </w:p>
        </w:tc>
        <w:tc>
          <w:tcPr>
            <w:tcW w:w="1285" w:type="dxa"/>
            <w:gridSpan w:val="2"/>
          </w:tcPr>
          <w:p w:rsidR="00A06920" w:rsidRPr="0064348E" w:rsidRDefault="00A06920" w:rsidP="00A06920">
            <w:pPr>
              <w:pStyle w:val="TableParagraph"/>
              <w:rPr>
                <w:sz w:val="18"/>
                <w:lang w:val="ru-RU"/>
              </w:rPr>
            </w:pP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919"/>
        </w:trPr>
        <w:tc>
          <w:tcPr>
            <w:tcW w:w="609" w:type="dxa"/>
          </w:tcPr>
          <w:p w:rsidR="00A06920" w:rsidRDefault="00A06920" w:rsidP="00A06920">
            <w:pPr>
              <w:pStyle w:val="TableParagraph"/>
              <w:spacing w:line="223" w:lineRule="exact"/>
              <w:ind w:left="206"/>
              <w:rPr>
                <w:sz w:val="20"/>
              </w:rPr>
            </w:pPr>
            <w:r>
              <w:rPr>
                <w:sz w:val="20"/>
              </w:rPr>
              <w:t>79</w:t>
            </w:r>
          </w:p>
        </w:tc>
        <w:tc>
          <w:tcPr>
            <w:tcW w:w="1511" w:type="dxa"/>
            <w:gridSpan w:val="2"/>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ind w:left="109" w:right="109"/>
              <w:rPr>
                <w:sz w:val="20"/>
                <w:lang w:val="ru-RU"/>
              </w:rPr>
            </w:pPr>
            <w:r w:rsidRPr="00903764">
              <w:rPr>
                <w:sz w:val="20"/>
                <w:lang w:val="ru-RU"/>
              </w:rPr>
              <w:t>-</w:t>
            </w:r>
            <w:r w:rsidRPr="00903764">
              <w:rPr>
                <w:spacing w:val="-3"/>
                <w:sz w:val="20"/>
                <w:lang w:val="ru-RU"/>
              </w:rPr>
              <w:t xml:space="preserve"> </w:t>
            </w:r>
            <w:r w:rsidRPr="00903764">
              <w:rPr>
                <w:sz w:val="20"/>
                <w:lang w:val="ru-RU"/>
              </w:rPr>
              <w:t>Взаимная</w:t>
            </w:r>
            <w:r w:rsidRPr="00903764">
              <w:rPr>
                <w:spacing w:val="-5"/>
                <w:sz w:val="20"/>
                <w:lang w:val="ru-RU"/>
              </w:rPr>
              <w:t xml:space="preserve"> </w:t>
            </w:r>
            <w:r w:rsidRPr="00903764">
              <w:rPr>
                <w:sz w:val="20"/>
                <w:lang w:val="ru-RU"/>
              </w:rPr>
              <w:t>информированность</w:t>
            </w:r>
            <w:r w:rsidRPr="00903764">
              <w:rPr>
                <w:spacing w:val="-3"/>
                <w:sz w:val="20"/>
                <w:lang w:val="ru-RU"/>
              </w:rPr>
              <w:t xml:space="preserve"> </w:t>
            </w:r>
            <w:r w:rsidRPr="00903764">
              <w:rPr>
                <w:sz w:val="20"/>
                <w:lang w:val="ru-RU"/>
              </w:rPr>
              <w:t>о</w:t>
            </w:r>
            <w:r w:rsidRPr="00903764">
              <w:rPr>
                <w:spacing w:val="-47"/>
                <w:sz w:val="20"/>
                <w:lang w:val="ru-RU"/>
              </w:rPr>
              <w:t xml:space="preserve"> </w:t>
            </w:r>
            <w:r w:rsidRPr="00903764">
              <w:rPr>
                <w:sz w:val="20"/>
                <w:lang w:val="ru-RU"/>
              </w:rPr>
              <w:t>детях, их взаимоотношениях, об</w:t>
            </w:r>
            <w:r w:rsidRPr="00903764">
              <w:rPr>
                <w:spacing w:val="1"/>
                <w:sz w:val="20"/>
                <w:lang w:val="ru-RU"/>
              </w:rPr>
              <w:t xml:space="preserve"> </w:t>
            </w:r>
            <w:r w:rsidRPr="00903764">
              <w:rPr>
                <w:sz w:val="20"/>
                <w:lang w:val="ru-RU"/>
              </w:rPr>
              <w:t>организации</w:t>
            </w:r>
            <w:r w:rsidRPr="00903764">
              <w:rPr>
                <w:spacing w:val="-1"/>
                <w:sz w:val="20"/>
                <w:lang w:val="ru-RU"/>
              </w:rPr>
              <w:t xml:space="preserve"> </w:t>
            </w:r>
            <w:r w:rsidRPr="00903764">
              <w:rPr>
                <w:sz w:val="20"/>
                <w:lang w:val="ru-RU"/>
              </w:rPr>
              <w:t>и</w:t>
            </w:r>
            <w:r w:rsidRPr="00903764">
              <w:rPr>
                <w:spacing w:val="-3"/>
                <w:sz w:val="20"/>
                <w:lang w:val="ru-RU"/>
              </w:rPr>
              <w:t xml:space="preserve"> </w:t>
            </w:r>
            <w:r w:rsidRPr="00903764">
              <w:rPr>
                <w:sz w:val="20"/>
                <w:lang w:val="ru-RU"/>
              </w:rPr>
              <w:t>результатах</w:t>
            </w:r>
          </w:p>
          <w:p w:rsidR="00A06920" w:rsidRDefault="00A06920" w:rsidP="00A06920">
            <w:pPr>
              <w:pStyle w:val="TableParagraph"/>
              <w:spacing w:line="216" w:lineRule="exact"/>
              <w:ind w:left="109"/>
              <w:rPr>
                <w:sz w:val="20"/>
              </w:rPr>
            </w:pPr>
            <w:r>
              <w:rPr>
                <w:sz w:val="20"/>
              </w:rPr>
              <w:t>учебно-воспитательного</w:t>
            </w:r>
          </w:p>
        </w:tc>
        <w:tc>
          <w:tcPr>
            <w:tcW w:w="1136" w:type="dxa"/>
            <w:gridSpan w:val="2"/>
          </w:tcPr>
          <w:p w:rsidR="00A06920" w:rsidRDefault="00A06920" w:rsidP="00A06920">
            <w:pPr>
              <w:pStyle w:val="TableParagraph"/>
              <w:spacing w:line="223" w:lineRule="exact"/>
              <w:ind w:left="110"/>
              <w:rPr>
                <w:sz w:val="20"/>
              </w:rPr>
            </w:pPr>
            <w:r>
              <w:rPr>
                <w:sz w:val="20"/>
              </w:rPr>
              <w:t>1-4</w:t>
            </w:r>
            <w:r>
              <w:rPr>
                <w:spacing w:val="-2"/>
                <w:sz w:val="20"/>
              </w:rPr>
              <w:t xml:space="preserve"> </w:t>
            </w:r>
            <w:r>
              <w:rPr>
                <w:sz w:val="20"/>
              </w:rPr>
              <w:t>классы</w:t>
            </w:r>
          </w:p>
        </w:tc>
        <w:tc>
          <w:tcPr>
            <w:tcW w:w="1861" w:type="dxa"/>
            <w:gridSpan w:val="2"/>
          </w:tcPr>
          <w:p w:rsidR="00A06920" w:rsidRPr="00903764" w:rsidRDefault="00A06920" w:rsidP="00A06920">
            <w:pPr>
              <w:pStyle w:val="TableParagraph"/>
              <w:ind w:left="441" w:right="424" w:firstLine="86"/>
              <w:rPr>
                <w:i/>
                <w:sz w:val="20"/>
                <w:lang w:val="ru-RU"/>
              </w:rPr>
            </w:pPr>
            <w:r w:rsidRPr="00903764">
              <w:rPr>
                <w:i/>
                <w:sz w:val="20"/>
                <w:lang w:val="ru-RU"/>
              </w:rPr>
              <w:t>Работа с</w:t>
            </w:r>
            <w:r w:rsidRPr="00903764">
              <w:rPr>
                <w:i/>
                <w:spacing w:val="1"/>
                <w:sz w:val="20"/>
                <w:lang w:val="ru-RU"/>
              </w:rPr>
              <w:t xml:space="preserve"> </w:t>
            </w:r>
            <w:r w:rsidRPr="00903764">
              <w:rPr>
                <w:i/>
                <w:spacing w:val="-1"/>
                <w:sz w:val="20"/>
                <w:lang w:val="ru-RU"/>
              </w:rPr>
              <w:t>учителями,</w:t>
            </w:r>
          </w:p>
          <w:p w:rsidR="00A06920" w:rsidRPr="00903764" w:rsidRDefault="00A06920" w:rsidP="00A06920">
            <w:pPr>
              <w:pStyle w:val="TableParagraph"/>
              <w:spacing w:line="230" w:lineRule="exact"/>
              <w:ind w:left="652" w:right="194" w:hanging="449"/>
              <w:rPr>
                <w:i/>
                <w:sz w:val="20"/>
                <w:lang w:val="ru-RU"/>
              </w:rPr>
            </w:pPr>
            <w:r w:rsidRPr="00903764">
              <w:rPr>
                <w:i/>
                <w:spacing w:val="-1"/>
                <w:sz w:val="20"/>
                <w:lang w:val="ru-RU"/>
              </w:rPr>
              <w:t xml:space="preserve">преподающими </w:t>
            </w:r>
            <w:r w:rsidRPr="00903764">
              <w:rPr>
                <w:i/>
                <w:sz w:val="20"/>
                <w:lang w:val="ru-RU"/>
              </w:rPr>
              <w:t>в</w:t>
            </w:r>
            <w:r w:rsidRPr="00903764">
              <w:rPr>
                <w:i/>
                <w:spacing w:val="-47"/>
                <w:sz w:val="20"/>
                <w:lang w:val="ru-RU"/>
              </w:rPr>
              <w:t xml:space="preserve"> </w:t>
            </w:r>
            <w:r w:rsidRPr="00903764">
              <w:rPr>
                <w:i/>
                <w:sz w:val="20"/>
                <w:lang w:val="ru-RU"/>
              </w:rPr>
              <w:t>классе</w:t>
            </w:r>
          </w:p>
        </w:tc>
        <w:tc>
          <w:tcPr>
            <w:tcW w:w="1712" w:type="dxa"/>
            <w:gridSpan w:val="2"/>
          </w:tcPr>
          <w:p w:rsidR="00A06920" w:rsidRPr="00903764" w:rsidRDefault="00A06920" w:rsidP="00A06920">
            <w:pPr>
              <w:pStyle w:val="TableParagraph"/>
              <w:rPr>
                <w:sz w:val="18"/>
                <w:lang w:val="ru-RU"/>
              </w:rPr>
            </w:pPr>
          </w:p>
        </w:tc>
        <w:tc>
          <w:tcPr>
            <w:tcW w:w="1391" w:type="dxa"/>
            <w:gridSpan w:val="2"/>
          </w:tcPr>
          <w:p w:rsidR="00A06920" w:rsidRDefault="00A06920" w:rsidP="00A06920">
            <w:pPr>
              <w:pStyle w:val="TableParagraph"/>
              <w:ind w:left="509" w:right="270" w:hanging="221"/>
              <w:rPr>
                <w:sz w:val="20"/>
              </w:rPr>
            </w:pPr>
            <w:r>
              <w:rPr>
                <w:sz w:val="20"/>
              </w:rPr>
              <w:t>в</w:t>
            </w:r>
            <w:r>
              <w:rPr>
                <w:spacing w:val="-10"/>
                <w:sz w:val="20"/>
              </w:rPr>
              <w:t xml:space="preserve"> </w:t>
            </w:r>
            <w:r>
              <w:rPr>
                <w:sz w:val="20"/>
              </w:rPr>
              <w:t>течение</w:t>
            </w:r>
            <w:r>
              <w:rPr>
                <w:spacing w:val="-47"/>
                <w:sz w:val="20"/>
              </w:rPr>
              <w:t xml:space="preserve"> </w:t>
            </w:r>
            <w:r>
              <w:rPr>
                <w:sz w:val="20"/>
              </w:rPr>
              <w:t>года</w:t>
            </w:r>
          </w:p>
        </w:tc>
        <w:tc>
          <w:tcPr>
            <w:tcW w:w="1285" w:type="dxa"/>
            <w:gridSpan w:val="2"/>
          </w:tcPr>
          <w:p w:rsidR="00A06920" w:rsidRDefault="00A06920" w:rsidP="00A06920">
            <w:pPr>
              <w:pStyle w:val="TableParagraph"/>
              <w:rPr>
                <w:sz w:val="18"/>
              </w:rPr>
            </w:pPr>
          </w:p>
        </w:tc>
        <w:tc>
          <w:tcPr>
            <w:tcW w:w="1943" w:type="dxa"/>
          </w:tcPr>
          <w:p w:rsidR="00A06920" w:rsidRDefault="00A06920" w:rsidP="00A06920">
            <w:pPr>
              <w:pStyle w:val="TableParagraph"/>
              <w:spacing w:line="223" w:lineRule="exact"/>
              <w:ind w:left="214"/>
              <w:rPr>
                <w:sz w:val="20"/>
              </w:rPr>
            </w:pPr>
            <w:r>
              <w:rPr>
                <w:sz w:val="20"/>
              </w:rPr>
              <w:t>Кл.</w:t>
            </w:r>
            <w:r>
              <w:rPr>
                <w:spacing w:val="-12"/>
                <w:sz w:val="20"/>
              </w:rPr>
              <w:t xml:space="preserve"> </w:t>
            </w:r>
            <w:r>
              <w:rPr>
                <w:sz w:val="20"/>
              </w:rPr>
              <w:t>руководители</w:t>
            </w:r>
          </w:p>
        </w:tc>
      </w:tr>
      <w:tr w:rsidR="00A06920" w:rsidTr="00A06920">
        <w:trPr>
          <w:gridAfter w:val="1"/>
          <w:wAfter w:w="60" w:type="dxa"/>
          <w:trHeight w:val="9200"/>
        </w:trPr>
        <w:tc>
          <w:tcPr>
            <w:tcW w:w="609" w:type="dxa"/>
          </w:tcPr>
          <w:p w:rsidR="00A06920" w:rsidRDefault="00A06920" w:rsidP="00A06920">
            <w:pPr>
              <w:pStyle w:val="TableParagraph"/>
              <w:rPr>
                <w:sz w:val="18"/>
              </w:rPr>
            </w:pPr>
          </w:p>
        </w:tc>
        <w:tc>
          <w:tcPr>
            <w:tcW w:w="1511" w:type="dxa"/>
            <w:gridSpan w:val="2"/>
          </w:tcPr>
          <w:p w:rsidR="00A06920" w:rsidRDefault="00A06920" w:rsidP="00A06920">
            <w:pPr>
              <w:pStyle w:val="TableParagraph"/>
              <w:rPr>
                <w:sz w:val="18"/>
              </w:rPr>
            </w:pPr>
          </w:p>
        </w:tc>
        <w:tc>
          <w:tcPr>
            <w:tcW w:w="3119" w:type="dxa"/>
            <w:gridSpan w:val="3"/>
          </w:tcPr>
          <w:p w:rsidR="00A06920" w:rsidRDefault="00A06920" w:rsidP="00A06920">
            <w:pPr>
              <w:pStyle w:val="TableParagraph"/>
              <w:spacing w:line="223" w:lineRule="exact"/>
              <w:ind w:left="109"/>
              <w:rPr>
                <w:sz w:val="20"/>
              </w:rPr>
            </w:pPr>
            <w:r>
              <w:rPr>
                <w:sz w:val="20"/>
              </w:rPr>
              <w:t>процесса;</w:t>
            </w:r>
          </w:p>
          <w:p w:rsidR="00A06920" w:rsidRDefault="00A06920" w:rsidP="00D33092">
            <w:pPr>
              <w:pStyle w:val="TableParagraph"/>
              <w:numPr>
                <w:ilvl w:val="0"/>
                <w:numId w:val="70"/>
              </w:numPr>
              <w:tabs>
                <w:tab w:val="left" w:pos="227"/>
              </w:tabs>
              <w:ind w:right="725" w:firstLine="0"/>
              <w:rPr>
                <w:sz w:val="20"/>
              </w:rPr>
            </w:pPr>
            <w:r>
              <w:rPr>
                <w:sz w:val="20"/>
              </w:rPr>
              <w:t>Совместный</w:t>
            </w:r>
            <w:r>
              <w:rPr>
                <w:spacing w:val="-9"/>
                <w:sz w:val="20"/>
              </w:rPr>
              <w:t xml:space="preserve"> </w:t>
            </w:r>
            <w:r>
              <w:rPr>
                <w:sz w:val="20"/>
              </w:rPr>
              <w:t>поиск</w:t>
            </w:r>
            <w:r>
              <w:rPr>
                <w:spacing w:val="-8"/>
                <w:sz w:val="20"/>
              </w:rPr>
              <w:t xml:space="preserve"> </w:t>
            </w:r>
            <w:r>
              <w:rPr>
                <w:sz w:val="20"/>
              </w:rPr>
              <w:t>путей</w:t>
            </w:r>
            <w:r>
              <w:rPr>
                <w:spacing w:val="-47"/>
                <w:sz w:val="20"/>
              </w:rPr>
              <w:t xml:space="preserve"> </w:t>
            </w:r>
            <w:r>
              <w:rPr>
                <w:sz w:val="20"/>
              </w:rPr>
              <w:t>решения</w:t>
            </w:r>
            <w:r>
              <w:rPr>
                <w:spacing w:val="-2"/>
                <w:sz w:val="20"/>
              </w:rPr>
              <w:t xml:space="preserve"> </w:t>
            </w:r>
            <w:r>
              <w:rPr>
                <w:sz w:val="20"/>
              </w:rPr>
              <w:t>педагогических</w:t>
            </w:r>
          </w:p>
          <w:p w:rsidR="00A06920" w:rsidRPr="00903764" w:rsidRDefault="00A06920" w:rsidP="00A06920">
            <w:pPr>
              <w:pStyle w:val="TableParagraph"/>
              <w:ind w:left="109" w:right="332"/>
              <w:rPr>
                <w:sz w:val="20"/>
                <w:lang w:val="ru-RU"/>
              </w:rPr>
            </w:pPr>
            <w:r w:rsidRPr="00903764">
              <w:rPr>
                <w:sz w:val="20"/>
                <w:lang w:val="ru-RU"/>
              </w:rPr>
              <w:t>проблем,</w:t>
            </w:r>
            <w:r w:rsidRPr="00903764">
              <w:rPr>
                <w:spacing w:val="-5"/>
                <w:sz w:val="20"/>
                <w:lang w:val="ru-RU"/>
              </w:rPr>
              <w:t xml:space="preserve"> </w:t>
            </w:r>
            <w:r w:rsidRPr="00903764">
              <w:rPr>
                <w:sz w:val="20"/>
                <w:lang w:val="ru-RU"/>
              </w:rPr>
              <w:t>совместная</w:t>
            </w:r>
            <w:r w:rsidRPr="00903764">
              <w:rPr>
                <w:spacing w:val="-6"/>
                <w:sz w:val="20"/>
                <w:lang w:val="ru-RU"/>
              </w:rPr>
              <w:t xml:space="preserve"> </w:t>
            </w:r>
            <w:r w:rsidRPr="00903764">
              <w:rPr>
                <w:sz w:val="20"/>
                <w:lang w:val="ru-RU"/>
              </w:rPr>
              <w:t>работа</w:t>
            </w:r>
            <w:r w:rsidRPr="00903764">
              <w:rPr>
                <w:spacing w:val="-2"/>
                <w:sz w:val="20"/>
                <w:lang w:val="ru-RU"/>
              </w:rPr>
              <w:t xml:space="preserve"> </w:t>
            </w:r>
            <w:r w:rsidRPr="00903764">
              <w:rPr>
                <w:sz w:val="20"/>
                <w:lang w:val="ru-RU"/>
              </w:rPr>
              <w:t>по</w:t>
            </w:r>
            <w:r w:rsidRPr="00903764">
              <w:rPr>
                <w:spacing w:val="-47"/>
                <w:sz w:val="20"/>
                <w:lang w:val="ru-RU"/>
              </w:rPr>
              <w:t xml:space="preserve"> </w:t>
            </w:r>
            <w:r w:rsidRPr="00903764">
              <w:rPr>
                <w:sz w:val="20"/>
                <w:lang w:val="ru-RU"/>
              </w:rPr>
              <w:t>реализации</w:t>
            </w:r>
            <w:r w:rsidRPr="00903764">
              <w:rPr>
                <w:spacing w:val="-7"/>
                <w:sz w:val="20"/>
                <w:lang w:val="ru-RU"/>
              </w:rPr>
              <w:t xml:space="preserve"> </w:t>
            </w:r>
            <w:r w:rsidRPr="00903764">
              <w:rPr>
                <w:sz w:val="20"/>
                <w:lang w:val="ru-RU"/>
              </w:rPr>
              <w:t>намеченных</w:t>
            </w:r>
            <w:r w:rsidRPr="00903764">
              <w:rPr>
                <w:spacing w:val="-9"/>
                <w:sz w:val="20"/>
                <w:lang w:val="ru-RU"/>
              </w:rPr>
              <w:t xml:space="preserve"> </w:t>
            </w:r>
            <w:r w:rsidRPr="00903764">
              <w:rPr>
                <w:sz w:val="20"/>
                <w:lang w:val="ru-RU"/>
              </w:rPr>
              <w:t>задач;</w:t>
            </w:r>
          </w:p>
          <w:p w:rsidR="00A06920" w:rsidRDefault="00A06920" w:rsidP="00D33092">
            <w:pPr>
              <w:pStyle w:val="TableParagraph"/>
              <w:numPr>
                <w:ilvl w:val="0"/>
                <w:numId w:val="70"/>
              </w:numPr>
              <w:tabs>
                <w:tab w:val="left" w:pos="227"/>
              </w:tabs>
              <w:ind w:left="226"/>
              <w:rPr>
                <w:sz w:val="20"/>
              </w:rPr>
            </w:pPr>
            <w:r>
              <w:rPr>
                <w:sz w:val="20"/>
              </w:rPr>
              <w:t>Совместный</w:t>
            </w:r>
            <w:r>
              <w:rPr>
                <w:spacing w:val="-3"/>
                <w:sz w:val="20"/>
              </w:rPr>
              <w:t xml:space="preserve"> </w:t>
            </w:r>
            <w:r>
              <w:rPr>
                <w:sz w:val="20"/>
              </w:rPr>
              <w:t>анализ</w:t>
            </w:r>
          </w:p>
          <w:p w:rsidR="00A06920" w:rsidRPr="00903764" w:rsidRDefault="00A06920" w:rsidP="00A06920">
            <w:pPr>
              <w:pStyle w:val="TableParagraph"/>
              <w:ind w:left="109" w:right="249"/>
              <w:rPr>
                <w:sz w:val="20"/>
                <w:lang w:val="ru-RU"/>
              </w:rPr>
            </w:pPr>
            <w:r w:rsidRPr="00903764">
              <w:rPr>
                <w:sz w:val="20"/>
                <w:lang w:val="ru-RU"/>
              </w:rPr>
              <w:t>проведенной</w:t>
            </w:r>
            <w:r w:rsidRPr="00903764">
              <w:rPr>
                <w:spacing w:val="-8"/>
                <w:sz w:val="20"/>
                <w:lang w:val="ru-RU"/>
              </w:rPr>
              <w:t xml:space="preserve"> </w:t>
            </w:r>
            <w:r w:rsidRPr="00903764">
              <w:rPr>
                <w:sz w:val="20"/>
                <w:lang w:val="ru-RU"/>
              </w:rPr>
              <w:t>работы,</w:t>
            </w:r>
            <w:r w:rsidRPr="00903764">
              <w:rPr>
                <w:spacing w:val="-7"/>
                <w:sz w:val="20"/>
                <w:lang w:val="ru-RU"/>
              </w:rPr>
              <w:t xml:space="preserve"> </w:t>
            </w:r>
            <w:r w:rsidRPr="00903764">
              <w:rPr>
                <w:sz w:val="20"/>
                <w:lang w:val="ru-RU"/>
              </w:rPr>
              <w:t>решаемых</w:t>
            </w:r>
            <w:r w:rsidRPr="00903764">
              <w:rPr>
                <w:spacing w:val="-47"/>
                <w:sz w:val="20"/>
                <w:lang w:val="ru-RU"/>
              </w:rPr>
              <w:t xml:space="preserve"> </w:t>
            </w:r>
            <w:r w:rsidRPr="00903764">
              <w:rPr>
                <w:sz w:val="20"/>
                <w:lang w:val="ru-RU"/>
              </w:rPr>
              <w:t>педагогических проблем,</w:t>
            </w:r>
            <w:r w:rsidRPr="00903764">
              <w:rPr>
                <w:spacing w:val="1"/>
                <w:sz w:val="20"/>
                <w:lang w:val="ru-RU"/>
              </w:rPr>
              <w:t xml:space="preserve"> </w:t>
            </w:r>
            <w:r w:rsidRPr="00903764">
              <w:rPr>
                <w:sz w:val="20"/>
                <w:lang w:val="ru-RU"/>
              </w:rPr>
              <w:t>полученных</w:t>
            </w:r>
            <w:r w:rsidRPr="00903764">
              <w:rPr>
                <w:spacing w:val="-4"/>
                <w:sz w:val="20"/>
                <w:lang w:val="ru-RU"/>
              </w:rPr>
              <w:t xml:space="preserve"> </w:t>
            </w:r>
            <w:r w:rsidRPr="00903764">
              <w:rPr>
                <w:sz w:val="20"/>
                <w:lang w:val="ru-RU"/>
              </w:rPr>
              <w:t>результатов;</w:t>
            </w:r>
          </w:p>
          <w:p w:rsidR="00A06920" w:rsidRDefault="00A06920" w:rsidP="00D33092">
            <w:pPr>
              <w:pStyle w:val="TableParagraph"/>
              <w:numPr>
                <w:ilvl w:val="0"/>
                <w:numId w:val="70"/>
              </w:numPr>
              <w:tabs>
                <w:tab w:val="left" w:pos="227"/>
              </w:tabs>
              <w:spacing w:line="229" w:lineRule="exact"/>
              <w:ind w:left="226"/>
              <w:rPr>
                <w:sz w:val="20"/>
              </w:rPr>
            </w:pPr>
            <w:r>
              <w:rPr>
                <w:sz w:val="20"/>
              </w:rPr>
              <w:t>Совместное</w:t>
            </w:r>
            <w:r>
              <w:rPr>
                <w:spacing w:val="-5"/>
                <w:sz w:val="20"/>
              </w:rPr>
              <w:t xml:space="preserve"> </w:t>
            </w:r>
            <w:r>
              <w:rPr>
                <w:sz w:val="20"/>
              </w:rPr>
              <w:t>определение</w:t>
            </w:r>
          </w:p>
          <w:p w:rsidR="00A06920" w:rsidRPr="00903764" w:rsidRDefault="00A06920" w:rsidP="00A06920">
            <w:pPr>
              <w:pStyle w:val="TableParagraph"/>
              <w:ind w:left="109" w:right="251"/>
              <w:rPr>
                <w:sz w:val="20"/>
                <w:lang w:val="ru-RU"/>
              </w:rPr>
            </w:pPr>
            <w:r w:rsidRPr="00903764">
              <w:rPr>
                <w:sz w:val="20"/>
                <w:lang w:val="ru-RU"/>
              </w:rPr>
              <w:t>перспектив</w:t>
            </w:r>
            <w:r w:rsidRPr="00903764">
              <w:rPr>
                <w:spacing w:val="-5"/>
                <w:sz w:val="20"/>
                <w:lang w:val="ru-RU"/>
              </w:rPr>
              <w:t xml:space="preserve"> </w:t>
            </w:r>
            <w:r w:rsidRPr="00903764">
              <w:rPr>
                <w:sz w:val="20"/>
                <w:lang w:val="ru-RU"/>
              </w:rPr>
              <w:t>в</w:t>
            </w:r>
            <w:r w:rsidRPr="00903764">
              <w:rPr>
                <w:spacing w:val="-5"/>
                <w:sz w:val="20"/>
                <w:lang w:val="ru-RU"/>
              </w:rPr>
              <w:t xml:space="preserve"> </w:t>
            </w:r>
            <w:r w:rsidRPr="00903764">
              <w:rPr>
                <w:sz w:val="20"/>
                <w:lang w:val="ru-RU"/>
              </w:rPr>
              <w:t>работе</w:t>
            </w:r>
            <w:r w:rsidRPr="00903764">
              <w:rPr>
                <w:spacing w:val="-5"/>
                <w:sz w:val="20"/>
                <w:lang w:val="ru-RU"/>
              </w:rPr>
              <w:t xml:space="preserve"> </w:t>
            </w:r>
            <w:r w:rsidRPr="00903764">
              <w:rPr>
                <w:sz w:val="20"/>
                <w:lang w:val="ru-RU"/>
              </w:rPr>
              <w:t>с</w:t>
            </w:r>
            <w:r w:rsidRPr="00903764">
              <w:rPr>
                <w:spacing w:val="-4"/>
                <w:sz w:val="20"/>
                <w:lang w:val="ru-RU"/>
              </w:rPr>
              <w:t xml:space="preserve"> </w:t>
            </w:r>
            <w:r w:rsidRPr="00903764">
              <w:rPr>
                <w:sz w:val="20"/>
                <w:lang w:val="ru-RU"/>
              </w:rPr>
              <w:t>классным</w:t>
            </w:r>
            <w:r w:rsidRPr="00903764">
              <w:rPr>
                <w:spacing w:val="-47"/>
                <w:sz w:val="20"/>
                <w:lang w:val="ru-RU"/>
              </w:rPr>
              <w:t xml:space="preserve"> </w:t>
            </w:r>
            <w:r w:rsidRPr="00903764">
              <w:rPr>
                <w:sz w:val="20"/>
                <w:lang w:val="ru-RU"/>
              </w:rPr>
              <w:t>коллективом,</w:t>
            </w:r>
            <w:r w:rsidRPr="00903764">
              <w:rPr>
                <w:spacing w:val="-4"/>
                <w:sz w:val="20"/>
                <w:lang w:val="ru-RU"/>
              </w:rPr>
              <w:t xml:space="preserve"> </w:t>
            </w:r>
            <w:r w:rsidRPr="00903764">
              <w:rPr>
                <w:sz w:val="20"/>
                <w:lang w:val="ru-RU"/>
              </w:rPr>
              <w:t>отдельными</w:t>
            </w:r>
          </w:p>
          <w:p w:rsidR="00A06920" w:rsidRPr="00903764" w:rsidRDefault="00A06920" w:rsidP="00A06920">
            <w:pPr>
              <w:pStyle w:val="TableParagraph"/>
              <w:spacing w:before="1"/>
              <w:ind w:left="109"/>
              <w:rPr>
                <w:sz w:val="20"/>
                <w:lang w:val="ru-RU"/>
              </w:rPr>
            </w:pPr>
            <w:r w:rsidRPr="00903764">
              <w:rPr>
                <w:sz w:val="20"/>
                <w:lang w:val="ru-RU"/>
              </w:rPr>
              <w:t>учащимися.</w:t>
            </w:r>
          </w:p>
          <w:p w:rsidR="00A06920" w:rsidRPr="00903764" w:rsidRDefault="00A06920" w:rsidP="00A06920">
            <w:pPr>
              <w:pStyle w:val="TableParagraph"/>
              <w:ind w:left="109" w:right="156"/>
              <w:rPr>
                <w:sz w:val="20"/>
                <w:lang w:val="ru-RU"/>
              </w:rPr>
            </w:pPr>
            <w:r w:rsidRPr="00903764">
              <w:rPr>
                <w:b/>
                <w:sz w:val="20"/>
                <w:lang w:val="ru-RU"/>
              </w:rPr>
              <w:t xml:space="preserve">- </w:t>
            </w:r>
            <w:r w:rsidRPr="00903764">
              <w:rPr>
                <w:sz w:val="20"/>
                <w:lang w:val="ru-RU"/>
              </w:rPr>
              <w:t>Знакомство с требованиями к</w:t>
            </w:r>
            <w:r w:rsidRPr="00903764">
              <w:rPr>
                <w:spacing w:val="1"/>
                <w:sz w:val="20"/>
                <w:lang w:val="ru-RU"/>
              </w:rPr>
              <w:t xml:space="preserve"> </w:t>
            </w:r>
            <w:r w:rsidRPr="00903764">
              <w:rPr>
                <w:sz w:val="20"/>
                <w:lang w:val="ru-RU"/>
              </w:rPr>
              <w:t>учебному и предмету, изучение</w:t>
            </w:r>
            <w:r w:rsidRPr="00903764">
              <w:rPr>
                <w:spacing w:val="1"/>
                <w:sz w:val="20"/>
                <w:lang w:val="ru-RU"/>
              </w:rPr>
              <w:t xml:space="preserve"> </w:t>
            </w:r>
            <w:r w:rsidRPr="00903764">
              <w:rPr>
                <w:spacing w:val="-1"/>
                <w:sz w:val="20"/>
                <w:lang w:val="ru-RU"/>
              </w:rPr>
              <w:t>отношения</w:t>
            </w:r>
            <w:r w:rsidRPr="00903764">
              <w:rPr>
                <w:spacing w:val="-9"/>
                <w:sz w:val="20"/>
                <w:lang w:val="ru-RU"/>
              </w:rPr>
              <w:t xml:space="preserve"> </w:t>
            </w:r>
            <w:r w:rsidRPr="00903764">
              <w:rPr>
                <w:spacing w:val="-1"/>
                <w:sz w:val="20"/>
                <w:lang w:val="ru-RU"/>
              </w:rPr>
              <w:t>учащихся</w:t>
            </w:r>
            <w:r w:rsidRPr="00903764">
              <w:rPr>
                <w:spacing w:val="-11"/>
                <w:sz w:val="20"/>
                <w:lang w:val="ru-RU"/>
              </w:rPr>
              <w:t xml:space="preserve"> </w:t>
            </w:r>
            <w:r w:rsidRPr="00903764">
              <w:rPr>
                <w:sz w:val="20"/>
                <w:lang w:val="ru-RU"/>
              </w:rPr>
              <w:t>к</w:t>
            </w:r>
            <w:r w:rsidRPr="00903764">
              <w:rPr>
                <w:spacing w:val="-11"/>
                <w:sz w:val="20"/>
                <w:lang w:val="ru-RU"/>
              </w:rPr>
              <w:t xml:space="preserve"> </w:t>
            </w:r>
            <w:r w:rsidRPr="00903764">
              <w:rPr>
                <w:sz w:val="20"/>
                <w:lang w:val="ru-RU"/>
              </w:rPr>
              <w:t>предмету,</w:t>
            </w:r>
            <w:r w:rsidRPr="00903764">
              <w:rPr>
                <w:spacing w:val="-47"/>
                <w:sz w:val="20"/>
                <w:lang w:val="ru-RU"/>
              </w:rPr>
              <w:t xml:space="preserve"> </w:t>
            </w:r>
            <w:r w:rsidRPr="00903764">
              <w:rPr>
                <w:sz w:val="20"/>
                <w:lang w:val="ru-RU"/>
              </w:rPr>
              <w:t>контроль за успеваемостью по</w:t>
            </w:r>
            <w:r w:rsidRPr="00903764">
              <w:rPr>
                <w:spacing w:val="1"/>
                <w:sz w:val="20"/>
                <w:lang w:val="ru-RU"/>
              </w:rPr>
              <w:t xml:space="preserve"> </w:t>
            </w:r>
            <w:r w:rsidRPr="00903764">
              <w:rPr>
                <w:sz w:val="20"/>
                <w:lang w:val="ru-RU"/>
              </w:rPr>
              <w:t>предмету;</w:t>
            </w:r>
          </w:p>
          <w:p w:rsidR="00A06920" w:rsidRPr="00903764" w:rsidRDefault="00A06920" w:rsidP="00D33092">
            <w:pPr>
              <w:pStyle w:val="TableParagraph"/>
              <w:numPr>
                <w:ilvl w:val="0"/>
                <w:numId w:val="69"/>
              </w:numPr>
              <w:tabs>
                <w:tab w:val="left" w:pos="227"/>
              </w:tabs>
              <w:spacing w:before="1"/>
              <w:ind w:right="160" w:firstLine="0"/>
              <w:rPr>
                <w:sz w:val="20"/>
                <w:lang w:val="ru-RU"/>
              </w:rPr>
            </w:pPr>
            <w:r w:rsidRPr="00903764">
              <w:rPr>
                <w:sz w:val="20"/>
                <w:lang w:val="ru-RU"/>
              </w:rPr>
              <w:t>Изучение стиля, методов и</w:t>
            </w:r>
            <w:r w:rsidRPr="00903764">
              <w:rPr>
                <w:spacing w:val="1"/>
                <w:sz w:val="20"/>
                <w:lang w:val="ru-RU"/>
              </w:rPr>
              <w:t xml:space="preserve"> </w:t>
            </w:r>
            <w:r w:rsidRPr="00903764">
              <w:rPr>
                <w:sz w:val="20"/>
                <w:lang w:val="ru-RU"/>
              </w:rPr>
              <w:t>приемов работы своих коллег с</w:t>
            </w:r>
            <w:r w:rsidRPr="00903764">
              <w:rPr>
                <w:spacing w:val="1"/>
                <w:sz w:val="20"/>
                <w:lang w:val="ru-RU"/>
              </w:rPr>
              <w:t xml:space="preserve"> </w:t>
            </w:r>
            <w:r w:rsidRPr="00903764">
              <w:rPr>
                <w:sz w:val="20"/>
                <w:lang w:val="ru-RU"/>
              </w:rPr>
              <w:t>учащимися,</w:t>
            </w:r>
            <w:r w:rsidRPr="00903764">
              <w:rPr>
                <w:spacing w:val="-8"/>
                <w:sz w:val="20"/>
                <w:lang w:val="ru-RU"/>
              </w:rPr>
              <w:t xml:space="preserve"> </w:t>
            </w:r>
            <w:r w:rsidRPr="00903764">
              <w:rPr>
                <w:sz w:val="20"/>
                <w:lang w:val="ru-RU"/>
              </w:rPr>
              <w:t>выявление</w:t>
            </w:r>
            <w:r w:rsidRPr="00903764">
              <w:rPr>
                <w:spacing w:val="34"/>
                <w:sz w:val="20"/>
                <w:lang w:val="ru-RU"/>
              </w:rPr>
              <w:t xml:space="preserve"> </w:t>
            </w:r>
            <w:r w:rsidRPr="00903764">
              <w:rPr>
                <w:sz w:val="20"/>
                <w:lang w:val="ru-RU"/>
              </w:rPr>
              <w:t>успехов,</w:t>
            </w:r>
            <w:r w:rsidRPr="00903764">
              <w:rPr>
                <w:spacing w:val="-47"/>
                <w:sz w:val="20"/>
                <w:lang w:val="ru-RU"/>
              </w:rPr>
              <w:t xml:space="preserve"> </w:t>
            </w:r>
            <w:r w:rsidRPr="00903764">
              <w:rPr>
                <w:sz w:val="20"/>
                <w:lang w:val="ru-RU"/>
              </w:rPr>
              <w:t>проблем,</w:t>
            </w:r>
            <w:r w:rsidRPr="00903764">
              <w:rPr>
                <w:spacing w:val="-1"/>
                <w:sz w:val="20"/>
                <w:lang w:val="ru-RU"/>
              </w:rPr>
              <w:t xml:space="preserve"> </w:t>
            </w:r>
            <w:r w:rsidRPr="00903764">
              <w:rPr>
                <w:sz w:val="20"/>
                <w:lang w:val="ru-RU"/>
              </w:rPr>
              <w:t>достижений,</w:t>
            </w:r>
          </w:p>
          <w:p w:rsidR="00A06920" w:rsidRPr="00903764" w:rsidRDefault="00A06920" w:rsidP="00A06920">
            <w:pPr>
              <w:pStyle w:val="TableParagraph"/>
              <w:ind w:left="109" w:right="338"/>
              <w:rPr>
                <w:sz w:val="20"/>
                <w:lang w:val="ru-RU"/>
              </w:rPr>
            </w:pPr>
            <w:r w:rsidRPr="00903764">
              <w:rPr>
                <w:sz w:val="20"/>
                <w:lang w:val="ru-RU"/>
              </w:rPr>
              <w:t>эффективных</w:t>
            </w:r>
            <w:r w:rsidRPr="00903764">
              <w:rPr>
                <w:spacing w:val="-7"/>
                <w:sz w:val="20"/>
                <w:lang w:val="ru-RU"/>
              </w:rPr>
              <w:t xml:space="preserve"> </w:t>
            </w:r>
            <w:r w:rsidRPr="00903764">
              <w:rPr>
                <w:sz w:val="20"/>
                <w:lang w:val="ru-RU"/>
              </w:rPr>
              <w:t>способов</w:t>
            </w:r>
            <w:r w:rsidRPr="00903764">
              <w:rPr>
                <w:spacing w:val="-6"/>
                <w:sz w:val="20"/>
                <w:lang w:val="ru-RU"/>
              </w:rPr>
              <w:t xml:space="preserve"> </w:t>
            </w:r>
            <w:r w:rsidRPr="00903764">
              <w:rPr>
                <w:sz w:val="20"/>
                <w:lang w:val="ru-RU"/>
              </w:rPr>
              <w:t>работы</w:t>
            </w:r>
            <w:r w:rsidRPr="00903764">
              <w:rPr>
                <w:spacing w:val="-47"/>
                <w:sz w:val="20"/>
                <w:lang w:val="ru-RU"/>
              </w:rPr>
              <w:t xml:space="preserve"> </w:t>
            </w:r>
            <w:r w:rsidRPr="00903764">
              <w:rPr>
                <w:sz w:val="20"/>
                <w:lang w:val="ru-RU"/>
              </w:rPr>
              <w:t>учителей со школьниками и</w:t>
            </w:r>
            <w:r w:rsidRPr="00903764">
              <w:rPr>
                <w:spacing w:val="1"/>
                <w:sz w:val="20"/>
                <w:lang w:val="ru-RU"/>
              </w:rPr>
              <w:t xml:space="preserve"> </w:t>
            </w:r>
            <w:r w:rsidRPr="00903764">
              <w:rPr>
                <w:sz w:val="20"/>
                <w:lang w:val="ru-RU"/>
              </w:rPr>
              <w:t>родителями;</w:t>
            </w:r>
          </w:p>
          <w:p w:rsidR="00A06920" w:rsidRPr="00903764" w:rsidRDefault="00A06920" w:rsidP="00D33092">
            <w:pPr>
              <w:pStyle w:val="TableParagraph"/>
              <w:numPr>
                <w:ilvl w:val="0"/>
                <w:numId w:val="69"/>
              </w:numPr>
              <w:tabs>
                <w:tab w:val="left" w:pos="227"/>
              </w:tabs>
              <w:ind w:right="583" w:firstLine="0"/>
              <w:rPr>
                <w:sz w:val="20"/>
                <w:lang w:val="ru-RU"/>
              </w:rPr>
            </w:pPr>
            <w:r w:rsidRPr="00903764">
              <w:rPr>
                <w:sz w:val="20"/>
                <w:lang w:val="ru-RU"/>
              </w:rPr>
              <w:t>Посещение классным</w:t>
            </w:r>
            <w:r w:rsidRPr="00903764">
              <w:rPr>
                <w:spacing w:val="1"/>
                <w:sz w:val="20"/>
                <w:lang w:val="ru-RU"/>
              </w:rPr>
              <w:t xml:space="preserve"> </w:t>
            </w:r>
            <w:r w:rsidRPr="00903764">
              <w:rPr>
                <w:sz w:val="20"/>
                <w:lang w:val="ru-RU"/>
              </w:rPr>
              <w:t>руководителем уроков, с</w:t>
            </w:r>
            <w:r w:rsidRPr="00903764">
              <w:rPr>
                <w:spacing w:val="1"/>
                <w:sz w:val="20"/>
                <w:lang w:val="ru-RU"/>
              </w:rPr>
              <w:t xml:space="preserve"> </w:t>
            </w:r>
            <w:r w:rsidRPr="00903764">
              <w:rPr>
                <w:spacing w:val="-1"/>
                <w:sz w:val="20"/>
                <w:lang w:val="ru-RU"/>
              </w:rPr>
              <w:t xml:space="preserve">последующим </w:t>
            </w:r>
            <w:r w:rsidRPr="00903764">
              <w:rPr>
                <w:sz w:val="20"/>
                <w:lang w:val="ru-RU"/>
              </w:rPr>
              <w:t>обсуждением</w:t>
            </w:r>
            <w:r w:rsidRPr="00903764">
              <w:rPr>
                <w:spacing w:val="-47"/>
                <w:sz w:val="20"/>
                <w:lang w:val="ru-RU"/>
              </w:rPr>
              <w:t xml:space="preserve"> </w:t>
            </w:r>
            <w:r w:rsidRPr="00903764">
              <w:rPr>
                <w:sz w:val="20"/>
                <w:lang w:val="ru-RU"/>
              </w:rPr>
              <w:t>действий учителей по</w:t>
            </w:r>
            <w:r w:rsidRPr="00903764">
              <w:rPr>
                <w:spacing w:val="1"/>
                <w:sz w:val="20"/>
                <w:lang w:val="ru-RU"/>
              </w:rPr>
              <w:t xml:space="preserve"> </w:t>
            </w:r>
            <w:r w:rsidRPr="00903764">
              <w:rPr>
                <w:sz w:val="20"/>
                <w:lang w:val="ru-RU"/>
              </w:rPr>
              <w:t>отношению к конкретному</w:t>
            </w:r>
            <w:r w:rsidRPr="00903764">
              <w:rPr>
                <w:spacing w:val="1"/>
                <w:sz w:val="20"/>
                <w:lang w:val="ru-RU"/>
              </w:rPr>
              <w:t xml:space="preserve"> </w:t>
            </w:r>
            <w:r w:rsidRPr="00903764">
              <w:rPr>
                <w:sz w:val="20"/>
                <w:lang w:val="ru-RU"/>
              </w:rPr>
              <w:t>ребенку</w:t>
            </w:r>
            <w:r w:rsidRPr="00903764">
              <w:rPr>
                <w:spacing w:val="-2"/>
                <w:sz w:val="20"/>
                <w:lang w:val="ru-RU"/>
              </w:rPr>
              <w:t xml:space="preserve"> </w:t>
            </w:r>
            <w:r w:rsidRPr="00903764">
              <w:rPr>
                <w:sz w:val="20"/>
                <w:lang w:val="ru-RU"/>
              </w:rPr>
              <w:t>и</w:t>
            </w:r>
            <w:r w:rsidRPr="00903764">
              <w:rPr>
                <w:spacing w:val="-1"/>
                <w:sz w:val="20"/>
                <w:lang w:val="ru-RU"/>
              </w:rPr>
              <w:t xml:space="preserve"> </w:t>
            </w:r>
            <w:r w:rsidRPr="00903764">
              <w:rPr>
                <w:sz w:val="20"/>
                <w:lang w:val="ru-RU"/>
              </w:rPr>
              <w:t>способов</w:t>
            </w:r>
          </w:p>
          <w:p w:rsidR="00A06920" w:rsidRDefault="00A06920" w:rsidP="00A06920">
            <w:pPr>
              <w:pStyle w:val="TableParagraph"/>
              <w:ind w:left="109" w:right="615"/>
              <w:rPr>
                <w:sz w:val="20"/>
              </w:rPr>
            </w:pPr>
            <w:r>
              <w:rPr>
                <w:spacing w:val="-1"/>
                <w:sz w:val="20"/>
              </w:rPr>
              <w:t>взаимодействия</w:t>
            </w:r>
            <w:r>
              <w:rPr>
                <w:spacing w:val="-9"/>
                <w:sz w:val="20"/>
              </w:rPr>
              <w:t xml:space="preserve"> </w:t>
            </w:r>
            <w:r>
              <w:rPr>
                <w:sz w:val="20"/>
              </w:rPr>
              <w:t>педагогов</w:t>
            </w:r>
            <w:r>
              <w:rPr>
                <w:spacing w:val="-9"/>
                <w:sz w:val="20"/>
              </w:rPr>
              <w:t xml:space="preserve"> </w:t>
            </w:r>
            <w:r>
              <w:rPr>
                <w:sz w:val="20"/>
              </w:rPr>
              <w:t>с</w:t>
            </w:r>
            <w:r>
              <w:rPr>
                <w:spacing w:val="-47"/>
                <w:sz w:val="20"/>
              </w:rPr>
              <w:t xml:space="preserve"> </w:t>
            </w:r>
            <w:r>
              <w:rPr>
                <w:sz w:val="20"/>
              </w:rPr>
              <w:t>коллективом;</w:t>
            </w:r>
          </w:p>
          <w:p w:rsidR="00A06920" w:rsidRPr="00903764" w:rsidRDefault="00A06920" w:rsidP="00D33092">
            <w:pPr>
              <w:pStyle w:val="TableParagraph"/>
              <w:numPr>
                <w:ilvl w:val="0"/>
                <w:numId w:val="69"/>
              </w:numPr>
              <w:tabs>
                <w:tab w:val="left" w:pos="227"/>
              </w:tabs>
              <w:ind w:right="218" w:firstLine="0"/>
              <w:rPr>
                <w:sz w:val="20"/>
                <w:lang w:val="ru-RU"/>
              </w:rPr>
            </w:pPr>
            <w:r w:rsidRPr="00903764">
              <w:rPr>
                <w:sz w:val="20"/>
                <w:lang w:val="ru-RU"/>
              </w:rPr>
              <w:t>Мини - совещание классного</w:t>
            </w:r>
            <w:r w:rsidRPr="00903764">
              <w:rPr>
                <w:spacing w:val="1"/>
                <w:sz w:val="20"/>
                <w:lang w:val="ru-RU"/>
              </w:rPr>
              <w:t xml:space="preserve"> </w:t>
            </w:r>
            <w:r w:rsidRPr="00903764">
              <w:rPr>
                <w:sz w:val="20"/>
                <w:lang w:val="ru-RU"/>
              </w:rPr>
              <w:t>руководителя с учителями -</w:t>
            </w:r>
            <w:r w:rsidRPr="00903764">
              <w:rPr>
                <w:spacing w:val="1"/>
                <w:sz w:val="20"/>
                <w:lang w:val="ru-RU"/>
              </w:rPr>
              <w:t xml:space="preserve"> </w:t>
            </w:r>
            <w:r w:rsidRPr="00903764">
              <w:rPr>
                <w:sz w:val="20"/>
                <w:lang w:val="ru-RU"/>
              </w:rPr>
              <w:t>предметниками,</w:t>
            </w:r>
            <w:r w:rsidRPr="00903764">
              <w:rPr>
                <w:spacing w:val="-8"/>
                <w:sz w:val="20"/>
                <w:lang w:val="ru-RU"/>
              </w:rPr>
              <w:t xml:space="preserve"> </w:t>
            </w:r>
            <w:r w:rsidRPr="00903764">
              <w:rPr>
                <w:sz w:val="20"/>
                <w:lang w:val="ru-RU"/>
              </w:rPr>
              <w:t>работающими</w:t>
            </w:r>
            <w:r w:rsidRPr="00903764">
              <w:rPr>
                <w:spacing w:val="-9"/>
                <w:sz w:val="20"/>
                <w:lang w:val="ru-RU"/>
              </w:rPr>
              <w:t xml:space="preserve"> </w:t>
            </w:r>
            <w:r w:rsidRPr="00903764">
              <w:rPr>
                <w:sz w:val="20"/>
                <w:lang w:val="ru-RU"/>
              </w:rPr>
              <w:t>в</w:t>
            </w:r>
            <w:r w:rsidRPr="00903764">
              <w:rPr>
                <w:spacing w:val="-47"/>
                <w:sz w:val="20"/>
                <w:lang w:val="ru-RU"/>
              </w:rPr>
              <w:t xml:space="preserve"> </w:t>
            </w:r>
            <w:r w:rsidRPr="00903764">
              <w:rPr>
                <w:sz w:val="20"/>
                <w:lang w:val="ru-RU"/>
              </w:rPr>
              <w:t>классе;</w:t>
            </w:r>
          </w:p>
          <w:p w:rsidR="00A06920" w:rsidRDefault="00A06920" w:rsidP="00D33092">
            <w:pPr>
              <w:pStyle w:val="TableParagraph"/>
              <w:numPr>
                <w:ilvl w:val="0"/>
                <w:numId w:val="69"/>
              </w:numPr>
              <w:tabs>
                <w:tab w:val="left" w:pos="227"/>
              </w:tabs>
              <w:ind w:right="663" w:firstLine="0"/>
              <w:rPr>
                <w:sz w:val="20"/>
              </w:rPr>
            </w:pPr>
            <w:r>
              <w:rPr>
                <w:spacing w:val="-1"/>
                <w:sz w:val="20"/>
              </w:rPr>
              <w:t xml:space="preserve">Информирование </w:t>
            </w:r>
            <w:r>
              <w:rPr>
                <w:sz w:val="20"/>
              </w:rPr>
              <w:t>учителя</w:t>
            </w:r>
            <w:r>
              <w:rPr>
                <w:spacing w:val="-47"/>
                <w:sz w:val="20"/>
              </w:rPr>
              <w:t xml:space="preserve"> </w:t>
            </w:r>
            <w:r>
              <w:rPr>
                <w:sz w:val="20"/>
              </w:rPr>
              <w:t>физической</w:t>
            </w:r>
            <w:r>
              <w:rPr>
                <w:spacing w:val="-5"/>
                <w:sz w:val="20"/>
              </w:rPr>
              <w:t xml:space="preserve"> </w:t>
            </w:r>
            <w:r>
              <w:rPr>
                <w:sz w:val="20"/>
              </w:rPr>
              <w:t>культуры</w:t>
            </w:r>
            <w:r>
              <w:rPr>
                <w:spacing w:val="-4"/>
                <w:sz w:val="20"/>
              </w:rPr>
              <w:t xml:space="preserve"> </w:t>
            </w:r>
            <w:r>
              <w:rPr>
                <w:sz w:val="20"/>
              </w:rPr>
              <w:t>о</w:t>
            </w:r>
          </w:p>
          <w:p w:rsidR="00A06920" w:rsidRDefault="00A06920" w:rsidP="00A06920">
            <w:pPr>
              <w:pStyle w:val="TableParagraph"/>
              <w:spacing w:line="217" w:lineRule="exact"/>
              <w:ind w:left="109"/>
              <w:rPr>
                <w:sz w:val="20"/>
              </w:rPr>
            </w:pPr>
            <w:r>
              <w:rPr>
                <w:sz w:val="20"/>
              </w:rPr>
              <w:t>состоянии</w:t>
            </w:r>
            <w:r>
              <w:rPr>
                <w:spacing w:val="-8"/>
                <w:sz w:val="20"/>
              </w:rPr>
              <w:t xml:space="preserve"> </w:t>
            </w:r>
            <w:r>
              <w:rPr>
                <w:sz w:val="20"/>
              </w:rPr>
              <w:t>здоровья</w:t>
            </w:r>
            <w:r>
              <w:rPr>
                <w:spacing w:val="-5"/>
                <w:sz w:val="20"/>
              </w:rPr>
              <w:t xml:space="preserve"> </w:t>
            </w:r>
            <w:r>
              <w:rPr>
                <w:sz w:val="20"/>
              </w:rPr>
              <w:t>учащихся;</w:t>
            </w:r>
          </w:p>
        </w:tc>
        <w:tc>
          <w:tcPr>
            <w:tcW w:w="1136" w:type="dxa"/>
            <w:gridSpan w:val="2"/>
          </w:tcPr>
          <w:p w:rsidR="00A06920" w:rsidRDefault="00A06920" w:rsidP="00A06920">
            <w:pPr>
              <w:pStyle w:val="TableParagraph"/>
              <w:rPr>
                <w:sz w:val="18"/>
              </w:rPr>
            </w:pPr>
          </w:p>
        </w:tc>
        <w:tc>
          <w:tcPr>
            <w:tcW w:w="1861" w:type="dxa"/>
            <w:gridSpan w:val="2"/>
          </w:tcPr>
          <w:p w:rsidR="00A06920" w:rsidRDefault="00A06920" w:rsidP="00A06920">
            <w:pPr>
              <w:pStyle w:val="TableParagraph"/>
              <w:rPr>
                <w:sz w:val="18"/>
              </w:rPr>
            </w:pPr>
          </w:p>
        </w:tc>
        <w:tc>
          <w:tcPr>
            <w:tcW w:w="1712" w:type="dxa"/>
            <w:gridSpan w:val="2"/>
          </w:tcPr>
          <w:p w:rsidR="00A06920" w:rsidRDefault="00A06920" w:rsidP="00A06920">
            <w:pPr>
              <w:pStyle w:val="TableParagraph"/>
              <w:rPr>
                <w:sz w:val="18"/>
              </w:rPr>
            </w:pPr>
          </w:p>
        </w:tc>
        <w:tc>
          <w:tcPr>
            <w:tcW w:w="1391" w:type="dxa"/>
            <w:gridSpan w:val="2"/>
          </w:tcPr>
          <w:p w:rsidR="00A06920" w:rsidRDefault="00A06920" w:rsidP="00A06920">
            <w:pPr>
              <w:pStyle w:val="TableParagraph"/>
              <w:rPr>
                <w:sz w:val="18"/>
              </w:rPr>
            </w:pPr>
          </w:p>
        </w:tc>
        <w:tc>
          <w:tcPr>
            <w:tcW w:w="1285" w:type="dxa"/>
            <w:gridSpan w:val="2"/>
          </w:tcPr>
          <w:p w:rsidR="00A06920" w:rsidRDefault="00A06920" w:rsidP="00A06920">
            <w:pPr>
              <w:pStyle w:val="TableParagraph"/>
              <w:rPr>
                <w:sz w:val="18"/>
              </w:rPr>
            </w:pPr>
          </w:p>
        </w:tc>
        <w:tc>
          <w:tcPr>
            <w:tcW w:w="1943" w:type="dxa"/>
          </w:tcPr>
          <w:p w:rsidR="00A06920" w:rsidRDefault="00A06920" w:rsidP="00A06920">
            <w:pPr>
              <w:pStyle w:val="TableParagraph"/>
              <w:rPr>
                <w:sz w:val="18"/>
              </w:rPr>
            </w:pPr>
          </w:p>
        </w:tc>
      </w:tr>
      <w:tr w:rsidR="00A06920" w:rsidTr="00A06920">
        <w:trPr>
          <w:gridAfter w:val="1"/>
          <w:wAfter w:w="60" w:type="dxa"/>
          <w:trHeight w:val="1610"/>
        </w:trPr>
        <w:tc>
          <w:tcPr>
            <w:tcW w:w="609" w:type="dxa"/>
            <w:tcBorders>
              <w:bottom w:val="single" w:sz="4" w:space="0" w:color="auto"/>
            </w:tcBorders>
          </w:tcPr>
          <w:p w:rsidR="00A06920" w:rsidRDefault="00A06920" w:rsidP="00A06920">
            <w:pPr>
              <w:pStyle w:val="TableParagraph"/>
              <w:rPr>
                <w:sz w:val="18"/>
              </w:rPr>
            </w:pPr>
          </w:p>
        </w:tc>
        <w:tc>
          <w:tcPr>
            <w:tcW w:w="1511" w:type="dxa"/>
            <w:gridSpan w:val="2"/>
            <w:tcBorders>
              <w:bottom w:val="single" w:sz="4" w:space="0" w:color="auto"/>
            </w:tcBorders>
          </w:tcPr>
          <w:p w:rsidR="00A06920" w:rsidRDefault="00A06920" w:rsidP="00A06920">
            <w:pPr>
              <w:pStyle w:val="TableParagraph"/>
              <w:rPr>
                <w:sz w:val="18"/>
              </w:rPr>
            </w:pPr>
          </w:p>
        </w:tc>
        <w:tc>
          <w:tcPr>
            <w:tcW w:w="3119" w:type="dxa"/>
            <w:gridSpan w:val="3"/>
            <w:tcBorders>
              <w:bottom w:val="single" w:sz="4" w:space="0" w:color="auto"/>
            </w:tcBorders>
          </w:tcPr>
          <w:p w:rsidR="00A06920" w:rsidRPr="00903764" w:rsidRDefault="00A06920" w:rsidP="00D33092">
            <w:pPr>
              <w:pStyle w:val="TableParagraph"/>
              <w:numPr>
                <w:ilvl w:val="0"/>
                <w:numId w:val="71"/>
              </w:numPr>
              <w:tabs>
                <w:tab w:val="left" w:pos="227"/>
              </w:tabs>
              <w:ind w:right="144" w:firstLine="0"/>
              <w:jc w:val="both"/>
              <w:rPr>
                <w:sz w:val="20"/>
                <w:lang w:val="ru-RU"/>
              </w:rPr>
            </w:pPr>
            <w:r w:rsidRPr="00903764">
              <w:rPr>
                <w:sz w:val="20"/>
                <w:lang w:val="ru-RU"/>
              </w:rPr>
              <w:t>Собеседование с учителями по</w:t>
            </w:r>
            <w:r w:rsidRPr="00903764">
              <w:rPr>
                <w:spacing w:val="1"/>
                <w:sz w:val="20"/>
                <w:lang w:val="ru-RU"/>
              </w:rPr>
              <w:t xml:space="preserve"> </w:t>
            </w:r>
            <w:r w:rsidRPr="00903764">
              <w:rPr>
                <w:sz w:val="20"/>
                <w:lang w:val="ru-RU"/>
              </w:rPr>
              <w:t>вопросам</w:t>
            </w:r>
            <w:r w:rsidRPr="00903764">
              <w:rPr>
                <w:spacing w:val="-4"/>
                <w:sz w:val="20"/>
                <w:lang w:val="ru-RU"/>
              </w:rPr>
              <w:t xml:space="preserve"> </w:t>
            </w:r>
            <w:r w:rsidRPr="00903764">
              <w:rPr>
                <w:sz w:val="20"/>
                <w:lang w:val="ru-RU"/>
              </w:rPr>
              <w:t>текущей</w:t>
            </w:r>
            <w:r w:rsidRPr="00903764">
              <w:rPr>
                <w:spacing w:val="-2"/>
                <w:sz w:val="20"/>
                <w:lang w:val="ru-RU"/>
              </w:rPr>
              <w:t xml:space="preserve"> </w:t>
            </w:r>
            <w:r w:rsidRPr="00903764">
              <w:rPr>
                <w:sz w:val="20"/>
                <w:lang w:val="ru-RU"/>
              </w:rPr>
              <w:t>успеваемости;</w:t>
            </w:r>
          </w:p>
          <w:p w:rsidR="00A06920" w:rsidRPr="00903764" w:rsidRDefault="00A06920" w:rsidP="00D33092">
            <w:pPr>
              <w:pStyle w:val="TableParagraph"/>
              <w:numPr>
                <w:ilvl w:val="0"/>
                <w:numId w:val="71"/>
              </w:numPr>
              <w:tabs>
                <w:tab w:val="left" w:pos="227"/>
              </w:tabs>
              <w:ind w:right="286" w:firstLine="0"/>
              <w:jc w:val="both"/>
              <w:rPr>
                <w:sz w:val="20"/>
                <w:lang w:val="ru-RU"/>
              </w:rPr>
            </w:pPr>
            <w:r w:rsidRPr="00903764">
              <w:rPr>
                <w:sz w:val="20"/>
                <w:lang w:val="ru-RU"/>
              </w:rPr>
              <w:t>Сбор</w:t>
            </w:r>
            <w:r w:rsidRPr="00903764">
              <w:rPr>
                <w:spacing w:val="-8"/>
                <w:sz w:val="20"/>
                <w:lang w:val="ru-RU"/>
              </w:rPr>
              <w:t xml:space="preserve"> </w:t>
            </w:r>
            <w:r w:rsidRPr="00903764">
              <w:rPr>
                <w:sz w:val="20"/>
                <w:lang w:val="ru-RU"/>
              </w:rPr>
              <w:t>информации</w:t>
            </w:r>
            <w:r w:rsidRPr="00903764">
              <w:rPr>
                <w:spacing w:val="-7"/>
                <w:sz w:val="20"/>
                <w:lang w:val="ru-RU"/>
              </w:rPr>
              <w:t xml:space="preserve"> </w:t>
            </w:r>
            <w:r w:rsidRPr="00903764">
              <w:rPr>
                <w:sz w:val="20"/>
                <w:lang w:val="ru-RU"/>
              </w:rPr>
              <w:t>у</w:t>
            </w:r>
            <w:r w:rsidRPr="00903764">
              <w:rPr>
                <w:spacing w:val="-9"/>
                <w:sz w:val="20"/>
                <w:lang w:val="ru-RU"/>
              </w:rPr>
              <w:t xml:space="preserve"> </w:t>
            </w:r>
            <w:r w:rsidRPr="00903764">
              <w:rPr>
                <w:sz w:val="20"/>
                <w:lang w:val="ru-RU"/>
              </w:rPr>
              <w:t>педагогов</w:t>
            </w:r>
            <w:r w:rsidRPr="00903764">
              <w:rPr>
                <w:spacing w:val="-48"/>
                <w:sz w:val="20"/>
                <w:lang w:val="ru-RU"/>
              </w:rPr>
              <w:t xml:space="preserve"> </w:t>
            </w:r>
            <w:r w:rsidRPr="00903764">
              <w:rPr>
                <w:sz w:val="20"/>
                <w:lang w:val="ru-RU"/>
              </w:rPr>
              <w:t>при</w:t>
            </w:r>
            <w:r w:rsidRPr="00903764">
              <w:rPr>
                <w:spacing w:val="-12"/>
                <w:sz w:val="20"/>
                <w:lang w:val="ru-RU"/>
              </w:rPr>
              <w:t xml:space="preserve"> </w:t>
            </w:r>
            <w:r w:rsidRPr="00903764">
              <w:rPr>
                <w:sz w:val="20"/>
                <w:lang w:val="ru-RU"/>
              </w:rPr>
              <w:t>подготовке</w:t>
            </w:r>
            <w:r w:rsidRPr="00903764">
              <w:rPr>
                <w:spacing w:val="-9"/>
                <w:sz w:val="20"/>
                <w:lang w:val="ru-RU"/>
              </w:rPr>
              <w:t xml:space="preserve"> </w:t>
            </w:r>
            <w:r w:rsidRPr="00903764">
              <w:rPr>
                <w:sz w:val="20"/>
                <w:lang w:val="ru-RU"/>
              </w:rPr>
              <w:t>к</w:t>
            </w:r>
            <w:r w:rsidRPr="00903764">
              <w:rPr>
                <w:spacing w:val="-11"/>
                <w:sz w:val="20"/>
                <w:lang w:val="ru-RU"/>
              </w:rPr>
              <w:t xml:space="preserve"> </w:t>
            </w:r>
            <w:r w:rsidRPr="00903764">
              <w:rPr>
                <w:sz w:val="20"/>
                <w:lang w:val="ru-RU"/>
              </w:rPr>
              <w:t>родительским</w:t>
            </w:r>
            <w:r w:rsidRPr="00903764">
              <w:rPr>
                <w:spacing w:val="-48"/>
                <w:sz w:val="20"/>
                <w:lang w:val="ru-RU"/>
              </w:rPr>
              <w:t xml:space="preserve"> </w:t>
            </w:r>
            <w:r w:rsidRPr="00903764">
              <w:rPr>
                <w:sz w:val="20"/>
                <w:lang w:val="ru-RU"/>
              </w:rPr>
              <w:t>собраниям;</w:t>
            </w:r>
          </w:p>
          <w:p w:rsidR="00A06920" w:rsidRPr="00903764" w:rsidRDefault="00A06920" w:rsidP="00D33092">
            <w:pPr>
              <w:pStyle w:val="TableParagraph"/>
              <w:numPr>
                <w:ilvl w:val="0"/>
                <w:numId w:val="71"/>
              </w:numPr>
              <w:tabs>
                <w:tab w:val="left" w:pos="227"/>
              </w:tabs>
              <w:spacing w:line="230" w:lineRule="exact"/>
              <w:ind w:right="528" w:firstLine="0"/>
              <w:jc w:val="both"/>
              <w:rPr>
                <w:sz w:val="20"/>
                <w:lang w:val="ru-RU"/>
              </w:rPr>
            </w:pPr>
            <w:r w:rsidRPr="00903764">
              <w:rPr>
                <w:spacing w:val="-1"/>
                <w:sz w:val="20"/>
                <w:lang w:val="ru-RU"/>
              </w:rPr>
              <w:t>Рекомендации</w:t>
            </w:r>
            <w:r w:rsidRPr="00903764">
              <w:rPr>
                <w:spacing w:val="-12"/>
                <w:sz w:val="20"/>
                <w:lang w:val="ru-RU"/>
              </w:rPr>
              <w:t xml:space="preserve"> </w:t>
            </w:r>
            <w:r w:rsidRPr="00903764">
              <w:rPr>
                <w:spacing w:val="-1"/>
                <w:sz w:val="20"/>
                <w:lang w:val="ru-RU"/>
              </w:rPr>
              <w:t>педагогов</w:t>
            </w:r>
            <w:r w:rsidRPr="00903764">
              <w:rPr>
                <w:spacing w:val="-11"/>
                <w:sz w:val="20"/>
                <w:lang w:val="ru-RU"/>
              </w:rPr>
              <w:t xml:space="preserve"> </w:t>
            </w:r>
            <w:r w:rsidRPr="00903764">
              <w:rPr>
                <w:sz w:val="20"/>
                <w:lang w:val="ru-RU"/>
              </w:rPr>
              <w:t>по</w:t>
            </w:r>
            <w:r w:rsidRPr="00903764">
              <w:rPr>
                <w:spacing w:val="-48"/>
                <w:sz w:val="20"/>
                <w:lang w:val="ru-RU"/>
              </w:rPr>
              <w:t xml:space="preserve"> </w:t>
            </w:r>
            <w:r w:rsidRPr="00903764">
              <w:rPr>
                <w:sz w:val="20"/>
                <w:lang w:val="ru-RU"/>
              </w:rPr>
              <w:t>подготовке</w:t>
            </w:r>
            <w:r w:rsidRPr="00903764">
              <w:rPr>
                <w:spacing w:val="-2"/>
                <w:sz w:val="20"/>
                <w:lang w:val="ru-RU"/>
              </w:rPr>
              <w:t xml:space="preserve"> </w:t>
            </w:r>
            <w:r w:rsidRPr="00903764">
              <w:rPr>
                <w:sz w:val="20"/>
                <w:lang w:val="ru-RU"/>
              </w:rPr>
              <w:t>к</w:t>
            </w:r>
            <w:r w:rsidRPr="00903764">
              <w:rPr>
                <w:spacing w:val="-2"/>
                <w:sz w:val="20"/>
                <w:lang w:val="ru-RU"/>
              </w:rPr>
              <w:t xml:space="preserve"> </w:t>
            </w:r>
            <w:r w:rsidRPr="00903764">
              <w:rPr>
                <w:sz w:val="20"/>
                <w:lang w:val="ru-RU"/>
              </w:rPr>
              <w:t>ОГЭ</w:t>
            </w:r>
          </w:p>
        </w:tc>
        <w:tc>
          <w:tcPr>
            <w:tcW w:w="1136" w:type="dxa"/>
            <w:gridSpan w:val="2"/>
          </w:tcPr>
          <w:p w:rsidR="00A06920" w:rsidRPr="00903764" w:rsidRDefault="00A06920" w:rsidP="00A06920">
            <w:pPr>
              <w:pStyle w:val="TableParagraph"/>
              <w:rPr>
                <w:sz w:val="18"/>
                <w:lang w:val="ru-RU"/>
              </w:rPr>
            </w:pPr>
          </w:p>
        </w:tc>
        <w:tc>
          <w:tcPr>
            <w:tcW w:w="1861" w:type="dxa"/>
            <w:gridSpan w:val="2"/>
          </w:tcPr>
          <w:p w:rsidR="00A06920" w:rsidRPr="00903764" w:rsidRDefault="00A06920" w:rsidP="00A06920">
            <w:pPr>
              <w:pStyle w:val="TableParagraph"/>
              <w:rPr>
                <w:sz w:val="18"/>
                <w:lang w:val="ru-RU"/>
              </w:rPr>
            </w:pPr>
          </w:p>
        </w:tc>
        <w:tc>
          <w:tcPr>
            <w:tcW w:w="1712" w:type="dxa"/>
            <w:gridSpan w:val="2"/>
          </w:tcPr>
          <w:p w:rsidR="00A06920" w:rsidRPr="00903764" w:rsidRDefault="00A06920" w:rsidP="00A06920">
            <w:pPr>
              <w:pStyle w:val="TableParagraph"/>
              <w:rPr>
                <w:sz w:val="18"/>
                <w:lang w:val="ru-RU"/>
              </w:rPr>
            </w:pPr>
          </w:p>
        </w:tc>
        <w:tc>
          <w:tcPr>
            <w:tcW w:w="1391" w:type="dxa"/>
            <w:gridSpan w:val="2"/>
          </w:tcPr>
          <w:p w:rsidR="00A06920" w:rsidRPr="00903764" w:rsidRDefault="00A06920" w:rsidP="00A06920">
            <w:pPr>
              <w:pStyle w:val="TableParagraph"/>
              <w:rPr>
                <w:sz w:val="18"/>
                <w:lang w:val="ru-RU"/>
              </w:rPr>
            </w:pPr>
          </w:p>
        </w:tc>
        <w:tc>
          <w:tcPr>
            <w:tcW w:w="1285" w:type="dxa"/>
            <w:gridSpan w:val="2"/>
          </w:tcPr>
          <w:p w:rsidR="00A06920" w:rsidRPr="00903764" w:rsidRDefault="00A06920" w:rsidP="00A06920">
            <w:pPr>
              <w:pStyle w:val="TableParagraph"/>
              <w:rPr>
                <w:sz w:val="18"/>
                <w:lang w:val="ru-RU"/>
              </w:rPr>
            </w:pPr>
          </w:p>
        </w:tc>
        <w:tc>
          <w:tcPr>
            <w:tcW w:w="1943" w:type="dxa"/>
          </w:tcPr>
          <w:p w:rsidR="00A06920" w:rsidRPr="00903764" w:rsidRDefault="00A06920" w:rsidP="00A06920">
            <w:pPr>
              <w:pStyle w:val="TableParagraph"/>
              <w:rPr>
                <w:sz w:val="18"/>
                <w:lang w:val="ru-RU"/>
              </w:rPr>
            </w:pPr>
          </w:p>
        </w:tc>
      </w:tr>
      <w:tr w:rsidR="00A06920" w:rsidTr="00A06920">
        <w:trPr>
          <w:gridAfter w:val="1"/>
          <w:wAfter w:w="60" w:type="dxa"/>
          <w:trHeight w:val="58"/>
        </w:trPr>
        <w:tc>
          <w:tcPr>
            <w:tcW w:w="609" w:type="dxa"/>
          </w:tcPr>
          <w:p w:rsidR="00A06920" w:rsidRDefault="00A06920" w:rsidP="00A06920">
            <w:pPr>
              <w:pStyle w:val="TableParagraph"/>
              <w:spacing w:line="223" w:lineRule="exact"/>
              <w:ind w:left="187" w:right="173"/>
              <w:jc w:val="center"/>
              <w:rPr>
                <w:sz w:val="20"/>
              </w:rPr>
            </w:pPr>
            <w:r>
              <w:rPr>
                <w:sz w:val="20"/>
              </w:rPr>
              <w:t>81</w:t>
            </w:r>
          </w:p>
        </w:tc>
        <w:tc>
          <w:tcPr>
            <w:tcW w:w="1511" w:type="dxa"/>
            <w:gridSpan w:val="2"/>
            <w:vMerge w:val="restart"/>
          </w:tcPr>
          <w:p w:rsidR="00A06920" w:rsidRDefault="00A06920" w:rsidP="00A06920">
            <w:pPr>
              <w:pStyle w:val="TableParagraph"/>
              <w:ind w:left="280" w:right="269" w:firstLine="1"/>
              <w:jc w:val="center"/>
              <w:rPr>
                <w:i/>
                <w:sz w:val="20"/>
              </w:rPr>
            </w:pPr>
            <w:r>
              <w:rPr>
                <w:i/>
                <w:sz w:val="20"/>
              </w:rPr>
              <w:t>Курсы</w:t>
            </w:r>
            <w:r>
              <w:rPr>
                <w:i/>
                <w:spacing w:val="1"/>
                <w:sz w:val="20"/>
              </w:rPr>
              <w:t xml:space="preserve"> </w:t>
            </w:r>
            <w:r>
              <w:rPr>
                <w:i/>
                <w:spacing w:val="-1"/>
                <w:sz w:val="20"/>
              </w:rPr>
              <w:t>внеурочной</w:t>
            </w:r>
          </w:p>
          <w:p w:rsidR="00A06920" w:rsidRDefault="00A06920" w:rsidP="00A06920">
            <w:pPr>
              <w:pStyle w:val="TableParagraph"/>
              <w:ind w:left="93" w:right="82"/>
              <w:jc w:val="center"/>
              <w:rPr>
                <w:i/>
                <w:sz w:val="20"/>
              </w:rPr>
            </w:pPr>
            <w:r>
              <w:rPr>
                <w:i/>
                <w:sz w:val="20"/>
              </w:rPr>
              <w:t>Деятельности</w:t>
            </w: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left="93" w:right="82"/>
              <w:jc w:val="center"/>
              <w:rPr>
                <w:i/>
                <w:sz w:val="20"/>
              </w:rPr>
            </w:pPr>
          </w:p>
          <w:p w:rsidR="00A06920" w:rsidRDefault="00A06920" w:rsidP="00A06920">
            <w:pPr>
              <w:pStyle w:val="TableParagraph"/>
              <w:ind w:right="82"/>
              <w:rPr>
                <w:i/>
                <w:sz w:val="20"/>
              </w:rPr>
            </w:pPr>
          </w:p>
        </w:tc>
        <w:tc>
          <w:tcPr>
            <w:tcW w:w="3119" w:type="dxa"/>
            <w:gridSpan w:val="3"/>
          </w:tcPr>
          <w:p w:rsidR="00A06920" w:rsidRPr="00500277" w:rsidRDefault="00A06920" w:rsidP="00A06920">
            <w:pPr>
              <w:pStyle w:val="TableParagraph"/>
              <w:spacing w:line="223" w:lineRule="exact"/>
              <w:ind w:left="109"/>
              <w:rPr>
                <w:sz w:val="20"/>
                <w:lang w:val="ru-RU"/>
              </w:rPr>
            </w:pPr>
            <w:r>
              <w:rPr>
                <w:sz w:val="20"/>
                <w:lang w:val="ru-RU"/>
              </w:rPr>
              <w:t>Шашки</w:t>
            </w:r>
          </w:p>
        </w:tc>
        <w:tc>
          <w:tcPr>
            <w:tcW w:w="1136" w:type="dxa"/>
            <w:gridSpan w:val="2"/>
          </w:tcPr>
          <w:p w:rsidR="00A06920" w:rsidRDefault="00A06920" w:rsidP="00A06920">
            <w:pPr>
              <w:pStyle w:val="TableParagraph"/>
              <w:spacing w:line="223" w:lineRule="exact"/>
              <w:ind w:left="89" w:right="83"/>
              <w:jc w:val="center"/>
              <w:rPr>
                <w:sz w:val="20"/>
              </w:rPr>
            </w:pPr>
            <w:r>
              <w:rPr>
                <w:sz w:val="20"/>
                <w:lang w:val="ru-RU"/>
              </w:rPr>
              <w:t>5кл</w:t>
            </w:r>
          </w:p>
        </w:tc>
        <w:tc>
          <w:tcPr>
            <w:tcW w:w="1861" w:type="dxa"/>
            <w:gridSpan w:val="2"/>
            <w:vMerge w:val="restart"/>
          </w:tcPr>
          <w:p w:rsidR="00A06920" w:rsidRDefault="00A06920" w:rsidP="00A06920">
            <w:pPr>
              <w:pStyle w:val="TableParagraph"/>
              <w:ind w:left="193" w:right="183" w:firstLine="177"/>
              <w:rPr>
                <w:i/>
                <w:sz w:val="20"/>
              </w:rPr>
            </w:pPr>
            <w:r>
              <w:rPr>
                <w:i/>
                <w:sz w:val="20"/>
              </w:rPr>
              <w:t>Спортивно –</w:t>
            </w:r>
            <w:r>
              <w:rPr>
                <w:i/>
                <w:spacing w:val="1"/>
                <w:sz w:val="20"/>
              </w:rPr>
              <w:t xml:space="preserve"> </w:t>
            </w:r>
            <w:r>
              <w:rPr>
                <w:i/>
                <w:spacing w:val="-1"/>
                <w:sz w:val="20"/>
              </w:rPr>
              <w:t>оздоровительная</w:t>
            </w:r>
          </w:p>
          <w:p w:rsidR="00A06920" w:rsidRDefault="00A06920" w:rsidP="00A06920">
            <w:pPr>
              <w:pStyle w:val="TableParagraph"/>
              <w:ind w:left="318"/>
              <w:rPr>
                <w:i/>
                <w:sz w:val="20"/>
              </w:rPr>
            </w:pPr>
            <w:r>
              <w:rPr>
                <w:i/>
                <w:sz w:val="20"/>
              </w:rPr>
              <w:t>деятельность</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ind w:left="509" w:right="270" w:hanging="221"/>
              <w:rPr>
                <w:sz w:val="20"/>
              </w:rPr>
            </w:pPr>
            <w:r>
              <w:rPr>
                <w:sz w:val="20"/>
              </w:rPr>
              <w:t>в</w:t>
            </w:r>
            <w:r>
              <w:rPr>
                <w:spacing w:val="-10"/>
                <w:sz w:val="20"/>
              </w:rPr>
              <w:t xml:space="preserve"> </w:t>
            </w:r>
            <w:r>
              <w:rPr>
                <w:sz w:val="20"/>
              </w:rPr>
              <w:t>течение</w:t>
            </w:r>
            <w:r>
              <w:rPr>
                <w:spacing w:val="-47"/>
                <w:sz w:val="20"/>
              </w:rPr>
              <w:t xml:space="preserve"> </w:t>
            </w:r>
            <w:r>
              <w:rPr>
                <w:sz w:val="20"/>
              </w:rPr>
              <w:t>года</w:t>
            </w:r>
          </w:p>
        </w:tc>
        <w:tc>
          <w:tcPr>
            <w:tcW w:w="1285" w:type="dxa"/>
            <w:gridSpan w:val="2"/>
          </w:tcPr>
          <w:p w:rsidR="00A06920" w:rsidRPr="00903764" w:rsidRDefault="00A06920" w:rsidP="00A06920">
            <w:pPr>
              <w:pStyle w:val="TableParagraph"/>
              <w:ind w:left="90" w:right="91"/>
              <w:jc w:val="center"/>
              <w:rPr>
                <w:sz w:val="20"/>
                <w:lang w:val="ru-RU"/>
              </w:rPr>
            </w:pPr>
            <w:r w:rsidRPr="00903764">
              <w:rPr>
                <w:spacing w:val="-1"/>
                <w:sz w:val="20"/>
                <w:lang w:val="ru-RU"/>
              </w:rPr>
              <w:t>спортивный</w:t>
            </w:r>
            <w:r w:rsidRPr="00903764">
              <w:rPr>
                <w:spacing w:val="-47"/>
                <w:sz w:val="20"/>
                <w:lang w:val="ru-RU"/>
              </w:rPr>
              <w:t xml:space="preserve"> </w:t>
            </w:r>
            <w:r w:rsidRPr="00903764">
              <w:rPr>
                <w:sz w:val="20"/>
                <w:lang w:val="ru-RU"/>
              </w:rPr>
              <w:t>зал,</w:t>
            </w:r>
          </w:p>
          <w:p w:rsidR="00A06920" w:rsidRPr="00903764" w:rsidRDefault="00A06920" w:rsidP="00A06920">
            <w:pPr>
              <w:pStyle w:val="TableParagraph"/>
              <w:ind w:left="90" w:right="91"/>
              <w:jc w:val="center"/>
              <w:rPr>
                <w:sz w:val="20"/>
                <w:lang w:val="ru-RU"/>
              </w:rPr>
            </w:pPr>
            <w:r w:rsidRPr="00903764">
              <w:rPr>
                <w:spacing w:val="-1"/>
                <w:sz w:val="20"/>
                <w:lang w:val="ru-RU"/>
              </w:rPr>
              <w:t>спортивный</w:t>
            </w:r>
            <w:r w:rsidRPr="00903764">
              <w:rPr>
                <w:spacing w:val="-47"/>
                <w:sz w:val="20"/>
                <w:lang w:val="ru-RU"/>
              </w:rPr>
              <w:t xml:space="preserve"> </w:t>
            </w:r>
            <w:r w:rsidRPr="00903764">
              <w:rPr>
                <w:sz w:val="20"/>
                <w:lang w:val="ru-RU"/>
              </w:rPr>
              <w:t>стадион,</w:t>
            </w:r>
            <w:r w:rsidRPr="00903764">
              <w:rPr>
                <w:spacing w:val="1"/>
                <w:sz w:val="20"/>
                <w:lang w:val="ru-RU"/>
              </w:rPr>
              <w:t xml:space="preserve"> </w:t>
            </w:r>
            <w:r w:rsidRPr="00903764">
              <w:rPr>
                <w:sz w:val="20"/>
                <w:lang w:val="ru-RU"/>
              </w:rPr>
              <w:t>школьный</w:t>
            </w:r>
            <w:r w:rsidRPr="00903764">
              <w:rPr>
                <w:spacing w:val="1"/>
                <w:sz w:val="20"/>
                <w:lang w:val="ru-RU"/>
              </w:rPr>
              <w:t xml:space="preserve"> </w:t>
            </w:r>
            <w:r w:rsidRPr="00903764">
              <w:rPr>
                <w:sz w:val="20"/>
                <w:lang w:val="ru-RU"/>
              </w:rPr>
              <w:t>двор,</w:t>
            </w:r>
          </w:p>
          <w:p w:rsidR="00A06920" w:rsidRDefault="00A06920" w:rsidP="00A06920">
            <w:pPr>
              <w:pStyle w:val="TableParagraph"/>
              <w:ind w:left="117" w:right="119"/>
              <w:jc w:val="center"/>
              <w:rPr>
                <w:sz w:val="20"/>
              </w:rPr>
            </w:pPr>
            <w:r>
              <w:rPr>
                <w:spacing w:val="-2"/>
                <w:sz w:val="20"/>
              </w:rPr>
              <w:t>пришкольна</w:t>
            </w:r>
            <w:r>
              <w:rPr>
                <w:spacing w:val="-47"/>
                <w:sz w:val="20"/>
              </w:rPr>
              <w:t xml:space="preserve"> </w:t>
            </w:r>
            <w:r>
              <w:rPr>
                <w:sz w:val="20"/>
              </w:rPr>
              <w:t>я</w:t>
            </w:r>
          </w:p>
          <w:p w:rsidR="00A06920" w:rsidRDefault="00A06920" w:rsidP="00A06920">
            <w:pPr>
              <w:pStyle w:val="TableParagraph"/>
              <w:spacing w:line="217" w:lineRule="exact"/>
              <w:ind w:left="90" w:right="91"/>
              <w:jc w:val="center"/>
              <w:rPr>
                <w:sz w:val="20"/>
              </w:rPr>
            </w:pPr>
            <w:r>
              <w:rPr>
                <w:sz w:val="20"/>
              </w:rPr>
              <w:t>территория</w:t>
            </w:r>
          </w:p>
        </w:tc>
        <w:tc>
          <w:tcPr>
            <w:tcW w:w="1943" w:type="dxa"/>
            <w:vMerge w:val="restart"/>
          </w:tcPr>
          <w:p w:rsidR="00A06920" w:rsidRDefault="00A06920" w:rsidP="00A06920">
            <w:pPr>
              <w:pStyle w:val="TableParagraph"/>
              <w:ind w:right="452"/>
              <w:rPr>
                <w:sz w:val="20"/>
                <w:lang w:val="ru-RU"/>
              </w:rPr>
            </w:pPr>
          </w:p>
          <w:p w:rsidR="00A06920" w:rsidRDefault="00A06920" w:rsidP="00A06920">
            <w:pPr>
              <w:pStyle w:val="TableParagraph"/>
              <w:ind w:right="452"/>
              <w:rPr>
                <w:sz w:val="20"/>
                <w:lang w:val="ru-RU"/>
              </w:rPr>
            </w:pPr>
            <w:r>
              <w:rPr>
                <w:sz w:val="20"/>
                <w:lang w:val="ru-RU"/>
              </w:rPr>
              <w:t>Учителя-предметники</w:t>
            </w:r>
          </w:p>
          <w:p w:rsidR="00A06920" w:rsidRDefault="00A06920" w:rsidP="00A06920">
            <w:pPr>
              <w:pStyle w:val="TableParagraph"/>
              <w:ind w:right="452"/>
              <w:rPr>
                <w:sz w:val="20"/>
                <w:lang w:val="ru-RU"/>
              </w:rPr>
            </w:pPr>
          </w:p>
          <w:p w:rsidR="00A06920" w:rsidRDefault="00A06920" w:rsidP="00A06920">
            <w:pPr>
              <w:pStyle w:val="TableParagraph"/>
              <w:ind w:right="452"/>
              <w:rPr>
                <w:sz w:val="20"/>
                <w:lang w:val="ru-RU"/>
              </w:rPr>
            </w:pPr>
          </w:p>
          <w:p w:rsidR="00A06920" w:rsidRDefault="00A06920" w:rsidP="00A06920">
            <w:pPr>
              <w:pStyle w:val="TableParagraph"/>
              <w:ind w:right="452"/>
              <w:rPr>
                <w:sz w:val="20"/>
                <w:lang w:val="ru-RU"/>
              </w:rPr>
            </w:pPr>
          </w:p>
          <w:p w:rsidR="00A06920" w:rsidRDefault="00A06920" w:rsidP="00A06920">
            <w:pPr>
              <w:pStyle w:val="TableParagraph"/>
              <w:ind w:right="452"/>
              <w:rPr>
                <w:sz w:val="20"/>
                <w:lang w:val="ru-RU"/>
              </w:rPr>
            </w:pPr>
          </w:p>
          <w:p w:rsidR="00A06920" w:rsidRDefault="00A06920" w:rsidP="00A06920">
            <w:pPr>
              <w:pStyle w:val="TableParagraph"/>
              <w:ind w:right="452"/>
              <w:rPr>
                <w:sz w:val="20"/>
                <w:lang w:val="ru-RU"/>
              </w:rPr>
            </w:pPr>
          </w:p>
          <w:p w:rsidR="00A06920" w:rsidRPr="00500277" w:rsidRDefault="00A06920" w:rsidP="00A06920">
            <w:pPr>
              <w:pStyle w:val="TableParagraph"/>
              <w:ind w:right="452"/>
              <w:rPr>
                <w:sz w:val="20"/>
                <w:lang w:val="ru-RU"/>
              </w:rPr>
            </w:pPr>
          </w:p>
        </w:tc>
      </w:tr>
      <w:tr w:rsidR="00A06920" w:rsidTr="00A06920">
        <w:trPr>
          <w:gridAfter w:val="1"/>
          <w:wAfter w:w="60" w:type="dxa"/>
          <w:trHeight w:val="58"/>
        </w:trPr>
        <w:tc>
          <w:tcPr>
            <w:tcW w:w="609" w:type="dxa"/>
          </w:tcPr>
          <w:p w:rsidR="00A06920" w:rsidRPr="00903764" w:rsidRDefault="00A06920" w:rsidP="00A06920">
            <w:pPr>
              <w:pStyle w:val="TableParagraph"/>
              <w:spacing w:line="223" w:lineRule="exact"/>
              <w:ind w:left="187" w:right="173"/>
              <w:jc w:val="center"/>
              <w:rPr>
                <w:sz w:val="20"/>
                <w:lang w:val="ru-RU"/>
              </w:rPr>
            </w:pPr>
            <w:r>
              <w:rPr>
                <w:sz w:val="20"/>
                <w:lang w:val="ru-RU"/>
              </w:rPr>
              <w:t>82</w:t>
            </w:r>
          </w:p>
        </w:tc>
        <w:tc>
          <w:tcPr>
            <w:tcW w:w="1511" w:type="dxa"/>
            <w:gridSpan w:val="2"/>
            <w:vMerge/>
          </w:tcPr>
          <w:p w:rsidR="00A06920" w:rsidRDefault="00A06920" w:rsidP="00A06920">
            <w:pPr>
              <w:pStyle w:val="TableParagraph"/>
              <w:ind w:left="280" w:right="269" w:firstLine="1"/>
              <w:jc w:val="center"/>
              <w:rPr>
                <w:i/>
                <w:sz w:val="20"/>
              </w:rPr>
            </w:pPr>
          </w:p>
        </w:tc>
        <w:tc>
          <w:tcPr>
            <w:tcW w:w="3119" w:type="dxa"/>
            <w:gridSpan w:val="3"/>
          </w:tcPr>
          <w:p w:rsidR="00A06920" w:rsidRPr="00903764" w:rsidRDefault="00A06920" w:rsidP="00A06920">
            <w:pPr>
              <w:pStyle w:val="TableParagraph"/>
              <w:spacing w:line="223" w:lineRule="exact"/>
              <w:ind w:left="109"/>
              <w:rPr>
                <w:sz w:val="20"/>
                <w:lang w:val="ru-RU"/>
              </w:rPr>
            </w:pPr>
            <w:r>
              <w:rPr>
                <w:sz w:val="20"/>
                <w:lang w:val="ru-RU"/>
              </w:rPr>
              <w:t>Здоровым быть здорово</w:t>
            </w:r>
          </w:p>
        </w:tc>
        <w:tc>
          <w:tcPr>
            <w:tcW w:w="1136" w:type="dxa"/>
            <w:gridSpan w:val="2"/>
          </w:tcPr>
          <w:p w:rsidR="00A06920" w:rsidRPr="00903764" w:rsidRDefault="00A06920" w:rsidP="00A06920">
            <w:pPr>
              <w:pStyle w:val="TableParagraph"/>
              <w:spacing w:line="223" w:lineRule="exact"/>
              <w:ind w:left="89" w:right="83"/>
              <w:jc w:val="center"/>
              <w:rPr>
                <w:sz w:val="20"/>
                <w:lang w:val="ru-RU"/>
              </w:rPr>
            </w:pPr>
            <w:r>
              <w:rPr>
                <w:sz w:val="20"/>
                <w:lang w:val="ru-RU"/>
              </w:rPr>
              <w:t>6 класс</w:t>
            </w:r>
          </w:p>
        </w:tc>
        <w:tc>
          <w:tcPr>
            <w:tcW w:w="1861" w:type="dxa"/>
            <w:gridSpan w:val="2"/>
            <w:vMerge/>
          </w:tcPr>
          <w:p w:rsidR="00A06920" w:rsidRDefault="00A06920" w:rsidP="00A06920">
            <w:pPr>
              <w:pStyle w:val="TableParagraph"/>
              <w:ind w:left="193" w:right="183" w:firstLine="177"/>
              <w:rPr>
                <w:i/>
                <w:sz w:val="20"/>
              </w:rPr>
            </w:pPr>
          </w:p>
        </w:tc>
        <w:tc>
          <w:tcPr>
            <w:tcW w:w="1712" w:type="dxa"/>
            <w:gridSpan w:val="2"/>
          </w:tcPr>
          <w:p w:rsidR="00A06920" w:rsidRDefault="00A06920" w:rsidP="00A06920">
            <w:pPr>
              <w:pStyle w:val="TableParagraph"/>
              <w:rPr>
                <w:sz w:val="18"/>
              </w:rPr>
            </w:pPr>
          </w:p>
        </w:tc>
        <w:tc>
          <w:tcPr>
            <w:tcW w:w="1391" w:type="dxa"/>
            <w:gridSpan w:val="2"/>
            <w:vMerge/>
          </w:tcPr>
          <w:p w:rsidR="00A06920" w:rsidRDefault="00A06920" w:rsidP="00A06920">
            <w:pPr>
              <w:pStyle w:val="TableParagraph"/>
              <w:ind w:left="509" w:right="270" w:hanging="221"/>
              <w:rPr>
                <w:sz w:val="20"/>
              </w:rPr>
            </w:pPr>
          </w:p>
        </w:tc>
        <w:tc>
          <w:tcPr>
            <w:tcW w:w="1285" w:type="dxa"/>
            <w:gridSpan w:val="2"/>
          </w:tcPr>
          <w:p w:rsidR="00A06920" w:rsidRPr="00903764" w:rsidRDefault="00A06920" w:rsidP="00A06920">
            <w:pPr>
              <w:pStyle w:val="TableParagraph"/>
              <w:ind w:left="90" w:right="91"/>
              <w:jc w:val="center"/>
              <w:rPr>
                <w:spacing w:val="-1"/>
                <w:sz w:val="20"/>
              </w:rPr>
            </w:pPr>
          </w:p>
        </w:tc>
        <w:tc>
          <w:tcPr>
            <w:tcW w:w="1943" w:type="dxa"/>
            <w:vMerge/>
          </w:tcPr>
          <w:p w:rsidR="00A06920" w:rsidRDefault="00A06920" w:rsidP="00A06920">
            <w:pPr>
              <w:pStyle w:val="TableParagraph"/>
              <w:ind w:right="452"/>
              <w:rPr>
                <w:sz w:val="20"/>
              </w:rPr>
            </w:pPr>
          </w:p>
        </w:tc>
      </w:tr>
      <w:tr w:rsidR="00A06920" w:rsidTr="00A06920">
        <w:trPr>
          <w:gridAfter w:val="1"/>
          <w:wAfter w:w="60" w:type="dxa"/>
          <w:trHeight w:val="2069"/>
        </w:trPr>
        <w:tc>
          <w:tcPr>
            <w:tcW w:w="609" w:type="dxa"/>
          </w:tcPr>
          <w:p w:rsidR="00A06920" w:rsidRPr="00903764" w:rsidRDefault="00A06920" w:rsidP="00A06920">
            <w:pPr>
              <w:pStyle w:val="TableParagraph"/>
              <w:spacing w:line="223" w:lineRule="exact"/>
              <w:ind w:left="187" w:right="173"/>
              <w:jc w:val="center"/>
              <w:rPr>
                <w:sz w:val="20"/>
                <w:lang w:val="ru-RU"/>
              </w:rPr>
            </w:pPr>
            <w:r>
              <w:rPr>
                <w:sz w:val="20"/>
              </w:rPr>
              <w:t>8</w:t>
            </w:r>
            <w:r>
              <w:rPr>
                <w:sz w:val="20"/>
                <w:lang w:val="ru-RU"/>
              </w:rPr>
              <w:t>3</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500277" w:rsidRDefault="00A06920" w:rsidP="00A06920">
            <w:pPr>
              <w:pStyle w:val="TableParagraph"/>
              <w:spacing w:line="223" w:lineRule="exact"/>
              <w:ind w:left="109"/>
              <w:rPr>
                <w:sz w:val="20"/>
                <w:lang w:val="ru-RU"/>
              </w:rPr>
            </w:pPr>
            <w:r>
              <w:rPr>
                <w:sz w:val="20"/>
                <w:lang w:val="ru-RU"/>
              </w:rPr>
              <w:t>Быстрее, выше, сильнее</w:t>
            </w:r>
          </w:p>
        </w:tc>
        <w:tc>
          <w:tcPr>
            <w:tcW w:w="1136" w:type="dxa"/>
            <w:gridSpan w:val="2"/>
          </w:tcPr>
          <w:p w:rsidR="00A06920" w:rsidRDefault="00A06920" w:rsidP="00A06920">
            <w:pPr>
              <w:pStyle w:val="TableParagraph"/>
              <w:spacing w:line="223" w:lineRule="exact"/>
              <w:ind w:left="89" w:right="83"/>
              <w:jc w:val="center"/>
              <w:rPr>
                <w:sz w:val="20"/>
              </w:rPr>
            </w:pPr>
            <w:r>
              <w:rPr>
                <w:sz w:val="20"/>
                <w:lang w:val="ru-RU"/>
              </w:rPr>
              <w:t>5</w:t>
            </w:r>
            <w:r>
              <w:rPr>
                <w:sz w:val="20"/>
              </w:rPr>
              <w:t>-9</w:t>
            </w:r>
            <w:r>
              <w:rPr>
                <w:spacing w:val="-2"/>
                <w:sz w:val="20"/>
              </w:rPr>
              <w:t xml:space="preserve"> </w:t>
            </w:r>
            <w:r>
              <w:rPr>
                <w:sz w:val="20"/>
              </w:rPr>
              <w:t>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3764" w:rsidRDefault="00A06920" w:rsidP="00A06920">
            <w:pPr>
              <w:pStyle w:val="TableParagraph"/>
              <w:ind w:left="90" w:right="91"/>
              <w:jc w:val="center"/>
              <w:rPr>
                <w:sz w:val="20"/>
                <w:lang w:val="ru-RU"/>
              </w:rPr>
            </w:pPr>
            <w:r>
              <w:rPr>
                <w:spacing w:val="-1"/>
                <w:sz w:val="20"/>
                <w:lang w:val="ru-RU"/>
              </w:rPr>
              <w:t>Игровая комната</w:t>
            </w:r>
            <w:r w:rsidRPr="00903764">
              <w:rPr>
                <w:sz w:val="20"/>
                <w:lang w:val="ru-RU"/>
              </w:rPr>
              <w:t>,</w:t>
            </w:r>
          </w:p>
          <w:p w:rsidR="00A06920" w:rsidRPr="00903764" w:rsidRDefault="00A06920" w:rsidP="00A06920">
            <w:pPr>
              <w:pStyle w:val="TableParagraph"/>
              <w:ind w:left="90" w:right="91"/>
              <w:jc w:val="center"/>
              <w:rPr>
                <w:sz w:val="20"/>
                <w:lang w:val="ru-RU"/>
              </w:rPr>
            </w:pPr>
            <w:r w:rsidRPr="00903764">
              <w:rPr>
                <w:spacing w:val="-1"/>
                <w:sz w:val="20"/>
                <w:lang w:val="ru-RU"/>
              </w:rPr>
              <w:t>спортивный</w:t>
            </w:r>
            <w:r w:rsidRPr="00903764">
              <w:rPr>
                <w:spacing w:val="-47"/>
                <w:sz w:val="20"/>
                <w:lang w:val="ru-RU"/>
              </w:rPr>
              <w:t xml:space="preserve"> </w:t>
            </w:r>
            <w:r w:rsidRPr="00903764">
              <w:rPr>
                <w:sz w:val="20"/>
                <w:lang w:val="ru-RU"/>
              </w:rPr>
              <w:t>стадион,</w:t>
            </w:r>
            <w:r w:rsidRPr="00903764">
              <w:rPr>
                <w:spacing w:val="1"/>
                <w:sz w:val="20"/>
                <w:lang w:val="ru-RU"/>
              </w:rPr>
              <w:t xml:space="preserve"> </w:t>
            </w:r>
            <w:r w:rsidRPr="00903764">
              <w:rPr>
                <w:sz w:val="20"/>
                <w:lang w:val="ru-RU"/>
              </w:rPr>
              <w:t>школьный</w:t>
            </w:r>
            <w:r w:rsidRPr="00903764">
              <w:rPr>
                <w:spacing w:val="1"/>
                <w:sz w:val="20"/>
                <w:lang w:val="ru-RU"/>
              </w:rPr>
              <w:t xml:space="preserve"> </w:t>
            </w:r>
            <w:r w:rsidRPr="00903764">
              <w:rPr>
                <w:sz w:val="20"/>
                <w:lang w:val="ru-RU"/>
              </w:rPr>
              <w:t>двор,</w:t>
            </w:r>
          </w:p>
          <w:p w:rsidR="00A06920" w:rsidRDefault="00A06920" w:rsidP="00A06920">
            <w:pPr>
              <w:pStyle w:val="TableParagraph"/>
              <w:ind w:left="117" w:right="119"/>
              <w:jc w:val="center"/>
              <w:rPr>
                <w:sz w:val="20"/>
              </w:rPr>
            </w:pPr>
            <w:r>
              <w:rPr>
                <w:spacing w:val="-2"/>
                <w:sz w:val="20"/>
              </w:rPr>
              <w:t>пришкольна</w:t>
            </w:r>
            <w:r>
              <w:rPr>
                <w:spacing w:val="-47"/>
                <w:sz w:val="20"/>
              </w:rPr>
              <w:t xml:space="preserve"> </w:t>
            </w:r>
            <w:r>
              <w:rPr>
                <w:sz w:val="20"/>
              </w:rPr>
              <w:t>я</w:t>
            </w:r>
          </w:p>
          <w:p w:rsidR="00A06920" w:rsidRDefault="00A06920" w:rsidP="00A06920">
            <w:pPr>
              <w:pStyle w:val="TableParagraph"/>
              <w:spacing w:line="215" w:lineRule="exact"/>
              <w:ind w:left="90" w:right="91"/>
              <w:jc w:val="center"/>
              <w:rPr>
                <w:sz w:val="20"/>
              </w:rPr>
            </w:pPr>
            <w:r>
              <w:rPr>
                <w:sz w:val="20"/>
              </w:rPr>
              <w:t>территория</w:t>
            </w:r>
          </w:p>
        </w:tc>
        <w:tc>
          <w:tcPr>
            <w:tcW w:w="1943" w:type="dxa"/>
            <w:vMerge/>
            <w:tcBorders>
              <w:top w:val="nil"/>
            </w:tcBorders>
          </w:tcPr>
          <w:p w:rsidR="00A06920" w:rsidRDefault="00A06920" w:rsidP="00A06920">
            <w:pPr>
              <w:rPr>
                <w:sz w:val="2"/>
                <w:szCs w:val="2"/>
              </w:rPr>
            </w:pPr>
          </w:p>
        </w:tc>
      </w:tr>
      <w:tr w:rsidR="00A06920" w:rsidTr="00A06920">
        <w:trPr>
          <w:gridAfter w:val="1"/>
          <w:wAfter w:w="60" w:type="dxa"/>
          <w:trHeight w:val="1382"/>
        </w:trPr>
        <w:tc>
          <w:tcPr>
            <w:tcW w:w="609" w:type="dxa"/>
          </w:tcPr>
          <w:p w:rsidR="00A06920" w:rsidRPr="00930733" w:rsidRDefault="00A06920" w:rsidP="00A06920">
            <w:pPr>
              <w:pStyle w:val="TableParagraph"/>
              <w:spacing w:line="225" w:lineRule="exact"/>
              <w:ind w:left="187" w:right="173"/>
              <w:jc w:val="center"/>
              <w:rPr>
                <w:sz w:val="20"/>
                <w:lang w:val="ru-RU"/>
              </w:rPr>
            </w:pPr>
            <w:r>
              <w:rPr>
                <w:sz w:val="20"/>
              </w:rPr>
              <w:t>8</w:t>
            </w:r>
            <w:r>
              <w:rPr>
                <w:sz w:val="20"/>
                <w:lang w:val="ru-RU"/>
              </w:rPr>
              <w:t>4</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Default="00A06920" w:rsidP="00A06920">
            <w:pPr>
              <w:pStyle w:val="TableParagraph"/>
              <w:spacing w:line="225" w:lineRule="exact"/>
              <w:ind w:left="109"/>
              <w:rPr>
                <w:sz w:val="20"/>
              </w:rPr>
            </w:pPr>
            <w:r>
              <w:rPr>
                <w:spacing w:val="-1"/>
                <w:sz w:val="20"/>
              </w:rPr>
              <w:t>Православная</w:t>
            </w:r>
            <w:r>
              <w:rPr>
                <w:spacing w:val="-9"/>
                <w:sz w:val="20"/>
              </w:rPr>
              <w:t xml:space="preserve"> </w:t>
            </w:r>
            <w:r>
              <w:rPr>
                <w:sz w:val="20"/>
              </w:rPr>
              <w:t>культура</w:t>
            </w:r>
          </w:p>
        </w:tc>
        <w:tc>
          <w:tcPr>
            <w:tcW w:w="1136" w:type="dxa"/>
            <w:gridSpan w:val="2"/>
          </w:tcPr>
          <w:p w:rsidR="00A06920" w:rsidRPr="00903764" w:rsidRDefault="00A06920" w:rsidP="00A06920">
            <w:pPr>
              <w:pStyle w:val="TableParagraph"/>
              <w:spacing w:line="225" w:lineRule="exact"/>
              <w:ind w:left="89" w:right="83"/>
              <w:jc w:val="center"/>
              <w:rPr>
                <w:sz w:val="20"/>
                <w:lang w:val="ru-RU"/>
              </w:rPr>
            </w:pPr>
            <w:r>
              <w:rPr>
                <w:sz w:val="20"/>
                <w:lang w:val="ru-RU"/>
              </w:rPr>
              <w:t>5-9 классы</w:t>
            </w:r>
          </w:p>
        </w:tc>
        <w:tc>
          <w:tcPr>
            <w:tcW w:w="1861" w:type="dxa"/>
            <w:gridSpan w:val="2"/>
          </w:tcPr>
          <w:p w:rsidR="00A06920" w:rsidRPr="00500277" w:rsidRDefault="00A06920" w:rsidP="00A06920">
            <w:pPr>
              <w:pStyle w:val="TableParagraph"/>
              <w:ind w:left="131" w:right="127"/>
              <w:jc w:val="center"/>
              <w:rPr>
                <w:i/>
                <w:sz w:val="20"/>
                <w:lang w:val="ru-RU"/>
              </w:rPr>
            </w:pPr>
            <w:r w:rsidRPr="00500277">
              <w:rPr>
                <w:i/>
                <w:sz w:val="20"/>
                <w:lang w:val="ru-RU"/>
              </w:rPr>
              <w:t>Духовно-нравстве</w:t>
            </w:r>
            <w:r w:rsidRPr="00500277">
              <w:rPr>
                <w:i/>
                <w:spacing w:val="-47"/>
                <w:sz w:val="20"/>
                <w:lang w:val="ru-RU"/>
              </w:rPr>
              <w:t xml:space="preserve"> </w:t>
            </w:r>
            <w:r w:rsidRPr="00500277">
              <w:rPr>
                <w:i/>
                <w:spacing w:val="-1"/>
                <w:sz w:val="20"/>
                <w:lang w:val="ru-RU"/>
              </w:rPr>
              <w:t>нная деятельност</w:t>
            </w:r>
            <w:r w:rsidRPr="00500277">
              <w:rPr>
                <w:i/>
                <w:spacing w:val="-47"/>
                <w:sz w:val="20"/>
                <w:lang w:val="ru-RU"/>
              </w:rPr>
              <w:t xml:space="preserve"> </w:t>
            </w:r>
            <w:r w:rsidRPr="00500277">
              <w:rPr>
                <w:i/>
                <w:sz w:val="20"/>
                <w:lang w:val="ru-RU"/>
              </w:rPr>
              <w:t>ь</w:t>
            </w:r>
          </w:p>
        </w:tc>
        <w:tc>
          <w:tcPr>
            <w:tcW w:w="1712" w:type="dxa"/>
            <w:gridSpan w:val="2"/>
          </w:tcPr>
          <w:p w:rsidR="00A06920" w:rsidRPr="00500277" w:rsidRDefault="00A06920" w:rsidP="00A06920">
            <w:pPr>
              <w:pStyle w:val="TableParagraph"/>
              <w:rPr>
                <w:sz w:val="18"/>
                <w:lang w:val="ru-RU"/>
              </w:rPr>
            </w:pPr>
          </w:p>
        </w:tc>
        <w:tc>
          <w:tcPr>
            <w:tcW w:w="1391" w:type="dxa"/>
            <w:gridSpan w:val="2"/>
            <w:vMerge/>
            <w:tcBorders>
              <w:top w:val="nil"/>
            </w:tcBorders>
          </w:tcPr>
          <w:p w:rsidR="00A06920" w:rsidRPr="00500277" w:rsidRDefault="00A06920" w:rsidP="00A06920">
            <w:pPr>
              <w:rPr>
                <w:sz w:val="2"/>
                <w:szCs w:val="2"/>
                <w:lang w:val="ru-RU"/>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03764" w:rsidRDefault="00A06920" w:rsidP="00A06920">
            <w:pPr>
              <w:pStyle w:val="TableParagraph"/>
              <w:spacing w:line="217" w:lineRule="exact"/>
              <w:ind w:left="90" w:right="92"/>
              <w:jc w:val="center"/>
              <w:rPr>
                <w:sz w:val="20"/>
                <w:lang w:val="ru-RU"/>
              </w:rPr>
            </w:pP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Tr="00A06920">
        <w:trPr>
          <w:gridAfter w:val="1"/>
          <w:wAfter w:w="60" w:type="dxa"/>
          <w:trHeight w:val="1382"/>
        </w:trPr>
        <w:tc>
          <w:tcPr>
            <w:tcW w:w="609" w:type="dxa"/>
          </w:tcPr>
          <w:p w:rsidR="00A06920" w:rsidRPr="00903764" w:rsidRDefault="00A06920" w:rsidP="00A06920">
            <w:pPr>
              <w:pStyle w:val="TableParagraph"/>
              <w:spacing w:line="225" w:lineRule="exact"/>
              <w:ind w:left="187" w:right="173"/>
              <w:jc w:val="center"/>
              <w:rPr>
                <w:sz w:val="20"/>
                <w:lang w:val="ru-RU"/>
              </w:rPr>
            </w:pPr>
            <w:r>
              <w:rPr>
                <w:sz w:val="20"/>
                <w:lang w:val="ru-RU"/>
              </w:rPr>
              <w:t>85</w:t>
            </w:r>
          </w:p>
        </w:tc>
        <w:tc>
          <w:tcPr>
            <w:tcW w:w="1511" w:type="dxa"/>
            <w:gridSpan w:val="2"/>
            <w:tcBorders>
              <w:top w:val="nil"/>
            </w:tcBorders>
          </w:tcPr>
          <w:p w:rsidR="00A06920" w:rsidRDefault="00A06920" w:rsidP="00A06920">
            <w:pPr>
              <w:rPr>
                <w:sz w:val="2"/>
                <w:szCs w:val="2"/>
              </w:rPr>
            </w:pPr>
          </w:p>
        </w:tc>
        <w:tc>
          <w:tcPr>
            <w:tcW w:w="3119" w:type="dxa"/>
            <w:gridSpan w:val="3"/>
          </w:tcPr>
          <w:p w:rsidR="00A06920" w:rsidRPr="00903764" w:rsidRDefault="00A06920" w:rsidP="00A06920">
            <w:pPr>
              <w:pStyle w:val="TableParagraph"/>
              <w:spacing w:line="225" w:lineRule="exact"/>
              <w:ind w:left="109"/>
              <w:rPr>
                <w:spacing w:val="-1"/>
                <w:sz w:val="20"/>
                <w:lang w:val="ru-RU"/>
              </w:rPr>
            </w:pPr>
            <w:r>
              <w:rPr>
                <w:spacing w:val="-1"/>
                <w:sz w:val="20"/>
                <w:lang w:val="ru-RU"/>
              </w:rPr>
              <w:t>Основы семейных ценностей</w:t>
            </w:r>
          </w:p>
        </w:tc>
        <w:tc>
          <w:tcPr>
            <w:tcW w:w="1136" w:type="dxa"/>
            <w:gridSpan w:val="2"/>
          </w:tcPr>
          <w:p w:rsidR="00A06920" w:rsidRPr="00903764" w:rsidRDefault="00A06920" w:rsidP="00A06920">
            <w:pPr>
              <w:pStyle w:val="TableParagraph"/>
              <w:spacing w:line="225" w:lineRule="exact"/>
              <w:ind w:left="89" w:right="83"/>
              <w:jc w:val="center"/>
              <w:rPr>
                <w:sz w:val="20"/>
                <w:lang w:val="ru-RU"/>
              </w:rPr>
            </w:pPr>
            <w:r>
              <w:rPr>
                <w:sz w:val="20"/>
                <w:lang w:val="ru-RU"/>
              </w:rPr>
              <w:t>9 класс</w:t>
            </w:r>
          </w:p>
        </w:tc>
        <w:tc>
          <w:tcPr>
            <w:tcW w:w="1861" w:type="dxa"/>
            <w:gridSpan w:val="2"/>
          </w:tcPr>
          <w:p w:rsidR="00A06920" w:rsidRPr="00500277" w:rsidRDefault="00A06920" w:rsidP="00A06920">
            <w:pPr>
              <w:pStyle w:val="TableParagraph"/>
              <w:ind w:left="131" w:right="127"/>
              <w:jc w:val="center"/>
              <w:rPr>
                <w:i/>
                <w:sz w:val="20"/>
              </w:rPr>
            </w:pPr>
          </w:p>
        </w:tc>
        <w:tc>
          <w:tcPr>
            <w:tcW w:w="1712" w:type="dxa"/>
            <w:gridSpan w:val="2"/>
          </w:tcPr>
          <w:p w:rsidR="00A06920" w:rsidRPr="00500277" w:rsidRDefault="00A06920" w:rsidP="00A06920">
            <w:pPr>
              <w:pStyle w:val="TableParagraph"/>
              <w:rPr>
                <w:sz w:val="18"/>
              </w:rPr>
            </w:pPr>
          </w:p>
        </w:tc>
        <w:tc>
          <w:tcPr>
            <w:tcW w:w="1391" w:type="dxa"/>
            <w:gridSpan w:val="2"/>
            <w:tcBorders>
              <w:top w:val="nil"/>
            </w:tcBorders>
          </w:tcPr>
          <w:p w:rsidR="00A06920" w:rsidRPr="00500277" w:rsidRDefault="00A06920" w:rsidP="00A06920">
            <w:pPr>
              <w:rPr>
                <w:sz w:val="2"/>
                <w:szCs w:val="2"/>
              </w:rPr>
            </w:pPr>
          </w:p>
        </w:tc>
        <w:tc>
          <w:tcPr>
            <w:tcW w:w="1285" w:type="dxa"/>
            <w:gridSpan w:val="2"/>
          </w:tcPr>
          <w:p w:rsidR="00A06920" w:rsidRPr="00903764" w:rsidRDefault="00A06920" w:rsidP="00A06920">
            <w:pPr>
              <w:pStyle w:val="TableParagraph"/>
              <w:ind w:left="198" w:right="197" w:firstLine="108"/>
              <w:jc w:val="both"/>
              <w:rPr>
                <w:sz w:val="20"/>
              </w:rPr>
            </w:pPr>
          </w:p>
        </w:tc>
        <w:tc>
          <w:tcPr>
            <w:tcW w:w="1943" w:type="dxa"/>
            <w:tcBorders>
              <w:top w:val="nil"/>
            </w:tcBorders>
          </w:tcPr>
          <w:p w:rsidR="00A06920" w:rsidRPr="00903764" w:rsidRDefault="00A06920" w:rsidP="00A06920">
            <w:pPr>
              <w:rPr>
                <w:sz w:val="2"/>
                <w:szCs w:val="2"/>
              </w:rPr>
            </w:pPr>
          </w:p>
        </w:tc>
      </w:tr>
      <w:tr w:rsidR="00A06920" w:rsidTr="00A06920">
        <w:trPr>
          <w:gridAfter w:val="1"/>
          <w:wAfter w:w="60" w:type="dxa"/>
          <w:trHeight w:val="1379"/>
        </w:trPr>
        <w:tc>
          <w:tcPr>
            <w:tcW w:w="609" w:type="dxa"/>
          </w:tcPr>
          <w:p w:rsidR="00A06920" w:rsidRPr="00930733" w:rsidRDefault="00A06920" w:rsidP="00A06920">
            <w:pPr>
              <w:pStyle w:val="TableParagraph"/>
              <w:spacing w:line="223" w:lineRule="exact"/>
              <w:ind w:left="187" w:right="173"/>
              <w:jc w:val="center"/>
              <w:rPr>
                <w:sz w:val="20"/>
                <w:lang w:val="ru-RU"/>
              </w:rPr>
            </w:pPr>
            <w:r>
              <w:rPr>
                <w:sz w:val="20"/>
              </w:rPr>
              <w:t>8</w:t>
            </w:r>
            <w:r>
              <w:rPr>
                <w:sz w:val="20"/>
                <w:lang w:val="ru-RU"/>
              </w:rPr>
              <w:t>6</w:t>
            </w:r>
          </w:p>
        </w:tc>
        <w:tc>
          <w:tcPr>
            <w:tcW w:w="1511" w:type="dxa"/>
            <w:gridSpan w:val="2"/>
            <w:vMerge w:val="restart"/>
          </w:tcPr>
          <w:p w:rsidR="00A06920" w:rsidRDefault="00A06920" w:rsidP="00A06920">
            <w:pPr>
              <w:pStyle w:val="TableParagraph"/>
              <w:rPr>
                <w:sz w:val="18"/>
              </w:rPr>
            </w:pPr>
          </w:p>
        </w:tc>
        <w:tc>
          <w:tcPr>
            <w:tcW w:w="3119" w:type="dxa"/>
            <w:gridSpan w:val="3"/>
          </w:tcPr>
          <w:p w:rsidR="00A06920" w:rsidRPr="00F37CBA" w:rsidRDefault="00A06920" w:rsidP="00A06920">
            <w:pPr>
              <w:pStyle w:val="TableParagraph"/>
              <w:spacing w:line="223" w:lineRule="exact"/>
              <w:ind w:left="109"/>
              <w:rPr>
                <w:sz w:val="20"/>
                <w:lang w:val="ru-RU"/>
              </w:rPr>
            </w:pPr>
            <w:r>
              <w:rPr>
                <w:sz w:val="20"/>
                <w:lang w:val="ru-RU"/>
              </w:rPr>
              <w:t>Дорожная азбука</w:t>
            </w:r>
          </w:p>
        </w:tc>
        <w:tc>
          <w:tcPr>
            <w:tcW w:w="1136" w:type="dxa"/>
            <w:gridSpan w:val="2"/>
          </w:tcPr>
          <w:p w:rsidR="00A06920" w:rsidRDefault="00A06920" w:rsidP="00A06920">
            <w:pPr>
              <w:pStyle w:val="TableParagraph"/>
              <w:spacing w:line="223" w:lineRule="exact"/>
              <w:ind w:left="89" w:right="83"/>
              <w:jc w:val="center"/>
              <w:rPr>
                <w:sz w:val="20"/>
              </w:rPr>
            </w:pPr>
            <w:r>
              <w:rPr>
                <w:sz w:val="20"/>
                <w:lang w:val="ru-RU"/>
              </w:rPr>
              <w:t>5</w:t>
            </w:r>
            <w:r>
              <w:rPr>
                <w:spacing w:val="-2"/>
                <w:sz w:val="20"/>
              </w:rPr>
              <w:t xml:space="preserve"> </w:t>
            </w:r>
            <w:r>
              <w:rPr>
                <w:sz w:val="20"/>
              </w:rPr>
              <w:t>класс</w:t>
            </w:r>
          </w:p>
        </w:tc>
        <w:tc>
          <w:tcPr>
            <w:tcW w:w="1861" w:type="dxa"/>
            <w:gridSpan w:val="2"/>
          </w:tcPr>
          <w:p w:rsidR="00A06920" w:rsidRDefault="00A06920" w:rsidP="00A06920">
            <w:pPr>
              <w:pStyle w:val="TableParagraph"/>
              <w:rPr>
                <w:sz w:val="18"/>
              </w:rPr>
            </w:pPr>
            <w:r>
              <w:rPr>
                <w:i/>
                <w:sz w:val="20"/>
              </w:rPr>
              <w:t>Социальная</w:t>
            </w:r>
            <w:r>
              <w:rPr>
                <w:i/>
                <w:spacing w:val="1"/>
                <w:sz w:val="20"/>
              </w:rPr>
              <w:t xml:space="preserve"> </w:t>
            </w:r>
            <w:r>
              <w:rPr>
                <w:i/>
                <w:spacing w:val="-1"/>
                <w:sz w:val="20"/>
              </w:rPr>
              <w:t>деятельность</w:t>
            </w:r>
          </w:p>
        </w:tc>
        <w:tc>
          <w:tcPr>
            <w:tcW w:w="1712" w:type="dxa"/>
            <w:gridSpan w:val="2"/>
          </w:tcPr>
          <w:p w:rsidR="00A06920" w:rsidRDefault="00A06920" w:rsidP="00A06920">
            <w:pPr>
              <w:pStyle w:val="TableParagraph"/>
              <w:rPr>
                <w:sz w:val="18"/>
              </w:rPr>
            </w:pPr>
          </w:p>
        </w:tc>
        <w:tc>
          <w:tcPr>
            <w:tcW w:w="1391" w:type="dxa"/>
            <w:gridSpan w:val="2"/>
            <w:vMerge w:val="restart"/>
          </w:tcPr>
          <w:p w:rsidR="00A06920" w:rsidRDefault="00A06920" w:rsidP="00A06920">
            <w:pPr>
              <w:pStyle w:val="TableParagraph"/>
              <w:rPr>
                <w:sz w:val="18"/>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03764" w:rsidRDefault="00A06920" w:rsidP="00A06920">
            <w:pPr>
              <w:pStyle w:val="TableParagraph"/>
              <w:spacing w:line="217" w:lineRule="exact"/>
              <w:ind w:left="90" w:right="92"/>
              <w:jc w:val="center"/>
              <w:rPr>
                <w:sz w:val="20"/>
                <w:lang w:val="ru-RU"/>
              </w:rPr>
            </w:pPr>
            <w:r w:rsidRPr="00903764">
              <w:rPr>
                <w:sz w:val="20"/>
                <w:lang w:val="ru-RU"/>
              </w:rPr>
              <w:t>двор</w:t>
            </w:r>
          </w:p>
        </w:tc>
        <w:tc>
          <w:tcPr>
            <w:tcW w:w="1943" w:type="dxa"/>
            <w:vMerge w:val="restart"/>
          </w:tcPr>
          <w:p w:rsidR="00A06920" w:rsidRPr="00500277" w:rsidRDefault="00A06920" w:rsidP="00A06920">
            <w:pPr>
              <w:pStyle w:val="TableParagraph"/>
              <w:rPr>
                <w:sz w:val="20"/>
                <w:szCs w:val="20"/>
                <w:lang w:val="ru-RU"/>
              </w:rPr>
            </w:pPr>
          </w:p>
        </w:tc>
      </w:tr>
      <w:tr w:rsidR="00A06920" w:rsidTr="00A06920">
        <w:trPr>
          <w:gridAfter w:val="1"/>
          <w:wAfter w:w="60" w:type="dxa"/>
          <w:trHeight w:val="1380"/>
        </w:trPr>
        <w:tc>
          <w:tcPr>
            <w:tcW w:w="609" w:type="dxa"/>
          </w:tcPr>
          <w:p w:rsidR="00A06920" w:rsidRPr="00930733" w:rsidRDefault="00A06920" w:rsidP="00A06920">
            <w:pPr>
              <w:pStyle w:val="TableParagraph"/>
              <w:spacing w:line="223" w:lineRule="exact"/>
              <w:ind w:left="187" w:right="173"/>
              <w:jc w:val="center"/>
              <w:rPr>
                <w:sz w:val="20"/>
                <w:lang w:val="ru-RU"/>
              </w:rPr>
            </w:pPr>
            <w:r>
              <w:rPr>
                <w:sz w:val="20"/>
              </w:rPr>
              <w:t>8</w:t>
            </w:r>
            <w:r>
              <w:rPr>
                <w:sz w:val="20"/>
                <w:lang w:val="ru-RU"/>
              </w:rPr>
              <w:t>7</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500277" w:rsidRDefault="00A06920" w:rsidP="00A06920">
            <w:pPr>
              <w:pStyle w:val="TableParagraph"/>
              <w:spacing w:line="223" w:lineRule="exact"/>
              <w:ind w:left="109"/>
              <w:rPr>
                <w:sz w:val="20"/>
                <w:lang w:val="ru-RU"/>
              </w:rPr>
            </w:pPr>
            <w:r>
              <w:rPr>
                <w:sz w:val="20"/>
                <w:lang w:val="ru-RU"/>
              </w:rPr>
              <w:t>Юный пожарник</w:t>
            </w:r>
          </w:p>
        </w:tc>
        <w:tc>
          <w:tcPr>
            <w:tcW w:w="1136" w:type="dxa"/>
            <w:gridSpan w:val="2"/>
            <w:vMerge w:val="restart"/>
          </w:tcPr>
          <w:p w:rsidR="00A06920" w:rsidRDefault="00A06920" w:rsidP="00A06920">
            <w:pPr>
              <w:pStyle w:val="TableParagraph"/>
              <w:spacing w:line="223" w:lineRule="exact"/>
              <w:ind w:left="110"/>
              <w:rPr>
                <w:sz w:val="20"/>
              </w:rPr>
            </w:pPr>
            <w:r>
              <w:rPr>
                <w:sz w:val="20"/>
                <w:lang w:val="ru-RU"/>
              </w:rPr>
              <w:t xml:space="preserve">7 </w:t>
            </w:r>
            <w:r>
              <w:rPr>
                <w:sz w:val="20"/>
              </w:rPr>
              <w:t>класс</w:t>
            </w:r>
          </w:p>
          <w:p w:rsidR="00A06920" w:rsidRDefault="00A06920" w:rsidP="00A06920">
            <w:pPr>
              <w:pStyle w:val="TableParagraph"/>
              <w:spacing w:line="223" w:lineRule="exact"/>
              <w:ind w:left="110"/>
              <w:rPr>
                <w:sz w:val="20"/>
                <w:lang w:val="ru-RU"/>
              </w:rPr>
            </w:pPr>
          </w:p>
          <w:p w:rsidR="00A06920" w:rsidRDefault="00A06920" w:rsidP="00A06920">
            <w:pPr>
              <w:pStyle w:val="TableParagraph"/>
              <w:spacing w:line="223" w:lineRule="exact"/>
              <w:ind w:left="110"/>
              <w:rPr>
                <w:sz w:val="20"/>
                <w:lang w:val="ru-RU"/>
              </w:rPr>
            </w:pPr>
          </w:p>
          <w:p w:rsidR="00A06920" w:rsidRDefault="00A06920" w:rsidP="00A06920">
            <w:pPr>
              <w:pStyle w:val="TableParagraph"/>
              <w:spacing w:line="223" w:lineRule="exact"/>
              <w:ind w:left="110"/>
              <w:rPr>
                <w:sz w:val="20"/>
                <w:lang w:val="ru-RU"/>
              </w:rPr>
            </w:pPr>
          </w:p>
          <w:p w:rsidR="00A06920" w:rsidRDefault="00A06920" w:rsidP="00A06920">
            <w:pPr>
              <w:pStyle w:val="TableParagraph"/>
              <w:spacing w:line="223" w:lineRule="exact"/>
              <w:ind w:left="110"/>
              <w:rPr>
                <w:sz w:val="20"/>
                <w:lang w:val="ru-RU"/>
              </w:rPr>
            </w:pPr>
          </w:p>
          <w:p w:rsidR="00A06920" w:rsidRDefault="00A06920" w:rsidP="00A06920">
            <w:pPr>
              <w:pStyle w:val="TableParagraph"/>
              <w:spacing w:line="223" w:lineRule="exact"/>
              <w:ind w:left="110"/>
              <w:rPr>
                <w:sz w:val="20"/>
                <w:lang w:val="ru-RU"/>
              </w:rPr>
            </w:pPr>
          </w:p>
          <w:p w:rsidR="00A06920" w:rsidRDefault="00A06920" w:rsidP="00A06920">
            <w:pPr>
              <w:pStyle w:val="TableParagraph"/>
              <w:spacing w:line="223" w:lineRule="exact"/>
              <w:ind w:left="110"/>
              <w:rPr>
                <w:sz w:val="20"/>
                <w:lang w:val="ru-RU"/>
              </w:rPr>
            </w:pPr>
          </w:p>
          <w:p w:rsidR="00A06920" w:rsidRPr="00F57832" w:rsidRDefault="00A06920" w:rsidP="00A06920">
            <w:pPr>
              <w:pStyle w:val="TableParagraph"/>
              <w:spacing w:line="223" w:lineRule="exact"/>
              <w:ind w:left="110"/>
              <w:rPr>
                <w:sz w:val="20"/>
                <w:lang w:val="ru-RU"/>
              </w:rPr>
            </w:pPr>
            <w:r>
              <w:rPr>
                <w:sz w:val="20"/>
                <w:lang w:val="ru-RU"/>
              </w:rPr>
              <w:t>8 класс</w:t>
            </w:r>
          </w:p>
        </w:tc>
        <w:tc>
          <w:tcPr>
            <w:tcW w:w="1861" w:type="dxa"/>
            <w:gridSpan w:val="2"/>
            <w:vMerge w:val="restart"/>
          </w:tcPr>
          <w:p w:rsidR="00A06920" w:rsidRDefault="00A06920" w:rsidP="00A06920">
            <w:pPr>
              <w:pStyle w:val="TableParagraph"/>
              <w:ind w:left="318" w:right="307" w:firstLine="103"/>
              <w:rPr>
                <w:i/>
                <w:sz w:val="20"/>
              </w:rPr>
            </w:pPr>
          </w:p>
          <w:p w:rsidR="00A06920" w:rsidRDefault="00A06920" w:rsidP="00A06920">
            <w:pPr>
              <w:pStyle w:val="TableParagraph"/>
              <w:ind w:left="318" w:right="307" w:firstLine="103"/>
              <w:rPr>
                <w:i/>
                <w:sz w:val="20"/>
              </w:rPr>
            </w:pPr>
          </w:p>
          <w:p w:rsidR="00A06920" w:rsidRDefault="00A06920" w:rsidP="00A06920">
            <w:pPr>
              <w:pStyle w:val="TableParagraph"/>
              <w:ind w:left="318" w:right="307" w:firstLine="103"/>
              <w:rPr>
                <w:i/>
                <w:sz w:val="20"/>
              </w:rPr>
            </w:pPr>
          </w:p>
          <w:p w:rsidR="00A06920" w:rsidRDefault="00A06920" w:rsidP="00A06920">
            <w:pPr>
              <w:pStyle w:val="TableParagraph"/>
              <w:ind w:left="318" w:right="307" w:firstLine="103"/>
              <w:rPr>
                <w:i/>
                <w:sz w:val="20"/>
              </w:rPr>
            </w:pPr>
          </w:p>
          <w:p w:rsidR="00A06920" w:rsidRDefault="00A06920" w:rsidP="00A06920">
            <w:pPr>
              <w:pStyle w:val="TableParagraph"/>
              <w:ind w:left="318" w:right="307" w:firstLine="103"/>
              <w:rPr>
                <w:i/>
                <w:sz w:val="20"/>
              </w:rPr>
            </w:pPr>
          </w:p>
          <w:p w:rsidR="00A06920" w:rsidRDefault="00A06920" w:rsidP="00A06920">
            <w:pPr>
              <w:pStyle w:val="TableParagraph"/>
              <w:ind w:right="307"/>
              <w:rPr>
                <w:i/>
                <w:sz w:val="20"/>
              </w:rPr>
            </w:pPr>
          </w:p>
          <w:p w:rsidR="00A06920" w:rsidRDefault="00A06920" w:rsidP="00A06920">
            <w:pPr>
              <w:pStyle w:val="TableParagraph"/>
              <w:spacing w:line="237" w:lineRule="auto"/>
              <w:ind w:left="122" w:right="121"/>
              <w:jc w:val="center"/>
              <w:rPr>
                <w:i/>
                <w:sz w:val="20"/>
              </w:rPr>
            </w:pPr>
            <w:r>
              <w:rPr>
                <w:i/>
                <w:spacing w:val="-1"/>
                <w:sz w:val="20"/>
              </w:rPr>
              <w:t>Общеинтеллектуа</w:t>
            </w:r>
            <w:r>
              <w:rPr>
                <w:i/>
                <w:spacing w:val="-47"/>
                <w:sz w:val="20"/>
              </w:rPr>
              <w:t xml:space="preserve"> </w:t>
            </w:r>
            <w:r>
              <w:rPr>
                <w:i/>
                <w:sz w:val="20"/>
              </w:rPr>
              <w:t>льная</w:t>
            </w:r>
          </w:p>
          <w:p w:rsidR="00A06920" w:rsidRDefault="00A06920" w:rsidP="00A06920">
            <w:pPr>
              <w:pStyle w:val="TableParagraph"/>
              <w:ind w:left="318" w:right="307"/>
              <w:rPr>
                <w:i/>
                <w:sz w:val="20"/>
              </w:rPr>
            </w:pPr>
            <w:r>
              <w:rPr>
                <w:i/>
                <w:sz w:val="20"/>
              </w:rPr>
              <w:t>деятельность</w:t>
            </w: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p>
          <w:p w:rsidR="00A06920" w:rsidRPr="00903764" w:rsidRDefault="00A06920" w:rsidP="00A06920">
            <w:pPr>
              <w:pStyle w:val="TableParagraph"/>
              <w:spacing w:line="230" w:lineRule="exact"/>
              <w:ind w:left="438" w:right="182" w:hanging="240"/>
              <w:rPr>
                <w:sz w:val="20"/>
                <w:lang w:val="ru-RU"/>
              </w:rPr>
            </w:pPr>
            <w:r w:rsidRPr="00903764">
              <w:rPr>
                <w:spacing w:val="-2"/>
                <w:sz w:val="20"/>
                <w:lang w:val="ru-RU"/>
              </w:rPr>
              <w:t>школьный</w:t>
            </w:r>
            <w:r w:rsidRPr="00903764">
              <w:rPr>
                <w:spacing w:val="-47"/>
                <w:sz w:val="20"/>
                <w:lang w:val="ru-RU"/>
              </w:rPr>
              <w:t xml:space="preserve"> </w:t>
            </w: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Tr="00A06920">
        <w:trPr>
          <w:gridAfter w:val="1"/>
          <w:wAfter w:w="60" w:type="dxa"/>
          <w:trHeight w:val="1379"/>
        </w:trPr>
        <w:tc>
          <w:tcPr>
            <w:tcW w:w="609" w:type="dxa"/>
          </w:tcPr>
          <w:p w:rsidR="00A06920" w:rsidRPr="00930733" w:rsidRDefault="00A06920" w:rsidP="00A06920">
            <w:pPr>
              <w:pStyle w:val="TableParagraph"/>
              <w:spacing w:line="223" w:lineRule="exact"/>
              <w:ind w:left="187" w:right="173"/>
              <w:jc w:val="center"/>
              <w:rPr>
                <w:sz w:val="20"/>
                <w:lang w:val="ru-RU"/>
              </w:rPr>
            </w:pPr>
            <w:r>
              <w:rPr>
                <w:sz w:val="20"/>
              </w:rPr>
              <w:t>8</w:t>
            </w:r>
            <w:r>
              <w:rPr>
                <w:sz w:val="20"/>
                <w:lang w:val="ru-RU"/>
              </w:rPr>
              <w:t>8</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F57832" w:rsidRDefault="00A06920" w:rsidP="00A06920">
            <w:pPr>
              <w:pStyle w:val="TableParagraph"/>
              <w:spacing w:line="223" w:lineRule="exact"/>
              <w:ind w:left="109"/>
              <w:rPr>
                <w:sz w:val="20"/>
                <w:lang w:val="ru-RU"/>
              </w:rPr>
            </w:pPr>
            <w:r>
              <w:rPr>
                <w:sz w:val="20"/>
                <w:lang w:val="ru-RU"/>
              </w:rPr>
              <w:t>Подготовка к ВПР по биологии</w:t>
            </w:r>
          </w:p>
        </w:tc>
        <w:tc>
          <w:tcPr>
            <w:tcW w:w="1136" w:type="dxa"/>
            <w:gridSpan w:val="2"/>
            <w:vMerge/>
            <w:tcBorders>
              <w:top w:val="nil"/>
            </w:tcBorders>
          </w:tcPr>
          <w:p w:rsidR="00A06920" w:rsidRPr="00C500B6" w:rsidRDefault="00A06920" w:rsidP="00A06920">
            <w:pPr>
              <w:rPr>
                <w:sz w:val="2"/>
                <w:szCs w:val="2"/>
                <w:lang w:val="ru-RU"/>
              </w:rPr>
            </w:pPr>
          </w:p>
        </w:tc>
        <w:tc>
          <w:tcPr>
            <w:tcW w:w="1861" w:type="dxa"/>
            <w:gridSpan w:val="2"/>
            <w:vMerge/>
            <w:tcBorders>
              <w:top w:val="nil"/>
            </w:tcBorders>
          </w:tcPr>
          <w:p w:rsidR="00A06920" w:rsidRPr="00C500B6" w:rsidRDefault="00A06920" w:rsidP="00A06920">
            <w:pPr>
              <w:rPr>
                <w:sz w:val="2"/>
                <w:szCs w:val="2"/>
                <w:lang w:val="ru-RU"/>
              </w:rPr>
            </w:pPr>
          </w:p>
        </w:tc>
        <w:tc>
          <w:tcPr>
            <w:tcW w:w="1712" w:type="dxa"/>
            <w:gridSpan w:val="2"/>
          </w:tcPr>
          <w:p w:rsidR="00A06920" w:rsidRPr="00C500B6" w:rsidRDefault="00A06920" w:rsidP="00A06920">
            <w:pPr>
              <w:pStyle w:val="TableParagraph"/>
              <w:rPr>
                <w:sz w:val="18"/>
                <w:lang w:val="ru-RU"/>
              </w:rPr>
            </w:pPr>
          </w:p>
        </w:tc>
        <w:tc>
          <w:tcPr>
            <w:tcW w:w="1391" w:type="dxa"/>
            <w:gridSpan w:val="2"/>
            <w:vMerge/>
            <w:tcBorders>
              <w:top w:val="nil"/>
            </w:tcBorders>
          </w:tcPr>
          <w:p w:rsidR="00A06920" w:rsidRPr="00C500B6" w:rsidRDefault="00A06920" w:rsidP="00A06920">
            <w:pPr>
              <w:rPr>
                <w:sz w:val="2"/>
                <w:szCs w:val="2"/>
                <w:lang w:val="ru-RU"/>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03764" w:rsidRDefault="00A06920" w:rsidP="00A06920">
            <w:pPr>
              <w:pStyle w:val="TableParagraph"/>
              <w:spacing w:line="217" w:lineRule="exact"/>
              <w:ind w:left="90" w:right="92"/>
              <w:jc w:val="center"/>
              <w:rPr>
                <w:sz w:val="20"/>
                <w:lang w:val="ru-RU"/>
              </w:rPr>
            </w:pP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Tr="00A06920">
        <w:trPr>
          <w:gridAfter w:val="1"/>
          <w:wAfter w:w="60" w:type="dxa"/>
          <w:trHeight w:val="1379"/>
        </w:trPr>
        <w:tc>
          <w:tcPr>
            <w:tcW w:w="609" w:type="dxa"/>
          </w:tcPr>
          <w:p w:rsidR="00A06920" w:rsidRPr="00930733" w:rsidRDefault="00A06920" w:rsidP="00A06920">
            <w:pPr>
              <w:pStyle w:val="TableParagraph"/>
              <w:spacing w:line="223" w:lineRule="exact"/>
              <w:ind w:left="187" w:right="173"/>
              <w:jc w:val="center"/>
              <w:rPr>
                <w:sz w:val="20"/>
                <w:lang w:val="ru-RU"/>
              </w:rPr>
            </w:pPr>
            <w:r>
              <w:rPr>
                <w:sz w:val="20"/>
              </w:rPr>
              <w:t>8</w:t>
            </w:r>
            <w:r>
              <w:rPr>
                <w:sz w:val="20"/>
                <w:lang w:val="ru-RU"/>
              </w:rPr>
              <w:t>9</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C500B6" w:rsidRDefault="00A06920" w:rsidP="00A06920">
            <w:pPr>
              <w:pStyle w:val="TableParagraph"/>
              <w:spacing w:line="223" w:lineRule="exact"/>
              <w:ind w:left="109"/>
              <w:rPr>
                <w:sz w:val="20"/>
                <w:lang w:val="ru-RU"/>
              </w:rPr>
            </w:pPr>
            <w:r>
              <w:rPr>
                <w:sz w:val="20"/>
                <w:lang w:val="ru-RU"/>
              </w:rPr>
              <w:t>Химический калейдоскоп</w:t>
            </w:r>
          </w:p>
        </w:tc>
        <w:tc>
          <w:tcPr>
            <w:tcW w:w="1136" w:type="dxa"/>
            <w:gridSpan w:val="2"/>
          </w:tcPr>
          <w:p w:rsidR="00A06920" w:rsidRPr="00F57832" w:rsidRDefault="00A06920" w:rsidP="00A06920">
            <w:pPr>
              <w:pStyle w:val="TableParagraph"/>
              <w:spacing w:line="223" w:lineRule="exact"/>
              <w:ind w:left="87" w:right="83"/>
              <w:jc w:val="center"/>
              <w:rPr>
                <w:sz w:val="20"/>
                <w:lang w:val="ru-RU"/>
              </w:rPr>
            </w:pPr>
            <w:r>
              <w:rPr>
                <w:sz w:val="20"/>
                <w:lang w:val="ru-RU"/>
              </w:rPr>
              <w:t>9 класс</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p>
          <w:p w:rsidR="00A06920" w:rsidRPr="00903764" w:rsidRDefault="00A06920" w:rsidP="00A06920">
            <w:pPr>
              <w:pStyle w:val="TableParagraph"/>
              <w:spacing w:line="228" w:lineRule="exact"/>
              <w:ind w:left="438" w:right="182" w:hanging="240"/>
              <w:rPr>
                <w:sz w:val="20"/>
                <w:lang w:val="ru-RU"/>
              </w:rPr>
            </w:pPr>
            <w:r w:rsidRPr="00903764">
              <w:rPr>
                <w:spacing w:val="-2"/>
                <w:sz w:val="20"/>
                <w:lang w:val="ru-RU"/>
              </w:rPr>
              <w:t>школьный</w:t>
            </w:r>
            <w:r w:rsidRPr="00903764">
              <w:rPr>
                <w:spacing w:val="-47"/>
                <w:sz w:val="20"/>
                <w:lang w:val="ru-RU"/>
              </w:rPr>
              <w:t xml:space="preserve"> </w:t>
            </w: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Tr="00A06920">
        <w:trPr>
          <w:gridAfter w:val="1"/>
          <w:wAfter w:w="60" w:type="dxa"/>
          <w:trHeight w:val="1380"/>
        </w:trPr>
        <w:tc>
          <w:tcPr>
            <w:tcW w:w="609" w:type="dxa"/>
          </w:tcPr>
          <w:p w:rsidR="00A06920" w:rsidRPr="00930733" w:rsidRDefault="00A06920" w:rsidP="00A06920">
            <w:pPr>
              <w:pStyle w:val="TableParagraph"/>
              <w:spacing w:line="223" w:lineRule="exact"/>
              <w:ind w:left="187" w:right="173"/>
              <w:jc w:val="center"/>
              <w:rPr>
                <w:sz w:val="20"/>
                <w:lang w:val="ru-RU"/>
              </w:rPr>
            </w:pPr>
            <w:r>
              <w:rPr>
                <w:sz w:val="20"/>
                <w:lang w:val="ru-RU"/>
              </w:rPr>
              <w:t>90</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F57832" w:rsidRDefault="00A06920" w:rsidP="00A06920">
            <w:pPr>
              <w:pStyle w:val="TableParagraph"/>
              <w:spacing w:line="223" w:lineRule="exact"/>
              <w:ind w:left="109"/>
              <w:rPr>
                <w:sz w:val="20"/>
                <w:lang w:val="ru-RU"/>
              </w:rPr>
            </w:pPr>
            <w:r>
              <w:rPr>
                <w:sz w:val="20"/>
                <w:lang w:val="ru-RU"/>
              </w:rPr>
              <w:t>Математический клуб</w:t>
            </w:r>
          </w:p>
        </w:tc>
        <w:tc>
          <w:tcPr>
            <w:tcW w:w="1136" w:type="dxa"/>
            <w:gridSpan w:val="2"/>
          </w:tcPr>
          <w:p w:rsidR="00A06920" w:rsidRPr="00F57832" w:rsidRDefault="00A06920" w:rsidP="00A06920">
            <w:pPr>
              <w:pStyle w:val="TableParagraph"/>
              <w:spacing w:line="223" w:lineRule="exact"/>
              <w:ind w:left="89" w:right="83"/>
              <w:jc w:val="center"/>
              <w:rPr>
                <w:sz w:val="20"/>
                <w:lang w:val="ru-RU"/>
              </w:rPr>
            </w:pPr>
            <w:r>
              <w:rPr>
                <w:sz w:val="20"/>
                <w:lang w:val="ru-RU"/>
              </w:rPr>
              <w:t>9 класс</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03764" w:rsidRDefault="00A06920" w:rsidP="00A06920">
            <w:pPr>
              <w:pStyle w:val="TableParagraph"/>
              <w:spacing w:line="215" w:lineRule="exact"/>
              <w:ind w:left="90" w:right="92"/>
              <w:jc w:val="center"/>
              <w:rPr>
                <w:sz w:val="20"/>
                <w:lang w:val="ru-RU"/>
              </w:rPr>
            </w:pP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Tr="00A06920">
        <w:trPr>
          <w:gridAfter w:val="1"/>
          <w:wAfter w:w="60" w:type="dxa"/>
          <w:trHeight w:val="1379"/>
        </w:trPr>
        <w:tc>
          <w:tcPr>
            <w:tcW w:w="609" w:type="dxa"/>
          </w:tcPr>
          <w:p w:rsidR="00A06920" w:rsidRPr="00930733" w:rsidRDefault="00A06920" w:rsidP="00A06920">
            <w:pPr>
              <w:pStyle w:val="TableParagraph"/>
              <w:spacing w:line="225" w:lineRule="exact"/>
              <w:ind w:left="187" w:right="173"/>
              <w:jc w:val="center"/>
              <w:rPr>
                <w:sz w:val="20"/>
                <w:lang w:val="ru-RU"/>
              </w:rPr>
            </w:pPr>
            <w:r>
              <w:rPr>
                <w:sz w:val="20"/>
                <w:lang w:val="ru-RU"/>
              </w:rPr>
              <w:t>91</w:t>
            </w:r>
          </w:p>
        </w:tc>
        <w:tc>
          <w:tcPr>
            <w:tcW w:w="1511" w:type="dxa"/>
            <w:gridSpan w:val="2"/>
            <w:vMerge/>
            <w:tcBorders>
              <w:top w:val="nil"/>
            </w:tcBorders>
          </w:tcPr>
          <w:p w:rsidR="00A06920" w:rsidRDefault="00A06920" w:rsidP="00A06920">
            <w:pPr>
              <w:rPr>
                <w:sz w:val="2"/>
                <w:szCs w:val="2"/>
              </w:rPr>
            </w:pPr>
          </w:p>
        </w:tc>
        <w:tc>
          <w:tcPr>
            <w:tcW w:w="3119" w:type="dxa"/>
            <w:gridSpan w:val="3"/>
          </w:tcPr>
          <w:p w:rsidR="00A06920" w:rsidRPr="00F57832" w:rsidRDefault="00A06920" w:rsidP="00A06920">
            <w:pPr>
              <w:pStyle w:val="TableParagraph"/>
              <w:spacing w:line="225" w:lineRule="exact"/>
              <w:ind w:left="109"/>
              <w:rPr>
                <w:sz w:val="20"/>
                <w:lang w:val="ru-RU"/>
              </w:rPr>
            </w:pPr>
            <w:r>
              <w:rPr>
                <w:sz w:val="20"/>
                <w:lang w:val="ru-RU"/>
              </w:rPr>
              <w:t>Финансовая граммотность</w:t>
            </w:r>
          </w:p>
        </w:tc>
        <w:tc>
          <w:tcPr>
            <w:tcW w:w="1136" w:type="dxa"/>
            <w:gridSpan w:val="2"/>
          </w:tcPr>
          <w:p w:rsidR="00A06920" w:rsidRPr="00F57832" w:rsidRDefault="00A06920" w:rsidP="00A06920">
            <w:pPr>
              <w:pStyle w:val="TableParagraph"/>
              <w:spacing w:line="225" w:lineRule="exact"/>
              <w:ind w:left="87" w:right="83"/>
              <w:jc w:val="center"/>
              <w:rPr>
                <w:sz w:val="20"/>
                <w:lang w:val="ru-RU"/>
              </w:rPr>
            </w:pPr>
            <w:r>
              <w:rPr>
                <w:sz w:val="20"/>
                <w:lang w:val="ru-RU"/>
              </w:rPr>
              <w:t>8.9 классы</w:t>
            </w:r>
          </w:p>
        </w:tc>
        <w:tc>
          <w:tcPr>
            <w:tcW w:w="1861" w:type="dxa"/>
            <w:gridSpan w:val="2"/>
            <w:vMerge/>
            <w:tcBorders>
              <w:top w:val="nil"/>
            </w:tcBorders>
          </w:tcPr>
          <w:p w:rsidR="00A06920" w:rsidRDefault="00A06920" w:rsidP="00A06920">
            <w:pPr>
              <w:rPr>
                <w:sz w:val="2"/>
                <w:szCs w:val="2"/>
              </w:rPr>
            </w:pPr>
          </w:p>
        </w:tc>
        <w:tc>
          <w:tcPr>
            <w:tcW w:w="1712" w:type="dxa"/>
            <w:gridSpan w:val="2"/>
          </w:tcPr>
          <w:p w:rsidR="00A06920" w:rsidRDefault="00A06920" w:rsidP="00A06920">
            <w:pPr>
              <w:pStyle w:val="TableParagraph"/>
              <w:rPr>
                <w:sz w:val="18"/>
              </w:rPr>
            </w:pPr>
          </w:p>
        </w:tc>
        <w:tc>
          <w:tcPr>
            <w:tcW w:w="1391" w:type="dxa"/>
            <w:gridSpan w:val="2"/>
            <w:vMerge/>
            <w:tcBorders>
              <w:top w:val="nil"/>
            </w:tcBorders>
          </w:tcPr>
          <w:p w:rsidR="00A06920" w:rsidRDefault="00A06920" w:rsidP="00A06920">
            <w:pPr>
              <w:rPr>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03764" w:rsidRDefault="00A06920" w:rsidP="00A06920">
            <w:pPr>
              <w:pStyle w:val="TableParagraph"/>
              <w:spacing w:line="214" w:lineRule="exact"/>
              <w:ind w:left="90" w:right="92"/>
              <w:jc w:val="center"/>
              <w:rPr>
                <w:sz w:val="20"/>
                <w:lang w:val="ru-RU"/>
              </w:rPr>
            </w:pPr>
            <w:r w:rsidRPr="00903764">
              <w:rPr>
                <w:sz w:val="20"/>
                <w:lang w:val="ru-RU"/>
              </w:rPr>
              <w:t>двор</w:t>
            </w:r>
          </w:p>
        </w:tc>
        <w:tc>
          <w:tcPr>
            <w:tcW w:w="1943" w:type="dxa"/>
            <w:vMerge/>
            <w:tcBorders>
              <w:top w:val="nil"/>
            </w:tcBorders>
          </w:tcPr>
          <w:p w:rsidR="00A06920" w:rsidRPr="00903764" w:rsidRDefault="00A06920" w:rsidP="00A06920">
            <w:pPr>
              <w:rPr>
                <w:sz w:val="2"/>
                <w:szCs w:val="2"/>
                <w:lang w:val="ru-RU"/>
              </w:rPr>
            </w:pPr>
          </w:p>
        </w:tc>
      </w:tr>
      <w:tr w:rsidR="00A06920" w:rsidRPr="00F37CBA" w:rsidTr="00A06920">
        <w:trPr>
          <w:gridAfter w:val="1"/>
          <w:wAfter w:w="60" w:type="dxa"/>
          <w:trHeight w:val="460"/>
        </w:trPr>
        <w:tc>
          <w:tcPr>
            <w:tcW w:w="609" w:type="dxa"/>
          </w:tcPr>
          <w:p w:rsidR="00A06920" w:rsidRPr="00BC43B5" w:rsidRDefault="00A06920" w:rsidP="00A06920">
            <w:pPr>
              <w:rPr>
                <w:rFonts w:ascii="Times New Roman" w:eastAsia="Times New Roman" w:hAnsi="Times New Roman" w:cs="Times New Roman"/>
                <w:sz w:val="18"/>
                <w:lang w:val="ru-RU"/>
              </w:rPr>
            </w:pPr>
          </w:p>
        </w:tc>
        <w:tc>
          <w:tcPr>
            <w:tcW w:w="1511" w:type="dxa"/>
            <w:gridSpan w:val="2"/>
            <w:vMerge w:val="restart"/>
          </w:tcPr>
          <w:p w:rsidR="00A06920" w:rsidRPr="00BC43B5" w:rsidRDefault="00A06920" w:rsidP="00A06920">
            <w:pPr>
              <w:rPr>
                <w:rFonts w:ascii="Times New Roman" w:eastAsia="Times New Roman" w:hAnsi="Times New Roman" w:cs="Times New Roman"/>
                <w:sz w:val="18"/>
                <w:lang w:val="ru-RU"/>
              </w:rPr>
            </w:pPr>
          </w:p>
        </w:tc>
        <w:tc>
          <w:tcPr>
            <w:tcW w:w="3119" w:type="dxa"/>
            <w:gridSpan w:val="3"/>
          </w:tcPr>
          <w:p w:rsidR="00A06920" w:rsidRPr="00BC43B5" w:rsidRDefault="00A06920" w:rsidP="00A06920">
            <w:pPr>
              <w:rPr>
                <w:rFonts w:ascii="Times New Roman" w:eastAsia="Times New Roman" w:hAnsi="Times New Roman" w:cs="Times New Roman"/>
                <w:sz w:val="18"/>
                <w:lang w:val="ru-RU"/>
              </w:rPr>
            </w:pPr>
          </w:p>
        </w:tc>
        <w:tc>
          <w:tcPr>
            <w:tcW w:w="1136" w:type="dxa"/>
            <w:gridSpan w:val="2"/>
          </w:tcPr>
          <w:p w:rsidR="00A06920" w:rsidRPr="00BC43B5" w:rsidRDefault="00A06920" w:rsidP="00A06920">
            <w:pPr>
              <w:rPr>
                <w:rFonts w:ascii="Times New Roman" w:eastAsia="Times New Roman" w:hAnsi="Times New Roman" w:cs="Times New Roman"/>
                <w:sz w:val="18"/>
                <w:lang w:val="ru-RU"/>
              </w:rPr>
            </w:pPr>
          </w:p>
        </w:tc>
        <w:tc>
          <w:tcPr>
            <w:tcW w:w="1861" w:type="dxa"/>
            <w:gridSpan w:val="2"/>
          </w:tcPr>
          <w:p w:rsidR="00A06920" w:rsidRPr="00BC43B5" w:rsidRDefault="00A06920" w:rsidP="00A06920">
            <w:pPr>
              <w:rPr>
                <w:rFonts w:ascii="Times New Roman" w:eastAsia="Times New Roman" w:hAnsi="Times New Roman" w:cs="Times New Roman"/>
                <w:sz w:val="18"/>
                <w:lang w:val="ru-RU"/>
              </w:rPr>
            </w:pPr>
          </w:p>
        </w:tc>
        <w:tc>
          <w:tcPr>
            <w:tcW w:w="1712" w:type="dxa"/>
            <w:gridSpan w:val="2"/>
          </w:tcPr>
          <w:p w:rsidR="00A06920" w:rsidRPr="00BC43B5" w:rsidRDefault="00A06920" w:rsidP="00A06920">
            <w:pPr>
              <w:rPr>
                <w:rFonts w:ascii="Times New Roman" w:eastAsia="Times New Roman" w:hAnsi="Times New Roman" w:cs="Times New Roman"/>
                <w:sz w:val="18"/>
                <w:lang w:val="ru-RU"/>
              </w:rPr>
            </w:pPr>
          </w:p>
        </w:tc>
        <w:tc>
          <w:tcPr>
            <w:tcW w:w="1391" w:type="dxa"/>
            <w:gridSpan w:val="2"/>
            <w:vMerge w:val="restart"/>
          </w:tcPr>
          <w:p w:rsidR="00A06920" w:rsidRPr="00BC43B5" w:rsidRDefault="00A06920" w:rsidP="00A06920">
            <w:pPr>
              <w:rPr>
                <w:rFonts w:ascii="Times New Roman" w:eastAsia="Times New Roman" w:hAnsi="Times New Roman" w:cs="Times New Roman"/>
                <w:sz w:val="18"/>
                <w:lang w:val="ru-RU"/>
              </w:rPr>
            </w:pPr>
          </w:p>
        </w:tc>
        <w:tc>
          <w:tcPr>
            <w:tcW w:w="1285" w:type="dxa"/>
            <w:gridSpan w:val="2"/>
          </w:tcPr>
          <w:p w:rsidR="00A06920" w:rsidRPr="00A76CAF" w:rsidRDefault="00A06920" w:rsidP="00A06920">
            <w:pPr>
              <w:spacing w:line="217" w:lineRule="exact"/>
              <w:ind w:left="90" w:right="92"/>
              <w:jc w:val="center"/>
              <w:rPr>
                <w:rFonts w:ascii="Times New Roman" w:eastAsia="Times New Roman" w:hAnsi="Times New Roman" w:cs="Times New Roman"/>
                <w:sz w:val="20"/>
                <w:lang w:val="ru-RU"/>
              </w:rPr>
            </w:pPr>
          </w:p>
        </w:tc>
        <w:tc>
          <w:tcPr>
            <w:tcW w:w="1943" w:type="dxa"/>
            <w:vMerge w:val="restart"/>
          </w:tcPr>
          <w:p w:rsidR="00A06920" w:rsidRPr="00A76CAF" w:rsidRDefault="00A06920" w:rsidP="00A06920">
            <w:pPr>
              <w:rPr>
                <w:rFonts w:ascii="Times New Roman" w:eastAsia="Times New Roman" w:hAnsi="Times New Roman" w:cs="Times New Roman"/>
                <w:sz w:val="18"/>
                <w:lang w:val="ru-RU"/>
              </w:rPr>
            </w:pPr>
          </w:p>
        </w:tc>
      </w:tr>
      <w:tr w:rsidR="00A06920" w:rsidRPr="00F37CBA" w:rsidTr="00A06920">
        <w:trPr>
          <w:gridAfter w:val="1"/>
          <w:wAfter w:w="60" w:type="dxa"/>
          <w:trHeight w:val="1382"/>
        </w:trPr>
        <w:tc>
          <w:tcPr>
            <w:tcW w:w="609" w:type="dxa"/>
          </w:tcPr>
          <w:p w:rsidR="00A06920" w:rsidRPr="00C500B6" w:rsidRDefault="00A06920" w:rsidP="00A06920">
            <w:pPr>
              <w:spacing w:line="225" w:lineRule="exact"/>
              <w:ind w:left="187" w:right="173"/>
              <w:jc w:val="center"/>
              <w:rPr>
                <w:rFonts w:ascii="Times New Roman" w:eastAsia="Times New Roman" w:hAnsi="Times New Roman" w:cs="Times New Roman"/>
                <w:sz w:val="20"/>
                <w:lang w:val="ru-RU"/>
              </w:rPr>
            </w:pPr>
            <w:r w:rsidRPr="00F37CBA">
              <w:rPr>
                <w:rFonts w:ascii="Times New Roman" w:eastAsia="Times New Roman" w:hAnsi="Times New Roman" w:cs="Times New Roman"/>
                <w:sz w:val="20"/>
              </w:rPr>
              <w:t>9</w:t>
            </w:r>
            <w:r>
              <w:rPr>
                <w:rFonts w:ascii="Times New Roman" w:eastAsia="Times New Roman" w:hAnsi="Times New Roman" w:cs="Times New Roman"/>
                <w:sz w:val="20"/>
                <w:lang w:val="ru-RU"/>
              </w:rPr>
              <w:t>2</w:t>
            </w:r>
          </w:p>
        </w:tc>
        <w:tc>
          <w:tcPr>
            <w:tcW w:w="1511" w:type="dxa"/>
            <w:gridSpan w:val="2"/>
            <w:vMerge/>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3119" w:type="dxa"/>
            <w:gridSpan w:val="3"/>
          </w:tcPr>
          <w:p w:rsidR="00A06920" w:rsidRPr="00C500B6" w:rsidRDefault="00A06920" w:rsidP="00A06920">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lang w:val="ru-RU"/>
              </w:rPr>
              <w:t>Уроки словесности</w:t>
            </w:r>
          </w:p>
        </w:tc>
        <w:tc>
          <w:tcPr>
            <w:tcW w:w="1136" w:type="dxa"/>
            <w:gridSpan w:val="2"/>
          </w:tcPr>
          <w:p w:rsidR="00A06920" w:rsidRPr="00F37CBA" w:rsidRDefault="00A06920" w:rsidP="00A06920">
            <w:pPr>
              <w:spacing w:line="225" w:lineRule="exact"/>
              <w:ind w:left="87"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6 класс</w:t>
            </w:r>
          </w:p>
        </w:tc>
        <w:tc>
          <w:tcPr>
            <w:tcW w:w="1861" w:type="dxa"/>
            <w:gridSpan w:val="2"/>
          </w:tcPr>
          <w:p w:rsidR="00A06920" w:rsidRPr="00F37CBA" w:rsidRDefault="00A06920" w:rsidP="00A06920">
            <w:pPr>
              <w:spacing w:line="237" w:lineRule="auto"/>
              <w:ind w:left="318" w:right="181" w:hanging="125"/>
              <w:rPr>
                <w:rFonts w:ascii="Times New Roman" w:eastAsia="Times New Roman" w:hAnsi="Times New Roman" w:cs="Times New Roman"/>
                <w:i/>
                <w:sz w:val="20"/>
              </w:rPr>
            </w:pPr>
            <w:r w:rsidRPr="00F37CBA">
              <w:rPr>
                <w:rFonts w:ascii="Times New Roman" w:eastAsia="Times New Roman" w:hAnsi="Times New Roman" w:cs="Times New Roman"/>
                <w:i/>
                <w:spacing w:val="-1"/>
                <w:sz w:val="20"/>
              </w:rPr>
              <w:t>Общекультурная</w:t>
            </w:r>
            <w:r w:rsidRPr="00F37CBA">
              <w:rPr>
                <w:rFonts w:ascii="Times New Roman" w:eastAsia="Times New Roman" w:hAnsi="Times New Roman" w:cs="Times New Roman"/>
                <w:i/>
                <w:spacing w:val="-47"/>
                <w:sz w:val="20"/>
              </w:rPr>
              <w:t xml:space="preserve"> </w:t>
            </w:r>
            <w:r w:rsidRPr="00F37CBA">
              <w:rPr>
                <w:rFonts w:ascii="Times New Roman" w:eastAsia="Times New Roman" w:hAnsi="Times New Roman" w:cs="Times New Roman"/>
                <w:i/>
                <w:sz w:val="20"/>
              </w:rPr>
              <w:t>деятельность</w:t>
            </w:r>
          </w:p>
        </w:tc>
        <w:tc>
          <w:tcPr>
            <w:tcW w:w="1712" w:type="dxa"/>
            <w:gridSpan w:val="2"/>
          </w:tcPr>
          <w:p w:rsidR="00A06920" w:rsidRPr="00F37CBA" w:rsidRDefault="00A06920" w:rsidP="00A06920">
            <w:pPr>
              <w:rPr>
                <w:rFonts w:ascii="Times New Roman" w:eastAsia="Times New Roman" w:hAnsi="Times New Roman" w:cs="Times New Roman"/>
                <w:sz w:val="18"/>
              </w:rPr>
            </w:pPr>
          </w:p>
        </w:tc>
        <w:tc>
          <w:tcPr>
            <w:tcW w:w="1391" w:type="dxa"/>
            <w:gridSpan w:val="2"/>
            <w:vMerge/>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1285" w:type="dxa"/>
            <w:gridSpan w:val="2"/>
          </w:tcPr>
          <w:p w:rsidR="00A06920" w:rsidRPr="00F37CBA" w:rsidRDefault="00A06920" w:rsidP="00A06920">
            <w:pPr>
              <w:ind w:left="198" w:right="197" w:firstLine="108"/>
              <w:jc w:val="both"/>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игровая</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комната,</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учебный</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кабинет,</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pacing w:val="-2"/>
                <w:sz w:val="20"/>
                <w:lang w:val="ru-RU"/>
              </w:rPr>
              <w:t>школьный</w:t>
            </w:r>
          </w:p>
          <w:p w:rsidR="00A06920" w:rsidRPr="00F37CBA" w:rsidRDefault="00A06920" w:rsidP="00A06920">
            <w:pPr>
              <w:spacing w:line="217" w:lineRule="exact"/>
              <w:ind w:left="90" w:right="92"/>
              <w:jc w:val="center"/>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двор</w:t>
            </w:r>
          </w:p>
        </w:tc>
        <w:tc>
          <w:tcPr>
            <w:tcW w:w="1943" w:type="dxa"/>
            <w:vMerge/>
            <w:tcBorders>
              <w:top w:val="nil"/>
              <w:bottom w:val="nil"/>
            </w:tcBorders>
          </w:tcPr>
          <w:p w:rsidR="00A06920" w:rsidRPr="00F37CBA" w:rsidRDefault="00A06920" w:rsidP="00A06920">
            <w:pPr>
              <w:rPr>
                <w:rFonts w:ascii="Times New Roman" w:eastAsia="Times New Roman" w:hAnsi="Times New Roman" w:cs="Times New Roman"/>
                <w:sz w:val="2"/>
                <w:szCs w:val="2"/>
                <w:lang w:val="ru-RU"/>
              </w:rPr>
            </w:pPr>
          </w:p>
        </w:tc>
      </w:tr>
      <w:tr w:rsidR="00A06920" w:rsidRPr="00F37CBA" w:rsidTr="00A06920">
        <w:trPr>
          <w:gridAfter w:val="1"/>
          <w:wAfter w:w="60" w:type="dxa"/>
          <w:trHeight w:val="1382"/>
        </w:trPr>
        <w:tc>
          <w:tcPr>
            <w:tcW w:w="609" w:type="dxa"/>
            <w:tcBorders>
              <w:top w:val="single" w:sz="4" w:space="0" w:color="auto"/>
              <w:bottom w:val="single" w:sz="4" w:space="0" w:color="auto"/>
            </w:tcBorders>
          </w:tcPr>
          <w:p w:rsidR="00A06920" w:rsidRPr="00C500B6" w:rsidRDefault="00A06920" w:rsidP="00A06920">
            <w:pPr>
              <w:spacing w:line="225" w:lineRule="exact"/>
              <w:ind w:left="187" w:right="17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93</w:t>
            </w:r>
          </w:p>
        </w:tc>
        <w:tc>
          <w:tcPr>
            <w:tcW w:w="1511" w:type="dxa"/>
            <w:gridSpan w:val="2"/>
            <w:tcBorders>
              <w:top w:val="single" w:sz="4" w:space="0" w:color="auto"/>
              <w:bottom w:val="single" w:sz="4" w:space="0" w:color="auto"/>
            </w:tcBorders>
          </w:tcPr>
          <w:p w:rsidR="00A06920" w:rsidRPr="00F37CBA" w:rsidRDefault="00A06920" w:rsidP="00A06920">
            <w:pPr>
              <w:rPr>
                <w:rFonts w:ascii="Times New Roman" w:eastAsia="Times New Roman" w:hAnsi="Times New Roman" w:cs="Times New Roman"/>
                <w:sz w:val="2"/>
                <w:szCs w:val="2"/>
              </w:rPr>
            </w:pPr>
          </w:p>
        </w:tc>
        <w:tc>
          <w:tcPr>
            <w:tcW w:w="3119" w:type="dxa"/>
            <w:gridSpan w:val="3"/>
            <w:tcBorders>
              <w:bottom w:val="single" w:sz="4" w:space="0" w:color="auto"/>
            </w:tcBorders>
          </w:tcPr>
          <w:p w:rsidR="00A06920" w:rsidRPr="00BA6E59" w:rsidRDefault="00A06920" w:rsidP="00A06920">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lang w:val="ru-RU"/>
              </w:rPr>
              <w:t>Безопасность в сети Интернет</w:t>
            </w:r>
          </w:p>
        </w:tc>
        <w:tc>
          <w:tcPr>
            <w:tcW w:w="1136" w:type="dxa"/>
            <w:gridSpan w:val="2"/>
          </w:tcPr>
          <w:p w:rsidR="00A06920" w:rsidRPr="00BA6E59" w:rsidRDefault="00A06920" w:rsidP="00A06920">
            <w:pPr>
              <w:spacing w:line="225" w:lineRule="exact"/>
              <w:ind w:left="87"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8 класс</w:t>
            </w:r>
          </w:p>
        </w:tc>
        <w:tc>
          <w:tcPr>
            <w:tcW w:w="1861" w:type="dxa"/>
            <w:gridSpan w:val="2"/>
          </w:tcPr>
          <w:p w:rsidR="00A06920" w:rsidRPr="00F37CBA" w:rsidRDefault="00A06920" w:rsidP="00A06920">
            <w:pPr>
              <w:spacing w:line="237" w:lineRule="auto"/>
              <w:ind w:left="318" w:right="181" w:hanging="125"/>
              <w:rPr>
                <w:rFonts w:ascii="Times New Roman" w:eastAsia="Times New Roman" w:hAnsi="Times New Roman" w:cs="Times New Roman"/>
                <w:i/>
                <w:spacing w:val="-1"/>
                <w:sz w:val="20"/>
              </w:rPr>
            </w:pPr>
          </w:p>
        </w:tc>
        <w:tc>
          <w:tcPr>
            <w:tcW w:w="1712" w:type="dxa"/>
            <w:gridSpan w:val="2"/>
          </w:tcPr>
          <w:p w:rsidR="00A06920" w:rsidRPr="00F37CBA" w:rsidRDefault="00A06920" w:rsidP="00A06920">
            <w:pPr>
              <w:rPr>
                <w:rFonts w:ascii="Times New Roman" w:eastAsia="Times New Roman" w:hAnsi="Times New Roman" w:cs="Times New Roman"/>
                <w:sz w:val="18"/>
              </w:rPr>
            </w:pPr>
          </w:p>
        </w:tc>
        <w:tc>
          <w:tcPr>
            <w:tcW w:w="1391" w:type="dxa"/>
            <w:gridSpan w:val="2"/>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30733" w:rsidRDefault="00A06920" w:rsidP="00A06920">
            <w:pPr>
              <w:ind w:left="198" w:right="197" w:firstLine="108"/>
              <w:jc w:val="both"/>
              <w:rPr>
                <w:rFonts w:ascii="Times New Roman" w:eastAsia="Times New Roman" w:hAnsi="Times New Roman" w:cs="Times New Roman"/>
                <w:sz w:val="20"/>
                <w:lang w:val="ru-RU"/>
              </w:rPr>
            </w:pPr>
            <w:r w:rsidRPr="00903764">
              <w:rPr>
                <w:sz w:val="20"/>
                <w:lang w:val="ru-RU"/>
              </w:rPr>
              <w:t>двор</w:t>
            </w:r>
          </w:p>
        </w:tc>
        <w:tc>
          <w:tcPr>
            <w:tcW w:w="1943" w:type="dxa"/>
            <w:tcBorders>
              <w:top w:val="nil"/>
              <w:bottom w:val="nil"/>
            </w:tcBorders>
          </w:tcPr>
          <w:p w:rsidR="00A06920" w:rsidRPr="00930733" w:rsidRDefault="00A06920" w:rsidP="00A06920">
            <w:pPr>
              <w:rPr>
                <w:rFonts w:ascii="Times New Roman" w:eastAsia="Times New Roman" w:hAnsi="Times New Roman" w:cs="Times New Roman"/>
                <w:sz w:val="2"/>
                <w:szCs w:val="2"/>
                <w:lang w:val="ru-RU"/>
              </w:rPr>
            </w:pPr>
          </w:p>
        </w:tc>
      </w:tr>
      <w:tr w:rsidR="00A06920" w:rsidRPr="00F37CBA" w:rsidTr="00A06920">
        <w:trPr>
          <w:gridAfter w:val="1"/>
          <w:wAfter w:w="60" w:type="dxa"/>
          <w:trHeight w:val="1382"/>
        </w:trPr>
        <w:tc>
          <w:tcPr>
            <w:tcW w:w="609" w:type="dxa"/>
            <w:tcBorders>
              <w:top w:val="single" w:sz="4" w:space="0" w:color="auto"/>
              <w:bottom w:val="single" w:sz="4" w:space="0" w:color="auto"/>
            </w:tcBorders>
          </w:tcPr>
          <w:p w:rsidR="00A06920" w:rsidRPr="00BA6E59" w:rsidRDefault="00A06920" w:rsidP="00A06920">
            <w:pPr>
              <w:spacing w:line="225" w:lineRule="exact"/>
              <w:ind w:left="187" w:right="17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94</w:t>
            </w:r>
          </w:p>
        </w:tc>
        <w:tc>
          <w:tcPr>
            <w:tcW w:w="1511" w:type="dxa"/>
            <w:gridSpan w:val="2"/>
            <w:tcBorders>
              <w:top w:val="single" w:sz="4" w:space="0" w:color="auto"/>
              <w:bottom w:val="single" w:sz="4" w:space="0" w:color="auto"/>
            </w:tcBorders>
          </w:tcPr>
          <w:p w:rsidR="00A06920" w:rsidRPr="00F37CBA" w:rsidRDefault="00A06920" w:rsidP="00A06920">
            <w:pPr>
              <w:rPr>
                <w:rFonts w:ascii="Times New Roman" w:eastAsia="Times New Roman" w:hAnsi="Times New Roman" w:cs="Times New Roman"/>
                <w:sz w:val="2"/>
                <w:szCs w:val="2"/>
              </w:rPr>
            </w:pPr>
          </w:p>
        </w:tc>
        <w:tc>
          <w:tcPr>
            <w:tcW w:w="3119" w:type="dxa"/>
            <w:gridSpan w:val="3"/>
            <w:tcBorders>
              <w:top w:val="single" w:sz="4" w:space="0" w:color="auto"/>
              <w:bottom w:val="single" w:sz="4" w:space="0" w:color="auto"/>
            </w:tcBorders>
          </w:tcPr>
          <w:p w:rsidR="00A06920" w:rsidRPr="00BA6E59" w:rsidRDefault="00A06920" w:rsidP="00A06920">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lang w:val="ru-RU"/>
              </w:rPr>
              <w:t>Занимательный немецкий</w:t>
            </w:r>
          </w:p>
        </w:tc>
        <w:tc>
          <w:tcPr>
            <w:tcW w:w="1136" w:type="dxa"/>
            <w:gridSpan w:val="2"/>
          </w:tcPr>
          <w:p w:rsidR="00A06920" w:rsidRPr="00BA6E59" w:rsidRDefault="00A06920" w:rsidP="00A06920">
            <w:pPr>
              <w:spacing w:line="225" w:lineRule="exact"/>
              <w:ind w:left="87"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8 класс</w:t>
            </w:r>
          </w:p>
        </w:tc>
        <w:tc>
          <w:tcPr>
            <w:tcW w:w="1861" w:type="dxa"/>
            <w:gridSpan w:val="2"/>
          </w:tcPr>
          <w:p w:rsidR="00A06920" w:rsidRPr="00F37CBA" w:rsidRDefault="00A06920" w:rsidP="00A06920">
            <w:pPr>
              <w:spacing w:line="237" w:lineRule="auto"/>
              <w:ind w:left="318" w:right="181" w:hanging="125"/>
              <w:rPr>
                <w:rFonts w:ascii="Times New Roman" w:eastAsia="Times New Roman" w:hAnsi="Times New Roman" w:cs="Times New Roman"/>
                <w:i/>
                <w:spacing w:val="-1"/>
                <w:sz w:val="20"/>
              </w:rPr>
            </w:pPr>
          </w:p>
        </w:tc>
        <w:tc>
          <w:tcPr>
            <w:tcW w:w="1712" w:type="dxa"/>
            <w:gridSpan w:val="2"/>
          </w:tcPr>
          <w:p w:rsidR="00A06920" w:rsidRPr="00F37CBA" w:rsidRDefault="00A06920" w:rsidP="00A06920">
            <w:pPr>
              <w:rPr>
                <w:rFonts w:ascii="Times New Roman" w:eastAsia="Times New Roman" w:hAnsi="Times New Roman" w:cs="Times New Roman"/>
                <w:sz w:val="18"/>
              </w:rPr>
            </w:pPr>
          </w:p>
        </w:tc>
        <w:tc>
          <w:tcPr>
            <w:tcW w:w="1391" w:type="dxa"/>
            <w:gridSpan w:val="2"/>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1285" w:type="dxa"/>
            <w:gridSpan w:val="2"/>
          </w:tcPr>
          <w:p w:rsidR="00A06920" w:rsidRPr="00903764" w:rsidRDefault="00A06920" w:rsidP="00A06920">
            <w:pPr>
              <w:pStyle w:val="TableParagraph"/>
              <w:ind w:left="198" w:right="197" w:firstLine="108"/>
              <w:jc w:val="both"/>
              <w:rPr>
                <w:sz w:val="20"/>
                <w:lang w:val="ru-RU"/>
              </w:rPr>
            </w:pPr>
            <w:r w:rsidRPr="00903764">
              <w:rPr>
                <w:sz w:val="20"/>
                <w:lang w:val="ru-RU"/>
              </w:rPr>
              <w:t>игровая</w:t>
            </w:r>
            <w:r w:rsidRPr="00903764">
              <w:rPr>
                <w:spacing w:val="1"/>
                <w:sz w:val="20"/>
                <w:lang w:val="ru-RU"/>
              </w:rPr>
              <w:t xml:space="preserve"> </w:t>
            </w:r>
            <w:r w:rsidRPr="00903764">
              <w:rPr>
                <w:sz w:val="20"/>
                <w:lang w:val="ru-RU"/>
              </w:rPr>
              <w:t>комната,</w:t>
            </w:r>
            <w:r w:rsidRPr="00903764">
              <w:rPr>
                <w:spacing w:val="1"/>
                <w:sz w:val="20"/>
                <w:lang w:val="ru-RU"/>
              </w:rPr>
              <w:t xml:space="preserve"> </w:t>
            </w:r>
            <w:r w:rsidRPr="00903764">
              <w:rPr>
                <w:sz w:val="20"/>
                <w:lang w:val="ru-RU"/>
              </w:rPr>
              <w:t>учебный</w:t>
            </w:r>
            <w:r w:rsidRPr="00903764">
              <w:rPr>
                <w:spacing w:val="1"/>
                <w:sz w:val="20"/>
                <w:lang w:val="ru-RU"/>
              </w:rPr>
              <w:t xml:space="preserve"> </w:t>
            </w:r>
            <w:r w:rsidRPr="00903764">
              <w:rPr>
                <w:sz w:val="20"/>
                <w:lang w:val="ru-RU"/>
              </w:rPr>
              <w:t>кабинет,</w:t>
            </w:r>
            <w:r w:rsidRPr="00903764">
              <w:rPr>
                <w:spacing w:val="1"/>
                <w:sz w:val="20"/>
                <w:lang w:val="ru-RU"/>
              </w:rPr>
              <w:t xml:space="preserve"> </w:t>
            </w:r>
            <w:r w:rsidRPr="00903764">
              <w:rPr>
                <w:spacing w:val="-2"/>
                <w:sz w:val="20"/>
                <w:lang w:val="ru-RU"/>
              </w:rPr>
              <w:t>школьный</w:t>
            </w:r>
          </w:p>
          <w:p w:rsidR="00A06920" w:rsidRPr="00930733" w:rsidRDefault="00A06920" w:rsidP="00A06920">
            <w:pPr>
              <w:ind w:left="198" w:right="197" w:firstLine="108"/>
              <w:jc w:val="both"/>
              <w:rPr>
                <w:rFonts w:ascii="Times New Roman" w:eastAsia="Times New Roman" w:hAnsi="Times New Roman" w:cs="Times New Roman"/>
                <w:sz w:val="20"/>
                <w:lang w:val="ru-RU"/>
              </w:rPr>
            </w:pPr>
            <w:r w:rsidRPr="00903764">
              <w:rPr>
                <w:sz w:val="20"/>
                <w:lang w:val="ru-RU"/>
              </w:rPr>
              <w:t>двор</w:t>
            </w:r>
          </w:p>
        </w:tc>
        <w:tc>
          <w:tcPr>
            <w:tcW w:w="1943" w:type="dxa"/>
            <w:tcBorders>
              <w:top w:val="nil"/>
              <w:bottom w:val="nil"/>
            </w:tcBorders>
          </w:tcPr>
          <w:p w:rsidR="00A06920" w:rsidRPr="00930733" w:rsidRDefault="00A06920" w:rsidP="00A06920">
            <w:pPr>
              <w:rPr>
                <w:rFonts w:ascii="Times New Roman" w:eastAsia="Times New Roman" w:hAnsi="Times New Roman" w:cs="Times New Roman"/>
                <w:sz w:val="2"/>
                <w:szCs w:val="2"/>
                <w:lang w:val="ru-RU"/>
              </w:rPr>
            </w:pPr>
          </w:p>
        </w:tc>
      </w:tr>
      <w:tr w:rsidR="00A06920" w:rsidRPr="00F37CBA" w:rsidTr="00A06920">
        <w:trPr>
          <w:gridAfter w:val="1"/>
          <w:wAfter w:w="60" w:type="dxa"/>
          <w:trHeight w:val="2025"/>
        </w:trPr>
        <w:tc>
          <w:tcPr>
            <w:tcW w:w="609" w:type="dxa"/>
            <w:tcBorders>
              <w:top w:val="single" w:sz="4" w:space="0" w:color="auto"/>
            </w:tcBorders>
          </w:tcPr>
          <w:p w:rsidR="00A06920" w:rsidRPr="00402A81" w:rsidRDefault="00A06920" w:rsidP="00A06920">
            <w:pPr>
              <w:spacing w:line="225" w:lineRule="exact"/>
              <w:ind w:left="187" w:right="17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 xml:space="preserve">95 </w:t>
            </w:r>
          </w:p>
        </w:tc>
        <w:tc>
          <w:tcPr>
            <w:tcW w:w="1511" w:type="dxa"/>
            <w:gridSpan w:val="2"/>
            <w:tcBorders>
              <w:top w:val="single" w:sz="4" w:space="0" w:color="auto"/>
            </w:tcBorders>
          </w:tcPr>
          <w:p w:rsidR="00A06920" w:rsidRPr="00402A81" w:rsidRDefault="00A06920" w:rsidP="00A06920">
            <w:pPr>
              <w:jc w:val="center"/>
              <w:rPr>
                <w:rFonts w:ascii="Times New Roman" w:eastAsia="Times New Roman" w:hAnsi="Times New Roman" w:cs="Times New Roman"/>
                <w:sz w:val="2"/>
                <w:szCs w:val="2"/>
                <w:lang w:val="ru-RU"/>
              </w:rPr>
            </w:pPr>
            <w:r>
              <w:rPr>
                <w:rFonts w:ascii="Times New Roman" w:eastAsia="Times New Roman" w:hAnsi="Times New Roman" w:cs="Times New Roman"/>
                <w:sz w:val="2"/>
                <w:szCs w:val="2"/>
                <w:lang w:val="ru-RU"/>
              </w:rPr>
              <w:t>ИИИИИИИИИИГГ</w:t>
            </w:r>
          </w:p>
        </w:tc>
        <w:tc>
          <w:tcPr>
            <w:tcW w:w="3119" w:type="dxa"/>
            <w:gridSpan w:val="3"/>
            <w:tcBorders>
              <w:top w:val="single" w:sz="4" w:space="0" w:color="auto"/>
            </w:tcBorders>
          </w:tcPr>
          <w:p w:rsidR="00A06920" w:rsidRDefault="00A06920" w:rsidP="00A06920">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lang w:val="ru-RU"/>
              </w:rPr>
              <w:t>Модуль «Ценность</w:t>
            </w:r>
            <w:r w:rsidRPr="00402A81">
              <w:rPr>
                <w:rFonts w:ascii="Times New Roman" w:eastAsia="Times New Roman" w:hAnsi="Times New Roman" w:cs="Times New Roman"/>
                <w:sz w:val="20"/>
                <w:lang w:val="ru-RU"/>
              </w:rPr>
              <w:t xml:space="preserve"> жизни</w:t>
            </w:r>
            <w:r>
              <w:rPr>
                <w:rFonts w:ascii="Times New Roman" w:eastAsia="Times New Roman" w:hAnsi="Times New Roman" w:cs="Times New Roman"/>
                <w:sz w:val="20"/>
                <w:lang w:val="ru-RU"/>
              </w:rPr>
              <w:t>»</w:t>
            </w:r>
            <w:r w:rsidRPr="00402A81">
              <w:rPr>
                <w:rFonts w:ascii="Times New Roman" w:eastAsia="Times New Roman" w:hAnsi="Times New Roman" w:cs="Times New Roman"/>
                <w:sz w:val="20"/>
                <w:lang w:val="ru-RU"/>
              </w:rPr>
              <w:tab/>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-Я и моё здоровье как ценность</w:t>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-О ценностях ума и образования</w:t>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-Творчество как ценность</w:t>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-Профессия как ценность</w:t>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-«Разбираемся в конфликтах»</w:t>
            </w:r>
          </w:p>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-Я и моя самооценка.</w:t>
            </w:r>
            <w:r w:rsidRPr="00402A81">
              <w:rPr>
                <w:rFonts w:ascii="Times New Roman" w:eastAsia="Times New Roman" w:hAnsi="Times New Roman" w:cs="Times New Roman"/>
                <w:sz w:val="20"/>
                <w:lang w:val="ru-RU"/>
              </w:rPr>
              <w:tab/>
            </w:r>
          </w:p>
          <w:p w:rsidR="00A06920" w:rsidRPr="00402A81" w:rsidRDefault="00A06920" w:rsidP="00A06920">
            <w:pPr>
              <w:spacing w:line="225" w:lineRule="exact"/>
              <w:rPr>
                <w:rFonts w:ascii="Times New Roman" w:eastAsia="Times New Roman" w:hAnsi="Times New Roman" w:cs="Times New Roman"/>
                <w:sz w:val="20"/>
                <w:lang w:val="ru-RU"/>
              </w:rPr>
            </w:pPr>
          </w:p>
        </w:tc>
        <w:tc>
          <w:tcPr>
            <w:tcW w:w="1136" w:type="dxa"/>
            <w:gridSpan w:val="2"/>
          </w:tcPr>
          <w:p w:rsidR="00A06920" w:rsidRPr="00402A81" w:rsidRDefault="00A06920" w:rsidP="00A06920">
            <w:pPr>
              <w:spacing w:line="225" w:lineRule="exact"/>
              <w:ind w:left="87"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5-9 КЛАСС</w:t>
            </w:r>
          </w:p>
        </w:tc>
        <w:tc>
          <w:tcPr>
            <w:tcW w:w="1861" w:type="dxa"/>
            <w:gridSpan w:val="2"/>
          </w:tcPr>
          <w:p w:rsidR="00A06920" w:rsidRPr="00402A81" w:rsidRDefault="00A06920" w:rsidP="00A06920">
            <w:pPr>
              <w:spacing w:line="237" w:lineRule="auto"/>
              <w:ind w:left="318" w:right="181" w:hanging="125"/>
              <w:rPr>
                <w:rFonts w:ascii="Times New Roman" w:eastAsia="Times New Roman" w:hAnsi="Times New Roman" w:cs="Times New Roman"/>
                <w:i/>
                <w:spacing w:val="-1"/>
                <w:sz w:val="20"/>
                <w:lang w:val="ru-RU"/>
              </w:rPr>
            </w:pPr>
          </w:p>
        </w:tc>
        <w:tc>
          <w:tcPr>
            <w:tcW w:w="1712" w:type="dxa"/>
            <w:gridSpan w:val="2"/>
          </w:tcPr>
          <w:p w:rsidR="00A06920" w:rsidRPr="00402A81" w:rsidRDefault="00A06920" w:rsidP="00A06920">
            <w:pPr>
              <w:rPr>
                <w:rFonts w:ascii="Times New Roman" w:eastAsia="Times New Roman" w:hAnsi="Times New Roman" w:cs="Times New Roman"/>
                <w:sz w:val="18"/>
                <w:lang w:val="ru-RU"/>
              </w:rPr>
            </w:pPr>
          </w:p>
        </w:tc>
        <w:tc>
          <w:tcPr>
            <w:tcW w:w="1391" w:type="dxa"/>
            <w:gridSpan w:val="2"/>
            <w:tcBorders>
              <w:top w:val="nil"/>
            </w:tcBorders>
          </w:tcPr>
          <w:p w:rsidR="00A06920" w:rsidRPr="00402A81" w:rsidRDefault="00A06920" w:rsidP="00A06920">
            <w:pPr>
              <w:rPr>
                <w:rFonts w:ascii="Times New Roman" w:eastAsia="Times New Roman" w:hAnsi="Times New Roman" w:cs="Times New Roman"/>
                <w:sz w:val="2"/>
                <w:szCs w:val="2"/>
                <w:lang w:val="ru-RU"/>
              </w:rPr>
            </w:pPr>
          </w:p>
        </w:tc>
        <w:tc>
          <w:tcPr>
            <w:tcW w:w="1285" w:type="dxa"/>
            <w:gridSpan w:val="2"/>
          </w:tcPr>
          <w:p w:rsidR="00A06920" w:rsidRPr="00402A81" w:rsidRDefault="00A06920" w:rsidP="00A06920">
            <w:pPr>
              <w:spacing w:line="225" w:lineRule="exact"/>
              <w:rPr>
                <w:rFonts w:ascii="Times New Roman" w:eastAsia="Times New Roman" w:hAnsi="Times New Roman" w:cs="Times New Roman"/>
                <w:sz w:val="20"/>
                <w:lang w:val="ru-RU"/>
              </w:rPr>
            </w:pPr>
            <w:r w:rsidRPr="00402A81">
              <w:rPr>
                <w:rFonts w:ascii="Times New Roman" w:eastAsia="Times New Roman" w:hAnsi="Times New Roman" w:cs="Times New Roman"/>
                <w:sz w:val="20"/>
                <w:lang w:val="ru-RU"/>
              </w:rPr>
              <w:t>учебный</w:t>
            </w:r>
          </w:p>
          <w:p w:rsidR="00A06920" w:rsidRDefault="00A06920" w:rsidP="00A06920">
            <w:pPr>
              <w:pStyle w:val="TableParagraph"/>
              <w:ind w:left="198" w:right="197" w:firstLine="108"/>
              <w:jc w:val="both"/>
              <w:rPr>
                <w:sz w:val="20"/>
                <w:lang w:val="ru-RU"/>
              </w:rPr>
            </w:pPr>
            <w:r>
              <w:rPr>
                <w:sz w:val="20"/>
                <w:lang w:val="ru-RU"/>
              </w:rPr>
              <w:t>класс</w:t>
            </w:r>
          </w:p>
          <w:p w:rsidR="00A06920" w:rsidRPr="00402A81" w:rsidRDefault="00A06920" w:rsidP="00A06920">
            <w:pPr>
              <w:pStyle w:val="TableParagraph"/>
              <w:ind w:left="198" w:right="197" w:hanging="170"/>
              <w:jc w:val="both"/>
              <w:rPr>
                <w:sz w:val="20"/>
                <w:lang w:val="ru-RU"/>
              </w:rPr>
            </w:pPr>
            <w:r w:rsidRPr="00402A81">
              <w:rPr>
                <w:sz w:val="20"/>
                <w:lang w:val="ru-RU"/>
              </w:rPr>
              <w:t>Кл. руководители</w:t>
            </w:r>
          </w:p>
        </w:tc>
        <w:tc>
          <w:tcPr>
            <w:tcW w:w="1943" w:type="dxa"/>
            <w:tcBorders>
              <w:top w:val="nil"/>
            </w:tcBorders>
          </w:tcPr>
          <w:p w:rsidR="00A06920" w:rsidRPr="00402A81" w:rsidRDefault="00A06920" w:rsidP="00A06920">
            <w:pPr>
              <w:rPr>
                <w:rFonts w:ascii="Times New Roman" w:eastAsia="Times New Roman" w:hAnsi="Times New Roman" w:cs="Times New Roman"/>
                <w:sz w:val="2"/>
                <w:szCs w:val="2"/>
                <w:lang w:val="ru-RU"/>
              </w:rPr>
            </w:pPr>
          </w:p>
        </w:tc>
      </w:tr>
    </w:tbl>
    <w:p w:rsidR="00A06920" w:rsidRDefault="00A06920" w:rsidP="00A06920">
      <w:pPr>
        <w:widowControl w:val="0"/>
        <w:autoSpaceDE w:val="0"/>
        <w:autoSpaceDN w:val="0"/>
        <w:spacing w:after="0" w:line="240" w:lineRule="auto"/>
        <w:rPr>
          <w:rFonts w:ascii="Times New Roman" w:eastAsia="Times New Roman" w:hAnsi="Times New Roman" w:cs="Times New Roman"/>
          <w:sz w:val="2"/>
          <w:szCs w:val="2"/>
        </w:rPr>
      </w:pPr>
    </w:p>
    <w:tbl>
      <w:tblPr>
        <w:tblW w:w="0" w:type="auto"/>
        <w:tblInd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06920" w:rsidTr="00A06920">
        <w:trPr>
          <w:trHeight w:val="15"/>
        </w:trPr>
        <w:tc>
          <w:tcPr>
            <w:tcW w:w="324" w:type="dxa"/>
          </w:tcPr>
          <w:p w:rsidR="00A06920" w:rsidRDefault="00A06920" w:rsidP="00A06920">
            <w:pPr>
              <w:widowControl w:val="0"/>
              <w:autoSpaceDE w:val="0"/>
              <w:autoSpaceDN w:val="0"/>
              <w:spacing w:after="0" w:line="240" w:lineRule="auto"/>
              <w:rPr>
                <w:rFonts w:ascii="Times New Roman" w:eastAsia="Times New Roman" w:hAnsi="Times New Roman" w:cs="Times New Roman"/>
                <w:sz w:val="2"/>
                <w:szCs w:val="2"/>
              </w:rPr>
            </w:pPr>
          </w:p>
        </w:tc>
      </w:tr>
    </w:tbl>
    <w:p w:rsidR="00A06920" w:rsidRPr="00F37CBA" w:rsidRDefault="00A06920" w:rsidP="00A06920">
      <w:pPr>
        <w:widowControl w:val="0"/>
        <w:autoSpaceDE w:val="0"/>
        <w:autoSpaceDN w:val="0"/>
        <w:spacing w:after="0" w:line="240" w:lineRule="auto"/>
        <w:rPr>
          <w:rFonts w:ascii="Times New Roman" w:eastAsia="Times New Roman" w:hAnsi="Times New Roman" w:cs="Times New Roman"/>
          <w:sz w:val="2"/>
          <w:szCs w:val="2"/>
        </w:rPr>
        <w:sectPr w:rsidR="00A06920" w:rsidRPr="00F37CBA">
          <w:pgSz w:w="16840" w:h="11910" w:orient="landscape"/>
          <w:pgMar w:top="1100" w:right="1140" w:bottom="280" w:left="920" w:header="720" w:footer="720" w:gutter="0"/>
          <w:cols w:space="720"/>
        </w:sect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before="9" w:after="0" w:line="240" w:lineRule="auto"/>
        <w:rPr>
          <w:rFonts w:ascii="Times New Roman" w:eastAsia="Times New Roman" w:hAnsi="Times New Roman" w:cs="Times New Roman"/>
          <w:b/>
          <w:sz w:val="11"/>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1513"/>
        <w:gridCol w:w="3119"/>
        <w:gridCol w:w="1136"/>
        <w:gridCol w:w="1861"/>
        <w:gridCol w:w="1712"/>
        <w:gridCol w:w="1391"/>
        <w:gridCol w:w="1285"/>
        <w:gridCol w:w="1943"/>
      </w:tblGrid>
      <w:tr w:rsidR="00A06920" w:rsidRPr="00F37CBA" w:rsidTr="00A06920">
        <w:trPr>
          <w:trHeight w:val="230"/>
        </w:trPr>
        <w:tc>
          <w:tcPr>
            <w:tcW w:w="610" w:type="dxa"/>
          </w:tcPr>
          <w:p w:rsidR="00A06920" w:rsidRPr="00F37CBA" w:rsidRDefault="00A06920" w:rsidP="00A06920">
            <w:pPr>
              <w:rPr>
                <w:rFonts w:ascii="Times New Roman" w:eastAsia="Times New Roman" w:hAnsi="Times New Roman" w:cs="Times New Roman"/>
                <w:sz w:val="16"/>
                <w:lang w:val="ru-RU"/>
              </w:rPr>
            </w:pPr>
          </w:p>
        </w:tc>
        <w:tc>
          <w:tcPr>
            <w:tcW w:w="1513" w:type="dxa"/>
          </w:tcPr>
          <w:p w:rsidR="00A06920" w:rsidRPr="00F37CBA" w:rsidRDefault="00A06920" w:rsidP="00A06920">
            <w:pPr>
              <w:rPr>
                <w:rFonts w:ascii="Times New Roman" w:eastAsia="Times New Roman" w:hAnsi="Times New Roman" w:cs="Times New Roman"/>
                <w:sz w:val="16"/>
                <w:lang w:val="ru-RU"/>
              </w:rPr>
            </w:pPr>
          </w:p>
        </w:tc>
        <w:tc>
          <w:tcPr>
            <w:tcW w:w="3119" w:type="dxa"/>
          </w:tcPr>
          <w:p w:rsidR="00A06920" w:rsidRPr="00F37CBA" w:rsidRDefault="00A06920" w:rsidP="00A06920">
            <w:pPr>
              <w:rPr>
                <w:rFonts w:ascii="Times New Roman" w:eastAsia="Times New Roman" w:hAnsi="Times New Roman" w:cs="Times New Roman"/>
                <w:sz w:val="16"/>
                <w:lang w:val="ru-RU"/>
              </w:rPr>
            </w:pPr>
          </w:p>
        </w:tc>
        <w:tc>
          <w:tcPr>
            <w:tcW w:w="1136" w:type="dxa"/>
          </w:tcPr>
          <w:p w:rsidR="00A06920" w:rsidRPr="00F37CBA" w:rsidRDefault="00A06920" w:rsidP="00A06920">
            <w:pPr>
              <w:rPr>
                <w:rFonts w:ascii="Times New Roman" w:eastAsia="Times New Roman" w:hAnsi="Times New Roman" w:cs="Times New Roman"/>
                <w:sz w:val="16"/>
                <w:lang w:val="ru-RU"/>
              </w:rPr>
            </w:pPr>
          </w:p>
        </w:tc>
        <w:tc>
          <w:tcPr>
            <w:tcW w:w="1861" w:type="dxa"/>
          </w:tcPr>
          <w:p w:rsidR="00A06920" w:rsidRPr="00F37CBA" w:rsidRDefault="00A06920" w:rsidP="00A06920">
            <w:pPr>
              <w:rPr>
                <w:rFonts w:ascii="Times New Roman" w:eastAsia="Times New Roman" w:hAnsi="Times New Roman" w:cs="Times New Roman"/>
                <w:sz w:val="16"/>
                <w:lang w:val="ru-RU"/>
              </w:rPr>
            </w:pPr>
          </w:p>
        </w:tc>
        <w:tc>
          <w:tcPr>
            <w:tcW w:w="1712" w:type="dxa"/>
          </w:tcPr>
          <w:p w:rsidR="00A06920" w:rsidRPr="00F37CBA" w:rsidRDefault="00A06920" w:rsidP="00A06920">
            <w:pPr>
              <w:rPr>
                <w:rFonts w:ascii="Times New Roman" w:eastAsia="Times New Roman" w:hAnsi="Times New Roman" w:cs="Times New Roman"/>
                <w:sz w:val="16"/>
                <w:lang w:val="ru-RU"/>
              </w:rPr>
            </w:pPr>
          </w:p>
        </w:tc>
        <w:tc>
          <w:tcPr>
            <w:tcW w:w="1391" w:type="dxa"/>
          </w:tcPr>
          <w:p w:rsidR="00A06920" w:rsidRPr="00F37CBA" w:rsidRDefault="00A06920" w:rsidP="00A06920">
            <w:pPr>
              <w:rPr>
                <w:rFonts w:ascii="Times New Roman" w:eastAsia="Times New Roman" w:hAnsi="Times New Roman" w:cs="Times New Roman"/>
                <w:sz w:val="16"/>
                <w:lang w:val="ru-RU"/>
              </w:rPr>
            </w:pPr>
          </w:p>
        </w:tc>
        <w:tc>
          <w:tcPr>
            <w:tcW w:w="1285" w:type="dxa"/>
          </w:tcPr>
          <w:p w:rsidR="00A06920" w:rsidRPr="00F37CBA" w:rsidRDefault="00A06920" w:rsidP="00A06920">
            <w:pPr>
              <w:spacing w:line="210" w:lineRule="exact"/>
              <w:ind w:left="90" w:right="92"/>
              <w:jc w:val="center"/>
              <w:rPr>
                <w:rFonts w:ascii="Times New Roman" w:eastAsia="Times New Roman" w:hAnsi="Times New Roman" w:cs="Times New Roman"/>
                <w:sz w:val="20"/>
              </w:rPr>
            </w:pPr>
            <w:r w:rsidRPr="00F37CBA">
              <w:rPr>
                <w:rFonts w:ascii="Times New Roman" w:eastAsia="Times New Roman" w:hAnsi="Times New Roman" w:cs="Times New Roman"/>
                <w:sz w:val="20"/>
              </w:rPr>
              <w:t>двор</w:t>
            </w:r>
          </w:p>
        </w:tc>
        <w:tc>
          <w:tcPr>
            <w:tcW w:w="1943" w:type="dxa"/>
          </w:tcPr>
          <w:p w:rsidR="00A06920" w:rsidRPr="00F37CBA" w:rsidRDefault="00A06920" w:rsidP="00A06920">
            <w:pPr>
              <w:rPr>
                <w:rFonts w:ascii="Times New Roman" w:eastAsia="Times New Roman" w:hAnsi="Times New Roman" w:cs="Times New Roman"/>
                <w:sz w:val="16"/>
              </w:rPr>
            </w:pPr>
          </w:p>
        </w:tc>
      </w:tr>
      <w:tr w:rsidR="00A06920" w:rsidRPr="00F37CBA" w:rsidTr="00A06920">
        <w:trPr>
          <w:trHeight w:val="2686"/>
        </w:trPr>
        <w:tc>
          <w:tcPr>
            <w:tcW w:w="610" w:type="dxa"/>
          </w:tcPr>
          <w:p w:rsidR="00A06920" w:rsidRPr="00F37CBA" w:rsidRDefault="00A06920" w:rsidP="00A06920">
            <w:pPr>
              <w:spacing w:line="223" w:lineRule="exact"/>
              <w:ind w:left="187" w:right="173"/>
              <w:jc w:val="center"/>
              <w:rPr>
                <w:rFonts w:ascii="Times New Roman" w:eastAsia="Times New Roman" w:hAnsi="Times New Roman" w:cs="Times New Roman"/>
                <w:sz w:val="20"/>
                <w:lang w:val="ru-RU"/>
              </w:rPr>
            </w:pPr>
            <w:r w:rsidRPr="00F37CBA">
              <w:rPr>
                <w:rFonts w:ascii="Times New Roman" w:eastAsia="Times New Roman" w:hAnsi="Times New Roman" w:cs="Times New Roman"/>
                <w:sz w:val="20"/>
              </w:rPr>
              <w:t>9</w:t>
            </w:r>
            <w:r>
              <w:rPr>
                <w:rFonts w:ascii="Times New Roman" w:eastAsia="Times New Roman" w:hAnsi="Times New Roman" w:cs="Times New Roman"/>
                <w:sz w:val="20"/>
                <w:lang w:val="ru-RU"/>
              </w:rPr>
              <w:t>5</w:t>
            </w:r>
          </w:p>
        </w:tc>
        <w:tc>
          <w:tcPr>
            <w:tcW w:w="1513" w:type="dxa"/>
          </w:tcPr>
          <w:p w:rsidR="00A06920" w:rsidRPr="00F37CBA" w:rsidRDefault="00A06920" w:rsidP="00A06920">
            <w:pPr>
              <w:ind w:left="568" w:right="271" w:hanging="264"/>
              <w:rPr>
                <w:rFonts w:ascii="Times New Roman" w:eastAsia="Times New Roman" w:hAnsi="Times New Roman" w:cs="Times New Roman"/>
                <w:i/>
                <w:sz w:val="20"/>
              </w:rPr>
            </w:pPr>
            <w:r w:rsidRPr="00F37CBA">
              <w:rPr>
                <w:rFonts w:ascii="Times New Roman" w:eastAsia="Times New Roman" w:hAnsi="Times New Roman" w:cs="Times New Roman"/>
                <w:i/>
                <w:spacing w:val="-1"/>
                <w:sz w:val="20"/>
              </w:rPr>
              <w:t>Школьный</w:t>
            </w:r>
            <w:r w:rsidRPr="00F37CBA">
              <w:rPr>
                <w:rFonts w:ascii="Times New Roman" w:eastAsia="Times New Roman" w:hAnsi="Times New Roman" w:cs="Times New Roman"/>
                <w:i/>
                <w:w w:val="99"/>
                <w:sz w:val="20"/>
              </w:rPr>
              <w:t xml:space="preserve"> </w:t>
            </w:r>
            <w:r w:rsidRPr="00F37CBA">
              <w:rPr>
                <w:rFonts w:ascii="Times New Roman" w:eastAsia="Times New Roman" w:hAnsi="Times New Roman" w:cs="Times New Roman"/>
                <w:i/>
                <w:sz w:val="20"/>
              </w:rPr>
              <w:t>урок</w:t>
            </w:r>
          </w:p>
        </w:tc>
        <w:tc>
          <w:tcPr>
            <w:tcW w:w="3119" w:type="dxa"/>
            <w:tcBorders>
              <w:top w:val="single" w:sz="4" w:space="0" w:color="auto"/>
              <w:left w:val="single" w:sz="4" w:space="0" w:color="auto"/>
              <w:bottom w:val="single" w:sz="4" w:space="0" w:color="auto"/>
              <w:right w:val="single" w:sz="4" w:space="0" w:color="auto"/>
            </w:tcBorders>
          </w:tcPr>
          <w:p w:rsidR="00A06920" w:rsidRPr="00A76CAF" w:rsidRDefault="00A06920" w:rsidP="00A06920">
            <w:pPr>
              <w:tabs>
                <w:tab w:val="left" w:pos="829"/>
                <w:tab w:val="left" w:pos="830"/>
              </w:tabs>
              <w:spacing w:before="10" w:line="215" w:lineRule="exact"/>
              <w:rPr>
                <w:rFonts w:ascii="Times New Roman" w:eastAsia="Times New Roman" w:hAnsi="Times New Roman" w:cs="Times New Roman"/>
                <w:lang w:val="ru-RU"/>
              </w:rPr>
            </w:pPr>
            <w:r w:rsidRPr="00A76CAF">
              <w:rPr>
                <w:rFonts w:ascii="Times New Roman" w:hAnsi="Times New Roman" w:cs="Times New Roman"/>
                <w:lang w:val="ru-RU"/>
              </w:rPr>
              <w:t>Организация</w:t>
            </w:r>
            <w:r w:rsidRPr="00A76CAF">
              <w:rPr>
                <w:rFonts w:ascii="Times New Roman" w:hAnsi="Times New Roman" w:cs="Times New Roman"/>
                <w:spacing w:val="46"/>
                <w:lang w:val="ru-RU"/>
              </w:rPr>
              <w:t xml:space="preserve"> </w:t>
            </w:r>
            <w:r w:rsidRPr="00A76CAF">
              <w:rPr>
                <w:rFonts w:ascii="Times New Roman" w:hAnsi="Times New Roman" w:cs="Times New Roman"/>
                <w:lang w:val="ru-RU"/>
              </w:rPr>
              <w:t>шефства</w:t>
            </w:r>
            <w:r w:rsidRPr="00A76CAF">
              <w:rPr>
                <w:rFonts w:ascii="Times New Roman" w:hAnsi="Times New Roman" w:cs="Times New Roman"/>
                <w:spacing w:val="46"/>
                <w:lang w:val="ru-RU"/>
              </w:rPr>
              <w:t xml:space="preserve"> </w:t>
            </w:r>
            <w:r w:rsidRPr="00A76CAF">
              <w:rPr>
                <w:rFonts w:ascii="Times New Roman" w:hAnsi="Times New Roman" w:cs="Times New Roman"/>
                <w:lang w:val="ru-RU"/>
              </w:rPr>
              <w:t>мотивированных</w:t>
            </w:r>
            <w:r w:rsidRPr="00A76CAF">
              <w:rPr>
                <w:rFonts w:ascii="Times New Roman" w:hAnsi="Times New Roman" w:cs="Times New Roman"/>
                <w:spacing w:val="47"/>
                <w:lang w:val="ru-RU"/>
              </w:rPr>
              <w:t xml:space="preserve"> </w:t>
            </w:r>
            <w:r w:rsidRPr="00A76CAF">
              <w:rPr>
                <w:rFonts w:ascii="Times New Roman" w:hAnsi="Times New Roman" w:cs="Times New Roman"/>
                <w:lang w:val="ru-RU"/>
              </w:rPr>
              <w:t>и</w:t>
            </w:r>
            <w:r w:rsidRPr="00A76CAF">
              <w:rPr>
                <w:rFonts w:ascii="Times New Roman" w:hAnsi="Times New Roman" w:cs="Times New Roman"/>
                <w:spacing w:val="53"/>
                <w:lang w:val="ru-RU"/>
              </w:rPr>
              <w:t xml:space="preserve"> </w:t>
            </w:r>
            <w:r>
              <w:rPr>
                <w:rFonts w:ascii="Times New Roman" w:hAnsi="Times New Roman" w:cs="Times New Roman"/>
                <w:lang w:val="ru-RU"/>
              </w:rPr>
              <w:t xml:space="preserve">эрудированных учащихся </w:t>
            </w:r>
            <w:r w:rsidRPr="00A76CAF">
              <w:rPr>
                <w:rFonts w:ascii="Times New Roman" w:hAnsi="Times New Roman" w:cs="Times New Roman"/>
                <w:lang w:val="ru-RU"/>
              </w:rPr>
              <w:t xml:space="preserve">над их неуспевающими </w:t>
            </w:r>
            <w:r w:rsidRPr="00A76CAF">
              <w:rPr>
                <w:rFonts w:ascii="Times New Roman" w:hAnsi="Times New Roman" w:cs="Times New Roman"/>
                <w:spacing w:val="-1"/>
                <w:lang w:val="ru-RU"/>
              </w:rPr>
              <w:t>одноклассниками,</w:t>
            </w:r>
            <w:r w:rsidRPr="00A76CAF">
              <w:rPr>
                <w:rFonts w:ascii="Times New Roman" w:hAnsi="Times New Roman" w:cs="Times New Roman"/>
                <w:spacing w:val="-57"/>
                <w:lang w:val="ru-RU"/>
              </w:rPr>
              <w:t xml:space="preserve"> </w:t>
            </w:r>
            <w:r>
              <w:rPr>
                <w:rFonts w:ascii="Times New Roman" w:hAnsi="Times New Roman" w:cs="Times New Roman"/>
                <w:lang w:val="ru-RU"/>
              </w:rPr>
              <w:t xml:space="preserve">дающего школьникам социально </w:t>
            </w:r>
            <w:r w:rsidRPr="00A76CAF">
              <w:rPr>
                <w:rFonts w:ascii="Times New Roman" w:hAnsi="Times New Roman" w:cs="Times New Roman"/>
                <w:lang w:val="ru-RU"/>
              </w:rPr>
              <w:t xml:space="preserve">значимый </w:t>
            </w:r>
            <w:r w:rsidRPr="00A76CAF">
              <w:rPr>
                <w:rFonts w:ascii="Times New Roman" w:hAnsi="Times New Roman" w:cs="Times New Roman"/>
                <w:spacing w:val="-1"/>
                <w:lang w:val="ru-RU"/>
              </w:rPr>
              <w:t>опыт</w:t>
            </w:r>
            <w:r w:rsidRPr="00A76CAF">
              <w:rPr>
                <w:rFonts w:ascii="Times New Roman" w:hAnsi="Times New Roman" w:cs="Times New Roman"/>
                <w:lang w:val="ru-RU"/>
              </w:rPr>
              <w:t xml:space="preserve"> сотрудничества</w:t>
            </w:r>
            <w:r w:rsidRPr="00A76CAF">
              <w:rPr>
                <w:rFonts w:ascii="Times New Roman" w:hAnsi="Times New Roman" w:cs="Times New Roman"/>
                <w:spacing w:val="-8"/>
                <w:lang w:val="ru-RU"/>
              </w:rPr>
              <w:t xml:space="preserve"> </w:t>
            </w:r>
            <w:r w:rsidRPr="00A76CAF">
              <w:rPr>
                <w:rFonts w:ascii="Times New Roman" w:hAnsi="Times New Roman" w:cs="Times New Roman"/>
                <w:lang w:val="ru-RU"/>
              </w:rPr>
              <w:t>и</w:t>
            </w:r>
            <w:r w:rsidRPr="00A76CAF">
              <w:rPr>
                <w:rFonts w:ascii="Times New Roman" w:hAnsi="Times New Roman" w:cs="Times New Roman"/>
                <w:spacing w:val="-6"/>
                <w:lang w:val="ru-RU"/>
              </w:rPr>
              <w:t xml:space="preserve"> </w:t>
            </w:r>
            <w:r w:rsidRPr="00A76CAF">
              <w:rPr>
                <w:rFonts w:ascii="Times New Roman" w:hAnsi="Times New Roman" w:cs="Times New Roman"/>
                <w:lang w:val="ru-RU"/>
              </w:rPr>
              <w:t>взаимной</w:t>
            </w:r>
            <w:r w:rsidRPr="00A76CAF">
              <w:rPr>
                <w:rFonts w:ascii="Times New Roman" w:hAnsi="Times New Roman" w:cs="Times New Roman"/>
                <w:spacing w:val="-9"/>
                <w:lang w:val="ru-RU"/>
              </w:rPr>
              <w:t xml:space="preserve"> </w:t>
            </w:r>
            <w:r w:rsidRPr="00A76CAF">
              <w:rPr>
                <w:rFonts w:ascii="Times New Roman" w:hAnsi="Times New Roman" w:cs="Times New Roman"/>
                <w:lang w:val="ru-RU"/>
              </w:rPr>
              <w:t>помощи</w:t>
            </w:r>
          </w:p>
        </w:tc>
        <w:tc>
          <w:tcPr>
            <w:tcW w:w="1136" w:type="dxa"/>
            <w:tcBorders>
              <w:top w:val="single" w:sz="4" w:space="0" w:color="auto"/>
              <w:left w:val="single" w:sz="4" w:space="0" w:color="auto"/>
              <w:bottom w:val="single" w:sz="4" w:space="0" w:color="auto"/>
              <w:right w:val="single" w:sz="4" w:space="0" w:color="auto"/>
            </w:tcBorders>
          </w:tcPr>
          <w:p w:rsidR="00A06920" w:rsidRPr="00A76CAF" w:rsidRDefault="00A06920" w:rsidP="00A06920">
            <w:pPr>
              <w:spacing w:line="223" w:lineRule="exact"/>
              <w:ind w:left="89" w:right="83"/>
              <w:jc w:val="center"/>
              <w:rPr>
                <w:rFonts w:ascii="Times New Roman" w:eastAsia="Times New Roman" w:hAnsi="Times New Roman" w:cs="Times New Roman"/>
                <w:lang w:val="ru-RU"/>
              </w:rPr>
            </w:pPr>
            <w:r>
              <w:rPr>
                <w:rFonts w:ascii="Times New Roman" w:hAnsi="Times New Roman" w:cs="Times New Roman"/>
                <w:lang w:val="ru-RU"/>
              </w:rPr>
              <w:t>5-9 класс</w:t>
            </w:r>
          </w:p>
        </w:tc>
        <w:tc>
          <w:tcPr>
            <w:tcW w:w="1861" w:type="dxa"/>
            <w:tcBorders>
              <w:top w:val="single" w:sz="4" w:space="0" w:color="auto"/>
              <w:left w:val="single" w:sz="4" w:space="0" w:color="auto"/>
              <w:bottom w:val="single" w:sz="4" w:space="0" w:color="auto"/>
              <w:right w:val="single" w:sz="4" w:space="0" w:color="auto"/>
            </w:tcBorders>
          </w:tcPr>
          <w:p w:rsidR="00A06920" w:rsidRPr="00A76CAF" w:rsidRDefault="00A06920" w:rsidP="00A06920">
            <w:pPr>
              <w:rPr>
                <w:rFonts w:ascii="Times New Roman" w:eastAsia="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A06920" w:rsidRPr="00A76CAF" w:rsidRDefault="00A06920" w:rsidP="00A06920">
            <w:pPr>
              <w:rPr>
                <w:rFonts w:ascii="Times New Roman" w:eastAsia="Times New Roman" w:hAnsi="Times New Roman" w:cs="Times New Roman"/>
              </w:rPr>
            </w:pPr>
          </w:p>
        </w:tc>
        <w:tc>
          <w:tcPr>
            <w:tcW w:w="1391" w:type="dxa"/>
          </w:tcPr>
          <w:p w:rsidR="00A06920" w:rsidRPr="00A76CAF" w:rsidRDefault="00A06920" w:rsidP="00A06920">
            <w:pPr>
              <w:ind w:right="270"/>
              <w:rPr>
                <w:rFonts w:ascii="Times New Roman" w:eastAsia="Times New Roman" w:hAnsi="Times New Roman" w:cs="Times New Roman"/>
                <w:lang w:val="ru-RU"/>
              </w:rPr>
            </w:pPr>
            <w:r w:rsidRPr="00A76CAF">
              <w:rPr>
                <w:rFonts w:ascii="Times New Roman" w:hAnsi="Times New Roman" w:cs="Times New Roman"/>
              </w:rPr>
              <w:t>В</w:t>
            </w:r>
            <w:r w:rsidRPr="00A76CAF">
              <w:rPr>
                <w:rFonts w:ascii="Times New Roman" w:hAnsi="Times New Roman" w:cs="Times New Roman"/>
                <w:spacing w:val="-6"/>
              </w:rPr>
              <w:t xml:space="preserve"> </w:t>
            </w:r>
            <w:r w:rsidRPr="00A76CAF">
              <w:rPr>
                <w:rFonts w:ascii="Times New Roman" w:hAnsi="Times New Roman" w:cs="Times New Roman"/>
              </w:rPr>
              <w:t>течение</w:t>
            </w:r>
            <w:r w:rsidRPr="00A76CAF">
              <w:rPr>
                <w:rFonts w:ascii="Times New Roman" w:hAnsi="Times New Roman" w:cs="Times New Roman"/>
                <w:spacing w:val="-10"/>
              </w:rPr>
              <w:t xml:space="preserve"> </w:t>
            </w:r>
            <w:r w:rsidRPr="00A76CAF">
              <w:rPr>
                <w:rFonts w:ascii="Times New Roman" w:hAnsi="Times New Roman" w:cs="Times New Roman"/>
              </w:rPr>
              <w:t>года</w:t>
            </w:r>
          </w:p>
        </w:tc>
        <w:tc>
          <w:tcPr>
            <w:tcW w:w="1285" w:type="dxa"/>
          </w:tcPr>
          <w:p w:rsidR="00A06920" w:rsidRPr="00A76CAF" w:rsidRDefault="00A06920" w:rsidP="00A06920">
            <w:pPr>
              <w:rPr>
                <w:rFonts w:ascii="Times New Roman" w:eastAsia="Times New Roman" w:hAnsi="Times New Roman" w:cs="Times New Roman"/>
              </w:rPr>
            </w:pPr>
          </w:p>
        </w:tc>
        <w:tc>
          <w:tcPr>
            <w:tcW w:w="1943" w:type="dxa"/>
          </w:tcPr>
          <w:p w:rsidR="00A06920" w:rsidRPr="00A32CDC" w:rsidRDefault="00A06920" w:rsidP="00A06920">
            <w:pPr>
              <w:pStyle w:val="TableParagraph"/>
              <w:tabs>
                <w:tab w:val="left" w:pos="2006"/>
              </w:tabs>
              <w:jc w:val="center"/>
              <w:rPr>
                <w:lang w:val="ru-RU"/>
              </w:rPr>
            </w:pPr>
            <w:r w:rsidRPr="00A32CDC">
              <w:rPr>
                <w:lang w:val="ru-RU"/>
              </w:rPr>
              <w:t>Классный руководитель,</w:t>
            </w:r>
          </w:p>
          <w:p w:rsidR="00A06920" w:rsidRPr="00A76CAF" w:rsidRDefault="00A06920" w:rsidP="00A06920">
            <w:pPr>
              <w:spacing w:line="223" w:lineRule="exact"/>
              <w:ind w:left="214"/>
              <w:rPr>
                <w:rFonts w:ascii="Times New Roman" w:eastAsia="Times New Roman" w:hAnsi="Times New Roman" w:cs="Times New Roman"/>
                <w:lang w:val="ru-RU"/>
              </w:rPr>
            </w:pPr>
            <w:r w:rsidRPr="00A32CDC">
              <w:rPr>
                <w:rFonts w:ascii="Times New Roman" w:hAnsi="Times New Roman" w:cs="Times New Roman"/>
                <w:lang w:val="ru-RU"/>
              </w:rPr>
              <w:t>учителя-предметники,</w:t>
            </w:r>
            <w:r w:rsidRPr="00A32CDC">
              <w:rPr>
                <w:rFonts w:ascii="Times New Roman" w:hAnsi="Times New Roman" w:cs="Times New Roman"/>
                <w:spacing w:val="1"/>
                <w:lang w:val="ru-RU"/>
              </w:rPr>
              <w:t xml:space="preserve"> </w:t>
            </w:r>
            <w:r w:rsidRPr="00A32CDC">
              <w:rPr>
                <w:rFonts w:ascii="Times New Roman" w:hAnsi="Times New Roman" w:cs="Times New Roman"/>
                <w:lang w:val="ru-RU"/>
              </w:rPr>
              <w:t>ученическое</w:t>
            </w:r>
            <w:r w:rsidRPr="00A32CDC">
              <w:rPr>
                <w:rFonts w:ascii="Times New Roman" w:hAnsi="Times New Roman" w:cs="Times New Roman"/>
                <w:spacing w:val="-13"/>
                <w:lang w:val="ru-RU"/>
              </w:rPr>
              <w:t xml:space="preserve"> </w:t>
            </w:r>
            <w:r w:rsidRPr="00A32CDC">
              <w:rPr>
                <w:rFonts w:ascii="Times New Roman" w:hAnsi="Times New Roman" w:cs="Times New Roman"/>
                <w:lang w:val="ru-RU"/>
              </w:rPr>
              <w:t>самоуправление</w:t>
            </w:r>
          </w:p>
        </w:tc>
      </w:tr>
      <w:tr w:rsidR="00A06920" w:rsidRPr="00F37CBA" w:rsidTr="00A06920">
        <w:trPr>
          <w:trHeight w:val="2760"/>
        </w:trPr>
        <w:tc>
          <w:tcPr>
            <w:tcW w:w="610" w:type="dxa"/>
          </w:tcPr>
          <w:p w:rsidR="00A06920" w:rsidRPr="00F37CBA" w:rsidRDefault="00A06920" w:rsidP="00A06920">
            <w:pPr>
              <w:spacing w:line="223" w:lineRule="exact"/>
              <w:ind w:left="187" w:right="173"/>
              <w:jc w:val="center"/>
              <w:rPr>
                <w:rFonts w:ascii="Times New Roman" w:eastAsia="Times New Roman" w:hAnsi="Times New Roman" w:cs="Times New Roman"/>
                <w:sz w:val="20"/>
                <w:lang w:val="ru-RU"/>
              </w:rPr>
            </w:pPr>
            <w:r w:rsidRPr="00F37CBA">
              <w:rPr>
                <w:rFonts w:ascii="Times New Roman" w:eastAsia="Times New Roman" w:hAnsi="Times New Roman" w:cs="Times New Roman"/>
                <w:sz w:val="20"/>
              </w:rPr>
              <w:t>9</w:t>
            </w:r>
            <w:r>
              <w:rPr>
                <w:rFonts w:ascii="Times New Roman" w:eastAsia="Times New Roman" w:hAnsi="Times New Roman" w:cs="Times New Roman"/>
                <w:sz w:val="20"/>
                <w:lang w:val="ru-RU"/>
              </w:rPr>
              <w:t>6</w:t>
            </w:r>
          </w:p>
        </w:tc>
        <w:tc>
          <w:tcPr>
            <w:tcW w:w="1513" w:type="dxa"/>
          </w:tcPr>
          <w:p w:rsidR="00A06920" w:rsidRPr="00F37CBA" w:rsidRDefault="00A06920" w:rsidP="00A06920">
            <w:pPr>
              <w:ind w:left="611" w:right="117" w:hanging="464"/>
              <w:rPr>
                <w:rFonts w:ascii="Times New Roman" w:eastAsia="Times New Roman" w:hAnsi="Times New Roman" w:cs="Times New Roman"/>
                <w:i/>
                <w:sz w:val="20"/>
              </w:rPr>
            </w:pPr>
            <w:r w:rsidRPr="00F37CBA">
              <w:rPr>
                <w:rFonts w:ascii="Times New Roman" w:eastAsia="Times New Roman" w:hAnsi="Times New Roman" w:cs="Times New Roman"/>
                <w:i/>
                <w:sz w:val="20"/>
              </w:rPr>
              <w:t>Профориента</w:t>
            </w:r>
            <w:r w:rsidRPr="00F37CBA">
              <w:rPr>
                <w:rFonts w:ascii="Times New Roman" w:eastAsia="Times New Roman" w:hAnsi="Times New Roman" w:cs="Times New Roman"/>
                <w:i/>
                <w:spacing w:val="-47"/>
                <w:sz w:val="20"/>
              </w:rPr>
              <w:t xml:space="preserve"> </w:t>
            </w:r>
            <w:r w:rsidRPr="00F37CBA">
              <w:rPr>
                <w:rFonts w:ascii="Times New Roman" w:eastAsia="Times New Roman" w:hAnsi="Times New Roman" w:cs="Times New Roman"/>
                <w:i/>
                <w:sz w:val="20"/>
              </w:rPr>
              <w:t>ция</w:t>
            </w:r>
          </w:p>
        </w:tc>
        <w:tc>
          <w:tcPr>
            <w:tcW w:w="3119" w:type="dxa"/>
          </w:tcPr>
          <w:p w:rsidR="00A06920" w:rsidRPr="00F37CBA" w:rsidRDefault="00A06920" w:rsidP="00D33092">
            <w:pPr>
              <w:numPr>
                <w:ilvl w:val="0"/>
                <w:numId w:val="76"/>
              </w:numPr>
              <w:tabs>
                <w:tab w:val="left" w:pos="227"/>
              </w:tabs>
              <w:spacing w:line="223" w:lineRule="exact"/>
              <w:ind w:left="226"/>
              <w:rPr>
                <w:rFonts w:ascii="Times New Roman" w:eastAsia="Times New Roman" w:hAnsi="Times New Roman" w:cs="Times New Roman"/>
                <w:sz w:val="20"/>
              </w:rPr>
            </w:pPr>
            <w:r>
              <w:rPr>
                <w:rFonts w:ascii="Times New Roman" w:eastAsia="Times New Roman" w:hAnsi="Times New Roman" w:cs="Times New Roman"/>
                <w:sz w:val="20"/>
                <w:lang w:val="ru-RU"/>
              </w:rPr>
              <w:t>Уроки финансовой грамотности</w:t>
            </w:r>
          </w:p>
          <w:p w:rsidR="00A06920" w:rsidRPr="00816361" w:rsidRDefault="00A06920" w:rsidP="00D33092">
            <w:pPr>
              <w:numPr>
                <w:ilvl w:val="0"/>
                <w:numId w:val="76"/>
              </w:numPr>
              <w:tabs>
                <w:tab w:val="left" w:pos="227"/>
              </w:tabs>
              <w:ind w:right="155" w:firstLine="0"/>
              <w:rPr>
                <w:rFonts w:ascii="Times New Roman" w:eastAsia="Times New Roman" w:hAnsi="Times New Roman" w:cs="Times New Roman"/>
                <w:sz w:val="20"/>
                <w:lang w:val="ru-RU"/>
              </w:rPr>
            </w:pPr>
            <w:r>
              <w:rPr>
                <w:rFonts w:ascii="Times New Roman" w:eastAsia="Times New Roman" w:hAnsi="Times New Roman" w:cs="Times New Roman"/>
                <w:sz w:val="20"/>
                <w:lang w:val="ru-RU"/>
              </w:rPr>
              <w:t>Моя будущая профессия</w:t>
            </w:r>
          </w:p>
          <w:p w:rsidR="00A06920" w:rsidRPr="00816361" w:rsidRDefault="00A06920" w:rsidP="00D33092">
            <w:pPr>
              <w:numPr>
                <w:ilvl w:val="0"/>
                <w:numId w:val="76"/>
              </w:numPr>
              <w:tabs>
                <w:tab w:val="left" w:pos="227"/>
              </w:tabs>
              <w:ind w:left="226"/>
              <w:rPr>
                <w:rFonts w:ascii="Times New Roman" w:eastAsia="Times New Roman" w:hAnsi="Times New Roman" w:cs="Times New Roman"/>
                <w:sz w:val="20"/>
                <w:lang w:val="ru-RU"/>
              </w:rPr>
            </w:pPr>
            <w:r w:rsidRPr="00816361">
              <w:rPr>
                <w:rFonts w:ascii="Times New Roman" w:eastAsia="Arial Unicode MS" w:hAnsi="Times New Roman" w:cs="Times New Roman"/>
                <w:color w:val="000000"/>
                <w:lang w:val="ru-RU" w:eastAsia="ru-RU" w:bidi="ru-RU"/>
              </w:rPr>
              <w:t>Анкетирование обучающихся с целью выявления</w:t>
            </w:r>
            <w:r w:rsidRPr="00816361">
              <w:rPr>
                <w:rFonts w:ascii="Times New Roman" w:eastAsia="Arial Unicode MS" w:hAnsi="Times New Roman" w:cs="Times New Roman"/>
                <w:color w:val="000000"/>
                <w:lang w:val="ru-RU" w:eastAsia="ru-RU" w:bidi="ru-RU"/>
              </w:rPr>
              <w:br/>
              <w:t>профнаправленности</w:t>
            </w:r>
            <w:r>
              <w:rPr>
                <w:rFonts w:ascii="Times New Roman" w:eastAsia="Arial Unicode MS" w:hAnsi="Times New Roman" w:cs="Times New Roman"/>
                <w:color w:val="000000"/>
                <w:lang w:val="ru-RU" w:eastAsia="ru-RU" w:bidi="ru-RU"/>
              </w:rPr>
              <w:t>.</w:t>
            </w:r>
          </w:p>
          <w:p w:rsidR="00A06920" w:rsidRPr="00903764" w:rsidRDefault="00A06920" w:rsidP="00A06920">
            <w:pPr>
              <w:jc w:val="both"/>
              <w:rPr>
                <w:lang w:val="ru-RU"/>
              </w:rPr>
            </w:pPr>
            <w:r w:rsidRPr="00A06920">
              <w:rPr>
                <w:lang w:val="ru-RU"/>
              </w:rPr>
              <w:t xml:space="preserve">Круглые </w:t>
            </w:r>
            <w:r w:rsidRPr="00816361">
              <w:rPr>
                <w:rStyle w:val="2Candara85pt"/>
                <w:rFonts w:ascii="Times New Roman" w:hAnsi="Times New Roman" w:cs="Times New Roman"/>
                <w:sz w:val="20"/>
                <w:szCs w:val="20"/>
              </w:rPr>
              <w:t>столы</w:t>
            </w:r>
            <w:r>
              <w:rPr>
                <w:rStyle w:val="2Candara85pt"/>
              </w:rPr>
              <w:t>:</w:t>
            </w:r>
          </w:p>
          <w:p w:rsidR="00A06920" w:rsidRPr="00903764" w:rsidRDefault="00A06920" w:rsidP="00A06920">
            <w:pPr>
              <w:ind w:left="160"/>
              <w:rPr>
                <w:lang w:val="ru-RU"/>
              </w:rPr>
            </w:pPr>
            <w:r w:rsidRPr="00A06920">
              <w:rPr>
                <w:lang w:val="ru-RU"/>
              </w:rPr>
              <w:t>«Анализ рынка труда и востребованности профессий в регионе»</w:t>
            </w:r>
            <w:r w:rsidRPr="00A06920">
              <w:rPr>
                <w:lang w:val="ru-RU"/>
              </w:rPr>
              <w:br/>
              <w:t>«Медицинские аспекты при выборе профессии»</w:t>
            </w:r>
          </w:p>
          <w:p w:rsidR="00A06920" w:rsidRPr="00816361" w:rsidRDefault="00A06920" w:rsidP="00D33092">
            <w:pPr>
              <w:numPr>
                <w:ilvl w:val="0"/>
                <w:numId w:val="76"/>
              </w:numPr>
              <w:tabs>
                <w:tab w:val="left" w:pos="278"/>
              </w:tabs>
              <w:spacing w:before="1" w:line="229" w:lineRule="exact"/>
              <w:ind w:left="277" w:hanging="119"/>
              <w:rPr>
                <w:rFonts w:ascii="Times New Roman" w:eastAsia="Times New Roman" w:hAnsi="Times New Roman" w:cs="Times New Roman"/>
                <w:sz w:val="20"/>
                <w:lang w:val="ru-RU"/>
              </w:rPr>
            </w:pPr>
            <w:r>
              <w:t>«Приобщение к миру взрослых»</w:t>
            </w:r>
          </w:p>
          <w:p w:rsidR="00A06920" w:rsidRPr="00816361" w:rsidRDefault="00A06920" w:rsidP="00D33092">
            <w:pPr>
              <w:numPr>
                <w:ilvl w:val="0"/>
                <w:numId w:val="76"/>
              </w:numPr>
              <w:tabs>
                <w:tab w:val="left" w:pos="278"/>
              </w:tabs>
              <w:spacing w:before="1" w:line="229" w:lineRule="exact"/>
              <w:ind w:left="277" w:hanging="119"/>
              <w:rPr>
                <w:rFonts w:ascii="Times New Roman" w:eastAsia="Times New Roman" w:hAnsi="Times New Roman" w:cs="Times New Roman"/>
                <w:sz w:val="20"/>
                <w:lang w:val="ru-RU"/>
              </w:rPr>
            </w:pPr>
          </w:p>
          <w:p w:rsidR="00A06920" w:rsidRPr="00F37CBA" w:rsidRDefault="00A06920" w:rsidP="00D33092">
            <w:pPr>
              <w:numPr>
                <w:ilvl w:val="0"/>
                <w:numId w:val="76"/>
              </w:numPr>
              <w:tabs>
                <w:tab w:val="left" w:pos="278"/>
              </w:tabs>
              <w:spacing w:before="1" w:line="229" w:lineRule="exact"/>
              <w:ind w:left="277" w:hanging="119"/>
              <w:rPr>
                <w:rFonts w:ascii="Times New Roman" w:eastAsia="Times New Roman" w:hAnsi="Times New Roman" w:cs="Times New Roman"/>
                <w:sz w:val="20"/>
              </w:rPr>
            </w:pPr>
            <w:r w:rsidRPr="00F37CBA">
              <w:rPr>
                <w:rFonts w:ascii="Times New Roman" w:eastAsia="Times New Roman" w:hAnsi="Times New Roman" w:cs="Times New Roman"/>
                <w:sz w:val="20"/>
              </w:rPr>
              <w:t>Мир</w:t>
            </w:r>
            <w:r w:rsidRPr="00F37CBA">
              <w:rPr>
                <w:rFonts w:ascii="Times New Roman" w:eastAsia="Times New Roman" w:hAnsi="Times New Roman" w:cs="Times New Roman"/>
                <w:spacing w:val="-7"/>
                <w:sz w:val="20"/>
              </w:rPr>
              <w:t xml:space="preserve"> </w:t>
            </w:r>
            <w:r w:rsidRPr="00F37CBA">
              <w:rPr>
                <w:rFonts w:ascii="Times New Roman" w:eastAsia="Times New Roman" w:hAnsi="Times New Roman" w:cs="Times New Roman"/>
                <w:sz w:val="20"/>
              </w:rPr>
              <w:t>твоих</w:t>
            </w:r>
            <w:r w:rsidRPr="00F37CBA">
              <w:rPr>
                <w:rFonts w:ascii="Times New Roman" w:eastAsia="Times New Roman" w:hAnsi="Times New Roman" w:cs="Times New Roman"/>
                <w:spacing w:val="-5"/>
                <w:sz w:val="20"/>
              </w:rPr>
              <w:t xml:space="preserve"> </w:t>
            </w:r>
            <w:r w:rsidRPr="00F37CBA">
              <w:rPr>
                <w:rFonts w:ascii="Times New Roman" w:eastAsia="Times New Roman" w:hAnsi="Times New Roman" w:cs="Times New Roman"/>
                <w:sz w:val="20"/>
              </w:rPr>
              <w:t>увлечений</w:t>
            </w:r>
          </w:p>
          <w:p w:rsidR="00A06920" w:rsidRPr="00F37CBA" w:rsidRDefault="00A06920" w:rsidP="00D33092">
            <w:pPr>
              <w:numPr>
                <w:ilvl w:val="0"/>
                <w:numId w:val="76"/>
              </w:numPr>
              <w:tabs>
                <w:tab w:val="left" w:pos="278"/>
              </w:tabs>
              <w:spacing w:line="230" w:lineRule="exact"/>
              <w:ind w:right="739" w:firstLine="50"/>
              <w:rPr>
                <w:rFonts w:ascii="Times New Roman" w:eastAsia="Times New Roman" w:hAnsi="Times New Roman" w:cs="Times New Roman"/>
                <w:sz w:val="20"/>
              </w:rPr>
            </w:pPr>
            <w:r w:rsidRPr="00F37CBA">
              <w:rPr>
                <w:rFonts w:ascii="Times New Roman" w:eastAsia="Times New Roman" w:hAnsi="Times New Roman" w:cs="Times New Roman"/>
                <w:spacing w:val="-2"/>
                <w:sz w:val="20"/>
              </w:rPr>
              <w:t xml:space="preserve">Упорство </w:t>
            </w:r>
            <w:r w:rsidRPr="00F37CBA">
              <w:rPr>
                <w:rFonts w:ascii="Times New Roman" w:eastAsia="Times New Roman" w:hAnsi="Times New Roman" w:cs="Times New Roman"/>
                <w:spacing w:val="-1"/>
                <w:sz w:val="20"/>
              </w:rPr>
              <w:t>в преодолении</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ошибок</w:t>
            </w:r>
          </w:p>
        </w:tc>
        <w:tc>
          <w:tcPr>
            <w:tcW w:w="1136" w:type="dxa"/>
          </w:tcPr>
          <w:p w:rsidR="00A06920" w:rsidRDefault="00A06920" w:rsidP="00A06920">
            <w:pPr>
              <w:spacing w:line="223" w:lineRule="exact"/>
              <w:ind w:left="89" w:right="83"/>
              <w:jc w:val="center"/>
              <w:rPr>
                <w:rFonts w:ascii="Times New Roman" w:eastAsia="Times New Roman" w:hAnsi="Times New Roman" w:cs="Times New Roman"/>
                <w:sz w:val="20"/>
              </w:rPr>
            </w:pPr>
            <w:r w:rsidRPr="00F37CBA">
              <w:rPr>
                <w:rFonts w:ascii="Times New Roman" w:eastAsia="Times New Roman" w:hAnsi="Times New Roman" w:cs="Times New Roman"/>
                <w:sz w:val="20"/>
              </w:rPr>
              <w:t>9</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класс</w:t>
            </w:r>
          </w:p>
          <w:p w:rsidR="00A06920" w:rsidRPr="00F37CBA" w:rsidRDefault="00A06920" w:rsidP="00A06920">
            <w:pPr>
              <w:spacing w:line="223" w:lineRule="exact"/>
              <w:ind w:left="89"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5-9 классы</w:t>
            </w:r>
          </w:p>
        </w:tc>
        <w:tc>
          <w:tcPr>
            <w:tcW w:w="1861" w:type="dxa"/>
          </w:tcPr>
          <w:p w:rsidR="00A06920" w:rsidRPr="00F37CBA" w:rsidRDefault="00A06920" w:rsidP="00A06920">
            <w:pPr>
              <w:spacing w:line="223" w:lineRule="exact"/>
              <w:ind w:left="196"/>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3"/>
                <w:sz w:val="20"/>
              </w:rPr>
              <w:t xml:space="preserve"> </w:t>
            </w:r>
            <w:r w:rsidRPr="00F37CBA">
              <w:rPr>
                <w:rFonts w:ascii="Times New Roman" w:eastAsia="Times New Roman" w:hAnsi="Times New Roman" w:cs="Times New Roman"/>
                <w:i/>
                <w:sz w:val="20"/>
              </w:rPr>
              <w:t>уровне</w:t>
            </w:r>
            <w:r w:rsidRPr="00F37CBA">
              <w:rPr>
                <w:rFonts w:ascii="Times New Roman" w:eastAsia="Times New Roman" w:hAnsi="Times New Roman" w:cs="Times New Roman"/>
                <w:i/>
                <w:spacing w:val="-4"/>
                <w:sz w:val="20"/>
              </w:rPr>
              <w:t xml:space="preserve"> </w:t>
            </w:r>
            <w:r w:rsidRPr="00F37CBA">
              <w:rPr>
                <w:rFonts w:ascii="Times New Roman" w:eastAsia="Times New Roman" w:hAnsi="Times New Roman" w:cs="Times New Roman"/>
                <w:i/>
                <w:sz w:val="20"/>
              </w:rPr>
              <w:t>класса</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tcPr>
          <w:p w:rsidR="00A06920" w:rsidRPr="00F37CBA" w:rsidRDefault="00A06920" w:rsidP="00A06920">
            <w:pPr>
              <w:ind w:left="509" w:right="249" w:hanging="240"/>
              <w:rPr>
                <w:rFonts w:ascii="Times New Roman" w:eastAsia="Times New Roman" w:hAnsi="Times New Roman" w:cs="Times New Roman"/>
                <w:sz w:val="20"/>
              </w:rPr>
            </w:pPr>
            <w:r w:rsidRPr="00F37CBA">
              <w:rPr>
                <w:rFonts w:ascii="Times New Roman" w:eastAsia="Times New Roman" w:hAnsi="Times New Roman" w:cs="Times New Roman"/>
                <w:sz w:val="20"/>
              </w:rPr>
              <w:t>В</w:t>
            </w:r>
            <w:r w:rsidRPr="00F37CBA">
              <w:rPr>
                <w:rFonts w:ascii="Times New Roman" w:eastAsia="Times New Roman" w:hAnsi="Times New Roman" w:cs="Times New Roman"/>
                <w:spacing w:val="-9"/>
                <w:sz w:val="20"/>
              </w:rPr>
              <w:t xml:space="preserve"> </w:t>
            </w:r>
            <w:r w:rsidRPr="00F37CBA">
              <w:rPr>
                <w:rFonts w:ascii="Times New Roman" w:eastAsia="Times New Roman" w:hAnsi="Times New Roman" w:cs="Times New Roman"/>
                <w:sz w:val="20"/>
              </w:rPr>
              <w:t>течение</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года</w:t>
            </w: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tcPr>
          <w:p w:rsidR="00A06920" w:rsidRPr="00F37CBA" w:rsidRDefault="00A06920" w:rsidP="00A06920">
            <w:pPr>
              <w:spacing w:line="223" w:lineRule="exact"/>
              <w:ind w:left="214"/>
              <w:rPr>
                <w:rFonts w:ascii="Times New Roman" w:eastAsia="Times New Roman" w:hAnsi="Times New Roman" w:cs="Times New Roman"/>
                <w:sz w:val="20"/>
              </w:rPr>
            </w:pPr>
            <w:r w:rsidRPr="00F37CBA">
              <w:rPr>
                <w:rFonts w:ascii="Times New Roman" w:eastAsia="Times New Roman" w:hAnsi="Times New Roman" w:cs="Times New Roman"/>
                <w:sz w:val="20"/>
              </w:rPr>
              <w:t>Кл.</w:t>
            </w:r>
            <w:r w:rsidRPr="00F37CBA">
              <w:rPr>
                <w:rFonts w:ascii="Times New Roman" w:eastAsia="Times New Roman" w:hAnsi="Times New Roman" w:cs="Times New Roman"/>
                <w:spacing w:val="-12"/>
                <w:sz w:val="20"/>
              </w:rPr>
              <w:t xml:space="preserve"> </w:t>
            </w:r>
            <w:r w:rsidRPr="00F37CBA">
              <w:rPr>
                <w:rFonts w:ascii="Times New Roman" w:eastAsia="Times New Roman" w:hAnsi="Times New Roman" w:cs="Times New Roman"/>
                <w:sz w:val="20"/>
              </w:rPr>
              <w:t>руководители</w:t>
            </w:r>
          </w:p>
        </w:tc>
      </w:tr>
    </w:tbl>
    <w:p w:rsidR="00A06920" w:rsidRPr="00F37CBA" w:rsidRDefault="00A06920" w:rsidP="00A06920">
      <w:pPr>
        <w:widowControl w:val="0"/>
        <w:autoSpaceDE w:val="0"/>
        <w:autoSpaceDN w:val="0"/>
        <w:spacing w:after="0" w:line="223" w:lineRule="exact"/>
        <w:rPr>
          <w:rFonts w:ascii="Times New Roman" w:eastAsia="Times New Roman" w:hAnsi="Times New Roman" w:cs="Times New Roman"/>
          <w:sz w:val="20"/>
        </w:rPr>
        <w:sectPr w:rsidR="00A06920" w:rsidRPr="00F37CBA">
          <w:pgSz w:w="16840" w:h="11910" w:orient="landscape"/>
          <w:pgMar w:top="1100" w:right="1140" w:bottom="280" w:left="920" w:header="720" w:footer="720" w:gutter="0"/>
          <w:cols w:space="720"/>
        </w:sect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before="9" w:after="0" w:line="240" w:lineRule="auto"/>
        <w:rPr>
          <w:rFonts w:ascii="Times New Roman" w:eastAsia="Times New Roman" w:hAnsi="Times New Roman" w:cs="Times New Roman"/>
          <w:b/>
          <w:sz w:val="11"/>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1513"/>
        <w:gridCol w:w="3119"/>
        <w:gridCol w:w="1136"/>
        <w:gridCol w:w="1861"/>
        <w:gridCol w:w="1712"/>
        <w:gridCol w:w="1391"/>
        <w:gridCol w:w="1285"/>
        <w:gridCol w:w="1943"/>
      </w:tblGrid>
      <w:tr w:rsidR="00A06920" w:rsidRPr="00F37CBA" w:rsidTr="00A06920">
        <w:trPr>
          <w:trHeight w:val="2310"/>
        </w:trPr>
        <w:tc>
          <w:tcPr>
            <w:tcW w:w="610" w:type="dxa"/>
          </w:tcPr>
          <w:p w:rsidR="00A06920" w:rsidRPr="00F37CBA" w:rsidRDefault="00A06920" w:rsidP="00A06920">
            <w:pPr>
              <w:rPr>
                <w:rFonts w:ascii="Times New Roman" w:eastAsia="Times New Roman" w:hAnsi="Times New Roman" w:cs="Times New Roman"/>
                <w:sz w:val="18"/>
              </w:rPr>
            </w:pPr>
          </w:p>
        </w:tc>
        <w:tc>
          <w:tcPr>
            <w:tcW w:w="1513" w:type="dxa"/>
            <w:vMerge w:val="restart"/>
          </w:tcPr>
          <w:p w:rsidR="00A06920" w:rsidRPr="00F37CBA" w:rsidRDefault="00A06920" w:rsidP="00A06920">
            <w:pPr>
              <w:rPr>
                <w:rFonts w:ascii="Times New Roman" w:eastAsia="Times New Roman" w:hAnsi="Times New Roman" w:cs="Times New Roman"/>
                <w:sz w:val="18"/>
              </w:rPr>
            </w:pPr>
          </w:p>
        </w:tc>
        <w:tc>
          <w:tcPr>
            <w:tcW w:w="3119" w:type="dxa"/>
          </w:tcPr>
          <w:p w:rsidR="00A06920" w:rsidRPr="00F37CBA" w:rsidRDefault="00A06920" w:rsidP="00D33092">
            <w:pPr>
              <w:numPr>
                <w:ilvl w:val="0"/>
                <w:numId w:val="75"/>
              </w:numPr>
              <w:tabs>
                <w:tab w:val="left" w:pos="227"/>
              </w:tabs>
              <w:spacing w:line="223" w:lineRule="exact"/>
              <w:ind w:left="226"/>
              <w:rPr>
                <w:rFonts w:ascii="Times New Roman" w:eastAsia="Times New Roman" w:hAnsi="Times New Roman" w:cs="Times New Roman"/>
                <w:sz w:val="20"/>
              </w:rPr>
            </w:pPr>
            <w:r w:rsidRPr="00F37CBA">
              <w:rPr>
                <w:rFonts w:ascii="Times New Roman" w:eastAsia="Times New Roman" w:hAnsi="Times New Roman" w:cs="Times New Roman"/>
                <w:sz w:val="20"/>
              </w:rPr>
              <w:t>Учиться</w:t>
            </w:r>
            <w:r w:rsidRPr="00F37CBA">
              <w:rPr>
                <w:rFonts w:ascii="Times New Roman" w:eastAsia="Times New Roman" w:hAnsi="Times New Roman" w:cs="Times New Roman"/>
                <w:spacing w:val="-1"/>
                <w:sz w:val="20"/>
              </w:rPr>
              <w:t xml:space="preserve"> </w:t>
            </w:r>
            <w:r w:rsidRPr="00F37CBA">
              <w:rPr>
                <w:rFonts w:ascii="Times New Roman" w:eastAsia="Times New Roman" w:hAnsi="Times New Roman" w:cs="Times New Roman"/>
                <w:sz w:val="20"/>
              </w:rPr>
              <w:t>у</w:t>
            </w:r>
            <w:r w:rsidRPr="00F37CBA">
              <w:rPr>
                <w:rFonts w:ascii="Times New Roman" w:eastAsia="Times New Roman" w:hAnsi="Times New Roman" w:cs="Times New Roman"/>
                <w:spacing w:val="-6"/>
                <w:sz w:val="20"/>
              </w:rPr>
              <w:t xml:space="preserve"> </w:t>
            </w:r>
            <w:r w:rsidRPr="00F37CBA">
              <w:rPr>
                <w:rFonts w:ascii="Times New Roman" w:eastAsia="Times New Roman" w:hAnsi="Times New Roman" w:cs="Times New Roman"/>
                <w:sz w:val="20"/>
              </w:rPr>
              <w:t>мастера</w:t>
            </w:r>
          </w:p>
          <w:p w:rsidR="00A06920" w:rsidRPr="00F37CBA" w:rsidRDefault="00A06920" w:rsidP="00D33092">
            <w:pPr>
              <w:numPr>
                <w:ilvl w:val="0"/>
                <w:numId w:val="75"/>
              </w:numPr>
              <w:tabs>
                <w:tab w:val="left" w:pos="227"/>
              </w:tabs>
              <w:ind w:right="605" w:firstLine="0"/>
              <w:rPr>
                <w:rFonts w:ascii="Times New Roman" w:eastAsia="Times New Roman" w:hAnsi="Times New Roman" w:cs="Times New Roman"/>
                <w:sz w:val="20"/>
              </w:rPr>
            </w:pPr>
            <w:r w:rsidRPr="00F37CBA">
              <w:rPr>
                <w:rFonts w:ascii="Times New Roman" w:eastAsia="Times New Roman" w:hAnsi="Times New Roman" w:cs="Times New Roman"/>
                <w:spacing w:val="-1"/>
                <w:sz w:val="20"/>
              </w:rPr>
              <w:t>Демонстрация результатов</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своей</w:t>
            </w:r>
            <w:r w:rsidRPr="00F37CBA">
              <w:rPr>
                <w:rFonts w:ascii="Times New Roman" w:eastAsia="Times New Roman" w:hAnsi="Times New Roman" w:cs="Times New Roman"/>
                <w:spacing w:val="-1"/>
                <w:sz w:val="20"/>
              </w:rPr>
              <w:t xml:space="preserve"> </w:t>
            </w:r>
            <w:r w:rsidRPr="00F37CBA">
              <w:rPr>
                <w:rFonts w:ascii="Times New Roman" w:eastAsia="Times New Roman" w:hAnsi="Times New Roman" w:cs="Times New Roman"/>
                <w:sz w:val="20"/>
              </w:rPr>
              <w:t>деятельности</w:t>
            </w:r>
          </w:p>
          <w:p w:rsidR="00A06920" w:rsidRPr="00F37CBA" w:rsidRDefault="00A06920" w:rsidP="00D33092">
            <w:pPr>
              <w:numPr>
                <w:ilvl w:val="0"/>
                <w:numId w:val="75"/>
              </w:numPr>
              <w:tabs>
                <w:tab w:val="left" w:pos="227"/>
              </w:tabs>
              <w:ind w:right="430" w:firstLine="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Нужно</w:t>
            </w:r>
            <w:r w:rsidRPr="00F37CBA">
              <w:rPr>
                <w:rFonts w:ascii="Times New Roman" w:eastAsia="Times New Roman" w:hAnsi="Times New Roman" w:cs="Times New Roman"/>
                <w:spacing w:val="-4"/>
                <w:sz w:val="20"/>
                <w:lang w:val="ru-RU"/>
              </w:rPr>
              <w:t xml:space="preserve"> </w:t>
            </w:r>
            <w:r w:rsidRPr="00F37CBA">
              <w:rPr>
                <w:rFonts w:ascii="Times New Roman" w:eastAsia="Times New Roman" w:hAnsi="Times New Roman" w:cs="Times New Roman"/>
                <w:sz w:val="20"/>
                <w:lang w:val="ru-RU"/>
              </w:rPr>
              <w:t>ли</w:t>
            </w:r>
            <w:r w:rsidRPr="00F37CBA">
              <w:rPr>
                <w:rFonts w:ascii="Times New Roman" w:eastAsia="Times New Roman" w:hAnsi="Times New Roman" w:cs="Times New Roman"/>
                <w:spacing w:val="-5"/>
                <w:sz w:val="20"/>
                <w:lang w:val="ru-RU"/>
              </w:rPr>
              <w:t xml:space="preserve"> </w:t>
            </w:r>
            <w:r w:rsidRPr="00F37CBA">
              <w:rPr>
                <w:rFonts w:ascii="Times New Roman" w:eastAsia="Times New Roman" w:hAnsi="Times New Roman" w:cs="Times New Roman"/>
                <w:sz w:val="20"/>
                <w:lang w:val="ru-RU"/>
              </w:rPr>
              <w:t>бояться</w:t>
            </w:r>
            <w:r w:rsidRPr="00F37CBA">
              <w:rPr>
                <w:rFonts w:ascii="Times New Roman" w:eastAsia="Times New Roman" w:hAnsi="Times New Roman" w:cs="Times New Roman"/>
                <w:spacing w:val="-6"/>
                <w:sz w:val="20"/>
                <w:lang w:val="ru-RU"/>
              </w:rPr>
              <w:t xml:space="preserve"> </w:t>
            </w:r>
            <w:r w:rsidRPr="00F37CBA">
              <w:rPr>
                <w:rFonts w:ascii="Times New Roman" w:eastAsia="Times New Roman" w:hAnsi="Times New Roman" w:cs="Times New Roman"/>
                <w:sz w:val="20"/>
                <w:lang w:val="ru-RU"/>
              </w:rPr>
              <w:t>критики</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и</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поражений</w:t>
            </w:r>
          </w:p>
          <w:p w:rsidR="00A06920" w:rsidRPr="00F37CBA" w:rsidRDefault="00A06920" w:rsidP="00D33092">
            <w:pPr>
              <w:numPr>
                <w:ilvl w:val="0"/>
                <w:numId w:val="75"/>
              </w:numPr>
              <w:tabs>
                <w:tab w:val="left" w:pos="227"/>
              </w:tabs>
              <w:ind w:right="106" w:firstLine="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Деловая игра «Как заработать</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миллион»</w:t>
            </w:r>
            <w:r w:rsidRPr="00F37CBA">
              <w:rPr>
                <w:rFonts w:ascii="Times New Roman" w:eastAsia="Times New Roman" w:hAnsi="Times New Roman" w:cs="Times New Roman"/>
                <w:spacing w:val="-12"/>
                <w:sz w:val="20"/>
                <w:lang w:val="ru-RU"/>
              </w:rPr>
              <w:t xml:space="preserve"> </w:t>
            </w:r>
            <w:r w:rsidRPr="00F37CBA">
              <w:rPr>
                <w:rFonts w:ascii="Times New Roman" w:eastAsia="Times New Roman" w:hAnsi="Times New Roman" w:cs="Times New Roman"/>
                <w:sz w:val="20"/>
                <w:lang w:val="ru-RU"/>
              </w:rPr>
              <w:t>(конкурс</w:t>
            </w:r>
            <w:r w:rsidRPr="00F37CBA">
              <w:rPr>
                <w:rFonts w:ascii="Times New Roman" w:eastAsia="Times New Roman" w:hAnsi="Times New Roman" w:cs="Times New Roman"/>
                <w:spacing w:val="-8"/>
                <w:sz w:val="20"/>
                <w:lang w:val="ru-RU"/>
              </w:rPr>
              <w:t xml:space="preserve"> </w:t>
            </w:r>
            <w:r w:rsidRPr="00F37CBA">
              <w:rPr>
                <w:rFonts w:ascii="Times New Roman" w:eastAsia="Times New Roman" w:hAnsi="Times New Roman" w:cs="Times New Roman"/>
                <w:sz w:val="20"/>
                <w:lang w:val="ru-RU"/>
              </w:rPr>
              <w:t>проектов)</w:t>
            </w:r>
            <w:r w:rsidRPr="00F37CBA">
              <w:rPr>
                <w:rFonts w:ascii="Times New Roman" w:eastAsia="Times New Roman" w:hAnsi="Times New Roman" w:cs="Times New Roman"/>
                <w:spacing w:val="-8"/>
                <w:sz w:val="20"/>
                <w:lang w:val="ru-RU"/>
              </w:rPr>
              <w:t xml:space="preserve"> </w:t>
            </w:r>
            <w:r w:rsidRPr="00F37CBA">
              <w:rPr>
                <w:rFonts w:ascii="Times New Roman" w:eastAsia="Times New Roman" w:hAnsi="Times New Roman" w:cs="Times New Roman"/>
                <w:sz w:val="20"/>
                <w:lang w:val="ru-RU"/>
              </w:rPr>
              <w:t>или</w:t>
            </w:r>
          </w:p>
          <w:p w:rsidR="00A06920" w:rsidRPr="00F37CBA" w:rsidRDefault="00A06920" w:rsidP="00A06920">
            <w:pPr>
              <w:ind w:left="109"/>
              <w:rPr>
                <w:rFonts w:ascii="Times New Roman" w:eastAsia="Times New Roman" w:hAnsi="Times New Roman" w:cs="Times New Roman"/>
                <w:sz w:val="20"/>
              </w:rPr>
            </w:pPr>
            <w:r w:rsidRPr="00F37CBA">
              <w:rPr>
                <w:rFonts w:ascii="Times New Roman" w:eastAsia="Times New Roman" w:hAnsi="Times New Roman" w:cs="Times New Roman"/>
                <w:sz w:val="20"/>
              </w:rPr>
              <w:t>«Защита профессий»</w:t>
            </w:r>
          </w:p>
          <w:p w:rsidR="00A06920" w:rsidRPr="00F37CBA" w:rsidRDefault="00A06920" w:rsidP="00D33092">
            <w:pPr>
              <w:numPr>
                <w:ilvl w:val="0"/>
                <w:numId w:val="75"/>
              </w:numPr>
              <w:tabs>
                <w:tab w:val="left" w:pos="227"/>
              </w:tabs>
              <w:spacing w:before="1" w:line="229" w:lineRule="exact"/>
              <w:ind w:left="226"/>
              <w:rPr>
                <w:rFonts w:ascii="Times New Roman" w:eastAsia="Times New Roman" w:hAnsi="Times New Roman" w:cs="Times New Roman"/>
                <w:sz w:val="20"/>
              </w:rPr>
            </w:pPr>
            <w:r w:rsidRPr="00F37CBA">
              <w:rPr>
                <w:rFonts w:ascii="Times New Roman" w:eastAsia="Times New Roman" w:hAnsi="Times New Roman" w:cs="Times New Roman"/>
                <w:sz w:val="20"/>
              </w:rPr>
              <w:t>Ролевая</w:t>
            </w:r>
            <w:r w:rsidRPr="00F37CBA">
              <w:rPr>
                <w:rFonts w:ascii="Times New Roman" w:eastAsia="Times New Roman" w:hAnsi="Times New Roman" w:cs="Times New Roman"/>
                <w:spacing w:val="-5"/>
                <w:sz w:val="20"/>
              </w:rPr>
              <w:t xml:space="preserve"> </w:t>
            </w:r>
            <w:r w:rsidRPr="00F37CBA">
              <w:rPr>
                <w:rFonts w:ascii="Times New Roman" w:eastAsia="Times New Roman" w:hAnsi="Times New Roman" w:cs="Times New Roman"/>
                <w:sz w:val="20"/>
              </w:rPr>
              <w:t>игра</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«Свое</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дело»</w:t>
            </w:r>
            <w:r w:rsidRPr="00F37CBA">
              <w:rPr>
                <w:rFonts w:ascii="Times New Roman" w:eastAsia="Times New Roman" w:hAnsi="Times New Roman" w:cs="Times New Roman"/>
                <w:spacing w:val="-8"/>
                <w:sz w:val="20"/>
              </w:rPr>
              <w:t xml:space="preserve"> </w:t>
            </w:r>
            <w:r w:rsidRPr="00F37CBA">
              <w:rPr>
                <w:rFonts w:ascii="Times New Roman" w:eastAsia="Times New Roman" w:hAnsi="Times New Roman" w:cs="Times New Roman"/>
                <w:sz w:val="20"/>
              </w:rPr>
              <w:t>или</w:t>
            </w:r>
          </w:p>
          <w:p w:rsidR="00A06920" w:rsidRPr="00F37CBA" w:rsidRDefault="00A06920" w:rsidP="00A06920">
            <w:pPr>
              <w:spacing w:line="229" w:lineRule="exact"/>
              <w:rPr>
                <w:rFonts w:ascii="Times New Roman" w:eastAsia="Times New Roman" w:hAnsi="Times New Roman" w:cs="Times New Roman"/>
                <w:sz w:val="20"/>
                <w:lang w:val="ru-RU"/>
              </w:rPr>
            </w:pPr>
          </w:p>
          <w:p w:rsidR="00A06920" w:rsidRPr="00F37CBA" w:rsidRDefault="00A06920" w:rsidP="00A06920">
            <w:pPr>
              <w:tabs>
                <w:tab w:val="left" w:pos="227"/>
              </w:tabs>
              <w:spacing w:line="230" w:lineRule="atLeast"/>
              <w:ind w:right="132"/>
              <w:rPr>
                <w:rFonts w:ascii="Times New Roman" w:eastAsia="Times New Roman" w:hAnsi="Times New Roman" w:cs="Times New Roman"/>
                <w:sz w:val="20"/>
                <w:lang w:val="ru-RU"/>
              </w:rPr>
            </w:pPr>
          </w:p>
        </w:tc>
        <w:tc>
          <w:tcPr>
            <w:tcW w:w="1136" w:type="dxa"/>
            <w:vMerge w:val="restart"/>
          </w:tcPr>
          <w:p w:rsidR="00A06920" w:rsidRPr="00F37CBA" w:rsidRDefault="00A06920" w:rsidP="00A06920">
            <w:pPr>
              <w:rPr>
                <w:rFonts w:ascii="Times New Roman" w:eastAsia="Times New Roman" w:hAnsi="Times New Roman" w:cs="Times New Roman"/>
                <w:sz w:val="18"/>
                <w:lang w:val="ru-RU"/>
              </w:rPr>
            </w:pPr>
          </w:p>
        </w:tc>
        <w:tc>
          <w:tcPr>
            <w:tcW w:w="1861" w:type="dxa"/>
          </w:tcPr>
          <w:p w:rsidR="00A06920" w:rsidRPr="00F37CBA" w:rsidRDefault="00A06920" w:rsidP="00A06920">
            <w:pPr>
              <w:rPr>
                <w:rFonts w:ascii="Times New Roman" w:eastAsia="Times New Roman" w:hAnsi="Times New Roman" w:cs="Times New Roman"/>
                <w:sz w:val="18"/>
                <w:lang w:val="ru-RU"/>
              </w:rPr>
            </w:pPr>
          </w:p>
        </w:tc>
        <w:tc>
          <w:tcPr>
            <w:tcW w:w="1712" w:type="dxa"/>
          </w:tcPr>
          <w:p w:rsidR="00A06920" w:rsidRPr="00F37CBA" w:rsidRDefault="00A06920" w:rsidP="00A06920">
            <w:pPr>
              <w:rPr>
                <w:rFonts w:ascii="Times New Roman" w:eastAsia="Times New Roman" w:hAnsi="Times New Roman" w:cs="Times New Roman"/>
                <w:sz w:val="18"/>
                <w:lang w:val="ru-RU"/>
              </w:rPr>
            </w:pPr>
          </w:p>
        </w:tc>
        <w:tc>
          <w:tcPr>
            <w:tcW w:w="1391" w:type="dxa"/>
            <w:vMerge w:val="restart"/>
          </w:tcPr>
          <w:p w:rsidR="00A06920" w:rsidRPr="00F37CBA" w:rsidRDefault="00A06920" w:rsidP="00A06920">
            <w:pPr>
              <w:rPr>
                <w:rFonts w:ascii="Times New Roman" w:eastAsia="Times New Roman" w:hAnsi="Times New Roman" w:cs="Times New Roman"/>
                <w:sz w:val="18"/>
                <w:lang w:val="ru-RU"/>
              </w:rPr>
            </w:pPr>
          </w:p>
        </w:tc>
        <w:tc>
          <w:tcPr>
            <w:tcW w:w="1285" w:type="dxa"/>
          </w:tcPr>
          <w:p w:rsidR="00A06920" w:rsidRPr="00F37CBA" w:rsidRDefault="00A06920" w:rsidP="00A06920">
            <w:pPr>
              <w:rPr>
                <w:rFonts w:ascii="Times New Roman" w:eastAsia="Times New Roman" w:hAnsi="Times New Roman" w:cs="Times New Roman"/>
                <w:sz w:val="18"/>
                <w:lang w:val="ru-RU"/>
              </w:rPr>
            </w:pPr>
          </w:p>
        </w:tc>
        <w:tc>
          <w:tcPr>
            <w:tcW w:w="1943" w:type="dxa"/>
            <w:vMerge w:val="restart"/>
          </w:tcPr>
          <w:p w:rsidR="00A06920" w:rsidRPr="00F37CBA" w:rsidRDefault="00A06920" w:rsidP="00A06920">
            <w:pPr>
              <w:rPr>
                <w:rFonts w:ascii="Times New Roman" w:eastAsia="Times New Roman" w:hAnsi="Times New Roman" w:cs="Times New Roman"/>
                <w:sz w:val="18"/>
                <w:lang w:val="ru-RU"/>
              </w:rPr>
            </w:pPr>
          </w:p>
        </w:tc>
      </w:tr>
      <w:tr w:rsidR="00A06920" w:rsidRPr="00F37CBA" w:rsidTr="00A06920">
        <w:trPr>
          <w:trHeight w:val="919"/>
        </w:trPr>
        <w:tc>
          <w:tcPr>
            <w:tcW w:w="610" w:type="dxa"/>
          </w:tcPr>
          <w:p w:rsidR="00A06920" w:rsidRPr="00F37CBA" w:rsidRDefault="00A06920" w:rsidP="00A06920">
            <w:pPr>
              <w:spacing w:line="223" w:lineRule="exact"/>
              <w:ind w:left="206"/>
              <w:rPr>
                <w:rFonts w:ascii="Times New Roman" w:eastAsia="Times New Roman" w:hAnsi="Times New Roman" w:cs="Times New Roman"/>
                <w:sz w:val="20"/>
                <w:lang w:val="ru-RU"/>
              </w:rPr>
            </w:pPr>
            <w:r w:rsidRPr="00F37CBA">
              <w:rPr>
                <w:rFonts w:ascii="Times New Roman" w:eastAsia="Times New Roman" w:hAnsi="Times New Roman" w:cs="Times New Roman"/>
                <w:sz w:val="20"/>
              </w:rPr>
              <w:t>9</w:t>
            </w:r>
            <w:r>
              <w:rPr>
                <w:rFonts w:ascii="Times New Roman" w:eastAsia="Times New Roman" w:hAnsi="Times New Roman" w:cs="Times New Roman"/>
                <w:sz w:val="20"/>
                <w:lang w:val="ru-RU"/>
              </w:rPr>
              <w:t>7</w:t>
            </w:r>
          </w:p>
        </w:tc>
        <w:tc>
          <w:tcPr>
            <w:tcW w:w="1513"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3119" w:type="dxa"/>
          </w:tcPr>
          <w:p w:rsidR="00A06920" w:rsidRPr="00F37CBA" w:rsidRDefault="00A06920" w:rsidP="00A06920">
            <w:pPr>
              <w:ind w:left="109" w:right="15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 Защита проектов,</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pacing w:val="-1"/>
                <w:sz w:val="20"/>
                <w:lang w:val="ru-RU"/>
              </w:rPr>
              <w:t>мультимедийных</w:t>
            </w:r>
            <w:r w:rsidRPr="00F37CBA">
              <w:rPr>
                <w:rFonts w:ascii="Times New Roman" w:eastAsia="Times New Roman" w:hAnsi="Times New Roman" w:cs="Times New Roman"/>
                <w:spacing w:val="-9"/>
                <w:sz w:val="20"/>
                <w:lang w:val="ru-RU"/>
              </w:rPr>
              <w:t xml:space="preserve"> </w:t>
            </w:r>
            <w:r w:rsidRPr="00F37CBA">
              <w:rPr>
                <w:rFonts w:ascii="Times New Roman" w:eastAsia="Times New Roman" w:hAnsi="Times New Roman" w:cs="Times New Roman"/>
                <w:sz w:val="20"/>
                <w:lang w:val="ru-RU"/>
              </w:rPr>
              <w:t>презентаций</w:t>
            </w:r>
            <w:r w:rsidRPr="00F37CBA">
              <w:rPr>
                <w:rFonts w:ascii="Times New Roman" w:eastAsia="Times New Roman" w:hAnsi="Times New Roman" w:cs="Times New Roman"/>
                <w:spacing w:val="-7"/>
                <w:sz w:val="20"/>
                <w:lang w:val="ru-RU"/>
              </w:rPr>
              <w:t xml:space="preserve"> </w:t>
            </w:r>
            <w:r w:rsidRPr="00F37CBA">
              <w:rPr>
                <w:rFonts w:ascii="Times New Roman" w:eastAsia="Times New Roman" w:hAnsi="Times New Roman" w:cs="Times New Roman"/>
                <w:sz w:val="20"/>
                <w:lang w:val="ru-RU"/>
              </w:rPr>
              <w:t>по</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теме</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«Новые</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профессии</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в</w:t>
            </w:r>
          </w:p>
          <w:p w:rsidR="00A06920" w:rsidRPr="00F37CBA" w:rsidRDefault="00A06920" w:rsidP="00A06920">
            <w:pPr>
              <w:spacing w:line="215" w:lineRule="exact"/>
              <w:ind w:left="109"/>
              <w:rPr>
                <w:rFonts w:ascii="Times New Roman" w:eastAsia="Times New Roman" w:hAnsi="Times New Roman" w:cs="Times New Roman"/>
                <w:sz w:val="20"/>
              </w:rPr>
            </w:pPr>
            <w:r w:rsidRPr="00F37CBA">
              <w:rPr>
                <w:rFonts w:ascii="Times New Roman" w:eastAsia="Times New Roman" w:hAnsi="Times New Roman" w:cs="Times New Roman"/>
                <w:sz w:val="20"/>
              </w:rPr>
              <w:t>современном</w:t>
            </w:r>
            <w:r w:rsidRPr="00F37CBA">
              <w:rPr>
                <w:rFonts w:ascii="Times New Roman" w:eastAsia="Times New Roman" w:hAnsi="Times New Roman" w:cs="Times New Roman"/>
                <w:spacing w:val="-4"/>
                <w:sz w:val="20"/>
              </w:rPr>
              <w:t xml:space="preserve"> </w:t>
            </w:r>
            <w:r w:rsidRPr="00F37CBA">
              <w:rPr>
                <w:rFonts w:ascii="Times New Roman" w:eastAsia="Times New Roman" w:hAnsi="Times New Roman" w:cs="Times New Roman"/>
                <w:sz w:val="20"/>
              </w:rPr>
              <w:t>мире»</w:t>
            </w:r>
          </w:p>
        </w:tc>
        <w:tc>
          <w:tcPr>
            <w:tcW w:w="1136"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861" w:type="dxa"/>
          </w:tcPr>
          <w:p w:rsidR="00A06920" w:rsidRPr="00F37CBA" w:rsidRDefault="00A06920" w:rsidP="00A06920">
            <w:pPr>
              <w:ind w:left="239" w:right="223" w:firstLine="564"/>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1"/>
                <w:sz w:val="20"/>
              </w:rPr>
              <w:t xml:space="preserve"> </w:t>
            </w:r>
            <w:r w:rsidRPr="00F37CBA">
              <w:rPr>
                <w:rFonts w:ascii="Times New Roman" w:eastAsia="Times New Roman" w:hAnsi="Times New Roman" w:cs="Times New Roman"/>
                <w:i/>
                <w:spacing w:val="-1"/>
                <w:sz w:val="20"/>
              </w:rPr>
              <w:t>индивидуальном</w:t>
            </w:r>
          </w:p>
          <w:p w:rsidR="00A06920" w:rsidRPr="00F37CBA" w:rsidRDefault="00A06920" w:rsidP="00A06920">
            <w:pPr>
              <w:ind w:left="645"/>
              <w:rPr>
                <w:rFonts w:ascii="Times New Roman" w:eastAsia="Times New Roman" w:hAnsi="Times New Roman" w:cs="Times New Roman"/>
                <w:i/>
                <w:sz w:val="20"/>
              </w:rPr>
            </w:pPr>
            <w:r w:rsidRPr="00F37CBA">
              <w:rPr>
                <w:rFonts w:ascii="Times New Roman" w:eastAsia="Times New Roman" w:hAnsi="Times New Roman" w:cs="Times New Roman"/>
                <w:i/>
                <w:sz w:val="20"/>
              </w:rPr>
              <w:t>уровне</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vMerge/>
            <w:tcBorders>
              <w:top w:val="nil"/>
            </w:tcBorders>
          </w:tcPr>
          <w:p w:rsidR="00A06920" w:rsidRPr="00F37CBA" w:rsidRDefault="00A06920" w:rsidP="00A06920">
            <w:pPr>
              <w:rPr>
                <w:rFonts w:ascii="Times New Roman" w:eastAsia="Times New Roman" w:hAnsi="Times New Roman" w:cs="Times New Roman"/>
                <w:sz w:val="2"/>
                <w:szCs w:val="2"/>
              </w:rPr>
            </w:pPr>
          </w:p>
        </w:tc>
      </w:tr>
      <w:tr w:rsidR="00A06920" w:rsidRPr="00F37CBA" w:rsidTr="00A06920">
        <w:trPr>
          <w:trHeight w:val="722"/>
        </w:trPr>
        <w:tc>
          <w:tcPr>
            <w:tcW w:w="610" w:type="dxa"/>
          </w:tcPr>
          <w:p w:rsidR="00A06920" w:rsidRPr="00F37CBA" w:rsidRDefault="00A06920" w:rsidP="00A06920">
            <w:pPr>
              <w:spacing w:line="225" w:lineRule="exact"/>
              <w:ind w:left="155"/>
              <w:rPr>
                <w:rFonts w:ascii="Times New Roman" w:eastAsia="Times New Roman" w:hAnsi="Times New Roman" w:cs="Times New Roman"/>
                <w:sz w:val="20"/>
                <w:lang w:val="ru-RU"/>
              </w:rPr>
            </w:pPr>
            <w:r>
              <w:rPr>
                <w:rFonts w:ascii="Times New Roman" w:eastAsia="Times New Roman" w:hAnsi="Times New Roman" w:cs="Times New Roman"/>
                <w:sz w:val="20"/>
                <w:lang w:val="ru-RU"/>
              </w:rPr>
              <w:t>98</w:t>
            </w:r>
          </w:p>
        </w:tc>
        <w:tc>
          <w:tcPr>
            <w:tcW w:w="1513" w:type="dxa"/>
            <w:vMerge w:val="restart"/>
          </w:tcPr>
          <w:p w:rsidR="00A06920" w:rsidRPr="00F37CBA" w:rsidRDefault="00A06920" w:rsidP="00A06920">
            <w:pPr>
              <w:spacing w:line="237" w:lineRule="auto"/>
              <w:ind w:left="662" w:right="121" w:hanging="512"/>
              <w:rPr>
                <w:rFonts w:ascii="Times New Roman" w:eastAsia="Times New Roman" w:hAnsi="Times New Roman" w:cs="Times New Roman"/>
                <w:i/>
                <w:sz w:val="20"/>
              </w:rPr>
            </w:pPr>
            <w:r w:rsidRPr="00F37CBA">
              <w:rPr>
                <w:rFonts w:ascii="Times New Roman" w:eastAsia="Times New Roman" w:hAnsi="Times New Roman" w:cs="Times New Roman"/>
                <w:i/>
                <w:sz w:val="20"/>
              </w:rPr>
              <w:t>Самоуправлен</w:t>
            </w:r>
            <w:r w:rsidRPr="00F37CBA">
              <w:rPr>
                <w:rFonts w:ascii="Times New Roman" w:eastAsia="Times New Roman" w:hAnsi="Times New Roman" w:cs="Times New Roman"/>
                <w:i/>
                <w:spacing w:val="-47"/>
                <w:sz w:val="20"/>
              </w:rPr>
              <w:t xml:space="preserve"> </w:t>
            </w:r>
            <w:r w:rsidRPr="00F37CBA">
              <w:rPr>
                <w:rFonts w:ascii="Times New Roman" w:eastAsia="Times New Roman" w:hAnsi="Times New Roman" w:cs="Times New Roman"/>
                <w:i/>
                <w:sz w:val="20"/>
              </w:rPr>
              <w:t>ие</w:t>
            </w:r>
          </w:p>
        </w:tc>
        <w:tc>
          <w:tcPr>
            <w:tcW w:w="3119" w:type="dxa"/>
          </w:tcPr>
          <w:p w:rsidR="00A06920" w:rsidRPr="00F37CBA" w:rsidRDefault="00A06920" w:rsidP="00A06920">
            <w:pPr>
              <w:tabs>
                <w:tab w:val="left" w:pos="2491"/>
              </w:tabs>
              <w:spacing w:line="240" w:lineRule="exact"/>
              <w:ind w:left="109" w:right="98"/>
              <w:jc w:val="both"/>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Участие</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в</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спартакиадах</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по</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военно-прикладным</w:t>
            </w:r>
            <w:r w:rsidRPr="00F37CBA">
              <w:rPr>
                <w:rFonts w:ascii="Times New Roman" w:eastAsia="Times New Roman" w:hAnsi="Times New Roman" w:cs="Times New Roman"/>
                <w:sz w:val="20"/>
                <w:lang w:val="ru-RU"/>
              </w:rPr>
              <w:tab/>
            </w:r>
            <w:r w:rsidRPr="00F37CBA">
              <w:rPr>
                <w:rFonts w:ascii="Times New Roman" w:eastAsia="Times New Roman" w:hAnsi="Times New Roman" w:cs="Times New Roman"/>
                <w:spacing w:val="-2"/>
                <w:sz w:val="20"/>
                <w:lang w:val="ru-RU"/>
              </w:rPr>
              <w:t>видам</w:t>
            </w:r>
            <w:r w:rsidRPr="00F37CBA">
              <w:rPr>
                <w:rFonts w:ascii="Times New Roman" w:eastAsia="Times New Roman" w:hAnsi="Times New Roman" w:cs="Times New Roman"/>
                <w:spacing w:val="-48"/>
                <w:sz w:val="20"/>
                <w:lang w:val="ru-RU"/>
              </w:rPr>
              <w:t xml:space="preserve"> </w:t>
            </w:r>
            <w:r w:rsidRPr="00F37CBA">
              <w:rPr>
                <w:rFonts w:ascii="Times New Roman" w:eastAsia="Times New Roman" w:hAnsi="Times New Roman" w:cs="Times New Roman"/>
                <w:sz w:val="20"/>
                <w:lang w:val="ru-RU"/>
              </w:rPr>
              <w:t>спорта,</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сдаче</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норм ГТО</w:t>
            </w:r>
          </w:p>
        </w:tc>
        <w:tc>
          <w:tcPr>
            <w:tcW w:w="1136" w:type="dxa"/>
            <w:vMerge w:val="restart"/>
          </w:tcPr>
          <w:p w:rsidR="00A06920" w:rsidRPr="00F37CBA" w:rsidRDefault="00A06920" w:rsidP="00A06920">
            <w:pPr>
              <w:spacing w:line="225" w:lineRule="exact"/>
              <w:ind w:left="110"/>
              <w:rPr>
                <w:rFonts w:ascii="Times New Roman" w:eastAsia="Times New Roman" w:hAnsi="Times New Roman" w:cs="Times New Roman"/>
                <w:sz w:val="20"/>
              </w:rPr>
            </w:pPr>
            <w:r w:rsidRPr="00F37CBA">
              <w:rPr>
                <w:rFonts w:ascii="Times New Roman" w:eastAsia="Times New Roman" w:hAnsi="Times New Roman" w:cs="Times New Roman"/>
                <w:sz w:val="20"/>
              </w:rPr>
              <w:t>5-9</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классы</w:t>
            </w:r>
          </w:p>
        </w:tc>
        <w:tc>
          <w:tcPr>
            <w:tcW w:w="1861" w:type="dxa"/>
            <w:vMerge w:val="restart"/>
          </w:tcPr>
          <w:p w:rsidR="00A06920" w:rsidRPr="00F37CBA" w:rsidRDefault="00A06920" w:rsidP="00A06920">
            <w:pPr>
              <w:spacing w:line="237" w:lineRule="auto"/>
              <w:ind w:left="645" w:right="347" w:hanging="284"/>
              <w:rPr>
                <w:rFonts w:ascii="Times New Roman" w:eastAsia="Times New Roman" w:hAnsi="Times New Roman" w:cs="Times New Roman"/>
                <w:i/>
                <w:sz w:val="20"/>
              </w:rPr>
            </w:pPr>
            <w:r w:rsidRPr="00F37CBA">
              <w:rPr>
                <w:rFonts w:ascii="Times New Roman" w:eastAsia="Times New Roman" w:hAnsi="Times New Roman" w:cs="Times New Roman"/>
                <w:i/>
                <w:spacing w:val="-2"/>
                <w:sz w:val="20"/>
              </w:rPr>
              <w:t>На школьном</w:t>
            </w:r>
            <w:r w:rsidRPr="00F37CBA">
              <w:rPr>
                <w:rFonts w:ascii="Times New Roman" w:eastAsia="Times New Roman" w:hAnsi="Times New Roman" w:cs="Times New Roman"/>
                <w:i/>
                <w:spacing w:val="-47"/>
                <w:sz w:val="20"/>
              </w:rPr>
              <w:t xml:space="preserve"> </w:t>
            </w:r>
            <w:r w:rsidRPr="00F37CBA">
              <w:rPr>
                <w:rFonts w:ascii="Times New Roman" w:eastAsia="Times New Roman" w:hAnsi="Times New Roman" w:cs="Times New Roman"/>
                <w:i/>
                <w:sz w:val="20"/>
              </w:rPr>
              <w:t>уровне</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val="restart"/>
          </w:tcPr>
          <w:p w:rsidR="00A06920" w:rsidRPr="00F37CBA" w:rsidRDefault="00A06920" w:rsidP="00A06920">
            <w:pPr>
              <w:spacing w:line="237" w:lineRule="auto"/>
              <w:ind w:left="509" w:right="270" w:hanging="221"/>
              <w:rPr>
                <w:rFonts w:ascii="Times New Roman" w:eastAsia="Times New Roman" w:hAnsi="Times New Roman" w:cs="Times New Roman"/>
                <w:sz w:val="20"/>
              </w:rPr>
            </w:pPr>
            <w:r w:rsidRPr="00F37CBA">
              <w:rPr>
                <w:rFonts w:ascii="Times New Roman" w:eastAsia="Times New Roman" w:hAnsi="Times New Roman" w:cs="Times New Roman"/>
                <w:sz w:val="20"/>
              </w:rPr>
              <w:t>в</w:t>
            </w:r>
            <w:r w:rsidRPr="00F37CBA">
              <w:rPr>
                <w:rFonts w:ascii="Times New Roman" w:eastAsia="Times New Roman" w:hAnsi="Times New Roman" w:cs="Times New Roman"/>
                <w:spacing w:val="-10"/>
                <w:sz w:val="20"/>
              </w:rPr>
              <w:t xml:space="preserve"> </w:t>
            </w:r>
            <w:r w:rsidRPr="00F37CBA">
              <w:rPr>
                <w:rFonts w:ascii="Times New Roman" w:eastAsia="Times New Roman" w:hAnsi="Times New Roman" w:cs="Times New Roman"/>
                <w:sz w:val="20"/>
              </w:rPr>
              <w:t>течение</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года</w:t>
            </w: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tcPr>
          <w:p w:rsidR="00A06920" w:rsidRPr="00F37CBA" w:rsidRDefault="00A06920" w:rsidP="00A06920">
            <w:pPr>
              <w:ind w:left="373" w:right="325" w:hanging="51"/>
              <w:jc w:val="both"/>
              <w:rPr>
                <w:rFonts w:ascii="Times New Roman" w:eastAsia="Times New Roman" w:hAnsi="Times New Roman" w:cs="Times New Roman"/>
                <w:sz w:val="20"/>
                <w:lang w:val="ru-RU"/>
              </w:rPr>
            </w:pPr>
            <w:r>
              <w:rPr>
                <w:rFonts w:ascii="Times New Roman" w:eastAsia="Times New Roman" w:hAnsi="Times New Roman" w:cs="Times New Roman"/>
                <w:spacing w:val="-2"/>
                <w:sz w:val="20"/>
                <w:lang w:val="ru-RU"/>
              </w:rPr>
              <w:t>Зосименко А.Н.</w:t>
            </w:r>
            <w:r w:rsidRPr="00F37CBA">
              <w:rPr>
                <w:rFonts w:ascii="Times New Roman" w:eastAsia="Times New Roman" w:hAnsi="Times New Roman" w:cs="Times New Roman"/>
                <w:sz w:val="20"/>
                <w:lang w:val="ru-RU"/>
              </w:rPr>
              <w:t>, учитель</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физкультуры</w:t>
            </w:r>
          </w:p>
        </w:tc>
      </w:tr>
      <w:tr w:rsidR="00A06920" w:rsidRPr="00F37CBA" w:rsidTr="00A06920">
        <w:trPr>
          <w:trHeight w:val="239"/>
        </w:trPr>
        <w:tc>
          <w:tcPr>
            <w:tcW w:w="610" w:type="dxa"/>
          </w:tcPr>
          <w:p w:rsidR="00A06920" w:rsidRPr="00F37CBA" w:rsidRDefault="00A06920" w:rsidP="00A06920">
            <w:pPr>
              <w:spacing w:line="220" w:lineRule="exact"/>
              <w:ind w:left="155"/>
              <w:rPr>
                <w:rFonts w:ascii="Times New Roman" w:eastAsia="Times New Roman" w:hAnsi="Times New Roman" w:cs="Times New Roman"/>
                <w:sz w:val="20"/>
                <w:lang w:val="ru-RU"/>
              </w:rPr>
            </w:pPr>
            <w:r>
              <w:rPr>
                <w:rFonts w:ascii="Times New Roman" w:eastAsia="Times New Roman" w:hAnsi="Times New Roman" w:cs="Times New Roman"/>
                <w:sz w:val="20"/>
                <w:lang w:val="ru-RU"/>
              </w:rPr>
              <w:t>99</w:t>
            </w:r>
          </w:p>
        </w:tc>
        <w:tc>
          <w:tcPr>
            <w:tcW w:w="1513"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3119" w:type="dxa"/>
          </w:tcPr>
          <w:p w:rsidR="00A06920" w:rsidRPr="00F37CBA" w:rsidRDefault="00A06920" w:rsidP="00A06920">
            <w:pPr>
              <w:spacing w:before="5" w:line="215" w:lineRule="exact"/>
              <w:ind w:left="109"/>
              <w:rPr>
                <w:rFonts w:ascii="Times New Roman" w:eastAsia="Times New Roman" w:hAnsi="Times New Roman" w:cs="Times New Roman"/>
                <w:sz w:val="20"/>
              </w:rPr>
            </w:pPr>
            <w:r w:rsidRPr="00F37CBA">
              <w:rPr>
                <w:rFonts w:ascii="Times New Roman" w:eastAsia="Times New Roman" w:hAnsi="Times New Roman" w:cs="Times New Roman"/>
                <w:sz w:val="20"/>
              </w:rPr>
              <w:t>День</w:t>
            </w:r>
            <w:r w:rsidRPr="00F37CBA">
              <w:rPr>
                <w:rFonts w:ascii="Times New Roman" w:eastAsia="Times New Roman" w:hAnsi="Times New Roman" w:cs="Times New Roman"/>
                <w:spacing w:val="-7"/>
                <w:sz w:val="20"/>
              </w:rPr>
              <w:t xml:space="preserve"> </w:t>
            </w:r>
            <w:r w:rsidRPr="00F37CBA">
              <w:rPr>
                <w:rFonts w:ascii="Times New Roman" w:eastAsia="Times New Roman" w:hAnsi="Times New Roman" w:cs="Times New Roman"/>
                <w:sz w:val="20"/>
              </w:rPr>
              <w:t>самоуправления</w:t>
            </w:r>
          </w:p>
        </w:tc>
        <w:tc>
          <w:tcPr>
            <w:tcW w:w="1136"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86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712" w:type="dxa"/>
          </w:tcPr>
          <w:p w:rsidR="00A06920" w:rsidRPr="00F37CBA" w:rsidRDefault="00A06920" w:rsidP="00A06920">
            <w:pPr>
              <w:rPr>
                <w:rFonts w:ascii="Times New Roman" w:eastAsia="Times New Roman" w:hAnsi="Times New Roman" w:cs="Times New Roman"/>
                <w:sz w:val="16"/>
              </w:rPr>
            </w:pPr>
          </w:p>
        </w:tc>
        <w:tc>
          <w:tcPr>
            <w:tcW w:w="139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rPr>
                <w:rFonts w:ascii="Times New Roman" w:eastAsia="Times New Roman" w:hAnsi="Times New Roman" w:cs="Times New Roman"/>
                <w:sz w:val="16"/>
              </w:rPr>
            </w:pPr>
          </w:p>
        </w:tc>
        <w:tc>
          <w:tcPr>
            <w:tcW w:w="1943" w:type="dxa"/>
            <w:tcBorders>
              <w:top w:val="nil"/>
            </w:tcBorders>
          </w:tcPr>
          <w:p w:rsidR="00A06920" w:rsidRPr="00F37CBA" w:rsidRDefault="00A06920" w:rsidP="00A06920">
            <w:pPr>
              <w:rPr>
                <w:rFonts w:ascii="Times New Roman" w:eastAsia="Times New Roman" w:hAnsi="Times New Roman" w:cs="Times New Roman"/>
                <w:sz w:val="2"/>
                <w:szCs w:val="2"/>
              </w:rPr>
            </w:pPr>
          </w:p>
        </w:tc>
      </w:tr>
      <w:tr w:rsidR="00A06920" w:rsidRPr="00F37CBA" w:rsidTr="00A06920">
        <w:trPr>
          <w:trHeight w:val="2066"/>
        </w:trPr>
        <w:tc>
          <w:tcPr>
            <w:tcW w:w="610" w:type="dxa"/>
          </w:tcPr>
          <w:p w:rsidR="00A06920" w:rsidRPr="00F37CBA" w:rsidRDefault="00A06920" w:rsidP="00A06920">
            <w:pPr>
              <w:spacing w:line="223" w:lineRule="exact"/>
              <w:ind w:left="155"/>
              <w:rPr>
                <w:rFonts w:ascii="Times New Roman" w:eastAsia="Times New Roman" w:hAnsi="Times New Roman" w:cs="Times New Roman"/>
                <w:sz w:val="20"/>
                <w:lang w:val="ru-RU"/>
              </w:rPr>
            </w:pPr>
            <w:r>
              <w:rPr>
                <w:rFonts w:ascii="Times New Roman" w:eastAsia="Times New Roman" w:hAnsi="Times New Roman" w:cs="Times New Roman"/>
                <w:sz w:val="20"/>
                <w:lang w:val="ru-RU"/>
              </w:rPr>
              <w:t>100</w:t>
            </w:r>
          </w:p>
        </w:tc>
        <w:tc>
          <w:tcPr>
            <w:tcW w:w="1513"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3119" w:type="dxa"/>
          </w:tcPr>
          <w:p w:rsidR="00A06920" w:rsidRPr="00F37CBA" w:rsidRDefault="00A06920" w:rsidP="00D33092">
            <w:pPr>
              <w:numPr>
                <w:ilvl w:val="0"/>
                <w:numId w:val="74"/>
              </w:numPr>
              <w:tabs>
                <w:tab w:val="left" w:pos="227"/>
              </w:tabs>
              <w:spacing w:line="276" w:lineRule="auto"/>
              <w:ind w:right="799" w:firstLine="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Планирование и анализ</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общеклассных дел,</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pacing w:val="-1"/>
                <w:sz w:val="20"/>
                <w:lang w:val="ru-RU"/>
              </w:rPr>
              <w:t>конкурсов, соревнований,</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акций</w:t>
            </w:r>
          </w:p>
          <w:p w:rsidR="00A06920" w:rsidRPr="00F37CBA" w:rsidRDefault="00A06920" w:rsidP="00D33092">
            <w:pPr>
              <w:numPr>
                <w:ilvl w:val="0"/>
                <w:numId w:val="74"/>
              </w:numPr>
              <w:tabs>
                <w:tab w:val="left" w:pos="227"/>
              </w:tabs>
              <w:spacing w:line="276" w:lineRule="auto"/>
              <w:ind w:right="846" w:firstLine="0"/>
              <w:rPr>
                <w:rFonts w:ascii="Times New Roman" w:eastAsia="Times New Roman" w:hAnsi="Times New Roman" w:cs="Times New Roman"/>
                <w:sz w:val="20"/>
              </w:rPr>
            </w:pPr>
            <w:r w:rsidRPr="00F37CBA">
              <w:rPr>
                <w:rFonts w:ascii="Times New Roman" w:eastAsia="Times New Roman" w:hAnsi="Times New Roman" w:cs="Times New Roman"/>
                <w:spacing w:val="-1"/>
                <w:sz w:val="20"/>
              </w:rPr>
              <w:t xml:space="preserve">Организация </w:t>
            </w:r>
            <w:r w:rsidRPr="00F37CBA">
              <w:rPr>
                <w:rFonts w:ascii="Times New Roman" w:eastAsia="Times New Roman" w:hAnsi="Times New Roman" w:cs="Times New Roman"/>
                <w:sz w:val="20"/>
              </w:rPr>
              <w:t>дежурства</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по классу</w:t>
            </w:r>
          </w:p>
          <w:p w:rsidR="00A06920" w:rsidRPr="00CD3A0A" w:rsidRDefault="00A06920" w:rsidP="00D33092">
            <w:pPr>
              <w:numPr>
                <w:ilvl w:val="0"/>
                <w:numId w:val="74"/>
              </w:numPr>
              <w:tabs>
                <w:tab w:val="left" w:pos="270"/>
              </w:tabs>
              <w:spacing w:line="240" w:lineRule="exact"/>
              <w:ind w:right="100" w:firstLine="0"/>
              <w:rPr>
                <w:rFonts w:ascii="Times New Roman" w:eastAsia="Times New Roman" w:hAnsi="Times New Roman" w:cs="Times New Roman"/>
                <w:sz w:val="20"/>
                <w:lang w:val="ru-RU"/>
              </w:rPr>
            </w:pPr>
            <w:r w:rsidRPr="00F37CBA">
              <w:rPr>
                <w:rFonts w:ascii="Times New Roman" w:eastAsia="Times New Roman" w:hAnsi="Times New Roman" w:cs="Times New Roman"/>
                <w:spacing w:val="27"/>
                <w:sz w:val="20"/>
                <w:lang w:val="ru-RU"/>
              </w:rPr>
              <w:t xml:space="preserve"> </w:t>
            </w:r>
            <w:r>
              <w:rPr>
                <w:rFonts w:ascii="Times New Roman" w:eastAsia="Times New Roman" w:hAnsi="Times New Roman" w:cs="Times New Roman"/>
                <w:sz w:val="20"/>
                <w:lang w:val="ru-RU"/>
              </w:rPr>
              <w:t>О</w:t>
            </w:r>
            <w:r w:rsidRPr="00F37CBA">
              <w:rPr>
                <w:rFonts w:ascii="Times New Roman" w:eastAsia="Times New Roman" w:hAnsi="Times New Roman" w:cs="Times New Roman"/>
                <w:sz w:val="20"/>
                <w:lang w:val="ru-RU"/>
              </w:rPr>
              <w:t>формление</w:t>
            </w:r>
            <w:r w:rsidRPr="00F37CBA">
              <w:rPr>
                <w:rFonts w:ascii="Times New Roman" w:eastAsia="Times New Roman" w:hAnsi="Times New Roman" w:cs="Times New Roman"/>
                <w:spacing w:val="-47"/>
                <w:sz w:val="20"/>
                <w:lang w:val="ru-RU"/>
              </w:rPr>
              <w:t xml:space="preserve"> </w:t>
            </w:r>
            <w:r>
              <w:rPr>
                <w:rFonts w:ascii="Times New Roman" w:eastAsia="Times New Roman" w:hAnsi="Times New Roman" w:cs="Times New Roman"/>
                <w:spacing w:val="-47"/>
                <w:sz w:val="20"/>
                <w:lang w:val="ru-RU"/>
              </w:rPr>
              <w:t xml:space="preserve">    </w:t>
            </w:r>
          </w:p>
          <w:p w:rsidR="00A06920" w:rsidRPr="00F37CBA" w:rsidRDefault="00A06920" w:rsidP="00A06920">
            <w:pPr>
              <w:tabs>
                <w:tab w:val="left" w:pos="270"/>
              </w:tabs>
              <w:spacing w:line="240" w:lineRule="exact"/>
              <w:ind w:left="109" w:right="10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классного</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уголка</w:t>
            </w:r>
          </w:p>
        </w:tc>
        <w:tc>
          <w:tcPr>
            <w:tcW w:w="1136" w:type="dxa"/>
            <w:vMerge/>
            <w:tcBorders>
              <w:top w:val="nil"/>
            </w:tcBorders>
          </w:tcPr>
          <w:p w:rsidR="00A06920" w:rsidRPr="00F37CBA" w:rsidRDefault="00A06920" w:rsidP="00A06920">
            <w:pPr>
              <w:rPr>
                <w:rFonts w:ascii="Times New Roman" w:eastAsia="Times New Roman" w:hAnsi="Times New Roman" w:cs="Times New Roman"/>
                <w:sz w:val="2"/>
                <w:szCs w:val="2"/>
                <w:lang w:val="ru-RU"/>
              </w:rPr>
            </w:pPr>
          </w:p>
        </w:tc>
        <w:tc>
          <w:tcPr>
            <w:tcW w:w="1861" w:type="dxa"/>
          </w:tcPr>
          <w:p w:rsidR="00A06920" w:rsidRPr="00F37CBA" w:rsidRDefault="00A06920" w:rsidP="00A06920">
            <w:pPr>
              <w:spacing w:line="223" w:lineRule="exact"/>
              <w:ind w:left="196"/>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3"/>
                <w:sz w:val="20"/>
              </w:rPr>
              <w:t xml:space="preserve"> </w:t>
            </w:r>
            <w:r w:rsidRPr="00F37CBA">
              <w:rPr>
                <w:rFonts w:ascii="Times New Roman" w:eastAsia="Times New Roman" w:hAnsi="Times New Roman" w:cs="Times New Roman"/>
                <w:i/>
                <w:sz w:val="20"/>
              </w:rPr>
              <w:t>уровне</w:t>
            </w:r>
            <w:r w:rsidRPr="00F37CBA">
              <w:rPr>
                <w:rFonts w:ascii="Times New Roman" w:eastAsia="Times New Roman" w:hAnsi="Times New Roman" w:cs="Times New Roman"/>
                <w:i/>
                <w:spacing w:val="-4"/>
                <w:sz w:val="20"/>
              </w:rPr>
              <w:t xml:space="preserve"> </w:t>
            </w:r>
            <w:r w:rsidRPr="00F37CBA">
              <w:rPr>
                <w:rFonts w:ascii="Times New Roman" w:eastAsia="Times New Roman" w:hAnsi="Times New Roman" w:cs="Times New Roman"/>
                <w:i/>
                <w:sz w:val="20"/>
              </w:rPr>
              <w:t>класса</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vMerge w:val="restart"/>
          </w:tcPr>
          <w:p w:rsidR="00A06920" w:rsidRPr="00F37CBA" w:rsidRDefault="00A06920" w:rsidP="00A06920">
            <w:pPr>
              <w:spacing w:line="223" w:lineRule="exact"/>
              <w:ind w:left="214"/>
              <w:rPr>
                <w:rFonts w:ascii="Times New Roman" w:eastAsia="Times New Roman" w:hAnsi="Times New Roman" w:cs="Times New Roman"/>
                <w:sz w:val="20"/>
              </w:rPr>
            </w:pPr>
            <w:r w:rsidRPr="00F37CBA">
              <w:rPr>
                <w:rFonts w:ascii="Times New Roman" w:eastAsia="Times New Roman" w:hAnsi="Times New Roman" w:cs="Times New Roman"/>
                <w:sz w:val="20"/>
              </w:rPr>
              <w:t>Кл.</w:t>
            </w:r>
            <w:r w:rsidRPr="00F37CBA">
              <w:rPr>
                <w:rFonts w:ascii="Times New Roman" w:eastAsia="Times New Roman" w:hAnsi="Times New Roman" w:cs="Times New Roman"/>
                <w:spacing w:val="-12"/>
                <w:sz w:val="20"/>
              </w:rPr>
              <w:t xml:space="preserve"> </w:t>
            </w:r>
            <w:r w:rsidRPr="00F37CBA">
              <w:rPr>
                <w:rFonts w:ascii="Times New Roman" w:eastAsia="Times New Roman" w:hAnsi="Times New Roman" w:cs="Times New Roman"/>
                <w:sz w:val="20"/>
              </w:rPr>
              <w:t>руководители</w:t>
            </w:r>
          </w:p>
        </w:tc>
      </w:tr>
      <w:tr w:rsidR="00A06920" w:rsidRPr="00F37CBA" w:rsidTr="00A06920">
        <w:trPr>
          <w:trHeight w:val="921"/>
        </w:trPr>
        <w:tc>
          <w:tcPr>
            <w:tcW w:w="610" w:type="dxa"/>
          </w:tcPr>
          <w:p w:rsidR="00A06920" w:rsidRPr="00F37CBA" w:rsidRDefault="00A06920" w:rsidP="00A06920">
            <w:pPr>
              <w:spacing w:line="225" w:lineRule="exact"/>
              <w:ind w:left="155"/>
              <w:rPr>
                <w:rFonts w:ascii="Times New Roman" w:eastAsia="Times New Roman" w:hAnsi="Times New Roman" w:cs="Times New Roman"/>
                <w:sz w:val="20"/>
                <w:lang w:val="ru-RU"/>
              </w:rPr>
            </w:pPr>
            <w:r w:rsidRPr="00F37CBA">
              <w:rPr>
                <w:rFonts w:ascii="Times New Roman" w:eastAsia="Times New Roman" w:hAnsi="Times New Roman" w:cs="Times New Roman"/>
                <w:sz w:val="20"/>
              </w:rPr>
              <w:t>10</w:t>
            </w:r>
            <w:r>
              <w:rPr>
                <w:rFonts w:ascii="Times New Roman" w:eastAsia="Times New Roman" w:hAnsi="Times New Roman" w:cs="Times New Roman"/>
                <w:sz w:val="20"/>
                <w:lang w:val="ru-RU"/>
              </w:rPr>
              <w:t>1</w:t>
            </w:r>
          </w:p>
        </w:tc>
        <w:tc>
          <w:tcPr>
            <w:tcW w:w="1513"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3119" w:type="dxa"/>
          </w:tcPr>
          <w:p w:rsidR="00A06920" w:rsidRPr="00F37CBA" w:rsidRDefault="00A06920" w:rsidP="00A06920">
            <w:pPr>
              <w:spacing w:line="237" w:lineRule="auto"/>
              <w:ind w:left="109" w:right="184"/>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Участие</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в</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дежурстве</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по</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классу</w:t>
            </w:r>
            <w:r w:rsidRPr="00F37CBA">
              <w:rPr>
                <w:rFonts w:ascii="Times New Roman" w:eastAsia="Times New Roman" w:hAnsi="Times New Roman" w:cs="Times New Roman"/>
                <w:spacing w:val="-6"/>
                <w:sz w:val="20"/>
                <w:lang w:val="ru-RU"/>
              </w:rPr>
              <w:t xml:space="preserve"> </w:t>
            </w:r>
            <w:r w:rsidRPr="00F37CBA">
              <w:rPr>
                <w:rFonts w:ascii="Times New Roman" w:eastAsia="Times New Roman" w:hAnsi="Times New Roman" w:cs="Times New Roman"/>
                <w:sz w:val="20"/>
                <w:lang w:val="ru-RU"/>
              </w:rPr>
              <w:t>и</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школе,</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в</w:t>
            </w:r>
            <w:r w:rsidRPr="00F37CBA">
              <w:rPr>
                <w:rFonts w:ascii="Times New Roman" w:eastAsia="Times New Roman" w:hAnsi="Times New Roman" w:cs="Times New Roman"/>
                <w:spacing w:val="-4"/>
                <w:sz w:val="20"/>
                <w:lang w:val="ru-RU"/>
              </w:rPr>
              <w:t xml:space="preserve"> </w:t>
            </w:r>
            <w:r w:rsidRPr="00F37CBA">
              <w:rPr>
                <w:rFonts w:ascii="Times New Roman" w:eastAsia="Times New Roman" w:hAnsi="Times New Roman" w:cs="Times New Roman"/>
                <w:sz w:val="20"/>
                <w:lang w:val="ru-RU"/>
              </w:rPr>
              <w:t>трудовых</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акциях,</w:t>
            </w:r>
          </w:p>
          <w:p w:rsidR="00A06920" w:rsidRPr="00F37CBA" w:rsidRDefault="00A06920" w:rsidP="00A06920">
            <w:pPr>
              <w:spacing w:line="230" w:lineRule="atLeast"/>
              <w:ind w:left="109" w:right="45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посадке деревьев и саженцев,</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разбивке</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цветников,</w:t>
            </w:r>
          </w:p>
        </w:tc>
        <w:tc>
          <w:tcPr>
            <w:tcW w:w="1136" w:type="dxa"/>
            <w:vMerge/>
            <w:tcBorders>
              <w:top w:val="nil"/>
            </w:tcBorders>
          </w:tcPr>
          <w:p w:rsidR="00A06920" w:rsidRPr="00F37CBA" w:rsidRDefault="00A06920" w:rsidP="00A06920">
            <w:pPr>
              <w:rPr>
                <w:rFonts w:ascii="Times New Roman" w:eastAsia="Times New Roman" w:hAnsi="Times New Roman" w:cs="Times New Roman"/>
                <w:sz w:val="2"/>
                <w:szCs w:val="2"/>
                <w:lang w:val="ru-RU"/>
              </w:rPr>
            </w:pPr>
          </w:p>
        </w:tc>
        <w:tc>
          <w:tcPr>
            <w:tcW w:w="1861" w:type="dxa"/>
          </w:tcPr>
          <w:p w:rsidR="00A06920" w:rsidRPr="00F37CBA" w:rsidRDefault="00A06920" w:rsidP="00A06920">
            <w:pPr>
              <w:spacing w:line="237" w:lineRule="auto"/>
              <w:ind w:left="239" w:right="223" w:firstLine="564"/>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1"/>
                <w:sz w:val="20"/>
              </w:rPr>
              <w:t xml:space="preserve"> </w:t>
            </w:r>
            <w:r w:rsidRPr="00F37CBA">
              <w:rPr>
                <w:rFonts w:ascii="Times New Roman" w:eastAsia="Times New Roman" w:hAnsi="Times New Roman" w:cs="Times New Roman"/>
                <w:i/>
                <w:spacing w:val="-1"/>
                <w:sz w:val="20"/>
              </w:rPr>
              <w:t>индивидуальном</w:t>
            </w:r>
          </w:p>
          <w:p w:rsidR="00A06920" w:rsidRPr="00F37CBA" w:rsidRDefault="00A06920" w:rsidP="00A06920">
            <w:pPr>
              <w:ind w:left="645"/>
              <w:rPr>
                <w:rFonts w:ascii="Times New Roman" w:eastAsia="Times New Roman" w:hAnsi="Times New Roman" w:cs="Times New Roman"/>
                <w:i/>
                <w:sz w:val="20"/>
              </w:rPr>
            </w:pPr>
            <w:r w:rsidRPr="00F37CBA">
              <w:rPr>
                <w:rFonts w:ascii="Times New Roman" w:eastAsia="Times New Roman" w:hAnsi="Times New Roman" w:cs="Times New Roman"/>
                <w:i/>
                <w:sz w:val="20"/>
              </w:rPr>
              <w:t>уровне</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vMerge/>
            <w:tcBorders>
              <w:top w:val="nil"/>
            </w:tcBorders>
          </w:tcPr>
          <w:p w:rsidR="00A06920" w:rsidRPr="00F37CBA" w:rsidRDefault="00A06920" w:rsidP="00A06920">
            <w:pPr>
              <w:rPr>
                <w:rFonts w:ascii="Times New Roman" w:eastAsia="Times New Roman" w:hAnsi="Times New Roman" w:cs="Times New Roman"/>
                <w:sz w:val="2"/>
                <w:szCs w:val="2"/>
              </w:rPr>
            </w:pPr>
          </w:p>
        </w:tc>
      </w:tr>
    </w:tbl>
    <w:p w:rsidR="00A06920" w:rsidRPr="00F37CBA" w:rsidRDefault="00A06920" w:rsidP="00A06920">
      <w:pPr>
        <w:widowControl w:val="0"/>
        <w:autoSpaceDE w:val="0"/>
        <w:autoSpaceDN w:val="0"/>
        <w:spacing w:after="0" w:line="240" w:lineRule="auto"/>
        <w:rPr>
          <w:rFonts w:ascii="Times New Roman" w:eastAsia="Times New Roman" w:hAnsi="Times New Roman" w:cs="Times New Roman"/>
          <w:sz w:val="2"/>
          <w:szCs w:val="2"/>
        </w:rPr>
        <w:sectPr w:rsidR="00A06920" w:rsidRPr="00F37CBA">
          <w:pgSz w:w="16840" w:h="11910" w:orient="landscape"/>
          <w:pgMar w:top="1100" w:right="1140" w:bottom="280" w:left="920" w:header="720" w:footer="720" w:gutter="0"/>
          <w:cols w:space="720"/>
        </w:sect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after="0" w:line="240" w:lineRule="auto"/>
        <w:rPr>
          <w:rFonts w:ascii="Times New Roman" w:eastAsia="Times New Roman" w:hAnsi="Times New Roman" w:cs="Times New Roman"/>
          <w:b/>
          <w:sz w:val="20"/>
          <w:szCs w:val="24"/>
        </w:rPr>
      </w:pPr>
    </w:p>
    <w:p w:rsidR="00A06920" w:rsidRPr="00F37CBA" w:rsidRDefault="00A06920" w:rsidP="00A06920">
      <w:pPr>
        <w:widowControl w:val="0"/>
        <w:autoSpaceDE w:val="0"/>
        <w:autoSpaceDN w:val="0"/>
        <w:spacing w:before="9" w:after="0" w:line="240" w:lineRule="auto"/>
        <w:rPr>
          <w:rFonts w:ascii="Times New Roman" w:eastAsia="Times New Roman" w:hAnsi="Times New Roman" w:cs="Times New Roman"/>
          <w:b/>
          <w:sz w:val="11"/>
          <w:szCs w:val="24"/>
        </w:rPr>
      </w:pPr>
    </w:p>
    <w:tbl>
      <w:tblPr>
        <w:tblStyle w:val="TableNormal"/>
        <w:tblW w:w="145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1513"/>
        <w:gridCol w:w="3119"/>
        <w:gridCol w:w="1136"/>
        <w:gridCol w:w="1861"/>
        <w:gridCol w:w="1712"/>
        <w:gridCol w:w="1391"/>
        <w:gridCol w:w="1285"/>
        <w:gridCol w:w="1943"/>
      </w:tblGrid>
      <w:tr w:rsidR="00A06920" w:rsidRPr="00F37CBA" w:rsidTr="00A06920">
        <w:trPr>
          <w:trHeight w:val="688"/>
        </w:trPr>
        <w:tc>
          <w:tcPr>
            <w:tcW w:w="610" w:type="dxa"/>
          </w:tcPr>
          <w:p w:rsidR="00A06920" w:rsidRPr="00F37CBA" w:rsidRDefault="00A06920" w:rsidP="00A06920">
            <w:pPr>
              <w:rPr>
                <w:rFonts w:ascii="Times New Roman" w:eastAsia="Times New Roman" w:hAnsi="Times New Roman" w:cs="Times New Roman"/>
                <w:sz w:val="18"/>
              </w:rPr>
            </w:pPr>
          </w:p>
        </w:tc>
        <w:tc>
          <w:tcPr>
            <w:tcW w:w="1513" w:type="dxa"/>
          </w:tcPr>
          <w:p w:rsidR="00A06920" w:rsidRPr="00F37CBA" w:rsidRDefault="00A06920" w:rsidP="00A06920">
            <w:pPr>
              <w:rPr>
                <w:rFonts w:ascii="Times New Roman" w:eastAsia="Times New Roman" w:hAnsi="Times New Roman" w:cs="Times New Roman"/>
                <w:sz w:val="18"/>
              </w:rPr>
            </w:pPr>
          </w:p>
        </w:tc>
        <w:tc>
          <w:tcPr>
            <w:tcW w:w="3119" w:type="dxa"/>
          </w:tcPr>
          <w:p w:rsidR="00A06920" w:rsidRPr="00F37CBA" w:rsidRDefault="00A06920" w:rsidP="00A06920">
            <w:pPr>
              <w:ind w:left="109" w:right="766"/>
              <w:rPr>
                <w:rFonts w:ascii="Times New Roman" w:eastAsia="Times New Roman" w:hAnsi="Times New Roman" w:cs="Times New Roman"/>
                <w:sz w:val="20"/>
                <w:lang w:val="ru-RU"/>
              </w:rPr>
            </w:pPr>
            <w:r w:rsidRPr="00F37CBA">
              <w:rPr>
                <w:rFonts w:ascii="Times New Roman" w:eastAsia="Times New Roman" w:hAnsi="Times New Roman" w:cs="Times New Roman"/>
                <w:spacing w:val="-1"/>
                <w:sz w:val="20"/>
                <w:lang w:val="ru-RU"/>
              </w:rPr>
              <w:t>экологические</w:t>
            </w:r>
            <w:r w:rsidRPr="00F37CBA">
              <w:rPr>
                <w:rFonts w:ascii="Times New Roman" w:eastAsia="Times New Roman" w:hAnsi="Times New Roman" w:cs="Times New Roman"/>
                <w:spacing w:val="-11"/>
                <w:sz w:val="20"/>
                <w:lang w:val="ru-RU"/>
              </w:rPr>
              <w:t xml:space="preserve"> </w:t>
            </w:r>
            <w:r w:rsidRPr="00F37CBA">
              <w:rPr>
                <w:rFonts w:ascii="Times New Roman" w:eastAsia="Times New Roman" w:hAnsi="Times New Roman" w:cs="Times New Roman"/>
                <w:sz w:val="20"/>
                <w:lang w:val="ru-RU"/>
              </w:rPr>
              <w:t>праздники,</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совместная</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трудовая</w:t>
            </w:r>
          </w:p>
          <w:p w:rsidR="00A06920" w:rsidRPr="00F37CBA" w:rsidRDefault="00A06920" w:rsidP="00A06920">
            <w:pPr>
              <w:spacing w:line="215" w:lineRule="exact"/>
              <w:ind w:left="109"/>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деятельность</w:t>
            </w:r>
          </w:p>
        </w:tc>
        <w:tc>
          <w:tcPr>
            <w:tcW w:w="1136" w:type="dxa"/>
          </w:tcPr>
          <w:p w:rsidR="00A06920" w:rsidRPr="00F37CBA" w:rsidRDefault="00A06920" w:rsidP="00A06920">
            <w:pPr>
              <w:rPr>
                <w:rFonts w:ascii="Times New Roman" w:eastAsia="Times New Roman" w:hAnsi="Times New Roman" w:cs="Times New Roman"/>
                <w:sz w:val="18"/>
                <w:lang w:val="ru-RU"/>
              </w:rPr>
            </w:pPr>
          </w:p>
        </w:tc>
        <w:tc>
          <w:tcPr>
            <w:tcW w:w="1861" w:type="dxa"/>
          </w:tcPr>
          <w:p w:rsidR="00A06920" w:rsidRPr="00F37CBA" w:rsidRDefault="00A06920" w:rsidP="00A06920">
            <w:pPr>
              <w:rPr>
                <w:rFonts w:ascii="Times New Roman" w:eastAsia="Times New Roman" w:hAnsi="Times New Roman" w:cs="Times New Roman"/>
                <w:sz w:val="18"/>
                <w:lang w:val="ru-RU"/>
              </w:rPr>
            </w:pPr>
          </w:p>
        </w:tc>
        <w:tc>
          <w:tcPr>
            <w:tcW w:w="1712" w:type="dxa"/>
          </w:tcPr>
          <w:p w:rsidR="00A06920" w:rsidRPr="00F37CBA" w:rsidRDefault="00A06920" w:rsidP="00A06920">
            <w:pPr>
              <w:rPr>
                <w:rFonts w:ascii="Times New Roman" w:eastAsia="Times New Roman" w:hAnsi="Times New Roman" w:cs="Times New Roman"/>
                <w:sz w:val="18"/>
                <w:lang w:val="ru-RU"/>
              </w:rPr>
            </w:pPr>
          </w:p>
        </w:tc>
        <w:tc>
          <w:tcPr>
            <w:tcW w:w="1391" w:type="dxa"/>
            <w:vMerge w:val="restart"/>
          </w:tcPr>
          <w:p w:rsidR="00A06920" w:rsidRDefault="00A06920" w:rsidP="00A06920">
            <w:pPr>
              <w:rPr>
                <w:rFonts w:ascii="Times New Roman" w:eastAsia="Times New Roman" w:hAnsi="Times New Roman" w:cs="Times New Roman"/>
                <w:sz w:val="18"/>
                <w:lang w:val="ru-RU"/>
              </w:rPr>
            </w:pPr>
          </w:p>
          <w:p w:rsidR="00A06920" w:rsidRDefault="00A06920" w:rsidP="00A06920">
            <w:pPr>
              <w:rPr>
                <w:rFonts w:ascii="Times New Roman" w:eastAsia="Times New Roman" w:hAnsi="Times New Roman" w:cs="Times New Roman"/>
                <w:sz w:val="18"/>
                <w:lang w:val="ru-RU"/>
              </w:rPr>
            </w:pPr>
          </w:p>
          <w:p w:rsidR="00A06920" w:rsidRDefault="00A06920" w:rsidP="00A06920">
            <w:pPr>
              <w:rPr>
                <w:rFonts w:ascii="Times New Roman" w:eastAsia="Times New Roman" w:hAnsi="Times New Roman" w:cs="Times New Roman"/>
                <w:sz w:val="18"/>
                <w:lang w:val="ru-RU"/>
              </w:rPr>
            </w:pPr>
          </w:p>
          <w:p w:rsidR="00A06920" w:rsidRDefault="00A06920" w:rsidP="00A06920">
            <w:pPr>
              <w:rPr>
                <w:rFonts w:ascii="Times New Roman" w:eastAsia="Times New Roman" w:hAnsi="Times New Roman" w:cs="Times New Roman"/>
                <w:sz w:val="18"/>
                <w:lang w:val="ru-RU"/>
              </w:rPr>
            </w:pPr>
          </w:p>
          <w:p w:rsidR="00A06920" w:rsidRDefault="00A06920" w:rsidP="00A06920">
            <w:pP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По плану</w:t>
            </w:r>
          </w:p>
          <w:p w:rsidR="00A06920" w:rsidRDefault="00A06920" w:rsidP="00A06920">
            <w:pPr>
              <w:rPr>
                <w:rFonts w:ascii="Times New Roman" w:eastAsia="Times New Roman" w:hAnsi="Times New Roman" w:cs="Times New Roman"/>
                <w:sz w:val="20"/>
                <w:szCs w:val="20"/>
                <w:lang w:val="ru-RU"/>
              </w:rPr>
            </w:pPr>
          </w:p>
          <w:p w:rsidR="00A06920" w:rsidRDefault="00A06920" w:rsidP="00A06920">
            <w:pPr>
              <w:rPr>
                <w:rFonts w:ascii="Times New Roman" w:eastAsia="Times New Roman" w:hAnsi="Times New Roman" w:cs="Times New Roman"/>
                <w:sz w:val="20"/>
                <w:szCs w:val="20"/>
                <w:lang w:val="ru-RU"/>
              </w:rPr>
            </w:pPr>
          </w:p>
          <w:p w:rsidR="00A06920" w:rsidRDefault="00A06920" w:rsidP="00A06920">
            <w:pPr>
              <w:rPr>
                <w:rFonts w:ascii="Times New Roman" w:eastAsia="Times New Roman" w:hAnsi="Times New Roman" w:cs="Times New Roman"/>
                <w:sz w:val="20"/>
                <w:szCs w:val="20"/>
                <w:lang w:val="ru-RU"/>
              </w:rPr>
            </w:pPr>
          </w:p>
          <w:p w:rsidR="00A06920" w:rsidRDefault="00A06920" w:rsidP="00A06920">
            <w:pPr>
              <w:rPr>
                <w:rFonts w:ascii="Times New Roman" w:eastAsia="Times New Roman" w:hAnsi="Times New Roman" w:cs="Times New Roman"/>
                <w:sz w:val="20"/>
                <w:szCs w:val="20"/>
                <w:lang w:val="ru-RU"/>
              </w:rPr>
            </w:pPr>
          </w:p>
          <w:p w:rsidR="00A06920" w:rsidRDefault="00A06920" w:rsidP="00A06920">
            <w:pPr>
              <w:rPr>
                <w:rFonts w:ascii="Times New Roman" w:eastAsia="Times New Roman" w:hAnsi="Times New Roman" w:cs="Times New Roman"/>
                <w:sz w:val="20"/>
                <w:szCs w:val="20"/>
                <w:lang w:val="ru-RU"/>
              </w:rPr>
            </w:pPr>
          </w:p>
          <w:p w:rsidR="00A06920" w:rsidRPr="00F37CBA" w:rsidRDefault="00A06920" w:rsidP="00A06920">
            <w:pPr>
              <w:rPr>
                <w:rFonts w:ascii="Times New Roman" w:eastAsia="Times New Roman" w:hAnsi="Times New Roman" w:cs="Times New Roman"/>
                <w:sz w:val="20"/>
                <w:szCs w:val="20"/>
                <w:lang w:val="ru-RU"/>
              </w:rPr>
            </w:pPr>
          </w:p>
        </w:tc>
        <w:tc>
          <w:tcPr>
            <w:tcW w:w="1285" w:type="dxa"/>
          </w:tcPr>
          <w:p w:rsidR="00A06920" w:rsidRPr="00F37CBA" w:rsidRDefault="00A06920" w:rsidP="00A06920">
            <w:pPr>
              <w:rPr>
                <w:rFonts w:ascii="Times New Roman" w:eastAsia="Times New Roman" w:hAnsi="Times New Roman" w:cs="Times New Roman"/>
                <w:sz w:val="18"/>
                <w:lang w:val="ru-RU"/>
              </w:rPr>
            </w:pPr>
          </w:p>
        </w:tc>
        <w:tc>
          <w:tcPr>
            <w:tcW w:w="1943" w:type="dxa"/>
          </w:tcPr>
          <w:p w:rsidR="00A06920" w:rsidRPr="00F37CBA" w:rsidRDefault="00A06920" w:rsidP="00A06920">
            <w:pPr>
              <w:rPr>
                <w:rFonts w:ascii="Times New Roman" w:eastAsia="Times New Roman" w:hAnsi="Times New Roman" w:cs="Times New Roman"/>
                <w:sz w:val="18"/>
                <w:lang w:val="ru-RU"/>
              </w:rPr>
            </w:pPr>
          </w:p>
        </w:tc>
      </w:tr>
      <w:tr w:rsidR="00A06920" w:rsidRPr="00F37CBA" w:rsidTr="00A06920">
        <w:trPr>
          <w:trHeight w:val="4601"/>
        </w:trPr>
        <w:tc>
          <w:tcPr>
            <w:tcW w:w="610" w:type="dxa"/>
          </w:tcPr>
          <w:p w:rsidR="00A06920" w:rsidRPr="00F37CBA" w:rsidRDefault="00A06920" w:rsidP="00A06920">
            <w:pPr>
              <w:spacing w:line="225" w:lineRule="exact"/>
              <w:ind w:left="155"/>
              <w:rPr>
                <w:rFonts w:ascii="Times New Roman" w:eastAsia="Times New Roman" w:hAnsi="Times New Roman" w:cs="Times New Roman"/>
                <w:sz w:val="20"/>
                <w:lang w:val="ru-RU"/>
              </w:rPr>
            </w:pPr>
            <w:r w:rsidRPr="00F37CBA">
              <w:rPr>
                <w:rFonts w:ascii="Times New Roman" w:eastAsia="Times New Roman" w:hAnsi="Times New Roman" w:cs="Times New Roman"/>
                <w:sz w:val="20"/>
              </w:rPr>
              <w:t>10</w:t>
            </w:r>
            <w:r>
              <w:rPr>
                <w:rFonts w:ascii="Times New Roman" w:eastAsia="Times New Roman" w:hAnsi="Times New Roman" w:cs="Times New Roman"/>
                <w:sz w:val="20"/>
                <w:lang w:val="ru-RU"/>
              </w:rPr>
              <w:t>2</w:t>
            </w:r>
          </w:p>
        </w:tc>
        <w:tc>
          <w:tcPr>
            <w:tcW w:w="1513" w:type="dxa"/>
            <w:vMerge w:val="restart"/>
          </w:tcPr>
          <w:p w:rsidR="00A06920" w:rsidRPr="00F37CBA" w:rsidRDefault="00A06920" w:rsidP="00A06920">
            <w:pPr>
              <w:spacing w:line="237" w:lineRule="auto"/>
              <w:ind w:left="165" w:firstLine="182"/>
              <w:rPr>
                <w:rFonts w:ascii="Times New Roman" w:eastAsia="Times New Roman" w:hAnsi="Times New Roman" w:cs="Times New Roman"/>
                <w:i/>
                <w:sz w:val="20"/>
              </w:rPr>
            </w:pPr>
            <w:r w:rsidRPr="00F37CBA">
              <w:rPr>
                <w:rFonts w:ascii="Times New Roman" w:eastAsia="Times New Roman" w:hAnsi="Times New Roman" w:cs="Times New Roman"/>
                <w:i/>
                <w:sz w:val="20"/>
              </w:rPr>
              <w:t>Культура</w:t>
            </w:r>
            <w:r w:rsidRPr="00F37CBA">
              <w:rPr>
                <w:rFonts w:ascii="Times New Roman" w:eastAsia="Times New Roman" w:hAnsi="Times New Roman" w:cs="Times New Roman"/>
                <w:i/>
                <w:spacing w:val="1"/>
                <w:sz w:val="20"/>
              </w:rPr>
              <w:t xml:space="preserve"> </w:t>
            </w:r>
            <w:r w:rsidRPr="00F37CBA">
              <w:rPr>
                <w:rFonts w:ascii="Times New Roman" w:eastAsia="Times New Roman" w:hAnsi="Times New Roman" w:cs="Times New Roman"/>
                <w:i/>
                <w:w w:val="95"/>
                <w:sz w:val="20"/>
              </w:rPr>
              <w:t>безопасности</w:t>
            </w:r>
          </w:p>
        </w:tc>
        <w:tc>
          <w:tcPr>
            <w:tcW w:w="3119" w:type="dxa"/>
          </w:tcPr>
          <w:p w:rsidR="00A06920" w:rsidRPr="00903764" w:rsidRDefault="00A06920" w:rsidP="00A06920">
            <w:pPr>
              <w:rPr>
                <w:rFonts w:ascii="Times New Roman" w:hAnsi="Times New Roman"/>
                <w:sz w:val="20"/>
                <w:szCs w:val="20"/>
                <w:lang w:val="ru-RU"/>
              </w:rPr>
            </w:pPr>
            <w:r w:rsidRPr="00903764">
              <w:rPr>
                <w:rFonts w:ascii="Times New Roman" w:hAnsi="Times New Roman"/>
                <w:b/>
                <w:sz w:val="20"/>
                <w:szCs w:val="20"/>
                <w:lang w:val="ru-RU"/>
              </w:rPr>
              <w:t>Месячник безопасности движения: «Внимание - дети!»</w:t>
            </w:r>
          </w:p>
          <w:p w:rsidR="00A06920" w:rsidRPr="00903764" w:rsidRDefault="00A06920" w:rsidP="00D33092">
            <w:pPr>
              <w:numPr>
                <w:ilvl w:val="0"/>
                <w:numId w:val="77"/>
              </w:numPr>
              <w:rPr>
                <w:rFonts w:ascii="Times New Roman" w:hAnsi="Times New Roman"/>
                <w:sz w:val="20"/>
                <w:szCs w:val="20"/>
                <w:lang w:val="ru-RU"/>
              </w:rPr>
            </w:pPr>
            <w:r w:rsidRPr="00903764">
              <w:rPr>
                <w:rFonts w:ascii="Times New Roman" w:hAnsi="Times New Roman"/>
                <w:sz w:val="20"/>
                <w:szCs w:val="20"/>
                <w:lang w:val="ru-RU"/>
              </w:rPr>
              <w:t xml:space="preserve">Классные часы по правилам дорожного движения. </w:t>
            </w:r>
          </w:p>
          <w:p w:rsidR="00A06920" w:rsidRPr="00903764" w:rsidRDefault="00A06920" w:rsidP="00D33092">
            <w:pPr>
              <w:numPr>
                <w:ilvl w:val="0"/>
                <w:numId w:val="77"/>
              </w:numPr>
              <w:rPr>
                <w:rFonts w:ascii="Times New Roman" w:hAnsi="Times New Roman"/>
                <w:sz w:val="20"/>
                <w:szCs w:val="20"/>
                <w:lang w:val="ru-RU"/>
              </w:rPr>
            </w:pPr>
            <w:r w:rsidRPr="00903764">
              <w:rPr>
                <w:rFonts w:ascii="Times New Roman" w:hAnsi="Times New Roman"/>
                <w:sz w:val="20"/>
                <w:szCs w:val="20"/>
                <w:lang w:val="ru-RU"/>
              </w:rPr>
              <w:t>Викторина, конкурсы, игры по правилам дорожного движения (по отдельному плану).</w:t>
            </w:r>
          </w:p>
          <w:p w:rsidR="00A06920" w:rsidRPr="00903764" w:rsidRDefault="00A06920" w:rsidP="00D33092">
            <w:pPr>
              <w:numPr>
                <w:ilvl w:val="0"/>
                <w:numId w:val="77"/>
              </w:numPr>
              <w:rPr>
                <w:rFonts w:ascii="Times New Roman" w:hAnsi="Times New Roman"/>
                <w:sz w:val="20"/>
                <w:szCs w:val="20"/>
                <w:lang w:val="ru-RU"/>
              </w:rPr>
            </w:pPr>
            <w:r w:rsidRPr="00903764">
              <w:rPr>
                <w:rFonts w:ascii="Times New Roman" w:hAnsi="Times New Roman"/>
                <w:sz w:val="20"/>
                <w:szCs w:val="20"/>
                <w:lang w:val="ru-RU"/>
              </w:rPr>
              <w:t>Практические занятия на детской площадке «Безопасное колесо».</w:t>
            </w:r>
          </w:p>
          <w:p w:rsidR="00A06920" w:rsidRPr="00903764" w:rsidRDefault="00A06920" w:rsidP="00D33092">
            <w:pPr>
              <w:numPr>
                <w:ilvl w:val="0"/>
                <w:numId w:val="77"/>
              </w:numPr>
              <w:rPr>
                <w:rFonts w:ascii="Times New Roman" w:hAnsi="Times New Roman"/>
                <w:sz w:val="20"/>
                <w:szCs w:val="20"/>
                <w:lang w:val="ru-RU"/>
              </w:rPr>
            </w:pPr>
            <w:r w:rsidRPr="00903764">
              <w:rPr>
                <w:rFonts w:ascii="Times New Roman" w:hAnsi="Times New Roman"/>
                <w:sz w:val="20"/>
                <w:szCs w:val="20"/>
                <w:lang w:val="ru-RU"/>
              </w:rPr>
              <w:t>Конкурс рисунков на асфальте  «Дети  и дорога».</w:t>
            </w:r>
          </w:p>
          <w:p w:rsidR="00A06920" w:rsidRPr="003B7691" w:rsidRDefault="00A06920" w:rsidP="00D33092">
            <w:pPr>
              <w:numPr>
                <w:ilvl w:val="0"/>
                <w:numId w:val="73"/>
              </w:numPr>
              <w:tabs>
                <w:tab w:val="left" w:pos="227"/>
              </w:tabs>
              <w:spacing w:line="230" w:lineRule="exact"/>
              <w:ind w:right="106" w:firstLine="0"/>
              <w:rPr>
                <w:rFonts w:ascii="Times New Roman" w:eastAsia="Times New Roman" w:hAnsi="Times New Roman" w:cs="Times New Roman"/>
                <w:sz w:val="20"/>
                <w:lang w:val="ru-RU"/>
              </w:rPr>
            </w:pPr>
            <w:r w:rsidRPr="003B7691">
              <w:rPr>
                <w:rFonts w:ascii="Times New Roman" w:hAnsi="Times New Roman"/>
                <w:sz w:val="20"/>
                <w:szCs w:val="20"/>
              </w:rPr>
              <w:t>Встреча с работниками ГИБДД.</w:t>
            </w:r>
          </w:p>
          <w:p w:rsidR="00A06920" w:rsidRPr="003B7691" w:rsidRDefault="00A06920" w:rsidP="00D33092">
            <w:pPr>
              <w:numPr>
                <w:ilvl w:val="0"/>
                <w:numId w:val="73"/>
              </w:numPr>
              <w:tabs>
                <w:tab w:val="left" w:pos="227"/>
              </w:tabs>
              <w:spacing w:line="230" w:lineRule="exact"/>
              <w:ind w:right="106" w:firstLine="0"/>
              <w:rPr>
                <w:rFonts w:ascii="Times New Roman" w:eastAsia="Times New Roman" w:hAnsi="Times New Roman" w:cs="Times New Roman"/>
                <w:sz w:val="20"/>
                <w:szCs w:val="20"/>
                <w:lang w:val="ru-RU"/>
              </w:rPr>
            </w:pPr>
            <w:r w:rsidRPr="003B7691">
              <w:rPr>
                <w:rFonts w:ascii="Times New Roman" w:hAnsi="Times New Roman"/>
                <w:sz w:val="20"/>
                <w:szCs w:val="20"/>
                <w:lang w:val="ru-RU"/>
              </w:rPr>
              <w:t>Уроки безопасности школьников в сети Интернет</w:t>
            </w:r>
          </w:p>
          <w:p w:rsidR="00A06920" w:rsidRPr="00F37CBA" w:rsidRDefault="00A06920" w:rsidP="00D33092">
            <w:pPr>
              <w:numPr>
                <w:ilvl w:val="0"/>
                <w:numId w:val="73"/>
              </w:numPr>
              <w:tabs>
                <w:tab w:val="left" w:pos="227"/>
              </w:tabs>
              <w:spacing w:line="230" w:lineRule="exact"/>
              <w:ind w:right="106" w:firstLine="0"/>
              <w:rPr>
                <w:rFonts w:ascii="Times New Roman" w:eastAsia="Times New Roman" w:hAnsi="Times New Roman" w:cs="Times New Roman"/>
                <w:sz w:val="20"/>
                <w:szCs w:val="20"/>
                <w:lang w:val="ru-RU"/>
              </w:rPr>
            </w:pPr>
            <w:r w:rsidRPr="003B7691">
              <w:rPr>
                <w:rFonts w:ascii="Times New Roman" w:hAnsi="Times New Roman"/>
                <w:sz w:val="20"/>
                <w:szCs w:val="20"/>
                <w:lang w:val="ru-RU"/>
              </w:rPr>
              <w:t>Месячник по пропаганде здорового образа жизни «Пока беда не пришла»</w:t>
            </w:r>
          </w:p>
        </w:tc>
        <w:tc>
          <w:tcPr>
            <w:tcW w:w="1136" w:type="dxa"/>
          </w:tcPr>
          <w:p w:rsidR="00A06920" w:rsidRPr="00F37CBA" w:rsidRDefault="00A06920" w:rsidP="00A06920">
            <w:pPr>
              <w:spacing w:line="225" w:lineRule="exact"/>
              <w:ind w:left="89" w:right="83"/>
              <w:jc w:val="center"/>
              <w:rPr>
                <w:rFonts w:ascii="Times New Roman" w:eastAsia="Times New Roman" w:hAnsi="Times New Roman" w:cs="Times New Roman"/>
                <w:sz w:val="20"/>
              </w:rPr>
            </w:pPr>
            <w:r w:rsidRPr="00F37CBA">
              <w:rPr>
                <w:rFonts w:ascii="Times New Roman" w:eastAsia="Times New Roman" w:hAnsi="Times New Roman" w:cs="Times New Roman"/>
                <w:sz w:val="20"/>
              </w:rPr>
              <w:t>5-9</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классы</w:t>
            </w:r>
          </w:p>
        </w:tc>
        <w:tc>
          <w:tcPr>
            <w:tcW w:w="1861" w:type="dxa"/>
          </w:tcPr>
          <w:p w:rsidR="00A06920" w:rsidRPr="00F37CBA" w:rsidRDefault="00A06920" w:rsidP="00A06920">
            <w:pPr>
              <w:spacing w:line="237" w:lineRule="auto"/>
              <w:ind w:left="645" w:right="347" w:hanging="284"/>
              <w:rPr>
                <w:rFonts w:ascii="Times New Roman" w:eastAsia="Times New Roman" w:hAnsi="Times New Roman" w:cs="Times New Roman"/>
                <w:i/>
                <w:sz w:val="20"/>
              </w:rPr>
            </w:pPr>
            <w:r w:rsidRPr="00F37CBA">
              <w:rPr>
                <w:rFonts w:ascii="Times New Roman" w:eastAsia="Times New Roman" w:hAnsi="Times New Roman" w:cs="Times New Roman"/>
                <w:i/>
                <w:spacing w:val="-2"/>
                <w:sz w:val="20"/>
              </w:rPr>
              <w:t>На школьном</w:t>
            </w:r>
            <w:r w:rsidRPr="00F37CBA">
              <w:rPr>
                <w:rFonts w:ascii="Times New Roman" w:eastAsia="Times New Roman" w:hAnsi="Times New Roman" w:cs="Times New Roman"/>
                <w:i/>
                <w:spacing w:val="-47"/>
                <w:sz w:val="20"/>
              </w:rPr>
              <w:t xml:space="preserve"> </w:t>
            </w:r>
            <w:r w:rsidRPr="00F37CBA">
              <w:rPr>
                <w:rFonts w:ascii="Times New Roman" w:eastAsia="Times New Roman" w:hAnsi="Times New Roman" w:cs="Times New Roman"/>
                <w:i/>
                <w:sz w:val="20"/>
              </w:rPr>
              <w:t>уровне</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tcBorders>
              <w:top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rPr>
                <w:rFonts w:ascii="Times New Roman" w:eastAsia="Times New Roman" w:hAnsi="Times New Roman" w:cs="Times New Roman"/>
                <w:sz w:val="18"/>
              </w:rPr>
            </w:pPr>
          </w:p>
        </w:tc>
        <w:tc>
          <w:tcPr>
            <w:tcW w:w="1943" w:type="dxa"/>
          </w:tcPr>
          <w:p w:rsidR="00A06920" w:rsidRPr="00F37CBA" w:rsidRDefault="00A06920" w:rsidP="00A06920">
            <w:pPr>
              <w:spacing w:line="229" w:lineRule="exact"/>
              <w:ind w:left="101" w:right="108"/>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Кл. руководители</w:t>
            </w:r>
          </w:p>
        </w:tc>
      </w:tr>
      <w:tr w:rsidR="00A06920" w:rsidRPr="00F37CBA" w:rsidTr="00A06920">
        <w:trPr>
          <w:trHeight w:val="3220"/>
        </w:trPr>
        <w:tc>
          <w:tcPr>
            <w:tcW w:w="610" w:type="dxa"/>
          </w:tcPr>
          <w:p w:rsidR="00A06920" w:rsidRPr="00F37CBA" w:rsidRDefault="00A06920" w:rsidP="00A06920">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103</w:t>
            </w:r>
          </w:p>
        </w:tc>
        <w:tc>
          <w:tcPr>
            <w:tcW w:w="1513" w:type="dxa"/>
            <w:vMerge/>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3119" w:type="dxa"/>
          </w:tcPr>
          <w:p w:rsidR="00A06920" w:rsidRPr="00F37CBA" w:rsidRDefault="00A06920" w:rsidP="00D33092">
            <w:pPr>
              <w:numPr>
                <w:ilvl w:val="0"/>
                <w:numId w:val="72"/>
              </w:numPr>
              <w:tabs>
                <w:tab w:val="left" w:pos="227"/>
              </w:tabs>
              <w:ind w:right="691" w:firstLine="0"/>
              <w:rPr>
                <w:rFonts w:ascii="Times New Roman" w:eastAsia="Times New Roman" w:hAnsi="Times New Roman" w:cs="Times New Roman"/>
                <w:sz w:val="20"/>
              </w:rPr>
            </w:pPr>
            <w:r w:rsidRPr="00F37CBA">
              <w:rPr>
                <w:rFonts w:ascii="Times New Roman" w:eastAsia="Times New Roman" w:hAnsi="Times New Roman" w:cs="Times New Roman"/>
                <w:sz w:val="20"/>
              </w:rPr>
              <w:t>День безопасности в сети</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Интернет</w:t>
            </w:r>
          </w:p>
          <w:p w:rsidR="00A06920" w:rsidRPr="00F37CBA" w:rsidRDefault="00A06920" w:rsidP="00D33092">
            <w:pPr>
              <w:numPr>
                <w:ilvl w:val="0"/>
                <w:numId w:val="72"/>
              </w:numPr>
              <w:tabs>
                <w:tab w:val="left" w:pos="227"/>
              </w:tabs>
              <w:ind w:right="451" w:firstLine="0"/>
              <w:rPr>
                <w:rFonts w:ascii="Times New Roman" w:eastAsia="Times New Roman" w:hAnsi="Times New Roman" w:cs="Times New Roman"/>
                <w:sz w:val="20"/>
              </w:rPr>
            </w:pPr>
            <w:r w:rsidRPr="00F37CBA">
              <w:rPr>
                <w:rFonts w:ascii="Times New Roman" w:eastAsia="Times New Roman" w:hAnsi="Times New Roman" w:cs="Times New Roman"/>
                <w:sz w:val="20"/>
              </w:rPr>
              <w:t>День</w:t>
            </w:r>
            <w:r w:rsidRPr="00F37CBA">
              <w:rPr>
                <w:rFonts w:ascii="Times New Roman" w:eastAsia="Times New Roman" w:hAnsi="Times New Roman" w:cs="Times New Roman"/>
                <w:spacing w:val="-11"/>
                <w:sz w:val="20"/>
              </w:rPr>
              <w:t xml:space="preserve"> </w:t>
            </w:r>
            <w:r w:rsidRPr="00F37CBA">
              <w:rPr>
                <w:rFonts w:ascii="Times New Roman" w:eastAsia="Times New Roman" w:hAnsi="Times New Roman" w:cs="Times New Roman"/>
                <w:sz w:val="20"/>
              </w:rPr>
              <w:t>рождения</w:t>
            </w:r>
            <w:r w:rsidRPr="00F37CBA">
              <w:rPr>
                <w:rFonts w:ascii="Times New Roman" w:eastAsia="Times New Roman" w:hAnsi="Times New Roman" w:cs="Times New Roman"/>
                <w:spacing w:val="-12"/>
                <w:sz w:val="20"/>
              </w:rPr>
              <w:t xml:space="preserve"> </w:t>
            </w:r>
            <w:r w:rsidRPr="00F37CBA">
              <w:rPr>
                <w:rFonts w:ascii="Times New Roman" w:eastAsia="Times New Roman" w:hAnsi="Times New Roman" w:cs="Times New Roman"/>
                <w:sz w:val="20"/>
              </w:rPr>
              <w:t>электронной</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почты</w:t>
            </w:r>
          </w:p>
          <w:p w:rsidR="00A06920" w:rsidRPr="00F37CBA" w:rsidRDefault="00A06920" w:rsidP="00D33092">
            <w:pPr>
              <w:numPr>
                <w:ilvl w:val="0"/>
                <w:numId w:val="72"/>
              </w:numPr>
              <w:tabs>
                <w:tab w:val="left" w:pos="225"/>
              </w:tabs>
              <w:ind w:right="494" w:firstLine="0"/>
              <w:rPr>
                <w:rFonts w:ascii="Times New Roman" w:eastAsia="Times New Roman" w:hAnsi="Times New Roman" w:cs="Times New Roman"/>
                <w:sz w:val="20"/>
                <w:lang w:val="ru-RU"/>
              </w:rPr>
            </w:pPr>
            <w:r w:rsidRPr="00F37CBA">
              <w:rPr>
                <w:rFonts w:ascii="Times New Roman" w:eastAsia="Times New Roman" w:hAnsi="Times New Roman" w:cs="Times New Roman"/>
                <w:spacing w:val="-1"/>
                <w:sz w:val="20"/>
                <w:lang w:val="ru-RU"/>
              </w:rPr>
              <w:t>Творческий</w:t>
            </w:r>
            <w:r w:rsidRPr="00F37CBA">
              <w:rPr>
                <w:rFonts w:ascii="Times New Roman" w:eastAsia="Times New Roman" w:hAnsi="Times New Roman" w:cs="Times New Roman"/>
                <w:spacing w:val="-10"/>
                <w:sz w:val="20"/>
                <w:lang w:val="ru-RU"/>
              </w:rPr>
              <w:t xml:space="preserve"> </w:t>
            </w:r>
            <w:r w:rsidRPr="00F37CBA">
              <w:rPr>
                <w:rFonts w:ascii="Times New Roman" w:eastAsia="Times New Roman" w:hAnsi="Times New Roman" w:cs="Times New Roman"/>
                <w:spacing w:val="-1"/>
                <w:sz w:val="20"/>
                <w:lang w:val="ru-RU"/>
              </w:rPr>
              <w:t>конкурс</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«Образ</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жизни</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только</w:t>
            </w:r>
            <w:r w:rsidRPr="00F37CBA">
              <w:rPr>
                <w:rFonts w:ascii="Times New Roman" w:eastAsia="Times New Roman" w:hAnsi="Times New Roman" w:cs="Times New Roman"/>
                <w:spacing w:val="-2"/>
                <w:sz w:val="20"/>
                <w:lang w:val="ru-RU"/>
              </w:rPr>
              <w:t xml:space="preserve"> </w:t>
            </w:r>
            <w:r w:rsidRPr="00F37CBA">
              <w:rPr>
                <w:rFonts w:ascii="Times New Roman" w:eastAsia="Times New Roman" w:hAnsi="Times New Roman" w:cs="Times New Roman"/>
                <w:sz w:val="20"/>
                <w:lang w:val="ru-RU"/>
              </w:rPr>
              <w:t>здоровый»</w:t>
            </w:r>
          </w:p>
          <w:p w:rsidR="00A06920" w:rsidRPr="00F37CBA" w:rsidRDefault="00A06920" w:rsidP="00D33092">
            <w:pPr>
              <w:numPr>
                <w:ilvl w:val="0"/>
                <w:numId w:val="72"/>
              </w:numPr>
              <w:tabs>
                <w:tab w:val="left" w:pos="227"/>
              </w:tabs>
              <w:ind w:right="1065" w:firstLine="0"/>
              <w:rPr>
                <w:rFonts w:ascii="Times New Roman" w:eastAsia="Times New Roman" w:hAnsi="Times New Roman" w:cs="Times New Roman"/>
                <w:sz w:val="20"/>
              </w:rPr>
            </w:pPr>
            <w:r w:rsidRPr="00F37CBA">
              <w:rPr>
                <w:rFonts w:ascii="Times New Roman" w:eastAsia="Times New Roman" w:hAnsi="Times New Roman" w:cs="Times New Roman"/>
                <w:sz w:val="20"/>
              </w:rPr>
              <w:t>Акция</w:t>
            </w:r>
            <w:r w:rsidRPr="00F37CBA">
              <w:rPr>
                <w:rFonts w:ascii="Times New Roman" w:eastAsia="Times New Roman" w:hAnsi="Times New Roman" w:cs="Times New Roman"/>
                <w:spacing w:val="-6"/>
                <w:sz w:val="20"/>
              </w:rPr>
              <w:t xml:space="preserve"> </w:t>
            </w:r>
            <w:r w:rsidRPr="00F37CBA">
              <w:rPr>
                <w:rFonts w:ascii="Times New Roman" w:eastAsia="Times New Roman" w:hAnsi="Times New Roman" w:cs="Times New Roman"/>
                <w:sz w:val="20"/>
              </w:rPr>
              <w:t>«Нет</w:t>
            </w:r>
            <w:r w:rsidRPr="00F37CBA">
              <w:rPr>
                <w:rFonts w:ascii="Times New Roman" w:eastAsia="Times New Roman" w:hAnsi="Times New Roman" w:cs="Times New Roman"/>
                <w:spacing w:val="-8"/>
                <w:sz w:val="20"/>
              </w:rPr>
              <w:t xml:space="preserve"> </w:t>
            </w:r>
            <w:r w:rsidRPr="00F37CBA">
              <w:rPr>
                <w:rFonts w:ascii="Times New Roman" w:eastAsia="Times New Roman" w:hAnsi="Times New Roman" w:cs="Times New Roman"/>
                <w:sz w:val="20"/>
              </w:rPr>
              <w:t>вредным</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привычкам»</w:t>
            </w:r>
          </w:p>
          <w:p w:rsidR="00A06920" w:rsidRPr="00F37CBA" w:rsidRDefault="00A06920" w:rsidP="00D33092">
            <w:pPr>
              <w:numPr>
                <w:ilvl w:val="0"/>
                <w:numId w:val="72"/>
              </w:numPr>
              <w:tabs>
                <w:tab w:val="left" w:pos="227"/>
              </w:tabs>
              <w:ind w:right="469" w:firstLine="0"/>
              <w:rPr>
                <w:rFonts w:ascii="Times New Roman" w:eastAsia="Times New Roman" w:hAnsi="Times New Roman" w:cs="Times New Roman"/>
                <w:sz w:val="20"/>
              </w:rPr>
            </w:pPr>
            <w:r w:rsidRPr="00F37CBA">
              <w:rPr>
                <w:rFonts w:ascii="Times New Roman" w:eastAsia="Times New Roman" w:hAnsi="Times New Roman" w:cs="Times New Roman"/>
                <w:sz w:val="20"/>
              </w:rPr>
              <w:t>Урок</w:t>
            </w:r>
            <w:r w:rsidRPr="00F37CBA">
              <w:rPr>
                <w:rFonts w:ascii="Times New Roman" w:eastAsia="Times New Roman" w:hAnsi="Times New Roman" w:cs="Times New Roman"/>
                <w:spacing w:val="-10"/>
                <w:sz w:val="20"/>
              </w:rPr>
              <w:t xml:space="preserve"> </w:t>
            </w:r>
            <w:r w:rsidRPr="00F37CBA">
              <w:rPr>
                <w:rFonts w:ascii="Times New Roman" w:eastAsia="Times New Roman" w:hAnsi="Times New Roman" w:cs="Times New Roman"/>
                <w:sz w:val="20"/>
              </w:rPr>
              <w:t>безопасности</w:t>
            </w:r>
            <w:r w:rsidRPr="00F37CBA">
              <w:rPr>
                <w:rFonts w:ascii="Times New Roman" w:eastAsia="Times New Roman" w:hAnsi="Times New Roman" w:cs="Times New Roman"/>
                <w:spacing w:val="-8"/>
                <w:sz w:val="20"/>
              </w:rPr>
              <w:t xml:space="preserve"> </w:t>
            </w:r>
            <w:r w:rsidRPr="00F37CBA">
              <w:rPr>
                <w:rFonts w:ascii="Times New Roman" w:eastAsia="Times New Roman" w:hAnsi="Times New Roman" w:cs="Times New Roman"/>
                <w:sz w:val="20"/>
              </w:rPr>
              <w:t>во</w:t>
            </w:r>
            <w:r w:rsidRPr="00F37CBA">
              <w:rPr>
                <w:rFonts w:ascii="Times New Roman" w:eastAsia="Times New Roman" w:hAnsi="Times New Roman" w:cs="Times New Roman"/>
                <w:spacing w:val="-8"/>
                <w:sz w:val="20"/>
              </w:rPr>
              <w:t xml:space="preserve"> </w:t>
            </w:r>
            <w:r w:rsidRPr="00F37CBA">
              <w:rPr>
                <w:rFonts w:ascii="Times New Roman" w:eastAsia="Times New Roman" w:hAnsi="Times New Roman" w:cs="Times New Roman"/>
                <w:sz w:val="20"/>
              </w:rPr>
              <w:t>время</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каникул</w:t>
            </w:r>
          </w:p>
          <w:p w:rsidR="00A06920" w:rsidRPr="00F37CBA" w:rsidRDefault="00A06920" w:rsidP="00D33092">
            <w:pPr>
              <w:numPr>
                <w:ilvl w:val="0"/>
                <w:numId w:val="72"/>
              </w:numPr>
              <w:tabs>
                <w:tab w:val="left" w:pos="227"/>
              </w:tabs>
              <w:ind w:right="114" w:firstLine="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Правовая</w:t>
            </w:r>
            <w:r w:rsidRPr="00F37CBA">
              <w:rPr>
                <w:rFonts w:ascii="Times New Roman" w:eastAsia="Times New Roman" w:hAnsi="Times New Roman" w:cs="Times New Roman"/>
                <w:spacing w:val="-10"/>
                <w:sz w:val="20"/>
                <w:lang w:val="ru-RU"/>
              </w:rPr>
              <w:t xml:space="preserve"> </w:t>
            </w:r>
            <w:r w:rsidRPr="00F37CBA">
              <w:rPr>
                <w:rFonts w:ascii="Times New Roman" w:eastAsia="Times New Roman" w:hAnsi="Times New Roman" w:cs="Times New Roman"/>
                <w:sz w:val="20"/>
                <w:lang w:val="ru-RU"/>
              </w:rPr>
              <w:t>викторина</w:t>
            </w:r>
            <w:r w:rsidRPr="00F37CBA">
              <w:rPr>
                <w:rFonts w:ascii="Times New Roman" w:eastAsia="Times New Roman" w:hAnsi="Times New Roman" w:cs="Times New Roman"/>
                <w:spacing w:val="-3"/>
                <w:sz w:val="20"/>
                <w:lang w:val="ru-RU"/>
              </w:rPr>
              <w:t xml:space="preserve"> </w:t>
            </w:r>
            <w:r w:rsidRPr="00F37CBA">
              <w:rPr>
                <w:rFonts w:ascii="Times New Roman" w:eastAsia="Times New Roman" w:hAnsi="Times New Roman" w:cs="Times New Roman"/>
                <w:sz w:val="20"/>
                <w:lang w:val="ru-RU"/>
              </w:rPr>
              <w:t>«Знаешь</w:t>
            </w:r>
            <w:r w:rsidRPr="00F37CBA">
              <w:rPr>
                <w:rFonts w:ascii="Times New Roman" w:eastAsia="Times New Roman" w:hAnsi="Times New Roman" w:cs="Times New Roman"/>
                <w:spacing w:val="-9"/>
                <w:sz w:val="20"/>
                <w:lang w:val="ru-RU"/>
              </w:rPr>
              <w:t xml:space="preserve"> </w:t>
            </w:r>
            <w:r w:rsidRPr="00F37CBA">
              <w:rPr>
                <w:rFonts w:ascii="Times New Roman" w:eastAsia="Times New Roman" w:hAnsi="Times New Roman" w:cs="Times New Roman"/>
                <w:sz w:val="20"/>
                <w:lang w:val="ru-RU"/>
              </w:rPr>
              <w:t>ли</w:t>
            </w:r>
            <w:r w:rsidRPr="00F37CBA">
              <w:rPr>
                <w:rFonts w:ascii="Times New Roman" w:eastAsia="Times New Roman" w:hAnsi="Times New Roman" w:cs="Times New Roman"/>
                <w:spacing w:val="-47"/>
                <w:sz w:val="20"/>
                <w:lang w:val="ru-RU"/>
              </w:rPr>
              <w:t xml:space="preserve"> </w:t>
            </w:r>
            <w:r w:rsidRPr="00F37CBA">
              <w:rPr>
                <w:rFonts w:ascii="Times New Roman" w:eastAsia="Times New Roman" w:hAnsi="Times New Roman" w:cs="Times New Roman"/>
                <w:sz w:val="20"/>
                <w:lang w:val="ru-RU"/>
              </w:rPr>
              <w:t>ты</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закон?»</w:t>
            </w:r>
          </w:p>
          <w:p w:rsidR="00A06920" w:rsidRPr="00F37CBA" w:rsidRDefault="00A06920" w:rsidP="00D33092">
            <w:pPr>
              <w:numPr>
                <w:ilvl w:val="0"/>
                <w:numId w:val="72"/>
              </w:numPr>
              <w:tabs>
                <w:tab w:val="left" w:pos="227"/>
              </w:tabs>
              <w:spacing w:line="230" w:lineRule="atLeast"/>
              <w:ind w:right="873" w:firstLine="0"/>
              <w:rPr>
                <w:rFonts w:ascii="Times New Roman" w:eastAsia="Times New Roman" w:hAnsi="Times New Roman" w:cs="Times New Roman"/>
                <w:sz w:val="20"/>
                <w:lang w:val="ru-RU"/>
              </w:rPr>
            </w:pPr>
            <w:r w:rsidRPr="00F37CBA">
              <w:rPr>
                <w:rFonts w:ascii="Times New Roman" w:eastAsia="Times New Roman" w:hAnsi="Times New Roman" w:cs="Times New Roman"/>
                <w:sz w:val="20"/>
                <w:lang w:val="ru-RU"/>
              </w:rPr>
              <w:t>День прав человека</w:t>
            </w:r>
            <w:r w:rsidRPr="00F37CBA">
              <w:rPr>
                <w:rFonts w:ascii="Times New Roman" w:eastAsia="Times New Roman" w:hAnsi="Times New Roman" w:cs="Times New Roman"/>
                <w:spacing w:val="1"/>
                <w:sz w:val="20"/>
                <w:lang w:val="ru-RU"/>
              </w:rPr>
              <w:t xml:space="preserve"> </w:t>
            </w:r>
            <w:r w:rsidRPr="00F37CBA">
              <w:rPr>
                <w:rFonts w:ascii="Times New Roman" w:eastAsia="Times New Roman" w:hAnsi="Times New Roman" w:cs="Times New Roman"/>
                <w:sz w:val="20"/>
                <w:lang w:val="ru-RU"/>
              </w:rPr>
              <w:t>Индивидуальные</w:t>
            </w:r>
            <w:r w:rsidRPr="00F37CBA">
              <w:rPr>
                <w:rFonts w:ascii="Times New Roman" w:eastAsia="Times New Roman" w:hAnsi="Times New Roman" w:cs="Times New Roman"/>
                <w:spacing w:val="-10"/>
                <w:sz w:val="20"/>
                <w:lang w:val="ru-RU"/>
              </w:rPr>
              <w:t xml:space="preserve"> </w:t>
            </w:r>
            <w:r w:rsidRPr="00F37CBA">
              <w:rPr>
                <w:rFonts w:ascii="Times New Roman" w:eastAsia="Times New Roman" w:hAnsi="Times New Roman" w:cs="Times New Roman"/>
                <w:sz w:val="20"/>
                <w:lang w:val="ru-RU"/>
              </w:rPr>
              <w:t>беседы</w:t>
            </w:r>
          </w:p>
        </w:tc>
        <w:tc>
          <w:tcPr>
            <w:tcW w:w="1136" w:type="dxa"/>
          </w:tcPr>
          <w:p w:rsidR="00A06920" w:rsidRPr="00F37CBA" w:rsidRDefault="00A06920" w:rsidP="00A06920">
            <w:pPr>
              <w:spacing w:line="223" w:lineRule="exact"/>
              <w:ind w:left="89" w:right="83"/>
              <w:jc w:val="center"/>
              <w:rPr>
                <w:rFonts w:ascii="Times New Roman" w:eastAsia="Times New Roman" w:hAnsi="Times New Roman" w:cs="Times New Roman"/>
                <w:sz w:val="20"/>
              </w:rPr>
            </w:pPr>
            <w:r w:rsidRPr="00F37CBA">
              <w:rPr>
                <w:rFonts w:ascii="Times New Roman" w:eastAsia="Times New Roman" w:hAnsi="Times New Roman" w:cs="Times New Roman"/>
                <w:sz w:val="20"/>
              </w:rPr>
              <w:t>5-9</w:t>
            </w:r>
            <w:r w:rsidRPr="00F37CBA">
              <w:rPr>
                <w:rFonts w:ascii="Times New Roman" w:eastAsia="Times New Roman" w:hAnsi="Times New Roman" w:cs="Times New Roman"/>
                <w:spacing w:val="-2"/>
                <w:sz w:val="20"/>
              </w:rPr>
              <w:t xml:space="preserve"> </w:t>
            </w:r>
            <w:r w:rsidRPr="00F37CBA">
              <w:rPr>
                <w:rFonts w:ascii="Times New Roman" w:eastAsia="Times New Roman" w:hAnsi="Times New Roman" w:cs="Times New Roman"/>
                <w:sz w:val="20"/>
              </w:rPr>
              <w:t>классы</w:t>
            </w:r>
          </w:p>
        </w:tc>
        <w:tc>
          <w:tcPr>
            <w:tcW w:w="1861" w:type="dxa"/>
          </w:tcPr>
          <w:p w:rsidR="00A06920" w:rsidRPr="00F37CBA" w:rsidRDefault="00A06920" w:rsidP="00A06920">
            <w:pPr>
              <w:spacing w:line="223" w:lineRule="exact"/>
              <w:ind w:left="196"/>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3"/>
                <w:sz w:val="20"/>
              </w:rPr>
              <w:t xml:space="preserve"> </w:t>
            </w:r>
            <w:r w:rsidRPr="00F37CBA">
              <w:rPr>
                <w:rFonts w:ascii="Times New Roman" w:eastAsia="Times New Roman" w:hAnsi="Times New Roman" w:cs="Times New Roman"/>
                <w:i/>
                <w:sz w:val="20"/>
              </w:rPr>
              <w:t>уровне</w:t>
            </w:r>
            <w:r w:rsidRPr="00F37CBA">
              <w:rPr>
                <w:rFonts w:ascii="Times New Roman" w:eastAsia="Times New Roman" w:hAnsi="Times New Roman" w:cs="Times New Roman"/>
                <w:i/>
                <w:spacing w:val="-4"/>
                <w:sz w:val="20"/>
              </w:rPr>
              <w:t xml:space="preserve"> </w:t>
            </w:r>
            <w:r w:rsidRPr="00F37CBA">
              <w:rPr>
                <w:rFonts w:ascii="Times New Roman" w:eastAsia="Times New Roman" w:hAnsi="Times New Roman" w:cs="Times New Roman"/>
                <w:i/>
                <w:sz w:val="20"/>
              </w:rPr>
              <w:t>класса</w:t>
            </w:r>
          </w:p>
        </w:tc>
        <w:tc>
          <w:tcPr>
            <w:tcW w:w="1712" w:type="dxa"/>
          </w:tcPr>
          <w:p w:rsidR="00A06920" w:rsidRPr="00F37CBA" w:rsidRDefault="00A06920" w:rsidP="00A06920">
            <w:pPr>
              <w:rPr>
                <w:rFonts w:ascii="Times New Roman" w:eastAsia="Times New Roman" w:hAnsi="Times New Roman" w:cs="Times New Roman"/>
                <w:sz w:val="18"/>
              </w:rPr>
            </w:pPr>
          </w:p>
        </w:tc>
        <w:tc>
          <w:tcPr>
            <w:tcW w:w="1391" w:type="dxa"/>
            <w:vMerge/>
            <w:tcBorders>
              <w:top w:val="nil"/>
              <w:bottom w:val="nil"/>
            </w:tcBorders>
          </w:tcPr>
          <w:p w:rsidR="00A06920" w:rsidRPr="00F37CBA" w:rsidRDefault="00A06920" w:rsidP="00A06920">
            <w:pPr>
              <w:rPr>
                <w:rFonts w:ascii="Times New Roman" w:eastAsia="Times New Roman" w:hAnsi="Times New Roman" w:cs="Times New Roman"/>
                <w:sz w:val="2"/>
                <w:szCs w:val="2"/>
              </w:rPr>
            </w:pPr>
          </w:p>
        </w:tc>
        <w:tc>
          <w:tcPr>
            <w:tcW w:w="1285" w:type="dxa"/>
          </w:tcPr>
          <w:p w:rsidR="00A06920" w:rsidRPr="00F37CBA" w:rsidRDefault="00A06920" w:rsidP="00A06920">
            <w:pPr>
              <w:ind w:left="405" w:right="254" w:hanging="137"/>
              <w:rPr>
                <w:rFonts w:ascii="Times New Roman" w:eastAsia="Times New Roman" w:hAnsi="Times New Roman" w:cs="Times New Roman"/>
                <w:sz w:val="20"/>
              </w:rPr>
            </w:pPr>
            <w:r w:rsidRPr="00F37CBA">
              <w:rPr>
                <w:rFonts w:ascii="Times New Roman" w:eastAsia="Times New Roman" w:hAnsi="Times New Roman" w:cs="Times New Roman"/>
                <w:spacing w:val="-1"/>
                <w:sz w:val="20"/>
              </w:rPr>
              <w:t>учебный</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класс</w:t>
            </w:r>
          </w:p>
        </w:tc>
        <w:tc>
          <w:tcPr>
            <w:tcW w:w="1943" w:type="dxa"/>
          </w:tcPr>
          <w:p w:rsidR="00A06920" w:rsidRPr="00F37CBA" w:rsidRDefault="00A06920" w:rsidP="00A06920">
            <w:pPr>
              <w:spacing w:line="223" w:lineRule="exact"/>
              <w:ind w:left="214"/>
              <w:rPr>
                <w:rFonts w:ascii="Times New Roman" w:eastAsia="Times New Roman" w:hAnsi="Times New Roman" w:cs="Times New Roman"/>
                <w:sz w:val="20"/>
              </w:rPr>
            </w:pPr>
            <w:r w:rsidRPr="00F37CBA">
              <w:rPr>
                <w:rFonts w:ascii="Times New Roman" w:eastAsia="Times New Roman" w:hAnsi="Times New Roman" w:cs="Times New Roman"/>
                <w:sz w:val="20"/>
              </w:rPr>
              <w:t>Кл.</w:t>
            </w:r>
            <w:r w:rsidRPr="00F37CBA">
              <w:rPr>
                <w:rFonts w:ascii="Times New Roman" w:eastAsia="Times New Roman" w:hAnsi="Times New Roman" w:cs="Times New Roman"/>
                <w:spacing w:val="-12"/>
                <w:sz w:val="20"/>
              </w:rPr>
              <w:t xml:space="preserve"> </w:t>
            </w:r>
            <w:r w:rsidRPr="00F37CBA">
              <w:rPr>
                <w:rFonts w:ascii="Times New Roman" w:eastAsia="Times New Roman" w:hAnsi="Times New Roman" w:cs="Times New Roman"/>
                <w:sz w:val="20"/>
              </w:rPr>
              <w:t>руководители</w:t>
            </w:r>
          </w:p>
        </w:tc>
      </w:tr>
      <w:tr w:rsidR="00A06920" w:rsidRPr="00F37CBA" w:rsidTr="00A06920">
        <w:trPr>
          <w:trHeight w:val="850"/>
        </w:trPr>
        <w:tc>
          <w:tcPr>
            <w:tcW w:w="610" w:type="dxa"/>
            <w:tcBorders>
              <w:top w:val="single" w:sz="4" w:space="0" w:color="auto"/>
              <w:bottom w:val="single" w:sz="4" w:space="0" w:color="auto"/>
            </w:tcBorders>
          </w:tcPr>
          <w:p w:rsidR="00A06920" w:rsidRPr="00D9148E" w:rsidRDefault="00A06920" w:rsidP="00A06920">
            <w:pPr>
              <w:rPr>
                <w:rFonts w:ascii="Times New Roman" w:eastAsia="Times New Roman" w:hAnsi="Times New Roman" w:cs="Times New Roman"/>
                <w:sz w:val="18"/>
                <w:lang w:val="ru-RU"/>
              </w:rPr>
            </w:pPr>
            <w:r>
              <w:rPr>
                <w:rFonts w:ascii="Times New Roman" w:eastAsia="Times New Roman" w:hAnsi="Times New Roman" w:cs="Times New Roman"/>
                <w:sz w:val="18"/>
                <w:lang w:val="ru-RU"/>
              </w:rPr>
              <w:t>104</w:t>
            </w:r>
          </w:p>
        </w:tc>
        <w:tc>
          <w:tcPr>
            <w:tcW w:w="1513" w:type="dxa"/>
            <w:tcBorders>
              <w:top w:val="single" w:sz="4" w:space="0" w:color="auto"/>
              <w:bottom w:val="single" w:sz="4" w:space="0" w:color="auto"/>
            </w:tcBorders>
          </w:tcPr>
          <w:p w:rsidR="00A06920" w:rsidRPr="00F37CBA" w:rsidRDefault="00A06920" w:rsidP="00A06920">
            <w:pPr>
              <w:rPr>
                <w:rFonts w:ascii="Times New Roman" w:eastAsia="Times New Roman" w:hAnsi="Times New Roman" w:cs="Times New Roman"/>
                <w:sz w:val="2"/>
                <w:szCs w:val="2"/>
              </w:rPr>
            </w:pPr>
          </w:p>
        </w:tc>
        <w:tc>
          <w:tcPr>
            <w:tcW w:w="3119" w:type="dxa"/>
            <w:tcBorders>
              <w:bottom w:val="single" w:sz="4" w:space="0" w:color="auto"/>
            </w:tcBorders>
          </w:tcPr>
          <w:p w:rsidR="00A06920" w:rsidRDefault="00A06920" w:rsidP="00A06920">
            <w:pPr>
              <w:tabs>
                <w:tab w:val="left" w:pos="227"/>
              </w:tabs>
              <w:ind w:left="109" w:right="691"/>
              <w:rPr>
                <w:rFonts w:ascii="Times New Roman" w:eastAsia="Times New Roman" w:hAnsi="Times New Roman" w:cs="Times New Roman"/>
                <w:b/>
                <w:sz w:val="20"/>
                <w:lang w:val="ru-RU"/>
              </w:rPr>
            </w:pPr>
            <w:r w:rsidRPr="00D9148E">
              <w:rPr>
                <w:rFonts w:ascii="Times New Roman" w:eastAsia="Times New Roman" w:hAnsi="Times New Roman" w:cs="Times New Roman"/>
                <w:b/>
                <w:sz w:val="20"/>
                <w:lang w:val="ru-RU"/>
              </w:rPr>
              <w:t>Модуль «Ценность жизни»</w:t>
            </w:r>
          </w:p>
          <w:p w:rsidR="00A06920" w:rsidRPr="00D9148E" w:rsidRDefault="00A06920" w:rsidP="00A06920">
            <w:pPr>
              <w:tabs>
                <w:tab w:val="left" w:pos="227"/>
              </w:tabs>
              <w:ind w:left="109" w:right="691"/>
              <w:rPr>
                <w:rFonts w:ascii="Times New Roman" w:hAnsi="Times New Roman" w:cs="Times New Roman"/>
                <w:color w:val="181818"/>
                <w:shd w:val="clear" w:color="auto" w:fill="FFFFFF"/>
                <w:lang w:val="ru-RU"/>
              </w:rPr>
            </w:pPr>
            <w:r w:rsidRPr="00D9148E">
              <w:rPr>
                <w:rFonts w:ascii="Times New Roman" w:hAnsi="Times New Roman" w:cs="Times New Roman"/>
                <w:color w:val="181818"/>
                <w:shd w:val="clear" w:color="auto" w:fill="FFFFFF"/>
                <w:lang w:val="ru-RU"/>
              </w:rPr>
              <w:t>Я и моё здоровье как ценность</w:t>
            </w:r>
          </w:p>
          <w:p w:rsidR="00A06920" w:rsidRPr="00402A81" w:rsidRDefault="00A06920" w:rsidP="00A06920">
            <w:pPr>
              <w:tabs>
                <w:tab w:val="left" w:pos="227"/>
              </w:tabs>
              <w:ind w:left="109" w:right="691"/>
              <w:rPr>
                <w:rFonts w:ascii="Times New Roman" w:hAnsi="Times New Roman" w:cs="Times New Roman"/>
                <w:color w:val="181818"/>
                <w:shd w:val="clear" w:color="auto" w:fill="FFFFFF"/>
                <w:lang w:val="ru-RU"/>
              </w:rPr>
            </w:pPr>
            <w:r w:rsidRPr="00402A81">
              <w:rPr>
                <w:rFonts w:ascii="Times New Roman" w:hAnsi="Times New Roman" w:cs="Times New Roman"/>
                <w:color w:val="181818"/>
                <w:shd w:val="clear" w:color="auto" w:fill="FFFFFF"/>
                <w:lang w:val="ru-RU"/>
              </w:rPr>
              <w:t>О ценностях ума и образования</w:t>
            </w:r>
          </w:p>
          <w:p w:rsidR="00A06920" w:rsidRPr="00402A81" w:rsidRDefault="00A06920" w:rsidP="00A06920">
            <w:pPr>
              <w:tabs>
                <w:tab w:val="left" w:pos="227"/>
              </w:tabs>
              <w:ind w:left="109" w:right="691"/>
              <w:rPr>
                <w:rFonts w:ascii="Times New Roman" w:hAnsi="Times New Roman" w:cs="Times New Roman"/>
                <w:color w:val="181818"/>
                <w:shd w:val="clear" w:color="auto" w:fill="FFFFFF"/>
                <w:lang w:val="ru-RU"/>
              </w:rPr>
            </w:pPr>
            <w:r w:rsidRPr="00402A81">
              <w:rPr>
                <w:rFonts w:ascii="Times New Roman" w:hAnsi="Times New Roman" w:cs="Times New Roman"/>
                <w:color w:val="181818"/>
                <w:shd w:val="clear" w:color="auto" w:fill="FFFFFF"/>
                <w:lang w:val="ru-RU"/>
              </w:rPr>
              <w:t>Творчество как ценность</w:t>
            </w:r>
          </w:p>
          <w:p w:rsidR="00A06920" w:rsidRPr="00402A81" w:rsidRDefault="00A06920" w:rsidP="00A06920">
            <w:pPr>
              <w:tabs>
                <w:tab w:val="left" w:pos="227"/>
              </w:tabs>
              <w:ind w:left="109" w:right="691"/>
              <w:rPr>
                <w:rFonts w:ascii="Times New Roman" w:hAnsi="Times New Roman" w:cs="Times New Roman"/>
                <w:color w:val="181818"/>
                <w:shd w:val="clear" w:color="auto" w:fill="FFFFFF"/>
                <w:lang w:val="ru-RU"/>
              </w:rPr>
            </w:pPr>
            <w:r w:rsidRPr="00402A81">
              <w:rPr>
                <w:rFonts w:ascii="Times New Roman" w:hAnsi="Times New Roman" w:cs="Times New Roman"/>
                <w:color w:val="181818"/>
                <w:shd w:val="clear" w:color="auto" w:fill="FFFFFF"/>
                <w:lang w:val="ru-RU"/>
              </w:rPr>
              <w:t>Профессия как ценность</w:t>
            </w:r>
          </w:p>
          <w:p w:rsidR="00A06920" w:rsidRPr="00402A81" w:rsidRDefault="00A06920" w:rsidP="00A06920">
            <w:pPr>
              <w:tabs>
                <w:tab w:val="left" w:pos="227"/>
              </w:tabs>
              <w:ind w:left="109" w:right="691"/>
              <w:rPr>
                <w:rFonts w:ascii="Times New Roman" w:hAnsi="Times New Roman" w:cs="Times New Roman"/>
                <w:color w:val="181818"/>
                <w:shd w:val="clear" w:color="auto" w:fill="FFFFFF"/>
                <w:lang w:val="ru-RU"/>
              </w:rPr>
            </w:pPr>
            <w:r w:rsidRPr="00402A81">
              <w:rPr>
                <w:rFonts w:ascii="Times New Roman" w:hAnsi="Times New Roman" w:cs="Times New Roman"/>
                <w:color w:val="181818"/>
                <w:shd w:val="clear" w:color="auto" w:fill="FFFFFF"/>
                <w:lang w:val="ru-RU"/>
              </w:rPr>
              <w:t>Успех как ценность</w:t>
            </w:r>
          </w:p>
          <w:p w:rsidR="00A06920" w:rsidRPr="00402A81" w:rsidRDefault="00A06920" w:rsidP="00A06920">
            <w:pPr>
              <w:tabs>
                <w:tab w:val="left" w:pos="227"/>
              </w:tabs>
              <w:ind w:left="109" w:right="691"/>
              <w:rPr>
                <w:rFonts w:ascii="Times New Roman" w:hAnsi="Times New Roman" w:cs="Times New Roman"/>
                <w:color w:val="000000"/>
                <w:spacing w:val="4"/>
                <w:shd w:val="clear" w:color="auto" w:fill="FFFFFF"/>
                <w:lang w:val="ru-RU"/>
              </w:rPr>
            </w:pPr>
            <w:r w:rsidRPr="00402A81">
              <w:rPr>
                <w:rFonts w:ascii="Times New Roman" w:hAnsi="Times New Roman" w:cs="Times New Roman"/>
                <w:color w:val="000000"/>
                <w:spacing w:val="4"/>
                <w:shd w:val="clear" w:color="auto" w:fill="FFFFFF"/>
                <w:lang w:val="ru-RU"/>
              </w:rPr>
              <w:t>«Разбираемся в конфликтах»</w:t>
            </w:r>
          </w:p>
          <w:p w:rsidR="00A06920" w:rsidRPr="00D9148E" w:rsidRDefault="00A06920" w:rsidP="00A06920">
            <w:pPr>
              <w:tabs>
                <w:tab w:val="left" w:pos="227"/>
              </w:tabs>
              <w:ind w:left="109" w:right="691"/>
              <w:rPr>
                <w:rFonts w:ascii="Times New Roman" w:eastAsia="Times New Roman" w:hAnsi="Times New Roman" w:cs="Times New Roman"/>
                <w:b/>
                <w:lang w:val="ru-RU"/>
              </w:rPr>
            </w:pPr>
            <w:r w:rsidRPr="00402A81">
              <w:rPr>
                <w:rFonts w:ascii="Times New Roman" w:hAnsi="Times New Roman" w:cs="Times New Roman"/>
                <w:color w:val="181818"/>
                <w:shd w:val="clear" w:color="auto" w:fill="FFFFFF"/>
                <w:lang w:val="ru-RU"/>
              </w:rPr>
              <w:t>Дружба как ценность</w:t>
            </w:r>
          </w:p>
          <w:p w:rsidR="00A06920" w:rsidRPr="00D9148E" w:rsidRDefault="00A06920" w:rsidP="00A06920">
            <w:pPr>
              <w:tabs>
                <w:tab w:val="left" w:pos="227"/>
              </w:tabs>
              <w:ind w:left="109" w:right="691"/>
              <w:rPr>
                <w:rFonts w:ascii="Times New Roman" w:eastAsia="Times New Roman" w:hAnsi="Times New Roman" w:cs="Times New Roman"/>
                <w:b/>
                <w:sz w:val="20"/>
                <w:lang w:val="ru-RU"/>
              </w:rPr>
            </w:pPr>
          </w:p>
        </w:tc>
        <w:tc>
          <w:tcPr>
            <w:tcW w:w="1136" w:type="dxa"/>
            <w:tcBorders>
              <w:bottom w:val="single" w:sz="4" w:space="0" w:color="auto"/>
            </w:tcBorders>
          </w:tcPr>
          <w:p w:rsidR="00A06920" w:rsidRPr="00D9148E" w:rsidRDefault="00A06920" w:rsidP="00A06920">
            <w:pPr>
              <w:spacing w:line="223" w:lineRule="exact"/>
              <w:ind w:left="89" w:right="8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5-9 классы</w:t>
            </w:r>
          </w:p>
        </w:tc>
        <w:tc>
          <w:tcPr>
            <w:tcW w:w="1861" w:type="dxa"/>
            <w:tcBorders>
              <w:bottom w:val="single" w:sz="4" w:space="0" w:color="auto"/>
            </w:tcBorders>
          </w:tcPr>
          <w:p w:rsidR="00A06920" w:rsidRPr="00F37CBA" w:rsidRDefault="00A06920" w:rsidP="00A06920">
            <w:pPr>
              <w:spacing w:line="223" w:lineRule="exact"/>
              <w:ind w:left="196"/>
              <w:rPr>
                <w:rFonts w:ascii="Times New Roman" w:eastAsia="Times New Roman" w:hAnsi="Times New Roman" w:cs="Times New Roman"/>
                <w:i/>
                <w:sz w:val="20"/>
              </w:rPr>
            </w:pPr>
            <w:r w:rsidRPr="00F37CBA">
              <w:rPr>
                <w:rFonts w:ascii="Times New Roman" w:eastAsia="Times New Roman" w:hAnsi="Times New Roman" w:cs="Times New Roman"/>
                <w:i/>
                <w:sz w:val="20"/>
              </w:rPr>
              <w:t>На</w:t>
            </w:r>
            <w:r w:rsidRPr="00F37CBA">
              <w:rPr>
                <w:rFonts w:ascii="Times New Roman" w:eastAsia="Times New Roman" w:hAnsi="Times New Roman" w:cs="Times New Roman"/>
                <w:i/>
                <w:spacing w:val="-3"/>
                <w:sz w:val="20"/>
              </w:rPr>
              <w:t xml:space="preserve"> </w:t>
            </w:r>
            <w:r w:rsidRPr="00F37CBA">
              <w:rPr>
                <w:rFonts w:ascii="Times New Roman" w:eastAsia="Times New Roman" w:hAnsi="Times New Roman" w:cs="Times New Roman"/>
                <w:i/>
                <w:sz w:val="20"/>
              </w:rPr>
              <w:t>уровне</w:t>
            </w:r>
            <w:r w:rsidRPr="00F37CBA">
              <w:rPr>
                <w:rFonts w:ascii="Times New Roman" w:eastAsia="Times New Roman" w:hAnsi="Times New Roman" w:cs="Times New Roman"/>
                <w:i/>
                <w:spacing w:val="-4"/>
                <w:sz w:val="20"/>
              </w:rPr>
              <w:t xml:space="preserve"> </w:t>
            </w:r>
            <w:r w:rsidRPr="00F37CBA">
              <w:rPr>
                <w:rFonts w:ascii="Times New Roman" w:eastAsia="Times New Roman" w:hAnsi="Times New Roman" w:cs="Times New Roman"/>
                <w:i/>
                <w:sz w:val="20"/>
              </w:rPr>
              <w:t>класса</w:t>
            </w:r>
          </w:p>
        </w:tc>
        <w:tc>
          <w:tcPr>
            <w:tcW w:w="1712" w:type="dxa"/>
            <w:tcBorders>
              <w:bottom w:val="single" w:sz="4" w:space="0" w:color="auto"/>
            </w:tcBorders>
          </w:tcPr>
          <w:p w:rsidR="00A06920" w:rsidRPr="00F37CBA" w:rsidRDefault="00A06920" w:rsidP="00A06920">
            <w:pPr>
              <w:rPr>
                <w:rFonts w:ascii="Times New Roman" w:eastAsia="Times New Roman" w:hAnsi="Times New Roman" w:cs="Times New Roman"/>
                <w:sz w:val="18"/>
              </w:rPr>
            </w:pPr>
          </w:p>
        </w:tc>
        <w:tc>
          <w:tcPr>
            <w:tcW w:w="1391" w:type="dxa"/>
            <w:tcBorders>
              <w:top w:val="nil"/>
              <w:bottom w:val="single" w:sz="4" w:space="0" w:color="auto"/>
            </w:tcBorders>
          </w:tcPr>
          <w:p w:rsidR="00A06920" w:rsidRPr="00F37CBA" w:rsidRDefault="00A06920" w:rsidP="00A06920">
            <w:pPr>
              <w:rPr>
                <w:rFonts w:ascii="Times New Roman" w:eastAsia="Times New Roman" w:hAnsi="Times New Roman" w:cs="Times New Roman"/>
                <w:sz w:val="2"/>
                <w:szCs w:val="2"/>
              </w:rPr>
            </w:pPr>
          </w:p>
        </w:tc>
        <w:tc>
          <w:tcPr>
            <w:tcW w:w="1285" w:type="dxa"/>
            <w:tcBorders>
              <w:bottom w:val="single" w:sz="4" w:space="0" w:color="auto"/>
            </w:tcBorders>
          </w:tcPr>
          <w:p w:rsidR="00A06920" w:rsidRPr="00F37CBA" w:rsidRDefault="00A06920" w:rsidP="00A06920">
            <w:pPr>
              <w:ind w:left="405" w:right="254" w:hanging="137"/>
              <w:rPr>
                <w:rFonts w:ascii="Times New Roman" w:eastAsia="Times New Roman" w:hAnsi="Times New Roman" w:cs="Times New Roman"/>
                <w:spacing w:val="-1"/>
                <w:sz w:val="20"/>
              </w:rPr>
            </w:pPr>
            <w:r w:rsidRPr="00F37CBA">
              <w:rPr>
                <w:rFonts w:ascii="Times New Roman" w:eastAsia="Times New Roman" w:hAnsi="Times New Roman" w:cs="Times New Roman"/>
                <w:spacing w:val="-1"/>
                <w:sz w:val="20"/>
              </w:rPr>
              <w:t>учебный</w:t>
            </w:r>
            <w:r w:rsidRPr="00F37CBA">
              <w:rPr>
                <w:rFonts w:ascii="Times New Roman" w:eastAsia="Times New Roman" w:hAnsi="Times New Roman" w:cs="Times New Roman"/>
                <w:spacing w:val="-47"/>
                <w:sz w:val="20"/>
              </w:rPr>
              <w:t xml:space="preserve"> </w:t>
            </w:r>
            <w:r w:rsidRPr="00F37CBA">
              <w:rPr>
                <w:rFonts w:ascii="Times New Roman" w:eastAsia="Times New Roman" w:hAnsi="Times New Roman" w:cs="Times New Roman"/>
                <w:sz w:val="20"/>
              </w:rPr>
              <w:t>класс</w:t>
            </w:r>
          </w:p>
        </w:tc>
        <w:tc>
          <w:tcPr>
            <w:tcW w:w="1943" w:type="dxa"/>
            <w:tcBorders>
              <w:bottom w:val="single" w:sz="4" w:space="0" w:color="auto"/>
            </w:tcBorders>
          </w:tcPr>
          <w:p w:rsidR="00A06920" w:rsidRPr="00F37CBA" w:rsidRDefault="00A06920" w:rsidP="00A06920">
            <w:pPr>
              <w:spacing w:line="223" w:lineRule="exact"/>
              <w:ind w:left="214"/>
              <w:rPr>
                <w:rFonts w:ascii="Times New Roman" w:eastAsia="Times New Roman" w:hAnsi="Times New Roman" w:cs="Times New Roman"/>
                <w:sz w:val="20"/>
              </w:rPr>
            </w:pPr>
            <w:r w:rsidRPr="00F37CBA">
              <w:rPr>
                <w:rFonts w:ascii="Times New Roman" w:eastAsia="Times New Roman" w:hAnsi="Times New Roman" w:cs="Times New Roman"/>
                <w:sz w:val="20"/>
              </w:rPr>
              <w:t>Кл.</w:t>
            </w:r>
            <w:r w:rsidRPr="00F37CBA">
              <w:rPr>
                <w:rFonts w:ascii="Times New Roman" w:eastAsia="Times New Roman" w:hAnsi="Times New Roman" w:cs="Times New Roman"/>
                <w:spacing w:val="-12"/>
                <w:sz w:val="20"/>
              </w:rPr>
              <w:t xml:space="preserve"> </w:t>
            </w:r>
            <w:r w:rsidRPr="00F37CBA">
              <w:rPr>
                <w:rFonts w:ascii="Times New Roman" w:eastAsia="Times New Roman" w:hAnsi="Times New Roman" w:cs="Times New Roman"/>
                <w:sz w:val="20"/>
              </w:rPr>
              <w:t>руководители</w:t>
            </w:r>
          </w:p>
        </w:tc>
      </w:tr>
    </w:tbl>
    <w:p w:rsidR="00A06920" w:rsidRDefault="00A06920" w:rsidP="00A06920">
      <w:pPr>
        <w:widowControl w:val="0"/>
        <w:autoSpaceDE w:val="0"/>
        <w:autoSpaceDN w:val="0"/>
        <w:spacing w:after="0" w:line="240" w:lineRule="auto"/>
        <w:ind w:left="428" w:right="693"/>
        <w:jc w:val="center"/>
        <w:rPr>
          <w:rFonts w:ascii="Times New Roman" w:eastAsia="Times New Roman" w:hAnsi="Times New Roman" w:cs="Times New Roman"/>
          <w:sz w:val="20"/>
          <w:szCs w:val="20"/>
        </w:rPr>
      </w:pPr>
    </w:p>
    <w:p w:rsidR="00A06920" w:rsidRDefault="00A06920" w:rsidP="00A06920">
      <w:pPr>
        <w:widowControl w:val="0"/>
        <w:autoSpaceDE w:val="0"/>
        <w:autoSpaceDN w:val="0"/>
        <w:spacing w:after="0" w:line="240" w:lineRule="auto"/>
        <w:ind w:left="428" w:right="693"/>
        <w:jc w:val="center"/>
        <w:rPr>
          <w:rFonts w:ascii="Times New Roman" w:eastAsia="Times New Roman" w:hAnsi="Times New Roman" w:cs="Times New Roman"/>
          <w:sz w:val="20"/>
          <w:szCs w:val="20"/>
        </w:rPr>
      </w:pPr>
    </w:p>
    <w:p w:rsidR="00A06920" w:rsidRPr="000546AE" w:rsidRDefault="00A06920" w:rsidP="00A06920">
      <w:pPr>
        <w:widowControl w:val="0"/>
        <w:autoSpaceDE w:val="0"/>
        <w:autoSpaceDN w:val="0"/>
        <w:spacing w:after="0" w:line="240" w:lineRule="auto"/>
        <w:ind w:left="428" w:right="693"/>
        <w:jc w:val="center"/>
        <w:rPr>
          <w:rFonts w:ascii="Times New Roman" w:eastAsia="Times New Roman" w:hAnsi="Times New Roman" w:cs="Times New Roman"/>
          <w:sz w:val="20"/>
          <w:szCs w:val="20"/>
        </w:rPr>
      </w:pPr>
    </w:p>
    <w:p w:rsidR="002D3481" w:rsidRPr="00661BD8" w:rsidRDefault="002D3481" w:rsidP="002D3481">
      <w:pPr>
        <w:pStyle w:val="Standard"/>
        <w:spacing w:after="0" w:line="240" w:lineRule="auto"/>
        <w:jc w:val="center"/>
        <w:rPr>
          <w:sz w:val="24"/>
          <w:szCs w:val="24"/>
        </w:rPr>
      </w:pPr>
    </w:p>
    <w:p w:rsidR="002D3481" w:rsidRDefault="002D3481" w:rsidP="002D3481">
      <w:pPr>
        <w:jc w:val="both"/>
        <w:sectPr w:rsidR="002D3481" w:rsidSect="00A06920">
          <w:pgSz w:w="16838" w:h="11906" w:orient="landscape"/>
          <w:pgMar w:top="426" w:right="851" w:bottom="142" w:left="709" w:header="720" w:footer="720" w:gutter="0"/>
          <w:cols w:space="720"/>
          <w:docGrid w:linePitch="360"/>
        </w:sectPr>
      </w:pPr>
    </w:p>
    <w:p w:rsidR="00BF03B9" w:rsidRPr="001C6D90" w:rsidRDefault="001C6D90" w:rsidP="001C6D90">
      <w:pPr>
        <w:pStyle w:val="2"/>
        <w:keepNext w:val="0"/>
        <w:keepLines w:val="0"/>
        <w:spacing w:before="0" w:line="240" w:lineRule="auto"/>
        <w:jc w:val="both"/>
        <w:rPr>
          <w:color w:val="auto"/>
          <w:sz w:val="24"/>
          <w:szCs w:val="24"/>
        </w:rPr>
      </w:pPr>
      <w:bookmarkStart w:id="246" w:name="_Toc406059071"/>
      <w:bookmarkStart w:id="247" w:name="_Toc409691735"/>
      <w:bookmarkStart w:id="248" w:name="_Toc410654075"/>
      <w:bookmarkStart w:id="249" w:name="_Toc414553285"/>
      <w:r>
        <w:rPr>
          <w:color w:val="auto"/>
          <w:sz w:val="24"/>
          <w:szCs w:val="24"/>
        </w:rPr>
        <w:t>3.5</w:t>
      </w:r>
      <w:r w:rsidR="00BF03B9" w:rsidRPr="001C6D90">
        <w:rPr>
          <w:color w:val="auto"/>
          <w:sz w:val="24"/>
          <w:szCs w:val="24"/>
        </w:rPr>
        <w:t>Система условий</w:t>
      </w:r>
      <w:bookmarkEnd w:id="246"/>
      <w:r w:rsidR="00BF03B9" w:rsidRPr="001C6D90">
        <w:rPr>
          <w:color w:val="auto"/>
          <w:sz w:val="24"/>
          <w:szCs w:val="24"/>
        </w:rPr>
        <w:t xml:space="preserve"> реализации основной образовательной программы</w:t>
      </w:r>
      <w:bookmarkEnd w:id="247"/>
      <w:bookmarkEnd w:id="248"/>
      <w:bookmarkEnd w:id="249"/>
    </w:p>
    <w:p w:rsidR="00BF03B9" w:rsidRPr="001C6D90" w:rsidRDefault="00BF03B9" w:rsidP="00BF03B9">
      <w:pPr>
        <w:spacing w:after="0" w:line="240" w:lineRule="auto"/>
        <w:ind w:firstLine="709"/>
        <w:jc w:val="both"/>
        <w:rPr>
          <w:rStyle w:val="30"/>
          <w:rFonts w:eastAsia="Calibri"/>
          <w:color w:val="auto"/>
          <w:sz w:val="24"/>
          <w:szCs w:val="24"/>
        </w:rPr>
      </w:pPr>
      <w:bookmarkStart w:id="250" w:name="_Toc409691736"/>
    </w:p>
    <w:p w:rsidR="00BF03B9" w:rsidRPr="001C6D90" w:rsidRDefault="001C6D90" w:rsidP="00BF03B9">
      <w:pPr>
        <w:pStyle w:val="2"/>
        <w:spacing w:line="240" w:lineRule="auto"/>
        <w:jc w:val="both"/>
        <w:rPr>
          <w:color w:val="auto"/>
          <w:sz w:val="24"/>
          <w:szCs w:val="24"/>
        </w:rPr>
      </w:pPr>
      <w:bookmarkStart w:id="251" w:name="_Toc414553286"/>
      <w:bookmarkEnd w:id="250"/>
      <w:r>
        <w:rPr>
          <w:color w:val="auto"/>
          <w:sz w:val="24"/>
          <w:szCs w:val="24"/>
        </w:rPr>
        <w:t>3.5</w:t>
      </w:r>
      <w:r w:rsidR="00BF03B9" w:rsidRPr="001C6D90">
        <w:rPr>
          <w:color w:val="auto"/>
          <w:sz w:val="24"/>
          <w:szCs w:val="24"/>
        </w:rPr>
        <w:t xml:space="preserve">.1. Описание кадровых условий реализации основной образовательной программы основного общего образования </w:t>
      </w:r>
      <w:bookmarkEnd w:id="251"/>
    </w:p>
    <w:tbl>
      <w:tblPr>
        <w:tblW w:w="537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328"/>
        <w:gridCol w:w="1564"/>
        <w:gridCol w:w="3256"/>
        <w:gridCol w:w="2250"/>
      </w:tblGrid>
      <w:tr w:rsidR="00BF03B9" w:rsidRPr="00B7095D" w:rsidTr="00BF03B9">
        <w:trPr>
          <w:trHeight w:val="830"/>
        </w:trPr>
        <w:tc>
          <w:tcPr>
            <w:tcW w:w="769" w:type="pct"/>
            <w:vMerge w:val="restart"/>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Должность</w:t>
            </w:r>
          </w:p>
        </w:tc>
        <w:tc>
          <w:tcPr>
            <w:tcW w:w="1048" w:type="pct"/>
            <w:vMerge w:val="restart"/>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Должностные обязанности</w:t>
            </w:r>
          </w:p>
        </w:tc>
        <w:tc>
          <w:tcPr>
            <w:tcW w:w="704" w:type="pct"/>
            <w:vMerge w:val="restart"/>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Количество работников в ОУ (требуется/ имеется)</w:t>
            </w:r>
          </w:p>
        </w:tc>
        <w:tc>
          <w:tcPr>
            <w:tcW w:w="2479" w:type="pct"/>
            <w:gridSpan w:val="2"/>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Уровень квалификации работников ОУ</w:t>
            </w:r>
          </w:p>
        </w:tc>
      </w:tr>
      <w:tr w:rsidR="00BF03B9" w:rsidRPr="00B7095D" w:rsidTr="00BF03B9">
        <w:tc>
          <w:tcPr>
            <w:tcW w:w="769" w:type="pct"/>
            <w:vMerge/>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p>
        </w:tc>
        <w:tc>
          <w:tcPr>
            <w:tcW w:w="1048" w:type="pct"/>
            <w:vMerge/>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p>
        </w:tc>
        <w:tc>
          <w:tcPr>
            <w:tcW w:w="704" w:type="pct"/>
            <w:vMerge/>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p>
        </w:tc>
        <w:tc>
          <w:tcPr>
            <w:tcW w:w="1466" w:type="pct"/>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Требования к уровню квалификации</w:t>
            </w:r>
          </w:p>
        </w:tc>
        <w:tc>
          <w:tcPr>
            <w:tcW w:w="1013" w:type="pct"/>
          </w:tcPr>
          <w:p w:rsidR="00BF03B9" w:rsidRPr="00B7095D" w:rsidRDefault="00BF03B9" w:rsidP="00BF03B9">
            <w:pPr>
              <w:tabs>
                <w:tab w:val="left" w:pos="720"/>
              </w:tabs>
              <w:spacing w:after="0" w:line="240" w:lineRule="auto"/>
              <w:jc w:val="both"/>
              <w:rPr>
                <w:rFonts w:ascii="Times New Roman" w:hAnsi="Times New Roman" w:cs="Times New Roman"/>
                <w:b/>
                <w:bCs/>
                <w:sz w:val="24"/>
                <w:szCs w:val="24"/>
              </w:rPr>
            </w:pPr>
            <w:r w:rsidRPr="00B7095D">
              <w:rPr>
                <w:rFonts w:ascii="Times New Roman" w:hAnsi="Times New Roman" w:cs="Times New Roman"/>
                <w:b/>
                <w:bCs/>
                <w:sz w:val="24"/>
                <w:szCs w:val="24"/>
              </w:rPr>
              <w:t>Фактический</w:t>
            </w:r>
          </w:p>
        </w:tc>
      </w:tr>
      <w:tr w:rsidR="00BF03B9" w:rsidRPr="00B7095D" w:rsidTr="00BF03B9">
        <w:tc>
          <w:tcPr>
            <w:tcW w:w="769"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rPr>
              <w:t>Директор</w:t>
            </w:r>
          </w:p>
        </w:tc>
        <w:tc>
          <w:tcPr>
            <w:tcW w:w="1048"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704" w:type="pct"/>
          </w:tcPr>
          <w:p w:rsidR="00BF03B9" w:rsidRPr="00B7095D" w:rsidRDefault="00BF03B9" w:rsidP="00BF03B9">
            <w:pPr>
              <w:tabs>
                <w:tab w:val="left" w:pos="720"/>
              </w:tabs>
              <w:spacing w:after="0" w:line="240" w:lineRule="auto"/>
              <w:ind w:firstLine="720"/>
              <w:jc w:val="both"/>
              <w:rPr>
                <w:rFonts w:ascii="Times New Roman" w:hAnsi="Times New Roman" w:cs="Times New Roman"/>
                <w:sz w:val="24"/>
                <w:szCs w:val="24"/>
              </w:rPr>
            </w:pPr>
            <w:r w:rsidRPr="00B7095D">
              <w:rPr>
                <w:rFonts w:ascii="Times New Roman" w:hAnsi="Times New Roman" w:cs="Times New Roman"/>
                <w:sz w:val="24"/>
                <w:szCs w:val="24"/>
              </w:rPr>
              <w:t>1</w:t>
            </w:r>
          </w:p>
        </w:tc>
        <w:tc>
          <w:tcPr>
            <w:tcW w:w="1466" w:type="pct"/>
          </w:tcPr>
          <w:p w:rsidR="00BF03B9" w:rsidRPr="00B7095D" w:rsidRDefault="00BF03B9" w:rsidP="00BF03B9">
            <w:pPr>
              <w:spacing w:after="0" w:line="240" w:lineRule="auto"/>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F03B9" w:rsidRPr="00B7095D" w:rsidRDefault="00BF03B9" w:rsidP="00BF03B9">
            <w:pPr>
              <w:tabs>
                <w:tab w:val="left" w:pos="720"/>
              </w:tabs>
              <w:spacing w:after="0" w:line="240" w:lineRule="auto"/>
              <w:jc w:val="both"/>
              <w:rPr>
                <w:rFonts w:ascii="Times New Roman" w:hAnsi="Times New Roman" w:cs="Times New Roman"/>
                <w:sz w:val="24"/>
                <w:szCs w:val="24"/>
              </w:rPr>
            </w:pPr>
          </w:p>
        </w:tc>
        <w:tc>
          <w:tcPr>
            <w:tcW w:w="1013"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lang w:eastAsia="ru-RU"/>
              </w:rPr>
              <w:t xml:space="preserve">Соответствует </w:t>
            </w:r>
          </w:p>
        </w:tc>
      </w:tr>
      <w:tr w:rsidR="00BF03B9" w:rsidRPr="00B7095D" w:rsidTr="00BF03B9">
        <w:tc>
          <w:tcPr>
            <w:tcW w:w="769"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rPr>
              <w:t xml:space="preserve">Заместитель директора </w:t>
            </w:r>
          </w:p>
        </w:tc>
        <w:tc>
          <w:tcPr>
            <w:tcW w:w="1048" w:type="pct"/>
          </w:tcPr>
          <w:p w:rsidR="00BF03B9" w:rsidRPr="00B7095D" w:rsidRDefault="00BF03B9" w:rsidP="00BF03B9">
            <w:pPr>
              <w:spacing w:after="0" w:line="240" w:lineRule="auto"/>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BF03B9" w:rsidRPr="00B7095D" w:rsidRDefault="00BF03B9" w:rsidP="00BF03B9">
            <w:pPr>
              <w:tabs>
                <w:tab w:val="left" w:pos="720"/>
              </w:tabs>
              <w:spacing w:after="0" w:line="240" w:lineRule="auto"/>
              <w:jc w:val="both"/>
              <w:rPr>
                <w:rFonts w:ascii="Times New Roman" w:hAnsi="Times New Roman" w:cs="Times New Roman"/>
                <w:sz w:val="24"/>
                <w:szCs w:val="24"/>
              </w:rPr>
            </w:pPr>
          </w:p>
        </w:tc>
        <w:tc>
          <w:tcPr>
            <w:tcW w:w="704" w:type="pct"/>
          </w:tcPr>
          <w:p w:rsidR="00BF03B9" w:rsidRPr="00B7095D" w:rsidRDefault="00BF03B9" w:rsidP="00BF03B9">
            <w:pPr>
              <w:tabs>
                <w:tab w:val="left" w:pos="720"/>
              </w:tabs>
              <w:spacing w:after="0" w:line="240" w:lineRule="auto"/>
              <w:ind w:firstLine="720"/>
              <w:jc w:val="both"/>
              <w:rPr>
                <w:rFonts w:ascii="Times New Roman" w:hAnsi="Times New Roman" w:cs="Times New Roman"/>
                <w:sz w:val="24"/>
                <w:szCs w:val="24"/>
              </w:rPr>
            </w:pPr>
            <w:r w:rsidRPr="00B7095D">
              <w:rPr>
                <w:rFonts w:ascii="Times New Roman" w:hAnsi="Times New Roman" w:cs="Times New Roman"/>
                <w:sz w:val="24"/>
                <w:szCs w:val="24"/>
              </w:rPr>
              <w:t>1</w:t>
            </w:r>
          </w:p>
        </w:tc>
        <w:tc>
          <w:tcPr>
            <w:tcW w:w="1466"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013"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lang w:eastAsia="ru-RU"/>
              </w:rPr>
              <w:t xml:space="preserve">Соответствует </w:t>
            </w:r>
          </w:p>
        </w:tc>
      </w:tr>
      <w:tr w:rsidR="00BF03B9" w:rsidRPr="00B7095D" w:rsidTr="00BF03B9">
        <w:tc>
          <w:tcPr>
            <w:tcW w:w="769"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rPr>
            </w:pPr>
            <w:r w:rsidRPr="00B7095D">
              <w:rPr>
                <w:rFonts w:ascii="Times New Roman" w:hAnsi="Times New Roman" w:cs="Times New Roman"/>
                <w:sz w:val="24"/>
                <w:szCs w:val="24"/>
              </w:rPr>
              <w:t xml:space="preserve">Учитель </w:t>
            </w:r>
          </w:p>
        </w:tc>
        <w:tc>
          <w:tcPr>
            <w:tcW w:w="1048" w:type="pct"/>
          </w:tcPr>
          <w:p w:rsidR="00BF03B9" w:rsidRPr="00B7095D" w:rsidRDefault="00BF03B9" w:rsidP="00BF03B9">
            <w:pPr>
              <w:spacing w:after="0" w:line="240" w:lineRule="auto"/>
              <w:jc w:val="both"/>
              <w:rPr>
                <w:rFonts w:ascii="Times New Roman" w:hAnsi="Times New Roman" w:cs="Times New Roman"/>
                <w:sz w:val="24"/>
                <w:szCs w:val="24"/>
                <w:lang w:eastAsia="ru-RU"/>
              </w:rPr>
            </w:pPr>
            <w:r w:rsidRPr="00B7095D">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04" w:type="pct"/>
          </w:tcPr>
          <w:p w:rsidR="00BF03B9" w:rsidRPr="00B7095D" w:rsidRDefault="00BF03B9" w:rsidP="00BF03B9">
            <w:pPr>
              <w:tabs>
                <w:tab w:val="left" w:pos="720"/>
              </w:tabs>
              <w:spacing w:after="0" w:line="240" w:lineRule="auto"/>
              <w:ind w:firstLine="720"/>
              <w:jc w:val="both"/>
              <w:rPr>
                <w:rFonts w:ascii="Times New Roman" w:hAnsi="Times New Roman" w:cs="Times New Roman"/>
                <w:sz w:val="24"/>
                <w:szCs w:val="24"/>
              </w:rPr>
            </w:pPr>
            <w:r w:rsidRPr="00B7095D">
              <w:rPr>
                <w:rFonts w:ascii="Times New Roman" w:hAnsi="Times New Roman" w:cs="Times New Roman"/>
                <w:sz w:val="24"/>
                <w:szCs w:val="24"/>
              </w:rPr>
              <w:t>9</w:t>
            </w:r>
          </w:p>
        </w:tc>
        <w:tc>
          <w:tcPr>
            <w:tcW w:w="1466" w:type="pct"/>
          </w:tcPr>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F03B9" w:rsidRPr="00B7095D" w:rsidRDefault="00BF03B9" w:rsidP="00BF03B9">
            <w:pPr>
              <w:tabs>
                <w:tab w:val="left" w:pos="720"/>
              </w:tabs>
              <w:spacing w:after="0" w:line="240" w:lineRule="auto"/>
              <w:jc w:val="both"/>
              <w:rPr>
                <w:rFonts w:ascii="Times New Roman" w:hAnsi="Times New Roman" w:cs="Times New Roman"/>
                <w:sz w:val="24"/>
                <w:szCs w:val="24"/>
                <w:lang w:eastAsia="ru-RU"/>
              </w:rPr>
            </w:pPr>
          </w:p>
        </w:tc>
        <w:tc>
          <w:tcPr>
            <w:tcW w:w="1013" w:type="pct"/>
          </w:tcPr>
          <w:p w:rsidR="00BF03B9" w:rsidRPr="00B7095D" w:rsidRDefault="00BF03B9" w:rsidP="00BF03B9">
            <w:pPr>
              <w:tabs>
                <w:tab w:val="left" w:pos="720"/>
              </w:tabs>
              <w:spacing w:after="0" w:line="240" w:lineRule="auto"/>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xml:space="preserve">Соответствуют </w:t>
            </w:r>
          </w:p>
        </w:tc>
      </w:tr>
      <w:tr w:rsidR="00BF03B9" w:rsidRPr="00B7095D" w:rsidTr="00BF03B9">
        <w:tc>
          <w:tcPr>
            <w:tcW w:w="769" w:type="pct"/>
          </w:tcPr>
          <w:p w:rsidR="00BF03B9" w:rsidRDefault="00BF03B9" w:rsidP="00BF03B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048"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Осуществляет психолого-педагогическое сопровождение</w:t>
            </w:r>
          </w:p>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обучающихся</w:t>
            </w:r>
          </w:p>
        </w:tc>
        <w:tc>
          <w:tcPr>
            <w:tcW w:w="704" w:type="pct"/>
          </w:tcPr>
          <w:p w:rsidR="00BF03B9" w:rsidRPr="00674F31" w:rsidRDefault="00BF03B9" w:rsidP="00BF03B9">
            <w:pPr>
              <w:jc w:val="center"/>
              <w:rPr>
                <w:rFonts w:ascii="Times New Roman" w:eastAsia="Times New Roman" w:hAnsi="Times New Roman" w:cs="Times New Roman"/>
                <w:sz w:val="24"/>
                <w:szCs w:val="24"/>
              </w:rPr>
            </w:pPr>
          </w:p>
        </w:tc>
        <w:tc>
          <w:tcPr>
            <w:tcW w:w="1466"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Высшее</w:t>
            </w:r>
            <w:r w:rsidR="009B0A92">
              <w:rPr>
                <w:rFonts w:ascii="Times New Roman" w:eastAsia="Times New Roman" w:hAnsi="Times New Roman" w:cs="Times New Roman"/>
                <w:sz w:val="24"/>
                <w:szCs w:val="24"/>
              </w:rPr>
              <w:t xml:space="preserve"> </w:t>
            </w:r>
            <w:r w:rsidRPr="00674F31">
              <w:rPr>
                <w:rFonts w:ascii="Times New Roman" w:eastAsia="Times New Roman" w:hAnsi="Times New Roman" w:cs="Times New Roman"/>
                <w:sz w:val="24"/>
                <w:szCs w:val="24"/>
              </w:rPr>
              <w:t>профессиональное образование или среднее профессиональное образование по направлениям подготовки «Педагогика и психология» без предъявления требований к стажу работы</w:t>
            </w:r>
          </w:p>
        </w:tc>
        <w:tc>
          <w:tcPr>
            <w:tcW w:w="1013" w:type="pct"/>
          </w:tcPr>
          <w:p w:rsidR="00BF03B9" w:rsidRPr="00B7095D" w:rsidRDefault="00BF03B9" w:rsidP="00BF03B9">
            <w:pPr>
              <w:pStyle w:val="Default"/>
              <w:jc w:val="both"/>
            </w:pPr>
            <w:r w:rsidRPr="00B7095D">
              <w:t>Соответствует</w:t>
            </w:r>
          </w:p>
        </w:tc>
      </w:tr>
      <w:tr w:rsidR="00BF03B9" w:rsidRPr="00B7095D" w:rsidTr="00BF03B9">
        <w:tc>
          <w:tcPr>
            <w:tcW w:w="769" w:type="pct"/>
          </w:tcPr>
          <w:p w:rsidR="00BF03B9" w:rsidRDefault="00BF03B9" w:rsidP="00BF03B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 логопед</w:t>
            </w:r>
          </w:p>
        </w:tc>
        <w:tc>
          <w:tcPr>
            <w:tcW w:w="1048"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Оказывает логопедическую помощь обучающихся</w:t>
            </w:r>
          </w:p>
        </w:tc>
        <w:tc>
          <w:tcPr>
            <w:tcW w:w="704" w:type="pct"/>
          </w:tcPr>
          <w:p w:rsidR="00BF03B9" w:rsidRPr="00674F31" w:rsidRDefault="00BF03B9" w:rsidP="00BF03B9">
            <w:pPr>
              <w:jc w:val="center"/>
              <w:rPr>
                <w:rFonts w:ascii="Times New Roman" w:eastAsia="Times New Roman" w:hAnsi="Times New Roman" w:cs="Times New Roman"/>
                <w:sz w:val="24"/>
                <w:szCs w:val="24"/>
              </w:rPr>
            </w:pPr>
          </w:p>
        </w:tc>
        <w:tc>
          <w:tcPr>
            <w:tcW w:w="1466"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«Логопедия» без предъявления требований к стажу работы</w:t>
            </w:r>
          </w:p>
        </w:tc>
        <w:tc>
          <w:tcPr>
            <w:tcW w:w="1013" w:type="pct"/>
          </w:tcPr>
          <w:p w:rsidR="00BF03B9" w:rsidRPr="00B7095D" w:rsidRDefault="00BF03B9" w:rsidP="00BF03B9">
            <w:pPr>
              <w:pStyle w:val="Default"/>
              <w:jc w:val="both"/>
            </w:pPr>
            <w:r w:rsidRPr="00B7095D">
              <w:t>Соответствует</w:t>
            </w:r>
          </w:p>
        </w:tc>
      </w:tr>
      <w:tr w:rsidR="00BF03B9" w:rsidRPr="00B7095D" w:rsidTr="00BF03B9">
        <w:tc>
          <w:tcPr>
            <w:tcW w:w="769" w:type="pct"/>
          </w:tcPr>
          <w:p w:rsidR="00BF03B9" w:rsidRPr="00674F31" w:rsidRDefault="00BF03B9" w:rsidP="00BF03B9">
            <w:pPr>
              <w:tabs>
                <w:tab w:val="left" w:pos="720"/>
              </w:tabs>
              <w:spacing w:after="0" w:line="240" w:lineRule="auto"/>
              <w:jc w:val="both"/>
              <w:rPr>
                <w:rFonts w:ascii="Times New Roman" w:hAnsi="Times New Roman" w:cs="Times New Roman"/>
                <w:sz w:val="24"/>
                <w:szCs w:val="24"/>
              </w:rPr>
            </w:pPr>
            <w:r w:rsidRPr="00674F31">
              <w:rPr>
                <w:rFonts w:ascii="Times New Roman" w:hAnsi="Times New Roman" w:cs="Times New Roman"/>
                <w:sz w:val="24"/>
                <w:szCs w:val="24"/>
              </w:rPr>
              <w:t>Тьютор</w:t>
            </w:r>
          </w:p>
        </w:tc>
        <w:tc>
          <w:tcPr>
            <w:tcW w:w="1048"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Осуществляет тьюторское сопровождение обучающихся с ОВЗ</w:t>
            </w:r>
          </w:p>
        </w:tc>
        <w:tc>
          <w:tcPr>
            <w:tcW w:w="704" w:type="pct"/>
          </w:tcPr>
          <w:p w:rsidR="00BF03B9" w:rsidRPr="00674F31" w:rsidRDefault="00BF03B9" w:rsidP="00BF03B9">
            <w:pPr>
              <w:jc w:val="center"/>
              <w:rPr>
                <w:rFonts w:ascii="Times New Roman" w:eastAsia="Times New Roman" w:hAnsi="Times New Roman" w:cs="Times New Roman"/>
                <w:sz w:val="24"/>
                <w:szCs w:val="24"/>
              </w:rPr>
            </w:pPr>
          </w:p>
        </w:tc>
        <w:tc>
          <w:tcPr>
            <w:tcW w:w="1466" w:type="pct"/>
          </w:tcPr>
          <w:p w:rsidR="00BF03B9" w:rsidRPr="00674F31" w:rsidRDefault="00BF03B9" w:rsidP="00BF03B9">
            <w:pPr>
              <w:jc w:val="both"/>
              <w:rPr>
                <w:rFonts w:ascii="Times New Roman" w:eastAsia="Times New Roman" w:hAnsi="Times New Roman" w:cs="Times New Roman"/>
                <w:sz w:val="24"/>
                <w:szCs w:val="24"/>
              </w:rPr>
            </w:pPr>
            <w:r w:rsidRPr="00674F31">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педагогический стаж не менее 2-х лет</w:t>
            </w:r>
          </w:p>
        </w:tc>
        <w:tc>
          <w:tcPr>
            <w:tcW w:w="1013" w:type="pct"/>
          </w:tcPr>
          <w:p w:rsidR="00BF03B9" w:rsidRPr="00674F31" w:rsidRDefault="00BF03B9" w:rsidP="00BF03B9">
            <w:pPr>
              <w:pStyle w:val="Default"/>
              <w:jc w:val="both"/>
            </w:pPr>
            <w:r w:rsidRPr="00674F31">
              <w:t>Соответствует</w:t>
            </w:r>
          </w:p>
        </w:tc>
      </w:tr>
    </w:tbl>
    <w:p w:rsidR="00BF03B9" w:rsidRPr="00B7095D" w:rsidRDefault="00BF03B9" w:rsidP="00BF03B9">
      <w:pPr>
        <w:pStyle w:val="af9"/>
        <w:spacing w:line="240" w:lineRule="auto"/>
        <w:ind w:firstLine="0"/>
        <w:jc w:val="center"/>
        <w:rPr>
          <w:rFonts w:ascii="Times New Roman" w:hAnsi="Times New Roman" w:cs="Times New Roman"/>
          <w:b/>
          <w:bCs/>
          <w:color w:val="auto"/>
          <w:sz w:val="24"/>
          <w:szCs w:val="24"/>
        </w:rPr>
      </w:pP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Проведение аттестации в отношении педагогических работников образовательных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F03B9" w:rsidRPr="0010728F" w:rsidRDefault="00BF03B9" w:rsidP="00BF03B9">
      <w:pPr>
        <w:spacing w:after="0" w:line="240" w:lineRule="auto"/>
        <w:ind w:firstLine="709"/>
        <w:jc w:val="both"/>
        <w:rPr>
          <w:rFonts w:ascii="Times New Roman" w:hAnsi="Times New Roman" w:cs="Times New Roman"/>
          <w:color w:val="C00000"/>
          <w:sz w:val="24"/>
          <w:szCs w:val="24"/>
        </w:rPr>
      </w:pPr>
      <w:r w:rsidRPr="0010728F">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r w:rsidRPr="0010728F">
        <w:rPr>
          <w:rFonts w:ascii="Times New Roman" w:hAnsi="Times New Roman" w:cs="Times New Roman"/>
          <w:sz w:val="24"/>
          <w:szCs w:val="24"/>
        </w:rPr>
        <w:t>Основным условием формирования необходимого и достаточного кадр</w:t>
      </w:r>
      <w:r>
        <w:rPr>
          <w:rFonts w:ascii="Times New Roman" w:hAnsi="Times New Roman" w:cs="Times New Roman"/>
          <w:sz w:val="24"/>
          <w:szCs w:val="24"/>
        </w:rPr>
        <w:t>ового потенциала МБОУ «</w:t>
      </w:r>
      <w:r w:rsidR="00D4764C">
        <w:rPr>
          <w:rFonts w:ascii="Times New Roman" w:hAnsi="Times New Roman" w:cs="Times New Roman"/>
          <w:sz w:val="24"/>
          <w:szCs w:val="24"/>
        </w:rPr>
        <w:t xml:space="preserve">Ерёмовская </w:t>
      </w:r>
      <w:r w:rsidRPr="0010728F">
        <w:rPr>
          <w:rFonts w:ascii="Times New Roman" w:hAnsi="Times New Roman" w:cs="Times New Roman"/>
          <w:sz w:val="24"/>
          <w:szCs w:val="24"/>
        </w:rPr>
        <w:t xml:space="preserve">основная общеобразовательная школа»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Курсовую переподготовку все педагогические работники проходят 1 раз в три года. При этом могут быть использованы различные образовательные организации, имеющие соответствующую лицензию (БелИРО и др. учреждения, имеющие соответствующую лицензию). </w:t>
      </w:r>
    </w:p>
    <w:p w:rsidR="00BF03B9"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разработаны и утверждены приказом по школе.  Показатели и индикаторы </w:t>
      </w:r>
      <w:r>
        <w:rPr>
          <w:rFonts w:ascii="Times New Roman" w:hAnsi="Times New Roman" w:cs="Times New Roman"/>
          <w:sz w:val="24"/>
          <w:szCs w:val="24"/>
        </w:rPr>
        <w:t>разработаны МБОУ «</w:t>
      </w:r>
      <w:r w:rsidR="00D4764C">
        <w:rPr>
          <w:rFonts w:ascii="Times New Roman" w:hAnsi="Times New Roman" w:cs="Times New Roman"/>
          <w:sz w:val="24"/>
          <w:szCs w:val="24"/>
        </w:rPr>
        <w:t xml:space="preserve">Ерёмовская </w:t>
      </w:r>
      <w:r w:rsidRPr="0010728F">
        <w:rPr>
          <w:rFonts w:ascii="Times New Roman" w:hAnsi="Times New Roman" w:cs="Times New Roman"/>
          <w:sz w:val="24"/>
          <w:szCs w:val="24"/>
        </w:rPr>
        <w:t>основная общеобразовательная школа»</w:t>
      </w:r>
      <w:r w:rsidRPr="0010728F">
        <w:rPr>
          <w:rFonts w:ascii="Times New Roman" w:hAnsi="Times New Roman" w:cs="Times New Roman"/>
          <w:color w:val="FF0000"/>
          <w:sz w:val="24"/>
          <w:szCs w:val="24"/>
        </w:rPr>
        <w:t xml:space="preserve"> </w:t>
      </w:r>
      <w:r w:rsidRPr="0010728F">
        <w:rPr>
          <w:rFonts w:ascii="Times New Roman" w:hAnsi="Times New Roman" w:cs="Times New Roman"/>
          <w:sz w:val="24"/>
          <w:szCs w:val="24"/>
        </w:rPr>
        <w:t xml:space="preserve"> на основе планируемых результатов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 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b/>
          <w:sz w:val="24"/>
          <w:szCs w:val="24"/>
        </w:rPr>
        <w:t>Ожидаемый результат повышения квалификации</w:t>
      </w:r>
      <w:r w:rsidRPr="0010728F">
        <w:rPr>
          <w:rFonts w:ascii="Times New Roman" w:hAnsi="Times New Roman" w:cs="Times New Roman"/>
          <w:sz w:val="24"/>
          <w:szCs w:val="24"/>
        </w:rPr>
        <w:t xml:space="preserve"> – профессиональная готовность работников образования к реализации ФГОС ООО:</w:t>
      </w:r>
    </w:p>
    <w:p w:rsidR="00BF03B9" w:rsidRPr="0010728F" w:rsidRDefault="00BF03B9" w:rsidP="00D33092">
      <w:pPr>
        <w:numPr>
          <w:ilvl w:val="0"/>
          <w:numId w:val="81"/>
        </w:numPr>
        <w:tabs>
          <w:tab w:val="left" w:pos="993"/>
        </w:tabs>
        <w:spacing w:after="0" w:line="240" w:lineRule="auto"/>
        <w:contextualSpacing/>
        <w:jc w:val="both"/>
        <w:rPr>
          <w:rFonts w:ascii="Times New Roman" w:hAnsi="Times New Roman" w:cs="Times New Roman"/>
          <w:sz w:val="24"/>
          <w:szCs w:val="24"/>
        </w:rPr>
      </w:pPr>
      <w:r w:rsidRPr="0010728F">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BF03B9" w:rsidRPr="0010728F" w:rsidRDefault="00BF03B9" w:rsidP="00D33092">
      <w:pPr>
        <w:numPr>
          <w:ilvl w:val="0"/>
          <w:numId w:val="81"/>
        </w:numPr>
        <w:tabs>
          <w:tab w:val="left" w:pos="993"/>
        </w:tabs>
        <w:spacing w:after="0" w:line="240" w:lineRule="auto"/>
        <w:contextualSpacing/>
        <w:jc w:val="both"/>
        <w:rPr>
          <w:rFonts w:ascii="Times New Roman" w:hAnsi="Times New Roman" w:cs="Times New Roman"/>
          <w:sz w:val="24"/>
          <w:szCs w:val="24"/>
        </w:rPr>
      </w:pPr>
      <w:r w:rsidRPr="0010728F">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F03B9" w:rsidRPr="0010728F" w:rsidRDefault="00BF03B9" w:rsidP="00D33092">
      <w:pPr>
        <w:numPr>
          <w:ilvl w:val="0"/>
          <w:numId w:val="81"/>
        </w:numPr>
        <w:tabs>
          <w:tab w:val="left" w:pos="993"/>
        </w:tabs>
        <w:spacing w:after="0" w:line="240" w:lineRule="auto"/>
        <w:contextualSpacing/>
        <w:jc w:val="both"/>
        <w:rPr>
          <w:rFonts w:ascii="Times New Roman" w:hAnsi="Times New Roman" w:cs="Times New Roman"/>
          <w:sz w:val="24"/>
          <w:szCs w:val="24"/>
        </w:rPr>
      </w:pPr>
      <w:r w:rsidRPr="0010728F">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Одно  из условий готовности образовательной организации к введению ФГОС ООО - создание системы методической работы, обеспечивающей сопровождение деятельности педагогов на всех этапах реализации требований ФГОС ООО. Методическ</w:t>
      </w:r>
      <w:r>
        <w:rPr>
          <w:rFonts w:ascii="Times New Roman" w:hAnsi="Times New Roman" w:cs="Times New Roman"/>
          <w:sz w:val="24"/>
          <w:szCs w:val="24"/>
        </w:rPr>
        <w:t>ая работа в МБОУ «</w:t>
      </w:r>
      <w:r w:rsidR="00D4764C">
        <w:rPr>
          <w:rFonts w:ascii="Times New Roman" w:hAnsi="Times New Roman" w:cs="Times New Roman"/>
          <w:sz w:val="24"/>
          <w:szCs w:val="24"/>
        </w:rPr>
        <w:t xml:space="preserve">Ерёмовская </w:t>
      </w:r>
      <w:r w:rsidRPr="0010728F">
        <w:rPr>
          <w:rFonts w:ascii="Times New Roman" w:hAnsi="Times New Roman" w:cs="Times New Roman"/>
          <w:sz w:val="24"/>
          <w:szCs w:val="24"/>
        </w:rPr>
        <w:t>основная общеобразовательная школа»  планируется по следующей форме: мероприятия, сроки исполнения, ответственные, подведение итогов, обсуждение результатов (справки, приказы).</w:t>
      </w:r>
    </w:p>
    <w:p w:rsidR="00BF03B9" w:rsidRPr="0010728F" w:rsidRDefault="00BF03B9" w:rsidP="00BF03B9">
      <w:pPr>
        <w:spacing w:after="0" w:line="240" w:lineRule="auto"/>
        <w:ind w:firstLine="709"/>
        <w:jc w:val="both"/>
        <w:rPr>
          <w:rFonts w:ascii="Times New Roman" w:hAnsi="Times New Roman" w:cs="Times New Roman"/>
          <w:i/>
          <w:sz w:val="24"/>
          <w:szCs w:val="24"/>
        </w:rPr>
      </w:pPr>
      <w:r w:rsidRPr="0010728F">
        <w:rPr>
          <w:rFonts w:ascii="Times New Roman" w:hAnsi="Times New Roman" w:cs="Times New Roman"/>
          <w:i/>
          <w:sz w:val="24"/>
          <w:szCs w:val="24"/>
        </w:rPr>
        <w:t>Проводятся такие мероприятия, как:</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1. Семинары, посвященные содержанию и ключевым особенностям ФГОС ООО.</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3. Заседания методических объединений учителей по проблемам введения ФГОС ООО.</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4. Участие педагогов в разработке разделов и компонентов основной образовательной программы МБОУ «</w:t>
      </w:r>
      <w:r w:rsidR="00D4764C">
        <w:rPr>
          <w:rFonts w:ascii="Times New Roman" w:hAnsi="Times New Roman" w:cs="Times New Roman"/>
          <w:sz w:val="24"/>
          <w:szCs w:val="24"/>
        </w:rPr>
        <w:t xml:space="preserve">Ерёмовская </w:t>
      </w:r>
      <w:r w:rsidRPr="0010728F">
        <w:rPr>
          <w:rFonts w:ascii="Times New Roman" w:hAnsi="Times New Roman" w:cs="Times New Roman"/>
          <w:sz w:val="24"/>
          <w:szCs w:val="24"/>
        </w:rPr>
        <w:t>основная общеобразовательная школа».</w:t>
      </w:r>
    </w:p>
    <w:p w:rsidR="00BF03B9" w:rsidRPr="0010728F"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5.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BF03B9" w:rsidRPr="003E091C" w:rsidRDefault="00BF03B9" w:rsidP="00BF03B9">
      <w:pPr>
        <w:spacing w:after="0" w:line="240" w:lineRule="auto"/>
        <w:ind w:firstLine="709"/>
        <w:jc w:val="both"/>
        <w:rPr>
          <w:rFonts w:ascii="Times New Roman" w:hAnsi="Times New Roman" w:cs="Times New Roman"/>
          <w:sz w:val="24"/>
          <w:szCs w:val="24"/>
        </w:rPr>
      </w:pPr>
      <w:r w:rsidRPr="0010728F">
        <w:rPr>
          <w:rFonts w:ascii="Times New Roman" w:hAnsi="Times New Roman" w:cs="Times New Roman"/>
          <w:sz w:val="24"/>
          <w:szCs w:val="24"/>
        </w:rPr>
        <w:t xml:space="preserve">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BF03B9" w:rsidRPr="00B7095D" w:rsidRDefault="00BF03B9" w:rsidP="00BF03B9">
      <w:pPr>
        <w:spacing w:after="0" w:line="240" w:lineRule="auto"/>
        <w:jc w:val="both"/>
        <w:rPr>
          <w:rFonts w:ascii="Times New Roman" w:hAnsi="Times New Roman" w:cs="Times New Roman"/>
          <w:b/>
          <w:bCs/>
          <w:sz w:val="24"/>
          <w:szCs w:val="24"/>
          <w:lang w:eastAsia="ru-RU"/>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ООП основного  общего образования, прежде всего,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b/>
          <w:sz w:val="24"/>
          <w:szCs w:val="24"/>
        </w:rPr>
        <w:t>Этап 5-6 классы</w:t>
      </w:r>
      <w:r w:rsidRPr="00B7095D">
        <w:rPr>
          <w:rFonts w:ascii="Times New Roman" w:hAnsi="Times New Roman" w:cs="Times New Roman"/>
          <w:sz w:val="24"/>
          <w:szCs w:val="24"/>
        </w:rPr>
        <w:t xml:space="preserve"> – образовательный переход из младшего  школьного  возрастав подростковый. На данном этапе образования ООП ООО   обеспечивает: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организацию сотрудничества между младшими подростками и младшими школьниками</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разворачивание содержания учебного материала отдельных учебных дисциплин как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возможность рассмотрения его другими глазами, что позволяет педагогам организовать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изучение учебного материала на переходном этапе таким образом, что обучающиеся 5-6-х</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классов смогли работать над обобщением  своих  способов действий, знаний и умений в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новых условиях с другой  позиции  –  учителя, а также выстроить пробно-поисковые</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действия по определению их индивидуальных возможностей (индивидуальной  образовательной  траектории);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организацию образовательного процесса через возможность разнообразия выбора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образовательных пространств (учения, тренировки, экспериментирования) обучающихся;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илидругой  области знания, предмете рассмотрения.</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b/>
          <w:sz w:val="24"/>
          <w:szCs w:val="24"/>
        </w:rPr>
        <w:t>Этап 7-9 классы</w:t>
      </w:r>
      <w:r w:rsidRPr="00B7095D">
        <w:rPr>
          <w:rFonts w:ascii="Times New Roman" w:hAnsi="Times New Roman" w:cs="Times New Roman"/>
          <w:sz w:val="24"/>
          <w:szCs w:val="24"/>
        </w:rPr>
        <w:t xml:space="preserve"> – этап  самоопределения и индивидуализации.      На данном этапе образования содержание  ООП  основного  общего  образования обеспечивает: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работы;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места социального экспериментирования, позволяющего ощутить границы собственных возможностей обучающихся;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выбор  и реализацию индивидуальных образовательных траекторий в заданной учебной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предметной программой области самостоятельности;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организацию системы социальной жизнедеятельности и группового  проектирования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социальных событий, предоставление обучающимся поля  для самопрезентации и самовыражения в группах сверстников и разновозрастных группах;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создание пространств для реализации разнообразных  творческих  замыслов обучающихся, проявление инициативных  действий.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гарантирующего  охрану и  укрепление  физического,  психологического и социального здоровья обучающихся;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Для достижения запланированных образовательных результатов основная образовательная программа обеспечивает  ряд необходимых условий (психолого-педагогических, кадровых, материально-технических и иных) прежде всего через занятия определенными деятельностями: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совместной распределенной учебной деятельностью  в личностно ориентированных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формах (включающих возможность  самостоятельного  планирования и целеполагания,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возможность проявить  свою индивидуальность, выполнять «взрослые» функции  – контроля, оценки, дидактической организации  материала и пр.);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совместной распределенной проектной  деятельностью, ориентированной на получение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социально значимого  продукта;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деятельностью управления   системными объектами (техническими объектами, группами  людьми);</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творческой деятельностью  (художественное, техническое и другое творчество), направленной на самореализацию и самопознание;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спортивной  деятельностью, направленной на построение  образа себя и самоизменение;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трудовой  деятельностью, направленной на пробу и поиск  подростком  себя  в сфере  современных профессий  и рынка  труда.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Уч</w:t>
      </w:r>
      <w:r w:rsidRPr="00B7095D">
        <w:rPr>
          <w:rFonts w:cs="Times New Roman"/>
          <w:sz w:val="24"/>
          <w:szCs w:val="24"/>
        </w:rPr>
        <w:t>ѐ</w:t>
      </w:r>
      <w:r w:rsidRPr="00B7095D">
        <w:rPr>
          <w:rFonts w:ascii="Times New Roman" w:hAnsi="Times New Roman" w:cs="Times New Roman"/>
          <w:sz w:val="24"/>
          <w:szCs w:val="24"/>
        </w:rPr>
        <w:t xml:space="preserve">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center"/>
        <w:rPr>
          <w:rFonts w:ascii="Times New Roman" w:hAnsi="Times New Roman" w:cs="Times New Roman"/>
          <w:b/>
          <w:sz w:val="24"/>
          <w:szCs w:val="24"/>
        </w:rPr>
      </w:pPr>
      <w:r w:rsidRPr="00B7095D">
        <w:rPr>
          <w:rFonts w:ascii="Times New Roman" w:hAnsi="Times New Roman" w:cs="Times New Roman"/>
          <w:b/>
          <w:sz w:val="24"/>
          <w:szCs w:val="24"/>
        </w:rPr>
        <w:t>Модель психолого-педагогического сопровождения ФГОС ООО</w:t>
      </w:r>
    </w:p>
    <w:p w:rsidR="00BF03B9" w:rsidRPr="00B7095D" w:rsidRDefault="00BF03B9" w:rsidP="00BF03B9">
      <w:pPr>
        <w:spacing w:after="0" w:line="240" w:lineRule="auto"/>
        <w:ind w:firstLine="709"/>
        <w:contextualSpacing/>
        <w:jc w:val="center"/>
        <w:rPr>
          <w:rFonts w:ascii="Times New Roman" w:hAnsi="Times New Roman" w:cs="Times New Roman"/>
          <w:b/>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Актуальность  проблемы психолого-педагогического сопровождения ФГОС.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учителю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Целью образования становится общекультурное, личностное и познавательное развитие учащихся.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Новый стандарт выделяет в качестве основных образовательных результатов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компетенции: предметные, метапредметные и личностные. Необходимость измерения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метапредметных компетенций и личностных качеств потребует создания национальной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системы диагностики результатов образовательного процесса, а технологии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формирования и измерения  указанных компетенций должны стать основным предметом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деятельности образовательного учреждения.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Обязательные составляющие, которым уделяется внимание при организации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психолого-педагогического сопровождения ФГОС ООО: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D33092">
      <w:pPr>
        <w:pStyle w:val="a8"/>
        <w:numPr>
          <w:ilvl w:val="0"/>
          <w:numId w:val="78"/>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Методологические и содержательные  основы сформулированных в Стандарте требований к программе духовно-нравственного развития и воспитания (на основе концепции духовно-нравственного развития и воспитания личности гражданина России и Фундаментального ядра содержания общего образования) .</w:t>
      </w:r>
    </w:p>
    <w:p w:rsidR="00BF03B9" w:rsidRPr="00B7095D" w:rsidRDefault="00BF03B9" w:rsidP="00D33092">
      <w:pPr>
        <w:pStyle w:val="a8"/>
        <w:numPr>
          <w:ilvl w:val="0"/>
          <w:numId w:val="78"/>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Ценностно-нравственное и системообразующее значение образования в социо-культурной модернизации общества, удовлетворение актуальных потребностей личности и общества. </w:t>
      </w:r>
    </w:p>
    <w:p w:rsidR="00BF03B9" w:rsidRPr="00B7095D" w:rsidRDefault="00BF03B9" w:rsidP="00D33092">
      <w:pPr>
        <w:pStyle w:val="a8"/>
        <w:numPr>
          <w:ilvl w:val="0"/>
          <w:numId w:val="78"/>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Системно-деятельностный подход (воспитание и развитие качеств личности, отвечающей тенденциям современной жизни; стратегия проектирования и конструирования, определяющая пути достижения желаемого результата; ориентация на результаты, где развитие личности происходит на основе усвоения универсальных учебных действий; решающая роль содержания и способов организации деятельности, направленной на личностное, социальное, познавательное развитие; учет индивидуальных особенностей и разнообразие видов деятельности и форм общения для достижения воспитательных результатов). </w:t>
      </w:r>
    </w:p>
    <w:p w:rsidR="00BF03B9" w:rsidRPr="00B7095D" w:rsidRDefault="00BF03B9" w:rsidP="00D33092">
      <w:pPr>
        <w:pStyle w:val="a8"/>
        <w:numPr>
          <w:ilvl w:val="0"/>
          <w:numId w:val="78"/>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Обеспечение преемственности на всех ступенях. </w:t>
      </w:r>
    </w:p>
    <w:p w:rsidR="00BF03B9" w:rsidRPr="00B7095D" w:rsidRDefault="00BF03B9" w:rsidP="00D33092">
      <w:pPr>
        <w:pStyle w:val="a8"/>
        <w:numPr>
          <w:ilvl w:val="0"/>
          <w:numId w:val="78"/>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Развитие  индивидуальных образовательных траекторий и индивидуального развития обучающихся, обеспечивающих рост творческого потенциала, познавательных мотивов, обогащение форм сотрудничества и расширение зоны ближайшего развития.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Концепция  образования дополняет традиционное содержание и обеспечивает преемственность образовательного процесса, что  обеспечивает сформированность универсальных учебных действий на каждом возрастном этапе.</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Цель психолого-педагогического сопровождения обусловлена  государственным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заказом на результаты учебно-воспитательной работы в школе в условиях внедрения ФГОС и потребностями всех субъектов учебно-воспитательного процесса. Потребности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и задачи психолого-педагогического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b/>
          <w:sz w:val="24"/>
          <w:szCs w:val="24"/>
        </w:rPr>
        <w:t>Цель психолого-педагогического сопровождения:</w:t>
      </w:r>
      <w:r w:rsidRPr="00B7095D">
        <w:rPr>
          <w:rFonts w:ascii="Times New Roman" w:hAnsi="Times New Roman" w:cs="Times New Roman"/>
          <w:sz w:val="24"/>
          <w:szCs w:val="24"/>
        </w:rPr>
        <w:t xml:space="preserve"> ориентировать участников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образовательного пространства на достижение качественно новых результатов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образования посредством парадигмы деятельностного развития.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Задачи психолого-педагогического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1.  Проводить профилактику  возникновения проблем развития ребенка (психолого-педагогическое сопровождение процесса адаптации учащихся в переходные периоды);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2.  Содействовать  ребенку в решении актуальных задач развития, обучения, социализации (учебные трудности, трудности с выбором образовательного маршрута, нарушения эмоционально-волевой сферы, проблемы взаимоотношений со сверстниками, учителями, родителями);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3.  Развивать  психолого-педагогическую компетентность  учащихся, родителей, учителей;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4.  Отслеживать систематически психолого-педагогический статус ребенка и динамику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его психологического развития в процессе школьного обучения в соответствии с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требованиями ФГОС ООО;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5.  Разрабатывать  индивидуальные  образовательные траектории развития  ребенка на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основе формирования устойчивой мотивации познания  в соответствии с требованиями ФГОС;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6.  Оказывать  психолого-педагогическую поддержку  педагогам, реализующим требования ФГОС;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7.  Оказывать  психолого-педагогическую помощь  родителям  детей  обучающихся в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соответствии с требованиями ФГОС.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b/>
          <w:sz w:val="24"/>
          <w:szCs w:val="24"/>
        </w:rPr>
        <w:t>Принципы модели психолого-педагогического сопровождения</w:t>
      </w:r>
      <w:r w:rsidRPr="00B7095D">
        <w:rPr>
          <w:rFonts w:ascii="Times New Roman" w:hAnsi="Times New Roman" w:cs="Times New Roman"/>
          <w:sz w:val="24"/>
          <w:szCs w:val="24"/>
        </w:rPr>
        <w:t xml:space="preserve">: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1. Принцип системного целеполагания, который направлен на развитие психолого-педагогического сопровождения процесса образования.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2. Принцип целостности предполагает охват  психолого-педагогическим сопровождением всех участников образовательного процесса.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3. Принцип профессионально-педагогической активности состоит в утверждении активной роли участников образовательного пространства.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4. Принцип достаточной ограниченности, который предполагает выбор единых и достаточно экономичных диагностических методик, для полного психолого-педагогического исследования.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5. Принцип взаимодействия всех участников образовательного процесса, для достижения фокусированного результата.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6. Принцип развития участников образовательного процесса как личности и как субъекта деятельности.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Уровни психолого-педагогического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индивидуальное;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групповое;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на уровне класса;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на уровне школы.</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Формы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диагностика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консультирование;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коррекционно-развивающая работа;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профилактика;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просвещение.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Направления психолого-педагогического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1.  Работа с учащимися: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Психолого-педагогическое сопровождение процесса адаптации учащихся в переходный период.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Выявление и поддержка одар</w:t>
      </w:r>
      <w:r w:rsidRPr="00B7095D">
        <w:rPr>
          <w:rFonts w:cs="Times New Roman"/>
          <w:sz w:val="24"/>
          <w:szCs w:val="24"/>
        </w:rPr>
        <w:t>ѐ</w:t>
      </w:r>
      <w:r w:rsidRPr="00B7095D">
        <w:rPr>
          <w:rFonts w:ascii="Times New Roman" w:hAnsi="Times New Roman" w:cs="Times New Roman"/>
          <w:sz w:val="24"/>
          <w:szCs w:val="24"/>
        </w:rPr>
        <w:t>нных детей.</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Психолого-педагогическое сопровождение учащихся «группы риска».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Психологическое просвещение всех учащихся.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Формирование умения учиться как самой значимой компетенции через развитие  универсальных учебных действий у обучающихся.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 Мониторинг возможностей и способностей обучающихся.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Выявление и поддержка детей с особыми образовательными потребностями.</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 Дифференциация и индивидуализация обучения.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Сохранение и укрепление психологического здоровья. </w:t>
      </w:r>
    </w:p>
    <w:p w:rsidR="00BF03B9" w:rsidRPr="00B7095D" w:rsidRDefault="00BF03B9" w:rsidP="00D33092">
      <w:pPr>
        <w:pStyle w:val="a8"/>
        <w:numPr>
          <w:ilvl w:val="0"/>
          <w:numId w:val="79"/>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2.  Работа с педагогическим коллективом: </w:t>
      </w:r>
    </w:p>
    <w:p w:rsidR="00BF03B9" w:rsidRPr="00B7095D" w:rsidRDefault="00BF03B9" w:rsidP="00D33092">
      <w:pPr>
        <w:pStyle w:val="a8"/>
        <w:numPr>
          <w:ilvl w:val="0"/>
          <w:numId w:val="80"/>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Психологическое просвещение,  развитие психолого-педагогической компетентности учителей  через консультирование, выступления на педсоветах, методсовещаниях.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3.  Работа с родителями: </w:t>
      </w:r>
    </w:p>
    <w:p w:rsidR="00BF03B9" w:rsidRPr="00B7095D" w:rsidRDefault="00BF03B9" w:rsidP="00D33092">
      <w:pPr>
        <w:pStyle w:val="a8"/>
        <w:numPr>
          <w:ilvl w:val="0"/>
          <w:numId w:val="80"/>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Психологическое просвещение,  развитие психолого-педагогической компетентности; </w:t>
      </w:r>
    </w:p>
    <w:p w:rsidR="00BF03B9" w:rsidRPr="00B7095D" w:rsidRDefault="00BF03B9" w:rsidP="00D33092">
      <w:pPr>
        <w:pStyle w:val="a8"/>
        <w:numPr>
          <w:ilvl w:val="0"/>
          <w:numId w:val="80"/>
        </w:numPr>
        <w:spacing w:after="0" w:line="240" w:lineRule="auto"/>
        <w:ind w:firstLine="709"/>
        <w:jc w:val="both"/>
        <w:rPr>
          <w:rFonts w:ascii="Times New Roman" w:hAnsi="Times New Roman" w:cs="Times New Roman"/>
          <w:sz w:val="24"/>
          <w:szCs w:val="24"/>
        </w:rPr>
      </w:pPr>
      <w:r w:rsidRPr="00B7095D">
        <w:rPr>
          <w:rFonts w:ascii="Times New Roman" w:hAnsi="Times New Roman" w:cs="Times New Roman"/>
          <w:sz w:val="24"/>
          <w:szCs w:val="24"/>
        </w:rPr>
        <w:t xml:space="preserve"> Консультирование.</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Реализация цели психолого-педагогического сопровождения достигается </w:t>
      </w:r>
    </w:p>
    <w:p w:rsidR="00BF03B9" w:rsidRPr="00B7095D" w:rsidRDefault="00BF03B9" w:rsidP="00BF03B9">
      <w:pPr>
        <w:spacing w:after="0" w:line="240" w:lineRule="auto"/>
        <w:ind w:firstLine="709"/>
        <w:contextualSpacing/>
        <w:jc w:val="both"/>
        <w:rPr>
          <w:rFonts w:ascii="Times New Roman" w:hAnsi="Times New Roman" w:cs="Times New Roman"/>
          <w:b/>
          <w:sz w:val="24"/>
          <w:szCs w:val="24"/>
        </w:rPr>
      </w:pPr>
      <w:r w:rsidRPr="00B7095D">
        <w:rPr>
          <w:rFonts w:ascii="Times New Roman" w:hAnsi="Times New Roman" w:cs="Times New Roman"/>
          <w:b/>
          <w:sz w:val="24"/>
          <w:szCs w:val="24"/>
        </w:rPr>
        <w:t xml:space="preserve">основными функциями: </w:t>
      </w:r>
      <w:r w:rsidRPr="00B7095D">
        <w:rPr>
          <w:rFonts w:ascii="Times New Roman" w:hAnsi="Times New Roman" w:cs="Times New Roman"/>
          <w:sz w:val="24"/>
          <w:szCs w:val="24"/>
        </w:rPr>
        <w:t xml:space="preserve">информационной, направляющей и развивающей.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Информационная функция сопровождения состоит в широком оповещении всех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заинтересованных лиц о формах и методах сопровождения. В первую очередь это касается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Направляющая функция сопровождения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Развивающая функция сопровождения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Функции психолого-педагогического сопровождения  обеспечиваются организационно-просветительским компонентом.</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Организационно-просветительский компонент  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через осуществление просветительской работы с родителями, педагогами, при этом используются разнообразные формы активного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полисубъектного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Психолого-педагогическое обеспечение включает: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дифференцированные условия (оптимальный режим учебных нагрузок);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психолого-педагогические условия (коррекционно-развивающая направленность учебно-воспитательного процесса; уч</w:t>
      </w:r>
      <w:r w:rsidRPr="00B7095D">
        <w:rPr>
          <w:rFonts w:cs="Times New Roman"/>
          <w:sz w:val="24"/>
          <w:szCs w:val="24"/>
        </w:rPr>
        <w:t>ѐ</w:t>
      </w:r>
      <w:r w:rsidRPr="00B7095D">
        <w:rPr>
          <w:rFonts w:ascii="Times New Roman" w:hAnsi="Times New Roman" w:cs="Times New Roman"/>
          <w:sz w:val="24"/>
          <w:szCs w:val="24"/>
        </w:rPr>
        <w:t>т индивидуальных особенностей реб</w:t>
      </w:r>
      <w:r w:rsidRPr="00B7095D">
        <w:rPr>
          <w:rFonts w:cs="Times New Roman"/>
          <w:sz w:val="24"/>
          <w:szCs w:val="24"/>
        </w:rPr>
        <w:t>ѐ</w:t>
      </w:r>
      <w:r w:rsidRPr="00B7095D">
        <w:rPr>
          <w:rFonts w:ascii="Times New Roman" w:hAnsi="Times New Roman" w:cs="Times New Roman"/>
          <w:sz w:val="24"/>
          <w:szCs w:val="24"/>
        </w:rPr>
        <w:t xml:space="preserve">нка;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-соблюдение комфортного психоэмоционального режима;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специализированные условия,    т.е.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w:t>
      </w:r>
      <w:r w:rsidRPr="00B7095D">
        <w:rPr>
          <w:rFonts w:cs="Times New Roman"/>
          <w:sz w:val="24"/>
          <w:szCs w:val="24"/>
        </w:rPr>
        <w:t>ѐ</w:t>
      </w:r>
      <w:r w:rsidRPr="00B7095D">
        <w:rPr>
          <w:rFonts w:ascii="Times New Roman" w:hAnsi="Times New Roman" w:cs="Times New Roman"/>
          <w:sz w:val="24"/>
          <w:szCs w:val="24"/>
        </w:rPr>
        <w:t>том специфики развития реб</w:t>
      </w:r>
      <w:r w:rsidRPr="00B7095D">
        <w:rPr>
          <w:rFonts w:cs="Times New Roman"/>
          <w:sz w:val="24"/>
          <w:szCs w:val="24"/>
        </w:rPr>
        <w:t>ѐ</w:t>
      </w:r>
      <w:r w:rsidRPr="00B7095D">
        <w:rPr>
          <w:rFonts w:ascii="Times New Roman" w:hAnsi="Times New Roman" w:cs="Times New Roman"/>
          <w:sz w:val="24"/>
          <w:szCs w:val="24"/>
        </w:rPr>
        <w:t xml:space="preserve">нка;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-комплексное воздействие на обучающегося, осуществляемое на индивидуальных и групповых коррекционно-развивающих занятиях;</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-воздействие на обучающегося, осуществляемое на индивидуальных и групповых коррекционно-развивающих занятиях;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Готовность  детей к обучению в  среднем звене  школы  при переходе от начального к  общему образованию необходимо рассматривать как комплексное образование, включающее в себя физическую и психологическую готовности.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Физическая готовность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Психологическая готовность  включает в себя эмоционально-личностную, интеллектуальную и коммуникативную готовность.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Преемственность формирования универсальных учебных действий по ступеням общего образования обеспечивается за счет: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ориентации на ключевой стратегический приоритет непрерывного образования – формирование умения учиться;</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 четкого представления о планируемых результатах обучения на каждой ступени обучения;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Субъекты системы психологического сопровождения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 xml:space="preserve">Под субъектами психологического сопровождения понимаются специалисты, различные службы и сами школьники, активно взаимодействующие в процессе реализации функций психологического сопровождения в рамках достижения общей цели деятельности. Учитывая активную позицию школьников в процессе сопровождения, им </w:t>
      </w:r>
    </w:p>
    <w:p w:rsidR="00BF03B9" w:rsidRPr="00B7095D" w:rsidRDefault="00BF03B9" w:rsidP="00BF03B9">
      <w:pPr>
        <w:spacing w:after="0" w:line="240" w:lineRule="auto"/>
        <w:ind w:firstLine="709"/>
        <w:contextualSpacing/>
        <w:jc w:val="both"/>
        <w:rPr>
          <w:rFonts w:ascii="Times New Roman" w:hAnsi="Times New Roman" w:cs="Times New Roman"/>
          <w:sz w:val="24"/>
          <w:szCs w:val="24"/>
        </w:rPr>
      </w:pPr>
      <w:r w:rsidRPr="00B7095D">
        <w:rPr>
          <w:rFonts w:ascii="Times New Roman" w:hAnsi="Times New Roman" w:cs="Times New Roman"/>
          <w:sz w:val="24"/>
          <w:szCs w:val="24"/>
        </w:rPr>
        <w:t>также придается субъектная функция.</w:t>
      </w:r>
    </w:p>
    <w:p w:rsidR="00BF03B9" w:rsidRPr="00B7095D" w:rsidRDefault="00BF03B9" w:rsidP="00BF03B9">
      <w:pPr>
        <w:spacing w:after="0" w:line="240" w:lineRule="auto"/>
        <w:jc w:val="both"/>
        <w:rPr>
          <w:rFonts w:ascii="Times New Roman" w:hAnsi="Times New Roman" w:cs="Times New Roman"/>
          <w:sz w:val="24"/>
          <w:szCs w:val="24"/>
          <w:lang w:eastAsia="ru-RU"/>
        </w:rPr>
      </w:pP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b/>
          <w:bCs/>
          <w:sz w:val="24"/>
          <w:szCs w:val="24"/>
          <w:lang w:eastAsia="ru-RU"/>
        </w:rPr>
        <w:t>Финансовое обеспечение</w:t>
      </w:r>
      <w:r w:rsidRPr="00B7095D">
        <w:rPr>
          <w:rFonts w:ascii="Times New Roman"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BF03B9" w:rsidRPr="00B7095D" w:rsidRDefault="00BF03B9" w:rsidP="00BF03B9">
      <w:pPr>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b/>
          <w:bCs/>
          <w:sz w:val="24"/>
          <w:szCs w:val="24"/>
          <w:lang w:eastAsia="ru-RU"/>
        </w:rPr>
        <w:t>Региональный расчётный подушевой норматив должен покрывать следующие расходы на год</w:t>
      </w:r>
      <w:r w:rsidRPr="00B7095D">
        <w:rPr>
          <w:rFonts w:ascii="Times New Roman" w:hAnsi="Times New Roman" w:cs="Times New Roman"/>
          <w:sz w:val="24"/>
          <w:szCs w:val="24"/>
          <w:lang w:eastAsia="ru-RU"/>
        </w:rPr>
        <w:t>:</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оплату труда работников образовательных учреждений с учётом районных коэффициентов к заработной плате, а также отчисления;</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BF03B9" w:rsidRPr="00B7095D" w:rsidRDefault="00BF03B9" w:rsidP="00BF03B9">
      <w:pPr>
        <w:widowControl w:val="0"/>
        <w:tabs>
          <w:tab w:val="left" w:pos="36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BF03B9" w:rsidRPr="00B7095D" w:rsidRDefault="00BF03B9" w:rsidP="00BF03B9">
      <w:pPr>
        <w:widowControl w:val="0"/>
        <w:tabs>
          <w:tab w:val="left" w:pos="36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Реализация принципа нормативного подушевого финансирования осуществляется на трёх следующих уровнях:</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межбюджетных отношений (бюджет субъекта РФ — муниципальный бюджет);</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внутрибюджетных отношений (муниципальный бюджет — образовательное учреждение);</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образовательного учреждения.</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BF03B9" w:rsidRPr="00B7095D" w:rsidRDefault="00BF03B9" w:rsidP="00BF03B9">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b/>
          <w:bCs/>
          <w:sz w:val="24"/>
          <w:szCs w:val="24"/>
          <w:lang w:eastAsia="ru-RU"/>
        </w:rPr>
        <w:t>Формирование фонда оплаты труда</w:t>
      </w:r>
      <w:r w:rsidRPr="00B7095D">
        <w:rPr>
          <w:rFonts w:ascii="Times New Roman" w:hAnsi="Times New Roman" w:cs="Times New Roman"/>
          <w:sz w:val="24"/>
          <w:szCs w:val="24"/>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b/>
          <w:bCs/>
          <w:sz w:val="24"/>
          <w:szCs w:val="24"/>
          <w:lang w:eastAsia="ru-RU"/>
        </w:rPr>
        <w:t>Справочно:</w:t>
      </w:r>
      <w:r w:rsidRPr="00B7095D">
        <w:rPr>
          <w:rFonts w:ascii="Times New Roman" w:hAnsi="Times New Roman" w:cs="Times New Roman"/>
          <w:sz w:val="24"/>
          <w:szCs w:val="24"/>
          <w:lang w:eastAsia="ru-RU"/>
        </w:rPr>
        <w:t xml:space="preserve"> в соответствии с установленным порядком финансирования оплаты труда работников образовательных учреждений:</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w:t>
      </w:r>
      <w:r w:rsidRPr="00B7095D">
        <w:rPr>
          <w:rFonts w:ascii="Times New Roman" w:hAnsi="Times New Roman" w:cs="Times New Roman"/>
          <w:sz w:val="24"/>
          <w:szCs w:val="24"/>
          <w:lang w:val="en-US" w:eastAsia="ru-RU"/>
        </w:rPr>
        <w:t> </w:t>
      </w:r>
      <w:r w:rsidRPr="00B7095D">
        <w:rPr>
          <w:rFonts w:ascii="Times New Roman" w:hAnsi="Times New Roman" w:cs="Times New Roman"/>
          <w:sz w:val="24"/>
          <w:szCs w:val="24"/>
          <w:lang w:eastAsia="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F03B9" w:rsidRPr="00B7095D" w:rsidRDefault="00BF03B9" w:rsidP="00BF03B9">
      <w:pPr>
        <w:spacing w:after="0" w:line="240" w:lineRule="auto"/>
        <w:ind w:firstLine="454"/>
        <w:jc w:val="both"/>
        <w:rPr>
          <w:rFonts w:ascii="Times New Roman" w:hAnsi="Times New Roman" w:cs="Times New Roman"/>
          <w:b/>
          <w:bCs/>
          <w:sz w:val="24"/>
          <w:szCs w:val="24"/>
          <w:lang w:eastAsia="ru-RU"/>
        </w:rPr>
      </w:pPr>
      <w:r w:rsidRPr="00B7095D">
        <w:rPr>
          <w:rFonts w:ascii="Times New Roman" w:hAnsi="Times New Roman" w:cs="Times New Roman"/>
          <w:b/>
          <w:bCs/>
          <w:sz w:val="24"/>
          <w:szCs w:val="24"/>
          <w:lang w:eastAsia="ru-RU"/>
        </w:rPr>
        <w:t>Образовательное учреждение самостоятельно определяет:</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соотношение базовой и стимулирующей части фонда оплаты труда;</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соотношение фонда оплаты труда педагогического, административно-управленческого и учебно-вспомогательного персонала;</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соотношение общей и специальной частей внутри базовой части фонда оплаты труда;</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порядок распределения стимулирующей части фонда оплаты труда в соответствии с региональными и муниципальными нормативными актами.</w:t>
      </w:r>
    </w:p>
    <w:p w:rsidR="00BF03B9" w:rsidRPr="00B7095D" w:rsidRDefault="00BF03B9" w:rsidP="00BF03B9">
      <w:pPr>
        <w:widowControl w:val="0"/>
        <w:tabs>
          <w:tab w:val="left" w:pos="0"/>
        </w:tabs>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В распределении стимулирующей части фонда оплаты труда предусматривается участие органов самоуправления (общественного Совета ОУ).</w:t>
      </w:r>
    </w:p>
    <w:p w:rsidR="00BF03B9" w:rsidRPr="00B7095D" w:rsidRDefault="00BF03B9" w:rsidP="00BF03B9">
      <w:pPr>
        <w:widowControl w:val="0"/>
        <w:tabs>
          <w:tab w:val="left" w:pos="720"/>
        </w:tabs>
        <w:autoSpaceDE w:val="0"/>
        <w:autoSpaceDN w:val="0"/>
        <w:adjustRightInd w:val="0"/>
        <w:spacing w:after="0" w:line="240" w:lineRule="auto"/>
        <w:ind w:firstLine="454"/>
        <w:jc w:val="both"/>
        <w:rPr>
          <w:rFonts w:ascii="Times New Roman" w:hAnsi="Times New Roman" w:cs="Times New Roman"/>
          <w:b/>
          <w:bCs/>
          <w:sz w:val="24"/>
          <w:szCs w:val="24"/>
          <w:lang w:eastAsia="ru-RU"/>
        </w:rPr>
      </w:pPr>
      <w:r w:rsidRPr="00B7095D">
        <w:rPr>
          <w:rFonts w:ascii="Times New Roman" w:hAnsi="Times New Roman" w:cs="Times New Roman"/>
          <w:sz w:val="24"/>
          <w:szCs w:val="24"/>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B7095D">
        <w:rPr>
          <w:rFonts w:ascii="Times New Roman" w:hAnsi="Times New Roman" w:cs="Times New Roman"/>
          <w:b/>
          <w:bCs/>
          <w:sz w:val="24"/>
          <w:szCs w:val="24"/>
          <w:lang w:eastAsia="ru-RU"/>
        </w:rPr>
        <w:t>образовательное учреждение:</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1) проводит экономический расчёт стоимости обеспечения требований Стандарта по каждой позиции;</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3) определяет величину затрат на обеспечение требований к условиям реализации ООП;</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5)</w:t>
      </w:r>
      <w:r w:rsidRPr="00B7095D">
        <w:rPr>
          <w:rFonts w:ascii="Times New Roman" w:hAnsi="Times New Roman" w:cs="Times New Roman"/>
          <w:sz w:val="24"/>
          <w:szCs w:val="24"/>
          <w:lang w:val="en-US" w:eastAsia="ru-RU"/>
        </w:rPr>
        <w:t> </w:t>
      </w:r>
      <w:r w:rsidRPr="00B7095D">
        <w:rPr>
          <w:rFonts w:ascii="Times New Roman" w:hAnsi="Times New Roman" w:cs="Times New Roman"/>
          <w:sz w:val="24"/>
          <w:szCs w:val="24"/>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6)</w:t>
      </w:r>
      <w:r w:rsidRPr="00B7095D">
        <w:rPr>
          <w:rFonts w:ascii="Times New Roman" w:hAnsi="Times New Roman" w:cs="Times New Roman"/>
          <w:sz w:val="24"/>
          <w:szCs w:val="24"/>
          <w:lang w:val="en-US" w:eastAsia="ru-RU"/>
        </w:rPr>
        <w:t> </w:t>
      </w:r>
      <w:r w:rsidRPr="00B7095D">
        <w:rPr>
          <w:rFonts w:ascii="Times New Roman" w:hAnsi="Times New Roman" w:cs="Times New Roman"/>
          <w:sz w:val="24"/>
          <w:szCs w:val="24"/>
          <w:lang w:eastAsia="ru-RU"/>
        </w:rPr>
        <w:t>разрабатывает финансовый механизминтеграциимежду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F03B9" w:rsidRPr="00B7095D" w:rsidRDefault="00BF03B9" w:rsidP="00BF03B9">
      <w:pPr>
        <w:widowControl w:val="0"/>
        <w:autoSpaceDE w:val="0"/>
        <w:autoSpaceDN w:val="0"/>
        <w:adjustRightInd w:val="0"/>
        <w:spacing w:after="0" w:line="240" w:lineRule="auto"/>
        <w:ind w:firstLine="454"/>
        <w:jc w:val="both"/>
        <w:rPr>
          <w:rFonts w:ascii="Times New Roman" w:hAnsi="Times New Roman" w:cs="Times New Roman"/>
          <w:sz w:val="24"/>
          <w:szCs w:val="24"/>
          <w:lang w:eastAsia="ru-RU"/>
        </w:rPr>
      </w:pPr>
      <w:r w:rsidRPr="00B7095D">
        <w:rPr>
          <w:rFonts w:ascii="Times New Roman" w:hAnsi="Times New Roman" w:cs="Times New Roman"/>
          <w:sz w:val="24"/>
          <w:szCs w:val="24"/>
          <w:lang w:eastAsia="ru-RU"/>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p>
    <w:p w:rsidR="00BF03B9" w:rsidRPr="00B7095D" w:rsidRDefault="00BF03B9" w:rsidP="00BF03B9">
      <w:pPr>
        <w:spacing w:after="0" w:line="240" w:lineRule="auto"/>
        <w:ind w:firstLine="454"/>
        <w:jc w:val="both"/>
        <w:rPr>
          <w:rFonts w:ascii="Times New Roman" w:hAnsi="Times New Roman" w:cs="Times New Roman"/>
          <w:sz w:val="24"/>
          <w:szCs w:val="24"/>
          <w:lang w:eastAsia="ru-RU"/>
        </w:rPr>
      </w:pPr>
    </w:p>
    <w:p w:rsidR="00BF03B9" w:rsidRPr="00D4764C" w:rsidRDefault="00D4764C" w:rsidP="00D4764C">
      <w:pPr>
        <w:pStyle w:val="3"/>
        <w:keepNext w:val="0"/>
        <w:keepLines w:val="0"/>
        <w:spacing w:before="0" w:line="240" w:lineRule="auto"/>
        <w:ind w:left="993"/>
        <w:jc w:val="both"/>
        <w:rPr>
          <w:rFonts w:ascii="Times New Roman" w:hAnsi="Times New Roman" w:cs="Times New Roman"/>
          <w:color w:val="auto"/>
          <w:sz w:val="24"/>
          <w:szCs w:val="24"/>
        </w:rPr>
      </w:pPr>
      <w:bookmarkStart w:id="252" w:name="_Toc410654081"/>
      <w:bookmarkStart w:id="253" w:name="_Toc409691739"/>
      <w:bookmarkStart w:id="254" w:name="_Toc414553289"/>
      <w:r w:rsidRPr="00D4764C">
        <w:rPr>
          <w:rFonts w:ascii="Times New Roman" w:hAnsi="Times New Roman" w:cs="Times New Roman"/>
          <w:color w:val="auto"/>
          <w:sz w:val="24"/>
          <w:szCs w:val="24"/>
        </w:rPr>
        <w:t>3.5.3</w:t>
      </w:r>
      <w:r w:rsidR="00BF03B9" w:rsidRPr="00D4764C">
        <w:rPr>
          <w:rFonts w:ascii="Times New Roman" w:hAnsi="Times New Roman" w:cs="Times New Roman"/>
          <w:color w:val="auto"/>
          <w:sz w:val="24"/>
          <w:szCs w:val="24"/>
        </w:rPr>
        <w:t>Материально-технические условия реализации основной</w:t>
      </w:r>
      <w:bookmarkStart w:id="255" w:name="_Toc410654082"/>
      <w:bookmarkEnd w:id="252"/>
      <w:r w:rsidR="00BF03B9" w:rsidRPr="00D4764C">
        <w:rPr>
          <w:rFonts w:ascii="Times New Roman" w:hAnsi="Times New Roman" w:cs="Times New Roman"/>
          <w:color w:val="auto"/>
          <w:sz w:val="24"/>
          <w:szCs w:val="24"/>
        </w:rPr>
        <w:t xml:space="preserve"> образовательной программы</w:t>
      </w:r>
      <w:bookmarkEnd w:id="253"/>
      <w:bookmarkEnd w:id="254"/>
      <w:bookmarkEnd w:id="255"/>
    </w:p>
    <w:p w:rsidR="00BF03B9" w:rsidRPr="003E091C" w:rsidRDefault="00BF03B9" w:rsidP="00BF03B9">
      <w:pPr>
        <w:spacing w:after="0" w:line="240" w:lineRule="auto"/>
        <w:ind w:firstLine="708"/>
        <w:jc w:val="both"/>
        <w:rPr>
          <w:rFonts w:ascii="Times New Roman" w:eastAsia="Times New Roman" w:hAnsi="Times New Roman" w:cs="Times New Roman"/>
          <w:color w:val="000000"/>
          <w:sz w:val="24"/>
          <w:szCs w:val="24"/>
          <w:lang w:eastAsia="ru-RU"/>
        </w:rPr>
      </w:pPr>
      <w:r w:rsidRPr="003E091C">
        <w:rPr>
          <w:rFonts w:ascii="Times New Roman" w:eastAsia="Times New Roman" w:hAnsi="Times New Roman" w:cs="Times New Roman"/>
          <w:sz w:val="24"/>
          <w:szCs w:val="24"/>
          <w:lang w:eastAsia="ru-RU"/>
        </w:rPr>
        <w:t xml:space="preserve">Организация образовательного процесса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r w:rsidRPr="003E091C">
        <w:rPr>
          <w:rFonts w:ascii="Times New Roman" w:eastAsia="Times New Roman" w:hAnsi="Times New Roman" w:cs="Times New Roman"/>
          <w:color w:val="000000"/>
          <w:sz w:val="24"/>
          <w:szCs w:val="24"/>
          <w:lang w:eastAsia="ru-RU"/>
        </w:rPr>
        <w:t>Материально-технические условия  </w:t>
      </w:r>
      <w:r w:rsidRPr="003E091C">
        <w:rPr>
          <w:rFonts w:ascii="Times New Roman" w:eastAsia="Times New Roman" w:hAnsi="Times New Roman" w:cs="Times New Roman"/>
          <w:bCs/>
          <w:color w:val="000000"/>
          <w:sz w:val="24"/>
          <w:szCs w:val="24"/>
          <w:lang w:eastAsia="ru-RU"/>
        </w:rPr>
        <w:t>соответствуют возрастным особенностям</w:t>
      </w:r>
      <w:r w:rsidRPr="003E091C">
        <w:rPr>
          <w:rFonts w:ascii="Times New Roman" w:eastAsia="Times New Roman" w:hAnsi="Times New Roman" w:cs="Times New Roman"/>
          <w:color w:val="000000"/>
          <w:sz w:val="24"/>
          <w:szCs w:val="24"/>
          <w:lang w:eastAsia="ru-RU"/>
        </w:rPr>
        <w:t>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М</w:t>
      </w:r>
      <w:r>
        <w:rPr>
          <w:rFonts w:ascii="Times New Roman" w:hAnsi="Times New Roman" w:cs="Times New Roman"/>
          <w:sz w:val="24"/>
          <w:szCs w:val="24"/>
          <w:lang w:eastAsia="ru-RU"/>
        </w:rPr>
        <w:t>БОУ «</w:t>
      </w:r>
      <w:r w:rsidR="00D4764C">
        <w:rPr>
          <w:rFonts w:ascii="Times New Roman" w:hAnsi="Times New Roman" w:cs="Times New Roman"/>
          <w:sz w:val="24"/>
          <w:szCs w:val="24"/>
        </w:rPr>
        <w:t xml:space="preserve">Ерёмовская </w:t>
      </w:r>
      <w:r>
        <w:rPr>
          <w:rFonts w:ascii="Times New Roman" w:hAnsi="Times New Roman" w:cs="Times New Roman"/>
          <w:sz w:val="24"/>
          <w:szCs w:val="24"/>
          <w:lang w:eastAsia="ru-RU"/>
        </w:rPr>
        <w:t>основная</w:t>
      </w:r>
      <w:r w:rsidRPr="003E091C">
        <w:rPr>
          <w:rFonts w:ascii="Times New Roman" w:hAnsi="Times New Roman" w:cs="Times New Roman"/>
          <w:sz w:val="24"/>
          <w:szCs w:val="24"/>
          <w:lang w:eastAsia="ru-RU"/>
        </w:rPr>
        <w:t xml:space="preserve"> общеобразовательная школа» расположена в </w:t>
      </w:r>
      <w:r w:rsidR="00D4764C">
        <w:rPr>
          <w:rFonts w:ascii="Times New Roman" w:hAnsi="Times New Roman" w:cs="Times New Roman"/>
          <w:sz w:val="24"/>
          <w:szCs w:val="24"/>
          <w:lang w:eastAsia="ru-RU"/>
        </w:rPr>
        <w:t>одноэ</w:t>
      </w:r>
      <w:r w:rsidRPr="003E091C">
        <w:rPr>
          <w:rFonts w:ascii="Times New Roman" w:hAnsi="Times New Roman" w:cs="Times New Roman"/>
          <w:sz w:val="24"/>
          <w:szCs w:val="24"/>
          <w:lang w:eastAsia="ru-RU"/>
        </w:rPr>
        <w:t>тажном здании. В школе и</w:t>
      </w:r>
      <w:r w:rsidR="00D4764C">
        <w:rPr>
          <w:rFonts w:ascii="Times New Roman" w:hAnsi="Times New Roman" w:cs="Times New Roman"/>
          <w:sz w:val="24"/>
          <w:szCs w:val="24"/>
          <w:lang w:eastAsia="ru-RU"/>
        </w:rPr>
        <w:t>меются: столовая, спортивный комната</w:t>
      </w:r>
      <w:r w:rsidRPr="003E091C">
        <w:rPr>
          <w:rFonts w:ascii="Times New Roman" w:hAnsi="Times New Roman" w:cs="Times New Roman"/>
          <w:sz w:val="24"/>
          <w:szCs w:val="24"/>
          <w:lang w:eastAsia="ru-RU"/>
        </w:rPr>
        <w:t>, библиотека, компьютерный класс.</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 xml:space="preserve">В  соответствии  с  требованиями  ФГОС  в  </w:t>
      </w:r>
      <w:r>
        <w:rPr>
          <w:rFonts w:ascii="Times New Roman" w:hAnsi="Times New Roman" w:cs="Times New Roman"/>
          <w:sz w:val="24"/>
          <w:szCs w:val="24"/>
          <w:lang w:eastAsia="ru-RU"/>
        </w:rPr>
        <w:t>МБОУ «</w:t>
      </w:r>
      <w:r w:rsidR="00D4764C">
        <w:rPr>
          <w:rFonts w:ascii="Times New Roman" w:hAnsi="Times New Roman" w:cs="Times New Roman"/>
          <w:sz w:val="24"/>
          <w:szCs w:val="24"/>
        </w:rPr>
        <w:t xml:space="preserve">Ерёмовская </w:t>
      </w:r>
      <w:r>
        <w:rPr>
          <w:rFonts w:ascii="Times New Roman" w:hAnsi="Times New Roman" w:cs="Times New Roman"/>
          <w:sz w:val="24"/>
          <w:szCs w:val="24"/>
          <w:lang w:eastAsia="ru-RU"/>
        </w:rPr>
        <w:t>ООШ</w:t>
      </w:r>
      <w:r w:rsidRPr="003E091C">
        <w:rPr>
          <w:rFonts w:ascii="Times New Roman" w:hAnsi="Times New Roman" w:cs="Times New Roman"/>
          <w:sz w:val="24"/>
          <w:szCs w:val="24"/>
          <w:lang w:eastAsia="ru-RU"/>
        </w:rPr>
        <w:t>» оборудованы:</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 xml:space="preserve">• учебные  кабинеты  с  автоматизированными  рабочими  местами обучающихся и педагогических работников; </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 xml:space="preserve">• мастерская  для  занятий  моделированием и техническим творчеством; </w:t>
      </w:r>
    </w:p>
    <w:p w:rsidR="00BF03B9" w:rsidRPr="003E091C" w:rsidRDefault="00D4764C"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спортивный комната</w:t>
      </w:r>
      <w:r w:rsidR="00BF03B9" w:rsidRPr="003E091C">
        <w:rPr>
          <w:rFonts w:ascii="Times New Roman" w:hAnsi="Times New Roman" w:cs="Times New Roman"/>
          <w:sz w:val="24"/>
          <w:szCs w:val="24"/>
          <w:lang w:eastAsia="ru-RU"/>
        </w:rPr>
        <w:t xml:space="preserve">,  стадион,  спортивная площадка,  оснащённые  игровым,  спортивным  оборудованием  и инвентарём; </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 xml:space="preserve">Педагоги имеют коллекции электронных образовательных ресурсов (ЭОР). </w:t>
      </w:r>
    </w:p>
    <w:p w:rsidR="00D4764C" w:rsidRDefault="00BF03B9" w:rsidP="00BF03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E091C">
        <w:rPr>
          <w:rFonts w:ascii="Times New Roman" w:hAnsi="Times New Roman" w:cs="Times New Roman"/>
          <w:sz w:val="24"/>
          <w:szCs w:val="24"/>
          <w:lang w:eastAsia="ru-RU"/>
        </w:rPr>
        <w:t xml:space="preserve">На пришкольной территории имеется игровая площадка, зоны отдыха. Стадион расположен в непосредственной близости от школы. На нём имеется футбольное поле, баскетбольная </w:t>
      </w:r>
      <w:r w:rsidR="00D4764C">
        <w:rPr>
          <w:rFonts w:ascii="Times New Roman" w:hAnsi="Times New Roman" w:cs="Times New Roman"/>
          <w:sz w:val="24"/>
          <w:szCs w:val="24"/>
          <w:lang w:eastAsia="ru-RU"/>
        </w:rPr>
        <w:t>площадки.</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Материально- технические</w:t>
      </w:r>
      <w:r w:rsidRPr="003E091C">
        <w:rPr>
          <w:rFonts w:ascii="Times New Roman" w:hAnsi="Times New Roman" w:cs="Times New Roman"/>
          <w:color w:val="000000"/>
          <w:sz w:val="24"/>
          <w:szCs w:val="24"/>
          <w:lang w:val="en-US" w:eastAsia="ru-RU"/>
        </w:rPr>
        <w:t> </w:t>
      </w:r>
      <w:r w:rsidRPr="003E091C">
        <w:rPr>
          <w:rFonts w:ascii="Times New Roman" w:hAnsi="Times New Roman" w:cs="Times New Roman"/>
          <w:bCs/>
          <w:color w:val="000000"/>
          <w:sz w:val="24"/>
          <w:szCs w:val="24"/>
          <w:lang w:eastAsia="ru-RU"/>
        </w:rPr>
        <w:t>условия обеспечивают:</w:t>
      </w:r>
    </w:p>
    <w:p w:rsidR="00BF03B9" w:rsidRPr="003E091C" w:rsidRDefault="00BF03B9" w:rsidP="00D33092">
      <w:pPr>
        <w:widowControl w:val="0"/>
        <w:numPr>
          <w:ilvl w:val="0"/>
          <w:numId w:val="83"/>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 xml:space="preserve">возможность достижения обучающимися установленных Стандартом требований к </w:t>
      </w:r>
    </w:p>
    <w:p w:rsidR="00BF03B9" w:rsidRPr="003E091C" w:rsidRDefault="00BF03B9" w:rsidP="00BF03B9">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результатам освоения ООП;</w:t>
      </w:r>
    </w:p>
    <w:p w:rsidR="00BF03B9" w:rsidRPr="003E091C" w:rsidRDefault="00BF03B9" w:rsidP="00D33092">
      <w:pPr>
        <w:widowControl w:val="0"/>
        <w:numPr>
          <w:ilvl w:val="0"/>
          <w:numId w:val="83"/>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соблюдение:</w:t>
      </w:r>
    </w:p>
    <w:p w:rsidR="00BF03B9" w:rsidRPr="003E091C" w:rsidRDefault="00BF03B9" w:rsidP="00D33092">
      <w:pPr>
        <w:widowControl w:val="0"/>
        <w:numPr>
          <w:ilvl w:val="0"/>
          <w:numId w:val="82"/>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санитарно-гигиенических норм образовательного процесса</w:t>
      </w:r>
      <w:r w:rsidRPr="003E091C">
        <w:rPr>
          <w:rFonts w:ascii="Times New Roman" w:hAnsi="Times New Roman" w:cs="Times New Roman"/>
          <w:color w:val="000000"/>
          <w:sz w:val="24"/>
          <w:szCs w:val="24"/>
          <w:lang w:val="en-US" w:eastAsia="ru-RU"/>
        </w:rPr>
        <w:t> </w:t>
      </w:r>
      <w:r w:rsidRPr="003E091C">
        <w:rPr>
          <w:rFonts w:ascii="Times New Roman" w:hAnsi="Times New Roman" w:cs="Times New Roman"/>
          <w:color w:val="000000"/>
          <w:sz w:val="24"/>
          <w:szCs w:val="24"/>
          <w:lang w:eastAsia="ru-RU"/>
        </w:rPr>
        <w:t xml:space="preserve"> (требования к</w:t>
      </w:r>
      <w:r w:rsidRPr="003E091C">
        <w:rPr>
          <w:rFonts w:ascii="Times New Roman" w:hAnsi="Times New Roman" w:cs="Times New Roman"/>
          <w:color w:val="000000"/>
          <w:sz w:val="24"/>
          <w:szCs w:val="24"/>
          <w:lang w:val="en-US" w:eastAsia="ru-RU"/>
        </w:rPr>
        <w:t> </w:t>
      </w:r>
      <w:r w:rsidRPr="003E091C">
        <w:rPr>
          <w:rFonts w:ascii="Times New Roman" w:hAnsi="Times New Roman" w:cs="Times New Roman"/>
          <w:color w:val="000000"/>
          <w:sz w:val="24"/>
          <w:szCs w:val="24"/>
          <w:lang w:eastAsia="ru-RU"/>
        </w:rPr>
        <w:t xml:space="preserve"> водоснабжению, воздушно-тепловому режиму, канализации, освещению);</w:t>
      </w:r>
    </w:p>
    <w:p w:rsidR="00BF03B9" w:rsidRPr="003E091C" w:rsidRDefault="00BF03B9" w:rsidP="00D33092">
      <w:pPr>
        <w:widowControl w:val="0"/>
        <w:numPr>
          <w:ilvl w:val="0"/>
          <w:numId w:val="82"/>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санитарно-бытовых условий (наличие оборудованных</w:t>
      </w:r>
      <w:r w:rsidRPr="003E091C">
        <w:rPr>
          <w:rFonts w:ascii="Times New Roman" w:hAnsi="Times New Roman" w:cs="Times New Roman"/>
          <w:color w:val="000000"/>
          <w:sz w:val="24"/>
          <w:szCs w:val="24"/>
          <w:lang w:val="en-US" w:eastAsia="ru-RU"/>
        </w:rPr>
        <w:t> </w:t>
      </w:r>
      <w:r w:rsidRPr="003E091C">
        <w:rPr>
          <w:rFonts w:ascii="Times New Roman" w:hAnsi="Times New Roman" w:cs="Times New Roman"/>
          <w:color w:val="000000"/>
          <w:sz w:val="24"/>
          <w:szCs w:val="24"/>
          <w:lang w:eastAsia="ru-RU"/>
        </w:rPr>
        <w:t xml:space="preserve"> гардеробов, санузлов);</w:t>
      </w:r>
    </w:p>
    <w:p w:rsidR="00BF03B9" w:rsidRPr="003E091C" w:rsidRDefault="00BF03B9" w:rsidP="00D33092">
      <w:pPr>
        <w:widowControl w:val="0"/>
        <w:numPr>
          <w:ilvl w:val="0"/>
          <w:numId w:val="82"/>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3E091C">
        <w:rPr>
          <w:rFonts w:ascii="Times New Roman" w:hAnsi="Times New Roman" w:cs="Times New Roman"/>
          <w:color w:val="000000"/>
          <w:sz w:val="24"/>
          <w:szCs w:val="24"/>
          <w:lang w:eastAsia="ru-RU"/>
        </w:rPr>
        <w:t>социально-бытовых условий (наличие оборудованного рабочего места, учительской);</w:t>
      </w:r>
    </w:p>
    <w:p w:rsidR="00BF03B9" w:rsidRPr="003E091C" w:rsidRDefault="00BF03B9" w:rsidP="00D33092">
      <w:pPr>
        <w:widowControl w:val="0"/>
        <w:numPr>
          <w:ilvl w:val="0"/>
          <w:numId w:val="82"/>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lang w:val="en-US" w:eastAsia="ru-RU"/>
        </w:rPr>
      </w:pPr>
      <w:r w:rsidRPr="003E091C">
        <w:rPr>
          <w:rFonts w:ascii="Times New Roman" w:hAnsi="Times New Roman" w:cs="Times New Roman"/>
          <w:color w:val="000000"/>
          <w:sz w:val="24"/>
          <w:szCs w:val="24"/>
          <w:lang w:val="en-US" w:eastAsia="ru-RU"/>
        </w:rPr>
        <w:t>пожарной и электробезопасности;</w:t>
      </w:r>
    </w:p>
    <w:p w:rsidR="00BF03B9" w:rsidRPr="003E091C" w:rsidRDefault="00BF03B9" w:rsidP="00D33092">
      <w:pPr>
        <w:widowControl w:val="0"/>
        <w:numPr>
          <w:ilvl w:val="0"/>
          <w:numId w:val="82"/>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lang w:val="en-US" w:eastAsia="ru-RU"/>
        </w:rPr>
      </w:pPr>
      <w:r w:rsidRPr="003E091C">
        <w:rPr>
          <w:rFonts w:ascii="Times New Roman" w:hAnsi="Times New Roman" w:cs="Times New Roman"/>
          <w:color w:val="000000"/>
          <w:sz w:val="24"/>
          <w:szCs w:val="24"/>
          <w:lang w:val="en-US" w:eastAsia="ru-RU"/>
        </w:rPr>
        <w:t>требований охраны труда;</w:t>
      </w:r>
    </w:p>
    <w:p w:rsidR="00BF03B9" w:rsidRPr="003E091C" w:rsidRDefault="00BF03B9" w:rsidP="00D33092">
      <w:pPr>
        <w:widowControl w:val="0"/>
        <w:numPr>
          <w:ilvl w:val="0"/>
          <w:numId w:val="82"/>
        </w:numPr>
        <w:autoSpaceDE w:val="0"/>
        <w:autoSpaceDN w:val="0"/>
        <w:adjustRightInd w:val="0"/>
        <w:spacing w:after="0" w:line="240" w:lineRule="auto"/>
        <w:ind w:left="1070"/>
        <w:jc w:val="both"/>
        <w:rPr>
          <w:rFonts w:ascii="Times New Roman" w:hAnsi="Times New Roman" w:cs="Times New Roman"/>
          <w:sz w:val="24"/>
          <w:szCs w:val="24"/>
          <w:lang w:eastAsia="ru-RU"/>
        </w:rPr>
      </w:pPr>
      <w:r w:rsidRPr="003E091C">
        <w:rPr>
          <w:rFonts w:ascii="Times New Roman" w:hAnsi="Times New Roman" w:cs="Times New Roman"/>
          <w:color w:val="000000"/>
          <w:sz w:val="24"/>
          <w:szCs w:val="24"/>
          <w:lang w:eastAsia="ru-RU"/>
        </w:rPr>
        <w:t>своевременных сроков и</w:t>
      </w:r>
      <w:r w:rsidRPr="003E091C">
        <w:rPr>
          <w:rFonts w:ascii="Times New Roman" w:hAnsi="Times New Roman" w:cs="Times New Roman"/>
          <w:color w:val="000000"/>
          <w:sz w:val="24"/>
          <w:szCs w:val="24"/>
          <w:lang w:val="en-US" w:eastAsia="ru-RU"/>
        </w:rPr>
        <w:t> </w:t>
      </w:r>
      <w:r w:rsidRPr="003E091C">
        <w:rPr>
          <w:rFonts w:ascii="Times New Roman" w:hAnsi="Times New Roman" w:cs="Times New Roman"/>
          <w:color w:val="000000"/>
          <w:sz w:val="24"/>
          <w:szCs w:val="24"/>
          <w:lang w:eastAsia="ru-RU"/>
        </w:rPr>
        <w:t xml:space="preserve"> необходимых объемов текущего и капитального ремонта.</w:t>
      </w:r>
    </w:p>
    <w:p w:rsidR="00BF03B9" w:rsidRPr="003E091C" w:rsidRDefault="00BF03B9" w:rsidP="00BF03B9">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3E091C">
        <w:rPr>
          <w:rFonts w:ascii="Times New Roman" w:hAnsi="Times New Roman" w:cs="Times New Roman"/>
          <w:i/>
          <w:sz w:val="24"/>
          <w:szCs w:val="24"/>
          <w:lang w:eastAsia="ru-RU"/>
        </w:rPr>
        <w:t>Материально-техническое оснащение образовательного процесса описано в Приложении в Образова</w:t>
      </w:r>
      <w:r>
        <w:rPr>
          <w:rFonts w:ascii="Times New Roman" w:hAnsi="Times New Roman" w:cs="Times New Roman"/>
          <w:i/>
          <w:sz w:val="24"/>
          <w:szCs w:val="24"/>
          <w:lang w:eastAsia="ru-RU"/>
        </w:rPr>
        <w:t>тельной программе основного общ</w:t>
      </w:r>
      <w:r w:rsidRPr="003E091C">
        <w:rPr>
          <w:rFonts w:ascii="Times New Roman" w:hAnsi="Times New Roman" w:cs="Times New Roman"/>
          <w:i/>
          <w:sz w:val="24"/>
          <w:szCs w:val="24"/>
          <w:lang w:eastAsia="ru-RU"/>
        </w:rPr>
        <w:t xml:space="preserve">его образования - рабочих программах по предметам. </w:t>
      </w:r>
    </w:p>
    <w:p w:rsidR="00BF03B9" w:rsidRDefault="00BF03B9" w:rsidP="00BF03B9">
      <w:pPr>
        <w:spacing w:after="0" w:line="240" w:lineRule="auto"/>
        <w:ind w:firstLine="709"/>
        <w:jc w:val="both"/>
        <w:rPr>
          <w:rFonts w:ascii="Times New Roman" w:hAnsi="Times New Roman" w:cs="Times New Roman"/>
          <w:sz w:val="24"/>
          <w:szCs w:val="24"/>
        </w:rPr>
      </w:pPr>
    </w:p>
    <w:p w:rsidR="00BF03B9" w:rsidRPr="00B7095D" w:rsidRDefault="00BF03B9" w:rsidP="00BF03B9">
      <w:pPr>
        <w:spacing w:after="0" w:line="240" w:lineRule="auto"/>
        <w:ind w:firstLine="709"/>
        <w:jc w:val="both"/>
        <w:rPr>
          <w:rFonts w:ascii="Times New Roman" w:hAnsi="Times New Roman" w:cs="Times New Roman"/>
          <w:sz w:val="24"/>
          <w:szCs w:val="24"/>
          <w:lang w:eastAsia="ru-RU"/>
        </w:rPr>
      </w:pPr>
    </w:p>
    <w:p w:rsidR="00BF03B9" w:rsidRPr="00D4764C" w:rsidRDefault="00D4764C" w:rsidP="00D4764C">
      <w:pPr>
        <w:spacing w:after="0" w:line="240" w:lineRule="auto"/>
        <w:ind w:left="993"/>
        <w:jc w:val="both"/>
        <w:rPr>
          <w:rFonts w:ascii="Times New Roman" w:hAnsi="Times New Roman" w:cs="Times New Roman"/>
          <w:b/>
          <w:sz w:val="24"/>
          <w:szCs w:val="24"/>
        </w:rPr>
      </w:pPr>
      <w:bookmarkStart w:id="256" w:name="_Toc410654083"/>
      <w:bookmarkStart w:id="257" w:name="_Toc409691740"/>
      <w:bookmarkStart w:id="258" w:name="_Toc414553290"/>
      <w:r>
        <w:rPr>
          <w:rFonts w:ascii="Times New Roman" w:hAnsi="Times New Roman" w:cs="Times New Roman"/>
          <w:b/>
          <w:sz w:val="24"/>
          <w:szCs w:val="24"/>
        </w:rPr>
        <w:t>3.5.4</w:t>
      </w:r>
      <w:r w:rsidR="00BF03B9" w:rsidRPr="00D4764C">
        <w:rPr>
          <w:rFonts w:ascii="Times New Roman" w:hAnsi="Times New Roman" w:cs="Times New Roman"/>
          <w:b/>
          <w:sz w:val="24"/>
          <w:szCs w:val="24"/>
        </w:rPr>
        <w:t>Информационно-методические условия реализации основной</w:t>
      </w:r>
      <w:bookmarkStart w:id="259" w:name="_Toc410654084"/>
      <w:bookmarkEnd w:id="256"/>
      <w:r w:rsidR="00BF03B9" w:rsidRPr="00D4764C">
        <w:rPr>
          <w:rFonts w:ascii="Times New Roman" w:hAnsi="Times New Roman" w:cs="Times New Roman"/>
          <w:b/>
          <w:sz w:val="24"/>
          <w:szCs w:val="24"/>
        </w:rPr>
        <w:t xml:space="preserve"> образовательной программы основного общего образования</w:t>
      </w:r>
      <w:bookmarkEnd w:id="257"/>
      <w:bookmarkEnd w:id="258"/>
      <w:bookmarkEnd w:id="259"/>
    </w:p>
    <w:p w:rsidR="00BF03B9" w:rsidRPr="00B7095D" w:rsidRDefault="00BF03B9" w:rsidP="00BF03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BF03B9" w:rsidRPr="00B7095D" w:rsidRDefault="00BF03B9" w:rsidP="00BF03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Под информационно-образовательной средой (или ИОС)</w:t>
      </w:r>
      <w:r w:rsidRPr="00B7095D">
        <w:rPr>
          <w:rFonts w:ascii="Times New Roman" w:eastAsia="Times New Roman"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i/>
          <w:iCs/>
          <w:sz w:val="24"/>
          <w:szCs w:val="24"/>
          <w:lang w:eastAsia="ru-RU"/>
        </w:rPr>
        <w:t>Создаваемая в образовательном учреждении ИОС строится в соответствии со следующей иерархией:</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единая информационно-образовательная среда страны;</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единая информационно-образовательная среда региона;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информационно-образовательная среда образовательного учреждения;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предметная информационно-образовательная среда;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информационно-образовательная среда УМК;</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информационно-образовательная среда компонентов УМК;</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информационно-образовательная среда элементов УМК.</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i/>
          <w:iCs/>
          <w:sz w:val="24"/>
          <w:szCs w:val="24"/>
          <w:lang w:eastAsia="ru-RU"/>
        </w:rPr>
        <w:t>Основными элементами ИОС являются: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информационно-образовательные ресурсы в виде печатной продукции;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информационно-образовательные ресурсы на сменных оптических носителях;</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информационно-образовательные ресурсы Интернета;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вычислительная и информационно-телекоммуникационная инфра-структура;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i/>
          <w:iCs/>
          <w:sz w:val="24"/>
          <w:szCs w:val="24"/>
          <w:lang w:eastAsia="ru-RU"/>
        </w:rPr>
        <w:t>Необходимое для использования ИКТ оборудование</w:t>
      </w:r>
      <w:r w:rsidRPr="00B7095D">
        <w:rPr>
          <w:rFonts w:ascii="Times New Roman" w:eastAsia="Times New Roman" w:hAnsi="Times New Roman" w:cs="Times New Roman"/>
          <w:sz w:val="24"/>
          <w:szCs w:val="24"/>
          <w:lang w:eastAsia="ru-RU"/>
        </w:rPr>
        <w:t xml:space="preserve"> должно отвечать современным требованиям и обеспечивать использование ИКТ:</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 учебной деятельности;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во внеурочной деятельности;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 исследовательской и проектной деятельности;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при измерении, контроле и оценке результатов образования;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i/>
          <w:iCs/>
          <w:sz w:val="24"/>
          <w:szCs w:val="24"/>
          <w:lang w:eastAsia="ru-RU"/>
        </w:rPr>
        <w:t>Учебно-методическое и информационное оснащение образовательного процесса</w:t>
      </w:r>
      <w:r w:rsidRPr="00B7095D">
        <w:rPr>
          <w:rFonts w:ascii="Times New Roman" w:eastAsia="Times New Roman" w:hAnsi="Times New Roman" w:cs="Times New Roman"/>
          <w:sz w:val="24"/>
          <w:szCs w:val="24"/>
          <w:lang w:eastAsia="ru-RU"/>
        </w:rPr>
        <w:t xml:space="preserve"> обеспечивает возможность:</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выступления с аудио-, видео- и графическим экранным сопровождением;</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вывода информации на бумагу и т. п. и в трёхмерную материальную среду (печать);</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поиска и получения информации;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вещания (подкастинга), использования носимых аудиовидеоустройств для учебной деятельности на уроке и вне урока;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создания и заполнения баз данных, в том числе определителей; наглядного представления и анализа данных;</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выпуска школьных печатных изданий, работы школьного телевидения.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BF03B9" w:rsidRPr="00B7095D" w:rsidRDefault="00BF03B9" w:rsidP="00BF03B9">
      <w:pPr>
        <w:spacing w:after="0" w:line="240" w:lineRule="auto"/>
        <w:jc w:val="both"/>
        <w:rPr>
          <w:rFonts w:ascii="Times New Roman" w:eastAsia="Times New Roman" w:hAnsi="Times New Roman" w:cs="Times New Roman"/>
          <w:b/>
          <w:bCs/>
          <w:sz w:val="24"/>
          <w:szCs w:val="24"/>
          <w:lang w:eastAsia="ru-RU"/>
        </w:rPr>
      </w:pP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Технические средства:</w:t>
      </w:r>
      <w:r w:rsidRPr="00B7095D">
        <w:rPr>
          <w:rFonts w:ascii="Times New Roman" w:eastAsia="Times New Roman" w:hAnsi="Times New Roman" w:cs="Times New Roman"/>
          <w:sz w:val="24"/>
          <w:szCs w:val="24"/>
          <w:lang w:eastAsia="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Программные инструменты:</w:t>
      </w:r>
      <w:r w:rsidRPr="00B7095D">
        <w:rPr>
          <w:rFonts w:ascii="Times New Roman" w:eastAsia="Times New Roman" w:hAnsi="Times New Roman" w:cs="Times New Roman"/>
          <w:sz w:val="24"/>
          <w:szCs w:val="24"/>
          <w:lang w:eastAsia="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 xml:space="preserve">Обеспечение технической, методической и организационной поддержки: </w:t>
      </w:r>
      <w:r w:rsidRPr="00B7095D">
        <w:rPr>
          <w:rFonts w:ascii="Times New Roman" w:eastAsia="Times New Roman" w:hAnsi="Times New Roman" w:cs="Times New Roman"/>
          <w:sz w:val="24"/>
          <w:szCs w:val="24"/>
          <w:lang w:eastAsia="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 xml:space="preserve">Отображение образовательного процесса в информационной среде: </w:t>
      </w:r>
      <w:r w:rsidRPr="00B7095D">
        <w:rPr>
          <w:rFonts w:ascii="Times New Roman" w:eastAsia="Times New Roman" w:hAnsi="Times New Roman" w:cs="Times New Roman"/>
          <w:sz w:val="24"/>
          <w:szCs w:val="24"/>
          <w:lang w:eastAsia="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b/>
          <w:bCs/>
          <w:sz w:val="24"/>
          <w:szCs w:val="24"/>
          <w:lang w:eastAsia="ru-RU"/>
        </w:rPr>
        <w:t xml:space="preserve">Компоненты на CD и DVD: </w:t>
      </w:r>
      <w:r w:rsidRPr="00B7095D">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BF03B9" w:rsidRPr="00B7095D" w:rsidRDefault="00BF03B9" w:rsidP="00BF03B9">
      <w:pPr>
        <w:spacing w:after="0" w:line="240" w:lineRule="auto"/>
        <w:jc w:val="both"/>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F03B9" w:rsidRPr="00B7095D" w:rsidRDefault="00BF03B9" w:rsidP="00BF03B9">
      <w:pPr>
        <w:spacing w:after="0" w:line="240" w:lineRule="auto"/>
        <w:jc w:val="both"/>
        <w:rPr>
          <w:rFonts w:ascii="Times New Roman" w:hAnsi="Times New Roman" w:cs="Times New Roman"/>
          <w:b/>
          <w:bCs/>
          <w:sz w:val="24"/>
          <w:szCs w:val="24"/>
        </w:rPr>
      </w:pPr>
    </w:p>
    <w:p w:rsidR="00BF03B9" w:rsidRPr="00B7095D" w:rsidRDefault="00BF03B9" w:rsidP="00BF03B9">
      <w:pPr>
        <w:spacing w:after="0" w:line="240" w:lineRule="auto"/>
        <w:jc w:val="both"/>
        <w:rPr>
          <w:rFonts w:ascii="Times New Roman" w:hAnsi="Times New Roman" w:cs="Times New Roman"/>
          <w:sz w:val="24"/>
          <w:szCs w:val="24"/>
        </w:rPr>
      </w:pPr>
    </w:p>
    <w:p w:rsidR="00BF03B9" w:rsidRPr="00D4764C" w:rsidRDefault="00D4764C" w:rsidP="00D4764C">
      <w:pPr>
        <w:pStyle w:val="3"/>
        <w:keepNext w:val="0"/>
        <w:keepLines w:val="0"/>
        <w:spacing w:before="0" w:line="360" w:lineRule="auto"/>
        <w:ind w:left="993"/>
        <w:jc w:val="center"/>
        <w:rPr>
          <w:rFonts w:ascii="Times New Roman" w:hAnsi="Times New Roman" w:cs="Times New Roman"/>
          <w:color w:val="auto"/>
          <w:sz w:val="24"/>
          <w:szCs w:val="24"/>
        </w:rPr>
      </w:pPr>
      <w:bookmarkStart w:id="260" w:name="_Toc414553291"/>
      <w:r w:rsidRPr="00D4764C">
        <w:rPr>
          <w:rFonts w:ascii="Times New Roman" w:hAnsi="Times New Roman" w:cs="Times New Roman"/>
          <w:color w:val="auto"/>
          <w:sz w:val="24"/>
          <w:szCs w:val="24"/>
        </w:rPr>
        <w:t>3.5.5.</w:t>
      </w:r>
      <w:r w:rsidR="00BF03B9" w:rsidRPr="00D4764C">
        <w:rPr>
          <w:rFonts w:ascii="Times New Roman" w:hAnsi="Times New Roman" w:cs="Times New Roman"/>
          <w:color w:val="auto"/>
          <w:sz w:val="24"/>
          <w:szCs w:val="24"/>
        </w:rPr>
        <w:t>Механизмы достижения целевых ориентиров в системе условий</w:t>
      </w:r>
      <w:bookmarkEnd w:id="260"/>
      <w:r w:rsidR="00BF03B9" w:rsidRPr="00D4764C">
        <w:rPr>
          <w:rFonts w:ascii="Times New Roman" w:hAnsi="Times New Roman" w:cs="Times New Roman"/>
          <w:color w:val="auto"/>
          <w:sz w:val="24"/>
          <w:szCs w:val="24"/>
        </w:rPr>
        <w:t xml:space="preserve"> реализации  основной образовательной программы основного общего образования</w:t>
      </w:r>
    </w:p>
    <w:p w:rsidR="00BF03B9" w:rsidRPr="00B7095D" w:rsidRDefault="00BF03B9" w:rsidP="00BF03B9">
      <w:pPr>
        <w:spacing w:after="0" w:line="240" w:lineRule="auto"/>
        <w:jc w:val="both"/>
        <w:rPr>
          <w:rFonts w:ascii="Times New Roman" w:hAnsi="Times New Roman" w:cs="Times New Roman"/>
          <w:sz w:val="24"/>
          <w:szCs w:val="24"/>
          <w:lang w:eastAsia="ru-RU"/>
        </w:rPr>
      </w:pPr>
    </w:p>
    <w:tbl>
      <w:tblPr>
        <w:tblW w:w="4785" w:type="pct"/>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3261"/>
        <w:gridCol w:w="5162"/>
      </w:tblGrid>
      <w:tr w:rsidR="00BF03B9" w:rsidRPr="00B7095D" w:rsidTr="00D4764C">
        <w:trPr>
          <w:tblCellSpacing w:w="0" w:type="dxa"/>
        </w:trPr>
        <w:tc>
          <w:tcPr>
            <w:tcW w:w="1275" w:type="dxa"/>
            <w:vAlign w:val="center"/>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п/п</w:t>
            </w:r>
          </w:p>
        </w:tc>
        <w:tc>
          <w:tcPr>
            <w:tcW w:w="3261" w:type="dxa"/>
            <w:vAlign w:val="center"/>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Целевой ориентир</w:t>
            </w:r>
          </w:p>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в системе условий</w:t>
            </w:r>
          </w:p>
        </w:tc>
        <w:tc>
          <w:tcPr>
            <w:tcW w:w="5162" w:type="dxa"/>
            <w:vAlign w:val="center"/>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Механизмы достижения целевых ориентиров в системе</w:t>
            </w:r>
          </w:p>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условий (мероприятия)</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1</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Наличие локальных нормативных правовых актов и их использование всеми субъектами образовательного процесса</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разработка и утверждение локальных нормативных правовых актов в соответствии с Уставом школы;</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внесение изменений в локальные нормативные правовые акты в соответствии с изменением действующего законодательства;</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качественное правовое обеспечение всех направлений деятельности основной школы в соответствии с ООП.</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2</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Наличие учебного плана, учитывающего разные формы учебной деятельности, динамического расписания учебных занятий</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реализация планов работы методических объединений;</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реализация плана внутришкольного контроля.</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3</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Наличие педагогов, способных реализовать ООП в соответствии с ФГОС ООО (по квалификации, по опыту, наличию званий)</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подбор квалифицированных кадров для работы в школе;</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повышение квалификации педагогических работников;</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аттестация педагогических работников;</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мониторинг инновационной готовности и профессиональной компетентности педагогических работников;</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эффективное методическое сопровождение деятельности педагогических работников.</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4</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Обоснованное и эффективное использование информационной среды (локальной среды, сайта, цифровых образовательных ресурсов, владение ИКТ-технологиями педагогами) в образовательном процессе</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приобретение цифровых образовательных ресурсов;</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повышение профессиональной компетентности педагогических работников по программам информатизации образовательного пространства;</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качественная организация работы официального сайта школы.</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5</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Обоснование использования списка учебников для реализации задач ООП основной школы;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приобретение учебников, учебных пособий, цифровых образовательных ресурсов для основной школы;</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аттестация учебных кабинетов через проведение смотра учебных кабинетов школы;</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эффективное методическое сопровождение деятельности педагогических работников основной  школы;</w:t>
            </w:r>
          </w:p>
        </w:tc>
      </w:tr>
      <w:tr w:rsidR="00BF03B9" w:rsidRPr="00B7095D" w:rsidTr="00D4764C">
        <w:trPr>
          <w:tblCellSpacing w:w="0" w:type="dxa"/>
        </w:trPr>
        <w:tc>
          <w:tcPr>
            <w:tcW w:w="1275" w:type="dxa"/>
            <w:hideMark/>
          </w:tcPr>
          <w:p w:rsidR="00BF03B9" w:rsidRPr="00B7095D" w:rsidRDefault="00BF03B9" w:rsidP="00BF03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6</w:t>
            </w:r>
          </w:p>
        </w:tc>
        <w:tc>
          <w:tcPr>
            <w:tcW w:w="3261"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Соответствие условий физического воспитания гигиеническим требованиям; обеспеченность горячим питанием</w:t>
            </w:r>
          </w:p>
        </w:tc>
        <w:tc>
          <w:tcPr>
            <w:tcW w:w="5162" w:type="dxa"/>
            <w:hideMark/>
          </w:tcPr>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эффективная работа спортивно-оздоровительного комплекса;</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r w:rsidRPr="00B7095D">
              <w:rPr>
                <w:rFonts w:ascii="Times New Roman" w:eastAsia="Times New Roman" w:hAnsi="Times New Roman" w:cs="Times New Roman"/>
                <w:sz w:val="24"/>
                <w:szCs w:val="24"/>
                <w:lang w:eastAsia="ru-RU"/>
              </w:rPr>
              <w:t>-       эффективная работа столовой школы.</w:t>
            </w:r>
          </w:p>
          <w:p w:rsidR="00BF03B9" w:rsidRPr="00B7095D" w:rsidRDefault="00BF03B9" w:rsidP="00BF03B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F03B9" w:rsidRPr="00B7095D" w:rsidRDefault="00BF03B9" w:rsidP="00BF03B9">
      <w:pPr>
        <w:pStyle w:val="3"/>
        <w:keepNext w:val="0"/>
        <w:spacing w:before="0" w:line="360" w:lineRule="auto"/>
        <w:rPr>
          <w:szCs w:val="28"/>
        </w:rPr>
      </w:pPr>
      <w:bookmarkStart w:id="261" w:name="_Toc414553292"/>
    </w:p>
    <w:p w:rsidR="00BF03B9" w:rsidRPr="00D4764C" w:rsidRDefault="00D4764C" w:rsidP="00BF03B9">
      <w:pPr>
        <w:pStyle w:val="3"/>
        <w:keepNext w:val="0"/>
        <w:spacing w:before="0" w:line="360" w:lineRule="auto"/>
        <w:rPr>
          <w:rFonts w:ascii="Times New Roman" w:hAnsi="Times New Roman" w:cs="Times New Roman"/>
          <w:color w:val="auto"/>
          <w:sz w:val="24"/>
          <w:szCs w:val="24"/>
        </w:rPr>
      </w:pPr>
      <w:r w:rsidRPr="00D4764C">
        <w:rPr>
          <w:rFonts w:ascii="Times New Roman" w:hAnsi="Times New Roman" w:cs="Times New Roman"/>
          <w:color w:val="auto"/>
          <w:sz w:val="24"/>
          <w:szCs w:val="24"/>
        </w:rPr>
        <w:t>3.5.6.</w:t>
      </w:r>
      <w:r w:rsidR="00BF03B9" w:rsidRPr="00D4764C">
        <w:rPr>
          <w:rFonts w:ascii="Times New Roman" w:hAnsi="Times New Roman" w:cs="Times New Roman"/>
          <w:color w:val="auto"/>
          <w:sz w:val="24"/>
          <w:szCs w:val="24"/>
        </w:rPr>
        <w:t>Сетевой график (дорожная карта) по формированию необходимой</w:t>
      </w:r>
      <w:bookmarkStart w:id="262" w:name="_Toc410654087"/>
      <w:r w:rsidR="00BF03B9" w:rsidRPr="00D4764C">
        <w:rPr>
          <w:rFonts w:ascii="Times New Roman" w:hAnsi="Times New Roman" w:cs="Times New Roman"/>
          <w:color w:val="auto"/>
          <w:sz w:val="24"/>
          <w:szCs w:val="24"/>
        </w:rPr>
        <w:t xml:space="preserve"> системы условий</w:t>
      </w:r>
      <w:bookmarkEnd w:id="261"/>
      <w:bookmarkEnd w:id="262"/>
    </w:p>
    <w:tbl>
      <w:tblPr>
        <w:tblW w:w="10580" w:type="dxa"/>
        <w:tblInd w:w="-5" w:type="dxa"/>
        <w:tblLayout w:type="fixed"/>
        <w:tblCellMar>
          <w:left w:w="0" w:type="dxa"/>
          <w:right w:w="0" w:type="dxa"/>
        </w:tblCellMar>
        <w:tblLook w:val="0000" w:firstRow="0" w:lastRow="0" w:firstColumn="0" w:lastColumn="0" w:noHBand="0" w:noVBand="0"/>
      </w:tblPr>
      <w:tblGrid>
        <w:gridCol w:w="2835"/>
        <w:gridCol w:w="5477"/>
        <w:gridCol w:w="2268"/>
      </w:tblGrid>
      <w:tr w:rsidR="00BF03B9" w:rsidRPr="00B7095D" w:rsidTr="00BF03B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B7095D">
              <w:rPr>
                <w:rFonts w:ascii="Times New Roman" w:eastAsia="MS Mincho" w:hAnsi="Times New Roman"/>
                <w:b/>
                <w:bCs/>
                <w:sz w:val="24"/>
                <w:szCs w:val="24"/>
                <w:lang w:eastAsia="ru-RU"/>
              </w:rPr>
              <w:t>Направление мероприятий</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B7095D">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B7095D">
              <w:rPr>
                <w:rFonts w:ascii="Times New Roman" w:eastAsia="MS Mincho" w:hAnsi="Times New Roman"/>
                <w:b/>
                <w:bCs/>
                <w:sz w:val="24"/>
                <w:szCs w:val="24"/>
                <w:lang w:eastAsia="ru-RU"/>
              </w:rPr>
              <w:t>Сроки реализации</w:t>
            </w:r>
          </w:p>
        </w:tc>
      </w:tr>
      <w:tr w:rsidR="00BF03B9" w:rsidRPr="00B7095D" w:rsidTr="00BF03B9">
        <w:trPr>
          <w:trHeight w:val="1008"/>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I.</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Нормативное обеспечение введения ФГОС ООО</w:t>
            </w:r>
          </w:p>
        </w:tc>
        <w:tc>
          <w:tcPr>
            <w:tcW w:w="5477" w:type="dxa"/>
            <w:tcBorders>
              <w:top w:val="single" w:sz="4" w:space="0" w:color="000000"/>
              <w:left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2. Разработка и утверждение плана-графика введения ФГОС ООО</w:t>
            </w:r>
          </w:p>
        </w:tc>
        <w:tc>
          <w:tcPr>
            <w:tcW w:w="2268" w:type="dxa"/>
            <w:tcBorders>
              <w:top w:val="single" w:sz="4" w:space="0" w:color="000000"/>
              <w:left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w:t>
            </w:r>
          </w:p>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август</w:t>
            </w:r>
          </w:p>
        </w:tc>
      </w:tr>
      <w:tr w:rsidR="00BF03B9" w:rsidRPr="00B7095D" w:rsidTr="00BF03B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Август-сентябрь</w:t>
            </w:r>
          </w:p>
        </w:tc>
      </w:tr>
      <w:tr w:rsidR="00BF03B9" w:rsidRPr="00B7095D" w:rsidTr="00BF03B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B7095D">
              <w:rPr>
                <w:rFonts w:ascii="Times New Roman" w:eastAsia="MS Mincho" w:hAnsi="Times New Roman"/>
                <w:sz w:val="24"/>
                <w:szCs w:val="24"/>
                <w:lang w:eastAsia="ru-RU"/>
              </w:rPr>
              <w:t>4.</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w:t>
            </w:r>
          </w:p>
        </w:tc>
      </w:tr>
      <w:tr w:rsidR="00BF03B9" w:rsidRPr="00B7095D" w:rsidTr="00BF03B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5.</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r>
              <w:rPr>
                <w:rFonts w:ascii="Times New Roman" w:eastAsia="MS Mincho" w:hAnsi="Times New Roman"/>
                <w:sz w:val="24"/>
                <w:szCs w:val="24"/>
                <w:lang w:eastAsia="ru-RU"/>
              </w:rPr>
              <w:t>, утверждение изменений, вносимых в ООП)</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август</w:t>
            </w:r>
          </w:p>
        </w:tc>
      </w:tr>
      <w:tr w:rsidR="00BF03B9" w:rsidRPr="00B7095D" w:rsidTr="00BF03B9">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6.</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ию</w:t>
            </w:r>
            <w:r>
              <w:rPr>
                <w:rFonts w:ascii="Times New Roman" w:eastAsia="MS Mincho" w:hAnsi="Times New Roman"/>
                <w:sz w:val="24"/>
                <w:szCs w:val="24"/>
                <w:lang w:eastAsia="ru-RU"/>
              </w:rPr>
              <w:t xml:space="preserve">нь-август </w:t>
            </w:r>
            <w:r w:rsidRPr="00B7095D">
              <w:rPr>
                <w:rFonts w:ascii="Times New Roman" w:eastAsia="MS Mincho" w:hAnsi="Times New Roman"/>
                <w:sz w:val="24"/>
                <w:szCs w:val="24"/>
                <w:lang w:eastAsia="ru-RU"/>
              </w:rPr>
              <w:t>.</w:t>
            </w:r>
          </w:p>
        </w:tc>
      </w:tr>
      <w:tr w:rsidR="00BF03B9" w:rsidRPr="00B7095D" w:rsidTr="00BF03B9">
        <w:trPr>
          <w:trHeight w:val="1297"/>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7.</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март </w:t>
            </w:r>
          </w:p>
        </w:tc>
      </w:tr>
      <w:tr w:rsidR="00BF03B9" w:rsidRPr="00B7095D" w:rsidTr="00BF03B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F03B9" w:rsidRPr="00B7095D" w:rsidRDefault="00BF03B9" w:rsidP="00BF03B9">
            <w:pPr>
              <w:snapToGrid w:val="0"/>
              <w:spacing w:after="0" w:line="288" w:lineRule="auto"/>
              <w:ind w:firstLine="52"/>
              <w:rPr>
                <w:rFonts w:ascii="Times New Roman" w:eastAsia="MS Mincho" w:hAnsi="Times New Roman"/>
                <w:strike/>
                <w:sz w:val="24"/>
                <w:szCs w:val="24"/>
                <w:lang w:eastAsia="ru-RU"/>
              </w:rPr>
            </w:pPr>
            <w:r w:rsidRPr="00B7095D">
              <w:rPr>
                <w:rFonts w:ascii="Times New Roman" w:hAnsi="Times New Roman"/>
                <w:sz w:val="24"/>
                <w:szCs w:val="24"/>
              </w:rPr>
              <w:t>8.</w:t>
            </w:r>
            <w:r w:rsidRPr="00B7095D">
              <w:rPr>
                <w:rFonts w:ascii="Cambria Math" w:hAnsi="Cambria Math" w:cs="Cambria Math"/>
                <w:sz w:val="24"/>
                <w:szCs w:val="24"/>
              </w:rPr>
              <w:t> </w:t>
            </w:r>
            <w:r w:rsidRPr="00B7095D">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 xml:space="preserve">июнь-август </w:t>
            </w:r>
          </w:p>
        </w:tc>
      </w:tr>
      <w:tr w:rsidR="00BF03B9" w:rsidRPr="00B7095D" w:rsidTr="00BF03B9">
        <w:trPr>
          <w:trHeight w:val="4478"/>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trike/>
                <w:sz w:val="24"/>
                <w:szCs w:val="24"/>
                <w:lang w:eastAsia="ru-RU"/>
              </w:rPr>
            </w:pPr>
            <w:r w:rsidRPr="00B7095D">
              <w:rPr>
                <w:rFonts w:ascii="Times New Roman" w:eastAsia="MS Mincho" w:hAnsi="Times New Roman"/>
                <w:sz w:val="24"/>
                <w:szCs w:val="24"/>
                <w:lang w:eastAsia="ru-RU"/>
              </w:rPr>
              <w:t>9.</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Доработка:</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hAnsi="Times New Roman"/>
                <w:b/>
                <w:bCs/>
                <w:sz w:val="24"/>
                <w:szCs w:val="24"/>
              </w:rPr>
              <w:t>–</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образовательных программ;</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hAnsi="Times New Roman"/>
                <w:b/>
                <w:bCs/>
                <w:sz w:val="24"/>
                <w:szCs w:val="24"/>
              </w:rPr>
              <w:t>–</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учебного плана;</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hAnsi="Times New Roman"/>
                <w:b/>
                <w:bCs/>
                <w:sz w:val="24"/>
                <w:szCs w:val="24"/>
              </w:rPr>
              <w:t>–</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рабочих программ учебных предметов, курсов, дисциплин, модулей;</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hAnsi="Times New Roman"/>
                <w:b/>
                <w:bCs/>
                <w:sz w:val="24"/>
                <w:szCs w:val="24"/>
              </w:rPr>
              <w:t>–</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годового календарного учебного графика;</w:t>
            </w:r>
          </w:p>
          <w:p w:rsidR="00BF03B9" w:rsidRPr="00B7095D" w:rsidRDefault="00BF03B9" w:rsidP="00BF03B9">
            <w:pPr>
              <w:spacing w:after="0" w:line="288" w:lineRule="auto"/>
              <w:ind w:firstLine="52"/>
              <w:rPr>
                <w:rFonts w:ascii="Times New Roman" w:eastAsia="Times New Roman" w:hAnsi="Times New Roman"/>
                <w:sz w:val="24"/>
                <w:szCs w:val="24"/>
                <w:lang w:eastAsia="ru-RU"/>
              </w:rPr>
            </w:pPr>
            <w:r w:rsidRPr="00B7095D">
              <w:rPr>
                <w:rFonts w:ascii="Times New Roman" w:hAnsi="Times New Roman"/>
                <w:b/>
                <w:bCs/>
                <w:sz w:val="24"/>
                <w:szCs w:val="24"/>
              </w:rPr>
              <w:t>–</w:t>
            </w:r>
            <w:r w:rsidRPr="00B7095D">
              <w:rPr>
                <w:rFonts w:ascii="Times New Roman" w:eastAsia="Times New Roman" w:hAnsi="Times New Roman"/>
                <w:sz w:val="24"/>
                <w:szCs w:val="24"/>
                <w:lang w:eastAsia="ru-RU"/>
              </w:rPr>
              <w:t> положений о внеурочной деятельности обучающихся;</w:t>
            </w:r>
          </w:p>
          <w:p w:rsidR="00BF03B9" w:rsidRPr="00B7095D" w:rsidRDefault="00BF03B9" w:rsidP="00BF03B9">
            <w:pPr>
              <w:spacing w:after="0" w:line="288" w:lineRule="auto"/>
              <w:ind w:firstLine="52"/>
              <w:rPr>
                <w:rFonts w:ascii="Times New Roman" w:eastAsia="Times New Roman" w:hAnsi="Times New Roman"/>
                <w:sz w:val="24"/>
                <w:szCs w:val="24"/>
                <w:lang w:eastAsia="ru-RU"/>
              </w:rPr>
            </w:pPr>
            <w:r w:rsidRPr="00B7095D">
              <w:rPr>
                <w:rFonts w:ascii="Times New Roman" w:hAnsi="Times New Roman"/>
                <w:b/>
                <w:bCs/>
                <w:sz w:val="24"/>
                <w:szCs w:val="24"/>
              </w:rPr>
              <w:t>–</w:t>
            </w:r>
            <w:r w:rsidRPr="00B7095D">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F03B9" w:rsidRPr="00B7095D" w:rsidRDefault="00BF03B9" w:rsidP="00BF03B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4"/>
                <w:szCs w:val="24"/>
                <w:lang w:eastAsia="ru-RU"/>
              </w:rPr>
            </w:pPr>
            <w:r w:rsidRPr="00B7095D">
              <w:rPr>
                <w:rFonts w:ascii="Times New Roman" w:hAnsi="Times New Roman"/>
                <w:b/>
                <w:bCs/>
                <w:sz w:val="24"/>
                <w:szCs w:val="24"/>
              </w:rPr>
              <w:t>–</w:t>
            </w:r>
            <w:r w:rsidRPr="00B7095D">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tc>
      </w:tr>
      <w:tr w:rsidR="00BF03B9" w:rsidRPr="00B7095D" w:rsidTr="00BF03B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1.</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2.</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106"/>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3.</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12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III.</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5477"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1.</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координации взаимодействия участников образовательных отношений по  организации введения ФГОС ООО</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485"/>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2.</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Май-июнь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IV.</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Кадровое обеспечение введения ФГОС основного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sidRPr="00B7095D">
              <w:rPr>
                <w:rFonts w:ascii="Times New Roman" w:eastAsia="MS Mincho" w:hAnsi="Times New Roman"/>
                <w:sz w:val="24"/>
                <w:szCs w:val="24"/>
                <w:lang w:eastAsia="ru-RU"/>
              </w:rPr>
              <w:t>Май-ию</w:t>
            </w:r>
            <w:r>
              <w:rPr>
                <w:rFonts w:ascii="Times New Roman" w:eastAsia="MS Mincho" w:hAnsi="Times New Roman"/>
                <w:sz w:val="24"/>
                <w:szCs w:val="24"/>
                <w:lang w:eastAsia="ru-RU"/>
              </w:rPr>
              <w:t xml:space="preserve">нь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2.</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Май-июнь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462"/>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3.</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Корректировка плана методических семинаров (внутришкольного повышения квалификации) с ориентацией на проблемы введения ФГОС основного общего образования</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V.</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1.</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BF03B9" w:rsidRPr="00B7095D" w:rsidTr="00BF03B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B7095D">
              <w:rPr>
                <w:rFonts w:ascii="Times New Roman" w:eastAsia="MS Mincho" w:hAnsi="Times New Roman"/>
                <w:sz w:val="24"/>
                <w:szCs w:val="24"/>
                <w:lang w:eastAsia="ru-RU"/>
              </w:rPr>
              <w:t>2.</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Май-июнь</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1119"/>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3.</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sidRPr="00B7095D">
              <w:rPr>
                <w:rFonts w:ascii="Times New Roman" w:eastAsia="MS Mincho" w:hAnsi="Times New Roman"/>
                <w:sz w:val="24"/>
                <w:szCs w:val="24"/>
                <w:lang w:eastAsia="ru-RU"/>
              </w:rPr>
              <w:t xml:space="preserve">Май-июнь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VI.</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Материально­</w:t>
            </w:r>
          </w:p>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1.</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Июнь- август</w:t>
            </w:r>
          </w:p>
        </w:tc>
      </w:tr>
      <w:tr w:rsidR="00BF03B9" w:rsidRPr="00B7095D" w:rsidTr="00BF03B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2.</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 xml:space="preserve">Май-июнь </w:t>
            </w:r>
          </w:p>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r>
      <w:tr w:rsidR="00BF03B9" w:rsidRPr="00B7095D" w:rsidTr="00BF03B9">
        <w:trPr>
          <w:trHeight w:val="99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3.</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sidRPr="00B7095D">
              <w:rPr>
                <w:rFonts w:ascii="Times New Roman" w:eastAsia="MS Mincho" w:hAnsi="Times New Roman"/>
                <w:sz w:val="24"/>
                <w:szCs w:val="24"/>
                <w:lang w:eastAsia="ru-RU"/>
              </w:rPr>
              <w:t>Июнь-</w:t>
            </w:r>
            <w:r>
              <w:rPr>
                <w:rFonts w:ascii="Times New Roman" w:eastAsia="MS Mincho" w:hAnsi="Times New Roman"/>
                <w:sz w:val="24"/>
                <w:szCs w:val="24"/>
                <w:lang w:eastAsia="ru-RU"/>
              </w:rPr>
              <w:t>август</w:t>
            </w:r>
          </w:p>
        </w:tc>
      </w:tr>
      <w:tr w:rsidR="00BF03B9" w:rsidRPr="00B7095D" w:rsidTr="00BF03B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4.</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tc>
      </w:tr>
      <w:tr w:rsidR="00BF03B9" w:rsidRPr="00B7095D" w:rsidTr="00BF03B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5.</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tc>
      </w:tr>
      <w:tr w:rsidR="00BF03B9" w:rsidRPr="00B7095D" w:rsidTr="00BF03B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6.</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 xml:space="preserve">Июнь-август </w:t>
            </w:r>
          </w:p>
        </w:tc>
      </w:tr>
      <w:tr w:rsidR="00BF03B9" w:rsidRPr="00B7095D" w:rsidTr="00BF03B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7.</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Постоянно</w:t>
            </w:r>
          </w:p>
        </w:tc>
      </w:tr>
      <w:tr w:rsidR="00BF03B9" w:rsidRPr="00B7095D" w:rsidTr="00BF03B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F03B9" w:rsidRPr="00B7095D" w:rsidRDefault="00BF03B9" w:rsidP="00BF03B9">
            <w:pPr>
              <w:autoSpaceDE w:val="0"/>
              <w:autoSpaceDN w:val="0"/>
              <w:adjustRightInd w:val="0"/>
              <w:spacing w:after="0" w:line="288" w:lineRule="auto"/>
              <w:ind w:firstLine="52"/>
              <w:rPr>
                <w:rFonts w:ascii="Times New Roman" w:eastAsia="MS Mincho" w:hAnsi="Times New Roman"/>
                <w:sz w:val="24"/>
                <w:szCs w:val="24"/>
                <w:lang w:eastAsia="ru-RU"/>
              </w:rPr>
            </w:pPr>
          </w:p>
        </w:tc>
        <w:tc>
          <w:tcPr>
            <w:tcW w:w="547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B7095D">
              <w:rPr>
                <w:rFonts w:ascii="Times New Roman" w:eastAsia="MS Mincho" w:hAnsi="Times New Roman"/>
                <w:sz w:val="24"/>
                <w:szCs w:val="24"/>
                <w:lang w:eastAsia="ru-RU"/>
              </w:rPr>
              <w:t>8.</w:t>
            </w:r>
            <w:r w:rsidRPr="00B7095D">
              <w:rPr>
                <w:rFonts w:ascii="Cambria Math" w:eastAsia="MS Mincho" w:hAnsi="Cambria Math" w:cs="Cambria Math"/>
                <w:sz w:val="24"/>
                <w:szCs w:val="24"/>
                <w:lang w:eastAsia="ru-RU"/>
              </w:rPr>
              <w:t> </w:t>
            </w:r>
            <w:r w:rsidRPr="00B7095D">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F03B9" w:rsidRPr="00B7095D" w:rsidRDefault="00BF03B9" w:rsidP="00BF03B9">
            <w:pPr>
              <w:autoSpaceDE w:val="0"/>
              <w:autoSpaceDN w:val="0"/>
              <w:adjustRightInd w:val="0"/>
              <w:spacing w:after="0" w:line="288" w:lineRule="auto"/>
              <w:rPr>
                <w:rFonts w:ascii="Times New Roman" w:eastAsia="MS Mincho" w:hAnsi="Times New Roman"/>
                <w:sz w:val="24"/>
                <w:szCs w:val="24"/>
                <w:lang w:eastAsia="ru-RU"/>
              </w:rPr>
            </w:pPr>
            <w:r>
              <w:rPr>
                <w:rFonts w:ascii="Times New Roman" w:eastAsia="MS Mincho" w:hAnsi="Times New Roman"/>
                <w:sz w:val="24"/>
                <w:szCs w:val="24"/>
                <w:lang w:eastAsia="ru-RU"/>
              </w:rPr>
              <w:t>Постоянно</w:t>
            </w:r>
          </w:p>
        </w:tc>
      </w:tr>
    </w:tbl>
    <w:p w:rsidR="00BF03B9" w:rsidRPr="00B7095D" w:rsidRDefault="00BF03B9" w:rsidP="00BF03B9">
      <w:pPr>
        <w:spacing w:after="0" w:line="240" w:lineRule="auto"/>
        <w:jc w:val="both"/>
        <w:rPr>
          <w:rFonts w:ascii="Times New Roman" w:hAnsi="Times New Roman" w:cs="Times New Roman"/>
          <w:sz w:val="24"/>
          <w:szCs w:val="24"/>
          <w:lang w:eastAsia="ru-RU"/>
        </w:rPr>
        <w:sectPr w:rsidR="00BF03B9" w:rsidRPr="00B7095D" w:rsidSect="00BF03B9">
          <w:pgSz w:w="12240" w:h="15840"/>
          <w:pgMar w:top="1134" w:right="850" w:bottom="1134" w:left="1276" w:header="720" w:footer="720" w:gutter="0"/>
          <w:pgNumType w:start="324"/>
          <w:cols w:space="720"/>
        </w:sectPr>
      </w:pPr>
    </w:p>
    <w:p w:rsidR="00BF03B9" w:rsidRPr="00B7095D" w:rsidRDefault="00BF03B9" w:rsidP="00BF03B9">
      <w:pPr>
        <w:spacing w:after="0" w:line="240" w:lineRule="auto"/>
        <w:jc w:val="both"/>
        <w:rPr>
          <w:rFonts w:ascii="Times New Roman" w:hAnsi="Times New Roman" w:cs="Times New Roman"/>
          <w:sz w:val="24"/>
          <w:szCs w:val="24"/>
        </w:rPr>
        <w:sectPr w:rsidR="00BF03B9" w:rsidRPr="00B7095D" w:rsidSect="00BF03B9">
          <w:footerReference w:type="default" r:id="rId69"/>
          <w:footerReference w:type="first" r:id="rId70"/>
          <w:pgSz w:w="11906" w:h="16838"/>
          <w:pgMar w:top="709" w:right="707" w:bottom="851" w:left="567" w:header="709" w:footer="709" w:gutter="0"/>
          <w:cols w:space="708"/>
          <w:titlePg/>
          <w:docGrid w:linePitch="381"/>
        </w:sectPr>
      </w:pPr>
    </w:p>
    <w:p w:rsidR="00BF03B9" w:rsidRPr="00B7095D" w:rsidRDefault="00BF03B9" w:rsidP="00BF03B9">
      <w:pPr>
        <w:tabs>
          <w:tab w:val="left" w:pos="4020"/>
        </w:tabs>
        <w:spacing w:after="0" w:line="240" w:lineRule="auto"/>
        <w:jc w:val="both"/>
        <w:rPr>
          <w:rFonts w:ascii="Times New Roman" w:hAnsi="Times New Roman" w:cs="Times New Roman"/>
          <w:b/>
          <w:bCs/>
          <w:sz w:val="24"/>
          <w:szCs w:val="24"/>
        </w:rPr>
        <w:sectPr w:rsidR="00BF03B9" w:rsidRPr="00B7095D" w:rsidSect="00BF03B9">
          <w:footerReference w:type="default" r:id="rId71"/>
          <w:footerReference w:type="first" r:id="rId72"/>
          <w:pgSz w:w="11906" w:h="16838"/>
          <w:pgMar w:top="709" w:right="851" w:bottom="284" w:left="1276" w:header="709" w:footer="709" w:gutter="0"/>
          <w:cols w:space="708"/>
          <w:titlePg/>
          <w:docGrid w:linePitch="381"/>
        </w:sectPr>
      </w:pPr>
    </w:p>
    <w:p w:rsidR="00BF03B9" w:rsidRPr="00B7095D" w:rsidRDefault="00BF03B9" w:rsidP="00BF03B9">
      <w:pPr>
        <w:spacing w:after="0" w:line="240" w:lineRule="auto"/>
        <w:jc w:val="both"/>
        <w:rPr>
          <w:rFonts w:ascii="Times New Roman" w:hAnsi="Times New Roman" w:cs="Times New Roman"/>
          <w:sz w:val="24"/>
          <w:szCs w:val="24"/>
          <w:lang w:eastAsia="ru-RU"/>
        </w:rPr>
      </w:pPr>
    </w:p>
    <w:p w:rsidR="00BF03B9" w:rsidRPr="00B7095D" w:rsidRDefault="00BF03B9" w:rsidP="00BF03B9">
      <w:pPr>
        <w:spacing w:after="0" w:line="240" w:lineRule="auto"/>
        <w:jc w:val="both"/>
        <w:rPr>
          <w:rFonts w:ascii="Times New Roman" w:hAnsi="Times New Roman" w:cs="Times New Roman"/>
          <w:b/>
          <w:bCs/>
          <w:sz w:val="24"/>
          <w:szCs w:val="24"/>
          <w:lang w:eastAsia="ru-RU"/>
        </w:rPr>
      </w:pPr>
    </w:p>
    <w:p w:rsidR="00403942" w:rsidRPr="005F0445" w:rsidRDefault="00403942" w:rsidP="005F0445">
      <w:pPr>
        <w:spacing w:after="0" w:line="240" w:lineRule="auto"/>
        <w:ind w:left="720" w:firstLine="709"/>
        <w:jc w:val="center"/>
        <w:rPr>
          <w:rFonts w:ascii="Times New Roman" w:hAnsi="Times New Roman" w:cs="Times New Roman"/>
          <w:b/>
          <w:sz w:val="28"/>
          <w:szCs w:val="28"/>
        </w:rPr>
      </w:pPr>
    </w:p>
    <w:p w:rsidR="00403942" w:rsidRPr="005F0445" w:rsidRDefault="00403942" w:rsidP="005F0445">
      <w:pPr>
        <w:spacing w:after="0" w:line="240" w:lineRule="auto"/>
        <w:jc w:val="center"/>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66A65" w:rsidRPr="005F0445" w:rsidRDefault="00D66A65" w:rsidP="005F0445">
      <w:pPr>
        <w:autoSpaceDE w:val="0"/>
        <w:autoSpaceDN w:val="0"/>
        <w:adjustRightInd w:val="0"/>
        <w:spacing w:after="0" w:line="240" w:lineRule="auto"/>
        <w:ind w:firstLine="284"/>
        <w:jc w:val="both"/>
        <w:rPr>
          <w:rFonts w:ascii="Times New Roman" w:hAnsi="Times New Roman" w:cs="Times New Roman"/>
          <w:sz w:val="28"/>
          <w:szCs w:val="28"/>
        </w:rPr>
      </w:pPr>
    </w:p>
    <w:p w:rsidR="00D854BA" w:rsidRPr="005F0445" w:rsidRDefault="00D854BA" w:rsidP="005F0445">
      <w:pPr>
        <w:pStyle w:val="af0"/>
        <w:snapToGrid w:val="0"/>
        <w:rPr>
          <w:b/>
          <w:bCs/>
          <w:sz w:val="28"/>
          <w:szCs w:val="28"/>
        </w:rPr>
        <w:sectPr w:rsidR="00D854BA" w:rsidRPr="005F0445" w:rsidSect="00D854BA">
          <w:footerReference w:type="default" r:id="rId73"/>
          <w:pgSz w:w="11906" w:h="16838"/>
          <w:pgMar w:top="851" w:right="851" w:bottom="851" w:left="1418" w:header="709" w:footer="709" w:gutter="0"/>
          <w:cols w:space="708"/>
          <w:titlePg/>
          <w:docGrid w:linePitch="360"/>
        </w:sectPr>
      </w:pPr>
    </w:p>
    <w:p w:rsidR="00D5288C" w:rsidRPr="005F0445" w:rsidRDefault="00D5288C" w:rsidP="005F0445">
      <w:pPr>
        <w:autoSpaceDE w:val="0"/>
        <w:autoSpaceDN w:val="0"/>
        <w:adjustRightInd w:val="0"/>
        <w:spacing w:after="0" w:line="240" w:lineRule="auto"/>
        <w:jc w:val="both"/>
        <w:rPr>
          <w:rFonts w:ascii="Times New Roman" w:eastAsia="Calibri" w:hAnsi="Times New Roman" w:cs="Times New Roman"/>
          <w:sz w:val="28"/>
          <w:szCs w:val="28"/>
        </w:rPr>
      </w:pPr>
    </w:p>
    <w:p w:rsidR="00D5288C" w:rsidRPr="005F0445" w:rsidRDefault="00D5288C" w:rsidP="005F0445">
      <w:pPr>
        <w:spacing w:after="0" w:line="240" w:lineRule="auto"/>
        <w:rPr>
          <w:rFonts w:ascii="Times New Roman" w:hAnsi="Times New Roman" w:cs="Times New Roman"/>
          <w:b/>
          <w:bCs/>
          <w:sz w:val="28"/>
          <w:szCs w:val="28"/>
        </w:rPr>
      </w:pPr>
    </w:p>
    <w:p w:rsidR="00D5288C" w:rsidRPr="005F0445" w:rsidRDefault="00D5288C" w:rsidP="005F0445">
      <w:pPr>
        <w:spacing w:after="0" w:line="240" w:lineRule="auto"/>
        <w:rPr>
          <w:rFonts w:ascii="Times New Roman" w:hAnsi="Times New Roman" w:cs="Times New Roman"/>
          <w:b/>
          <w:bCs/>
          <w:sz w:val="28"/>
          <w:szCs w:val="28"/>
        </w:rPr>
      </w:pPr>
    </w:p>
    <w:p w:rsidR="001A6A24" w:rsidRPr="005F0445" w:rsidRDefault="000E0806" w:rsidP="005F0445">
      <w:pPr>
        <w:autoSpaceDE w:val="0"/>
        <w:autoSpaceDN w:val="0"/>
        <w:adjustRightInd w:val="0"/>
        <w:spacing w:after="0" w:line="240" w:lineRule="auto"/>
        <w:jc w:val="both"/>
        <w:rPr>
          <w:rFonts w:ascii="Times New Roman" w:hAnsi="Times New Roman" w:cs="Times New Roman"/>
          <w:sz w:val="28"/>
          <w:szCs w:val="28"/>
        </w:rPr>
      </w:pPr>
      <w:r w:rsidRPr="005F0445">
        <w:rPr>
          <w:rFonts w:ascii="Times New Roman" w:eastAsia="Calibri" w:hAnsi="Times New Roman" w:cs="Times New Roman"/>
          <w:sz w:val="28"/>
          <w:szCs w:val="28"/>
        </w:rPr>
        <w:br w:type="page"/>
      </w:r>
    </w:p>
    <w:sectPr w:rsidR="001A6A24" w:rsidRPr="005F0445" w:rsidSect="005B462B">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B9" w:rsidRDefault="00BF03B9" w:rsidP="007B0FAA">
      <w:pPr>
        <w:spacing w:after="0" w:line="240" w:lineRule="auto"/>
      </w:pPr>
      <w:r>
        <w:separator/>
      </w:r>
    </w:p>
  </w:endnote>
  <w:endnote w:type="continuationSeparator" w:id="0">
    <w:p w:rsidR="00BF03B9" w:rsidRDefault="00BF03B9" w:rsidP="007B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CC"/>
    <w:family w:val="swiss"/>
    <w:pitch w:val="variable"/>
    <w:sig w:usb0="00000000" w:usb1="D200FDFF" w:usb2="0A04602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B9" w:rsidRDefault="00BF03B9">
    <w:pPr>
      <w:pStyle w:val="ae"/>
      <w:jc w:val="right"/>
    </w:pPr>
    <w:r>
      <w:fldChar w:fldCharType="begin"/>
    </w:r>
    <w:r>
      <w:instrText xml:space="preserve"> PAGE   \* MERGEFORMAT </w:instrText>
    </w:r>
    <w:r>
      <w:fldChar w:fldCharType="separate"/>
    </w:r>
    <w:r>
      <w:rPr>
        <w:noProof/>
      </w:rPr>
      <w:t>189</w:t>
    </w:r>
    <w:r>
      <w:rPr>
        <w:noProof/>
      </w:rPr>
      <w:fldChar w:fldCharType="end"/>
    </w:r>
  </w:p>
  <w:p w:rsidR="00BF03B9" w:rsidRDefault="00BF03B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B9" w:rsidRDefault="00BF03B9" w:rsidP="00BF03B9">
    <w:pPr>
      <w:pStyle w:val="ae"/>
    </w:pPr>
  </w:p>
  <w:p w:rsidR="00BF03B9" w:rsidRDefault="00BF03B9" w:rsidP="00BF03B9">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9479"/>
      <w:docPartObj>
        <w:docPartGallery w:val="Page Numbers (Bottom of Page)"/>
        <w:docPartUnique/>
      </w:docPartObj>
    </w:sdtPr>
    <w:sdtContent>
      <w:p w:rsidR="00BF03B9" w:rsidRDefault="00BF03B9">
        <w:pPr>
          <w:pStyle w:val="ae"/>
          <w:jc w:val="right"/>
        </w:pPr>
        <w:r>
          <w:fldChar w:fldCharType="begin"/>
        </w:r>
        <w:r>
          <w:instrText xml:space="preserve"> PAGE   \* MERGEFORMAT </w:instrText>
        </w:r>
        <w:r>
          <w:fldChar w:fldCharType="separate"/>
        </w:r>
        <w:r>
          <w:rPr>
            <w:noProof/>
          </w:rPr>
          <w:t>187</w:t>
        </w:r>
        <w:r>
          <w:rPr>
            <w:noProof/>
          </w:rPr>
          <w:fldChar w:fldCharType="end"/>
        </w:r>
      </w:p>
    </w:sdtContent>
  </w:sdt>
  <w:p w:rsidR="00BF03B9" w:rsidRDefault="00BF03B9">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B9" w:rsidRDefault="00BF03B9">
    <w:pPr>
      <w:pStyle w:val="ae"/>
      <w:jc w:val="right"/>
    </w:pPr>
  </w:p>
  <w:p w:rsidR="00BF03B9" w:rsidRDefault="00BF03B9">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B9" w:rsidRDefault="00BF03B9">
    <w:pPr>
      <w:pStyle w:val="ae"/>
      <w:jc w:val="right"/>
    </w:pPr>
    <w:r>
      <w:fldChar w:fldCharType="begin"/>
    </w:r>
    <w:r>
      <w:instrText>PAGE   \* MERGEFORMAT</w:instrText>
    </w:r>
    <w:r>
      <w:fldChar w:fldCharType="separate"/>
    </w:r>
    <w:r>
      <w:rPr>
        <w:noProof/>
      </w:rPr>
      <w:t>322</w:t>
    </w:r>
    <w:r>
      <w:rPr>
        <w:noProof/>
      </w:rPr>
      <w:fldChar w:fldCharType="end"/>
    </w:r>
  </w:p>
  <w:p w:rsidR="00BF03B9" w:rsidRDefault="00BF03B9">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B9" w:rsidRDefault="00BF03B9">
    <w:pPr>
      <w:pStyle w:val="ae"/>
      <w:jc w:val="right"/>
    </w:pPr>
    <w:r>
      <w:fldChar w:fldCharType="begin"/>
    </w:r>
    <w:r>
      <w:instrText>PAGE   \* MERGEFORMAT</w:instrText>
    </w:r>
    <w:r>
      <w:fldChar w:fldCharType="separate"/>
    </w:r>
    <w:r w:rsidR="00D33092">
      <w:rPr>
        <w:noProof/>
      </w:rPr>
      <w:t>350</w:t>
    </w:r>
    <w:r>
      <w:rPr>
        <w:noProof/>
      </w:rPr>
      <w:fldChar w:fldCharType="end"/>
    </w:r>
  </w:p>
  <w:p w:rsidR="00BF03B9" w:rsidRDefault="00BF03B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B9" w:rsidRDefault="00BF03B9" w:rsidP="007B0FAA">
      <w:pPr>
        <w:spacing w:after="0" w:line="240" w:lineRule="auto"/>
      </w:pPr>
      <w:r>
        <w:separator/>
      </w:r>
    </w:p>
  </w:footnote>
  <w:footnote w:type="continuationSeparator" w:id="0">
    <w:p w:rsidR="00BF03B9" w:rsidRDefault="00BF03B9" w:rsidP="007B0FAA">
      <w:pPr>
        <w:spacing w:after="0" w:line="240" w:lineRule="auto"/>
      </w:pPr>
      <w:r>
        <w:continuationSeparator/>
      </w:r>
    </w:p>
  </w:footnote>
  <w:footnote w:id="1">
    <w:p w:rsidR="00BF03B9" w:rsidRPr="007B0FAA" w:rsidRDefault="00BF03B9" w:rsidP="007B0FAA"/>
  </w:footnote>
  <w:footnote w:id="2">
    <w:p w:rsidR="00BF03B9" w:rsidRPr="007B0FAA" w:rsidRDefault="00BF03B9" w:rsidP="007B0FAA"/>
  </w:footnote>
  <w:footnote w:id="3">
    <w:p w:rsidR="00BF03B9" w:rsidRPr="007B0FAA" w:rsidRDefault="00BF03B9" w:rsidP="007B0FAA"/>
  </w:footnote>
  <w:footnote w:id="4">
    <w:p w:rsidR="00BF03B9" w:rsidRDefault="00BF03B9" w:rsidP="000E0806">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847E22"/>
    <w:lvl w:ilvl="0">
      <w:numFmt w:val="bullet"/>
      <w:lvlText w:val="*"/>
      <w:lvlJc w:val="left"/>
      <w:pPr>
        <w:ind w:left="0" w:firstLine="0"/>
      </w:pPr>
    </w:lvl>
  </w:abstractNum>
  <w:abstractNum w:abstractNumId="1">
    <w:nsid w:val="00000002"/>
    <w:multiLevelType w:val="singleLevel"/>
    <w:tmpl w:val="E0DA96C8"/>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1"/>
      <w:numFmt w:val="bullet"/>
      <w:lvlText w:val=""/>
      <w:lvlJc w:val="left"/>
      <w:pPr>
        <w:tabs>
          <w:tab w:val="num" w:pos="-654"/>
        </w:tabs>
        <w:ind w:left="786" w:hanging="360"/>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1146"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nsid w:val="00000009"/>
    <w:multiLevelType w:val="singleLevel"/>
    <w:tmpl w:val="00000009"/>
    <w:name w:val="WW8Num9"/>
    <w:lvl w:ilvl="0">
      <w:start w:val="1"/>
      <w:numFmt w:val="bullet"/>
      <w:lvlText w:val=""/>
      <w:lvlJc w:val="left"/>
      <w:pPr>
        <w:tabs>
          <w:tab w:val="num" w:pos="1545"/>
        </w:tabs>
        <w:ind w:left="1545" w:hanging="360"/>
      </w:pPr>
      <w:rPr>
        <w:rFonts w:ascii="Symbol" w:hAnsi="Symbol" w:cs="Times New Roman"/>
      </w:rPr>
    </w:lvl>
  </w:abstractNum>
  <w:abstractNum w:abstractNumId="8">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rPr>
    </w:lvl>
  </w:abstractNum>
  <w:abstractNum w:abstractNumId="9">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rPr>
    </w:lvl>
  </w:abstractNum>
  <w:abstractNum w:abstractNumId="10">
    <w:nsid w:val="00000015"/>
    <w:multiLevelType w:val="singleLevel"/>
    <w:tmpl w:val="00000015"/>
    <w:name w:val="WW8Num21"/>
    <w:lvl w:ilvl="0">
      <w:start w:val="1"/>
      <w:numFmt w:val="bullet"/>
      <w:lvlText w:val=""/>
      <w:lvlJc w:val="left"/>
      <w:pPr>
        <w:tabs>
          <w:tab w:val="num" w:pos="1260"/>
        </w:tabs>
        <w:ind w:left="1260" w:hanging="360"/>
      </w:pPr>
      <w:rPr>
        <w:rFonts w:ascii="Symbol" w:hAnsi="Symbol" w:cs="Symbol"/>
      </w:rPr>
    </w:lvl>
  </w:abstractNum>
  <w:abstractNum w:abstractNumId="11">
    <w:nsid w:val="00000035"/>
    <w:multiLevelType w:val="multilevel"/>
    <w:tmpl w:val="00000035"/>
    <w:name w:val="WW8Num5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nsid w:val="00000039"/>
    <w:multiLevelType w:val="singleLevel"/>
    <w:tmpl w:val="00000039"/>
    <w:name w:val="WW8Num57"/>
    <w:lvl w:ilvl="0">
      <w:start w:val="1"/>
      <w:numFmt w:val="bullet"/>
      <w:lvlText w:val=""/>
      <w:lvlJc w:val="left"/>
      <w:pPr>
        <w:tabs>
          <w:tab w:val="num" w:pos="1260"/>
        </w:tabs>
        <w:ind w:left="1260" w:hanging="360"/>
      </w:pPr>
      <w:rPr>
        <w:rFonts w:ascii="Symbol" w:hAnsi="Symbol" w:cs="Symbol"/>
      </w:rPr>
    </w:lvl>
  </w:abstractNum>
  <w:abstractNum w:abstractNumId="13">
    <w:nsid w:val="00000048"/>
    <w:multiLevelType w:val="multilevel"/>
    <w:tmpl w:val="00000048"/>
    <w:name w:val="WW8Num7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49"/>
    <w:multiLevelType w:val="multilevel"/>
    <w:tmpl w:val="00000049"/>
    <w:name w:val="WW8Num73"/>
    <w:lvl w:ilvl="0">
      <w:start w:val="3"/>
      <w:numFmt w:val="decimal"/>
      <w:lvlText w:val="%1."/>
      <w:lvlJc w:val="left"/>
      <w:pPr>
        <w:tabs>
          <w:tab w:val="num" w:pos="900"/>
        </w:tabs>
        <w:ind w:left="90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3F9"/>
    <w:multiLevelType w:val="hybridMultilevel"/>
    <w:tmpl w:val="28802C5E"/>
    <w:lvl w:ilvl="0" w:tplc="59C67BAE">
      <w:start w:val="1"/>
      <w:numFmt w:val="decimal"/>
      <w:lvlText w:val="%1"/>
      <w:lvlJc w:val="left"/>
    </w:lvl>
    <w:lvl w:ilvl="1" w:tplc="217017EE">
      <w:numFmt w:val="decimal"/>
      <w:lvlText w:val=""/>
      <w:lvlJc w:val="left"/>
    </w:lvl>
    <w:lvl w:ilvl="2" w:tplc="85A0B3FA">
      <w:numFmt w:val="decimal"/>
      <w:lvlText w:val=""/>
      <w:lvlJc w:val="left"/>
    </w:lvl>
    <w:lvl w:ilvl="3" w:tplc="20221D7A">
      <w:numFmt w:val="decimal"/>
      <w:lvlText w:val=""/>
      <w:lvlJc w:val="left"/>
    </w:lvl>
    <w:lvl w:ilvl="4" w:tplc="4DEA6754">
      <w:numFmt w:val="decimal"/>
      <w:lvlText w:val=""/>
      <w:lvlJc w:val="left"/>
    </w:lvl>
    <w:lvl w:ilvl="5" w:tplc="807A6FC0">
      <w:numFmt w:val="decimal"/>
      <w:lvlText w:val=""/>
      <w:lvlJc w:val="left"/>
    </w:lvl>
    <w:lvl w:ilvl="6" w:tplc="9FDE9DD0">
      <w:numFmt w:val="decimal"/>
      <w:lvlText w:val=""/>
      <w:lvlJc w:val="left"/>
    </w:lvl>
    <w:lvl w:ilvl="7" w:tplc="CAF81732">
      <w:numFmt w:val="decimal"/>
      <w:lvlText w:val=""/>
      <w:lvlJc w:val="left"/>
    </w:lvl>
    <w:lvl w:ilvl="8" w:tplc="3432F48C">
      <w:numFmt w:val="decimal"/>
      <w:lvlText w:val=""/>
      <w:lvlJc w:val="left"/>
    </w:lvl>
  </w:abstractNum>
  <w:abstractNum w:abstractNumId="16">
    <w:nsid w:val="00003A54"/>
    <w:multiLevelType w:val="hybridMultilevel"/>
    <w:tmpl w:val="522A656A"/>
    <w:lvl w:ilvl="0" w:tplc="0AEC584C">
      <w:start w:val="2"/>
      <w:numFmt w:val="decimal"/>
      <w:lvlText w:val="%1"/>
      <w:lvlJc w:val="left"/>
    </w:lvl>
    <w:lvl w:ilvl="1" w:tplc="C2F011EE">
      <w:numFmt w:val="decimal"/>
      <w:lvlText w:val=""/>
      <w:lvlJc w:val="left"/>
    </w:lvl>
    <w:lvl w:ilvl="2" w:tplc="3B022BB4">
      <w:numFmt w:val="decimal"/>
      <w:lvlText w:val=""/>
      <w:lvlJc w:val="left"/>
    </w:lvl>
    <w:lvl w:ilvl="3" w:tplc="0D7CBF68">
      <w:numFmt w:val="decimal"/>
      <w:lvlText w:val=""/>
      <w:lvlJc w:val="left"/>
    </w:lvl>
    <w:lvl w:ilvl="4" w:tplc="781C3CF6">
      <w:numFmt w:val="decimal"/>
      <w:lvlText w:val=""/>
      <w:lvlJc w:val="left"/>
    </w:lvl>
    <w:lvl w:ilvl="5" w:tplc="0EECBE10">
      <w:numFmt w:val="decimal"/>
      <w:lvlText w:val=""/>
      <w:lvlJc w:val="left"/>
    </w:lvl>
    <w:lvl w:ilvl="6" w:tplc="0880828C">
      <w:numFmt w:val="decimal"/>
      <w:lvlText w:val=""/>
      <w:lvlJc w:val="left"/>
    </w:lvl>
    <w:lvl w:ilvl="7" w:tplc="B61E5374">
      <w:numFmt w:val="decimal"/>
      <w:lvlText w:val=""/>
      <w:lvlJc w:val="left"/>
    </w:lvl>
    <w:lvl w:ilvl="8" w:tplc="0DBE90EE">
      <w:numFmt w:val="decimal"/>
      <w:lvlText w:val=""/>
      <w:lvlJc w:val="left"/>
    </w:lvl>
  </w:abstractNum>
  <w:abstractNum w:abstractNumId="17">
    <w:nsid w:val="00006DD0"/>
    <w:multiLevelType w:val="hybridMultilevel"/>
    <w:tmpl w:val="7EBA3A1A"/>
    <w:lvl w:ilvl="0" w:tplc="696A96A6">
      <w:start w:val="3"/>
      <w:numFmt w:val="decimal"/>
      <w:lvlText w:val="%1"/>
      <w:lvlJc w:val="left"/>
    </w:lvl>
    <w:lvl w:ilvl="1" w:tplc="DBF4CF4E">
      <w:numFmt w:val="decimal"/>
      <w:lvlText w:val=""/>
      <w:lvlJc w:val="left"/>
    </w:lvl>
    <w:lvl w:ilvl="2" w:tplc="934411BA">
      <w:numFmt w:val="decimal"/>
      <w:lvlText w:val=""/>
      <w:lvlJc w:val="left"/>
    </w:lvl>
    <w:lvl w:ilvl="3" w:tplc="88C8D886">
      <w:numFmt w:val="decimal"/>
      <w:lvlText w:val=""/>
      <w:lvlJc w:val="left"/>
    </w:lvl>
    <w:lvl w:ilvl="4" w:tplc="4CFA6B7A">
      <w:numFmt w:val="decimal"/>
      <w:lvlText w:val=""/>
      <w:lvlJc w:val="left"/>
    </w:lvl>
    <w:lvl w:ilvl="5" w:tplc="B9D49FE0">
      <w:numFmt w:val="decimal"/>
      <w:lvlText w:val=""/>
      <w:lvlJc w:val="left"/>
    </w:lvl>
    <w:lvl w:ilvl="6" w:tplc="BC6E4146">
      <w:numFmt w:val="decimal"/>
      <w:lvlText w:val=""/>
      <w:lvlJc w:val="left"/>
    </w:lvl>
    <w:lvl w:ilvl="7" w:tplc="73F606D2">
      <w:numFmt w:val="decimal"/>
      <w:lvlText w:val=""/>
      <w:lvlJc w:val="left"/>
    </w:lvl>
    <w:lvl w:ilvl="8" w:tplc="F7565CFE">
      <w:numFmt w:val="decimal"/>
      <w:lvlText w:val=""/>
      <w:lvlJc w:val="left"/>
    </w:lvl>
  </w:abstractNum>
  <w:abstractNum w:abstractNumId="18">
    <w:nsid w:val="040E4F96"/>
    <w:multiLevelType w:val="hybridMultilevel"/>
    <w:tmpl w:val="E60E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0">
    <w:nsid w:val="050E0F49"/>
    <w:multiLevelType w:val="hybridMultilevel"/>
    <w:tmpl w:val="34C853FE"/>
    <w:lvl w:ilvl="0" w:tplc="88BC2F02">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B594A3E4">
      <w:numFmt w:val="bullet"/>
      <w:lvlText w:val="•"/>
      <w:lvlJc w:val="left"/>
      <w:pPr>
        <w:ind w:left="400" w:hanging="118"/>
      </w:pPr>
      <w:rPr>
        <w:rFonts w:hint="default"/>
        <w:lang w:val="ru-RU" w:eastAsia="en-US" w:bidi="ar-SA"/>
      </w:rPr>
    </w:lvl>
    <w:lvl w:ilvl="2" w:tplc="0FA2302E">
      <w:numFmt w:val="bullet"/>
      <w:lvlText w:val="•"/>
      <w:lvlJc w:val="left"/>
      <w:pPr>
        <w:ind w:left="701" w:hanging="118"/>
      </w:pPr>
      <w:rPr>
        <w:rFonts w:hint="default"/>
        <w:lang w:val="ru-RU" w:eastAsia="en-US" w:bidi="ar-SA"/>
      </w:rPr>
    </w:lvl>
    <w:lvl w:ilvl="3" w:tplc="AEB26740">
      <w:numFmt w:val="bullet"/>
      <w:lvlText w:val="•"/>
      <w:lvlJc w:val="left"/>
      <w:pPr>
        <w:ind w:left="1002" w:hanging="118"/>
      </w:pPr>
      <w:rPr>
        <w:rFonts w:hint="default"/>
        <w:lang w:val="ru-RU" w:eastAsia="en-US" w:bidi="ar-SA"/>
      </w:rPr>
    </w:lvl>
    <w:lvl w:ilvl="4" w:tplc="8CCCDCEA">
      <w:numFmt w:val="bullet"/>
      <w:lvlText w:val="•"/>
      <w:lvlJc w:val="left"/>
      <w:pPr>
        <w:ind w:left="1303" w:hanging="118"/>
      </w:pPr>
      <w:rPr>
        <w:rFonts w:hint="default"/>
        <w:lang w:val="ru-RU" w:eastAsia="en-US" w:bidi="ar-SA"/>
      </w:rPr>
    </w:lvl>
    <w:lvl w:ilvl="5" w:tplc="AA50312E">
      <w:numFmt w:val="bullet"/>
      <w:lvlText w:val="•"/>
      <w:lvlJc w:val="left"/>
      <w:pPr>
        <w:ind w:left="1604" w:hanging="118"/>
      </w:pPr>
      <w:rPr>
        <w:rFonts w:hint="default"/>
        <w:lang w:val="ru-RU" w:eastAsia="en-US" w:bidi="ar-SA"/>
      </w:rPr>
    </w:lvl>
    <w:lvl w:ilvl="6" w:tplc="FD0441DC">
      <w:numFmt w:val="bullet"/>
      <w:lvlText w:val="•"/>
      <w:lvlJc w:val="left"/>
      <w:pPr>
        <w:ind w:left="1905" w:hanging="118"/>
      </w:pPr>
      <w:rPr>
        <w:rFonts w:hint="default"/>
        <w:lang w:val="ru-RU" w:eastAsia="en-US" w:bidi="ar-SA"/>
      </w:rPr>
    </w:lvl>
    <w:lvl w:ilvl="7" w:tplc="F50A40D6">
      <w:numFmt w:val="bullet"/>
      <w:lvlText w:val="•"/>
      <w:lvlJc w:val="left"/>
      <w:pPr>
        <w:ind w:left="2206" w:hanging="118"/>
      </w:pPr>
      <w:rPr>
        <w:rFonts w:hint="default"/>
        <w:lang w:val="ru-RU" w:eastAsia="en-US" w:bidi="ar-SA"/>
      </w:rPr>
    </w:lvl>
    <w:lvl w:ilvl="8" w:tplc="DC7CFD5A">
      <w:numFmt w:val="bullet"/>
      <w:lvlText w:val="•"/>
      <w:lvlJc w:val="left"/>
      <w:pPr>
        <w:ind w:left="2507" w:hanging="118"/>
      </w:pPr>
      <w:rPr>
        <w:rFonts w:hint="default"/>
        <w:lang w:val="ru-RU" w:eastAsia="en-US" w:bidi="ar-SA"/>
      </w:rPr>
    </w:lvl>
  </w:abstractNum>
  <w:abstractNum w:abstractNumId="2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FF97671"/>
    <w:multiLevelType w:val="hybridMultilevel"/>
    <w:tmpl w:val="44A0FCD0"/>
    <w:lvl w:ilvl="0" w:tplc="594E6094">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74ECE7FA">
      <w:numFmt w:val="bullet"/>
      <w:lvlText w:val="•"/>
      <w:lvlJc w:val="left"/>
      <w:pPr>
        <w:ind w:left="400" w:hanging="118"/>
      </w:pPr>
      <w:rPr>
        <w:rFonts w:hint="default"/>
        <w:lang w:val="ru-RU" w:eastAsia="en-US" w:bidi="ar-SA"/>
      </w:rPr>
    </w:lvl>
    <w:lvl w:ilvl="2" w:tplc="EEA00C34">
      <w:numFmt w:val="bullet"/>
      <w:lvlText w:val="•"/>
      <w:lvlJc w:val="left"/>
      <w:pPr>
        <w:ind w:left="701" w:hanging="118"/>
      </w:pPr>
      <w:rPr>
        <w:rFonts w:hint="default"/>
        <w:lang w:val="ru-RU" w:eastAsia="en-US" w:bidi="ar-SA"/>
      </w:rPr>
    </w:lvl>
    <w:lvl w:ilvl="3" w:tplc="647EBAB2">
      <w:numFmt w:val="bullet"/>
      <w:lvlText w:val="•"/>
      <w:lvlJc w:val="left"/>
      <w:pPr>
        <w:ind w:left="1002" w:hanging="118"/>
      </w:pPr>
      <w:rPr>
        <w:rFonts w:hint="default"/>
        <w:lang w:val="ru-RU" w:eastAsia="en-US" w:bidi="ar-SA"/>
      </w:rPr>
    </w:lvl>
    <w:lvl w:ilvl="4" w:tplc="DEF2A8C2">
      <w:numFmt w:val="bullet"/>
      <w:lvlText w:val="•"/>
      <w:lvlJc w:val="left"/>
      <w:pPr>
        <w:ind w:left="1303" w:hanging="118"/>
      </w:pPr>
      <w:rPr>
        <w:rFonts w:hint="default"/>
        <w:lang w:val="ru-RU" w:eastAsia="en-US" w:bidi="ar-SA"/>
      </w:rPr>
    </w:lvl>
    <w:lvl w:ilvl="5" w:tplc="8CC02780">
      <w:numFmt w:val="bullet"/>
      <w:lvlText w:val="•"/>
      <w:lvlJc w:val="left"/>
      <w:pPr>
        <w:ind w:left="1604" w:hanging="118"/>
      </w:pPr>
      <w:rPr>
        <w:rFonts w:hint="default"/>
        <w:lang w:val="ru-RU" w:eastAsia="en-US" w:bidi="ar-SA"/>
      </w:rPr>
    </w:lvl>
    <w:lvl w:ilvl="6" w:tplc="9F5644CC">
      <w:numFmt w:val="bullet"/>
      <w:lvlText w:val="•"/>
      <w:lvlJc w:val="left"/>
      <w:pPr>
        <w:ind w:left="1905" w:hanging="118"/>
      </w:pPr>
      <w:rPr>
        <w:rFonts w:hint="default"/>
        <w:lang w:val="ru-RU" w:eastAsia="en-US" w:bidi="ar-SA"/>
      </w:rPr>
    </w:lvl>
    <w:lvl w:ilvl="7" w:tplc="BE123770">
      <w:numFmt w:val="bullet"/>
      <w:lvlText w:val="•"/>
      <w:lvlJc w:val="left"/>
      <w:pPr>
        <w:ind w:left="2206" w:hanging="118"/>
      </w:pPr>
      <w:rPr>
        <w:rFonts w:hint="default"/>
        <w:lang w:val="ru-RU" w:eastAsia="en-US" w:bidi="ar-SA"/>
      </w:rPr>
    </w:lvl>
    <w:lvl w:ilvl="8" w:tplc="13783274">
      <w:numFmt w:val="bullet"/>
      <w:lvlText w:val="•"/>
      <w:lvlJc w:val="left"/>
      <w:pPr>
        <w:ind w:left="2507" w:hanging="118"/>
      </w:pPr>
      <w:rPr>
        <w:rFonts w:hint="default"/>
        <w:lang w:val="ru-RU" w:eastAsia="en-US" w:bidi="ar-SA"/>
      </w:rPr>
    </w:lvl>
  </w:abstractNum>
  <w:abstractNum w:abstractNumId="26">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5B0C80"/>
    <w:multiLevelType w:val="hybridMultilevel"/>
    <w:tmpl w:val="77743B2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3">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45A4DD3"/>
    <w:multiLevelType w:val="hybridMultilevel"/>
    <w:tmpl w:val="B6A6AD64"/>
    <w:lvl w:ilvl="0" w:tplc="4630079A">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FD623A4A">
      <w:numFmt w:val="bullet"/>
      <w:lvlText w:val="•"/>
      <w:lvlJc w:val="left"/>
      <w:pPr>
        <w:ind w:left="400" w:hanging="118"/>
      </w:pPr>
      <w:rPr>
        <w:rFonts w:hint="default"/>
        <w:lang w:val="ru-RU" w:eastAsia="en-US" w:bidi="ar-SA"/>
      </w:rPr>
    </w:lvl>
    <w:lvl w:ilvl="2" w:tplc="A266A8F8">
      <w:numFmt w:val="bullet"/>
      <w:lvlText w:val="•"/>
      <w:lvlJc w:val="left"/>
      <w:pPr>
        <w:ind w:left="701" w:hanging="118"/>
      </w:pPr>
      <w:rPr>
        <w:rFonts w:hint="default"/>
        <w:lang w:val="ru-RU" w:eastAsia="en-US" w:bidi="ar-SA"/>
      </w:rPr>
    </w:lvl>
    <w:lvl w:ilvl="3" w:tplc="9E300778">
      <w:numFmt w:val="bullet"/>
      <w:lvlText w:val="•"/>
      <w:lvlJc w:val="left"/>
      <w:pPr>
        <w:ind w:left="1002" w:hanging="118"/>
      </w:pPr>
      <w:rPr>
        <w:rFonts w:hint="default"/>
        <w:lang w:val="ru-RU" w:eastAsia="en-US" w:bidi="ar-SA"/>
      </w:rPr>
    </w:lvl>
    <w:lvl w:ilvl="4" w:tplc="CC80C3E0">
      <w:numFmt w:val="bullet"/>
      <w:lvlText w:val="•"/>
      <w:lvlJc w:val="left"/>
      <w:pPr>
        <w:ind w:left="1303" w:hanging="118"/>
      </w:pPr>
      <w:rPr>
        <w:rFonts w:hint="default"/>
        <w:lang w:val="ru-RU" w:eastAsia="en-US" w:bidi="ar-SA"/>
      </w:rPr>
    </w:lvl>
    <w:lvl w:ilvl="5" w:tplc="0AB87EAC">
      <w:numFmt w:val="bullet"/>
      <w:lvlText w:val="•"/>
      <w:lvlJc w:val="left"/>
      <w:pPr>
        <w:ind w:left="1604" w:hanging="118"/>
      </w:pPr>
      <w:rPr>
        <w:rFonts w:hint="default"/>
        <w:lang w:val="ru-RU" w:eastAsia="en-US" w:bidi="ar-SA"/>
      </w:rPr>
    </w:lvl>
    <w:lvl w:ilvl="6" w:tplc="22C8BD5C">
      <w:numFmt w:val="bullet"/>
      <w:lvlText w:val="•"/>
      <w:lvlJc w:val="left"/>
      <w:pPr>
        <w:ind w:left="1905" w:hanging="118"/>
      </w:pPr>
      <w:rPr>
        <w:rFonts w:hint="default"/>
        <w:lang w:val="ru-RU" w:eastAsia="en-US" w:bidi="ar-SA"/>
      </w:rPr>
    </w:lvl>
    <w:lvl w:ilvl="7" w:tplc="E1FE6886">
      <w:numFmt w:val="bullet"/>
      <w:lvlText w:val="•"/>
      <w:lvlJc w:val="left"/>
      <w:pPr>
        <w:ind w:left="2206" w:hanging="118"/>
      </w:pPr>
      <w:rPr>
        <w:rFonts w:hint="default"/>
        <w:lang w:val="ru-RU" w:eastAsia="en-US" w:bidi="ar-SA"/>
      </w:rPr>
    </w:lvl>
    <w:lvl w:ilvl="8" w:tplc="6C382446">
      <w:numFmt w:val="bullet"/>
      <w:lvlText w:val="•"/>
      <w:lvlJc w:val="left"/>
      <w:pPr>
        <w:ind w:left="2507" w:hanging="118"/>
      </w:pPr>
      <w:rPr>
        <w:rFonts w:hint="default"/>
        <w:lang w:val="ru-RU" w:eastAsia="en-US" w:bidi="ar-SA"/>
      </w:rPr>
    </w:lvl>
  </w:abstractNum>
  <w:abstractNum w:abstractNumId="36">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2BB03328"/>
    <w:multiLevelType w:val="hybridMultilevel"/>
    <w:tmpl w:val="61322EFA"/>
    <w:lvl w:ilvl="0" w:tplc="9DE6FBA0">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CA7202FE">
      <w:numFmt w:val="bullet"/>
      <w:lvlText w:val="•"/>
      <w:lvlJc w:val="left"/>
      <w:pPr>
        <w:ind w:left="400" w:hanging="118"/>
      </w:pPr>
      <w:rPr>
        <w:rFonts w:hint="default"/>
        <w:lang w:val="ru-RU" w:eastAsia="en-US" w:bidi="ar-SA"/>
      </w:rPr>
    </w:lvl>
    <w:lvl w:ilvl="2" w:tplc="3A5C46BC">
      <w:numFmt w:val="bullet"/>
      <w:lvlText w:val="•"/>
      <w:lvlJc w:val="left"/>
      <w:pPr>
        <w:ind w:left="701" w:hanging="118"/>
      </w:pPr>
      <w:rPr>
        <w:rFonts w:hint="default"/>
        <w:lang w:val="ru-RU" w:eastAsia="en-US" w:bidi="ar-SA"/>
      </w:rPr>
    </w:lvl>
    <w:lvl w:ilvl="3" w:tplc="2CBA6444">
      <w:numFmt w:val="bullet"/>
      <w:lvlText w:val="•"/>
      <w:lvlJc w:val="left"/>
      <w:pPr>
        <w:ind w:left="1002" w:hanging="118"/>
      </w:pPr>
      <w:rPr>
        <w:rFonts w:hint="default"/>
        <w:lang w:val="ru-RU" w:eastAsia="en-US" w:bidi="ar-SA"/>
      </w:rPr>
    </w:lvl>
    <w:lvl w:ilvl="4" w:tplc="1178854E">
      <w:numFmt w:val="bullet"/>
      <w:lvlText w:val="•"/>
      <w:lvlJc w:val="left"/>
      <w:pPr>
        <w:ind w:left="1303" w:hanging="118"/>
      </w:pPr>
      <w:rPr>
        <w:rFonts w:hint="default"/>
        <w:lang w:val="ru-RU" w:eastAsia="en-US" w:bidi="ar-SA"/>
      </w:rPr>
    </w:lvl>
    <w:lvl w:ilvl="5" w:tplc="6E589B12">
      <w:numFmt w:val="bullet"/>
      <w:lvlText w:val="•"/>
      <w:lvlJc w:val="left"/>
      <w:pPr>
        <w:ind w:left="1604" w:hanging="118"/>
      </w:pPr>
      <w:rPr>
        <w:rFonts w:hint="default"/>
        <w:lang w:val="ru-RU" w:eastAsia="en-US" w:bidi="ar-SA"/>
      </w:rPr>
    </w:lvl>
    <w:lvl w:ilvl="6" w:tplc="B1721114">
      <w:numFmt w:val="bullet"/>
      <w:lvlText w:val="•"/>
      <w:lvlJc w:val="left"/>
      <w:pPr>
        <w:ind w:left="1905" w:hanging="118"/>
      </w:pPr>
      <w:rPr>
        <w:rFonts w:hint="default"/>
        <w:lang w:val="ru-RU" w:eastAsia="en-US" w:bidi="ar-SA"/>
      </w:rPr>
    </w:lvl>
    <w:lvl w:ilvl="7" w:tplc="6E785A02">
      <w:numFmt w:val="bullet"/>
      <w:lvlText w:val="•"/>
      <w:lvlJc w:val="left"/>
      <w:pPr>
        <w:ind w:left="2206" w:hanging="118"/>
      </w:pPr>
      <w:rPr>
        <w:rFonts w:hint="default"/>
        <w:lang w:val="ru-RU" w:eastAsia="en-US" w:bidi="ar-SA"/>
      </w:rPr>
    </w:lvl>
    <w:lvl w:ilvl="8" w:tplc="7AF6C562">
      <w:numFmt w:val="bullet"/>
      <w:lvlText w:val="•"/>
      <w:lvlJc w:val="left"/>
      <w:pPr>
        <w:ind w:left="2507" w:hanging="118"/>
      </w:pPr>
      <w:rPr>
        <w:rFonts w:hint="default"/>
        <w:lang w:val="ru-RU" w:eastAsia="en-US" w:bidi="ar-SA"/>
      </w:rPr>
    </w:lvl>
  </w:abstractNum>
  <w:abstractNum w:abstractNumId="39">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8A21AB"/>
    <w:multiLevelType w:val="hybridMultilevel"/>
    <w:tmpl w:val="D0584744"/>
    <w:lvl w:ilvl="0" w:tplc="AEA22466">
      <w:start w:val="1"/>
      <w:numFmt w:val="decimal"/>
      <w:lvlText w:val="%1)"/>
      <w:lvlJc w:val="left"/>
      <w:pPr>
        <w:ind w:left="1019" w:hanging="7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51">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5090618A"/>
    <w:multiLevelType w:val="hybridMultilevel"/>
    <w:tmpl w:val="8CDC7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6">
    <w:nsid w:val="53C330F0"/>
    <w:multiLevelType w:val="hybridMultilevel"/>
    <w:tmpl w:val="8EB676FE"/>
    <w:lvl w:ilvl="0" w:tplc="04190001">
      <w:numFmt w:val="decimal"/>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C710DA"/>
    <w:multiLevelType w:val="multilevel"/>
    <w:tmpl w:val="43F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BEC2768"/>
    <w:multiLevelType w:val="hybridMultilevel"/>
    <w:tmpl w:val="D128692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DC1114E"/>
    <w:multiLevelType w:val="hybridMultilevel"/>
    <w:tmpl w:val="F74A863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6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F9B0AB1"/>
    <w:multiLevelType w:val="hybridMultilevel"/>
    <w:tmpl w:val="CAA6FF64"/>
    <w:lvl w:ilvl="0" w:tplc="62F824E8">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4B625C42">
      <w:numFmt w:val="bullet"/>
      <w:lvlText w:val="•"/>
      <w:lvlJc w:val="left"/>
      <w:pPr>
        <w:ind w:left="400" w:hanging="118"/>
      </w:pPr>
      <w:rPr>
        <w:rFonts w:hint="default"/>
        <w:lang w:val="ru-RU" w:eastAsia="en-US" w:bidi="ar-SA"/>
      </w:rPr>
    </w:lvl>
    <w:lvl w:ilvl="2" w:tplc="CC64D304">
      <w:numFmt w:val="bullet"/>
      <w:lvlText w:val="•"/>
      <w:lvlJc w:val="left"/>
      <w:pPr>
        <w:ind w:left="701" w:hanging="118"/>
      </w:pPr>
      <w:rPr>
        <w:rFonts w:hint="default"/>
        <w:lang w:val="ru-RU" w:eastAsia="en-US" w:bidi="ar-SA"/>
      </w:rPr>
    </w:lvl>
    <w:lvl w:ilvl="3" w:tplc="ED4285A0">
      <w:numFmt w:val="bullet"/>
      <w:lvlText w:val="•"/>
      <w:lvlJc w:val="left"/>
      <w:pPr>
        <w:ind w:left="1002" w:hanging="118"/>
      </w:pPr>
      <w:rPr>
        <w:rFonts w:hint="default"/>
        <w:lang w:val="ru-RU" w:eastAsia="en-US" w:bidi="ar-SA"/>
      </w:rPr>
    </w:lvl>
    <w:lvl w:ilvl="4" w:tplc="AFDE7CC8">
      <w:numFmt w:val="bullet"/>
      <w:lvlText w:val="•"/>
      <w:lvlJc w:val="left"/>
      <w:pPr>
        <w:ind w:left="1303" w:hanging="118"/>
      </w:pPr>
      <w:rPr>
        <w:rFonts w:hint="default"/>
        <w:lang w:val="ru-RU" w:eastAsia="en-US" w:bidi="ar-SA"/>
      </w:rPr>
    </w:lvl>
    <w:lvl w:ilvl="5" w:tplc="94C0EF40">
      <w:numFmt w:val="bullet"/>
      <w:lvlText w:val="•"/>
      <w:lvlJc w:val="left"/>
      <w:pPr>
        <w:ind w:left="1604" w:hanging="118"/>
      </w:pPr>
      <w:rPr>
        <w:rFonts w:hint="default"/>
        <w:lang w:val="ru-RU" w:eastAsia="en-US" w:bidi="ar-SA"/>
      </w:rPr>
    </w:lvl>
    <w:lvl w:ilvl="6" w:tplc="2AF09628">
      <w:numFmt w:val="bullet"/>
      <w:lvlText w:val="•"/>
      <w:lvlJc w:val="left"/>
      <w:pPr>
        <w:ind w:left="1905" w:hanging="118"/>
      </w:pPr>
      <w:rPr>
        <w:rFonts w:hint="default"/>
        <w:lang w:val="ru-RU" w:eastAsia="en-US" w:bidi="ar-SA"/>
      </w:rPr>
    </w:lvl>
    <w:lvl w:ilvl="7" w:tplc="03CAA2A0">
      <w:numFmt w:val="bullet"/>
      <w:lvlText w:val="•"/>
      <w:lvlJc w:val="left"/>
      <w:pPr>
        <w:ind w:left="2206" w:hanging="118"/>
      </w:pPr>
      <w:rPr>
        <w:rFonts w:hint="default"/>
        <w:lang w:val="ru-RU" w:eastAsia="en-US" w:bidi="ar-SA"/>
      </w:rPr>
    </w:lvl>
    <w:lvl w:ilvl="8" w:tplc="7C2C31CA">
      <w:numFmt w:val="bullet"/>
      <w:lvlText w:val="•"/>
      <w:lvlJc w:val="left"/>
      <w:pPr>
        <w:ind w:left="2507" w:hanging="118"/>
      </w:pPr>
      <w:rPr>
        <w:rFonts w:hint="default"/>
        <w:lang w:val="ru-RU" w:eastAsia="en-US" w:bidi="ar-SA"/>
      </w:rPr>
    </w:lvl>
  </w:abstractNum>
  <w:abstractNum w:abstractNumId="67">
    <w:nsid w:val="5FEA660E"/>
    <w:multiLevelType w:val="hybridMultilevel"/>
    <w:tmpl w:val="E2C09CC2"/>
    <w:lvl w:ilvl="0" w:tplc="04190001">
      <w:start w:val="1"/>
      <w:numFmt w:val="bullet"/>
      <w:lvlText w:val=""/>
      <w:lvlJc w:val="left"/>
      <w:pPr>
        <w:ind w:left="786"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8">
    <w:nsid w:val="60724740"/>
    <w:multiLevelType w:val="hybridMultilevel"/>
    <w:tmpl w:val="28687082"/>
    <w:lvl w:ilvl="0" w:tplc="847C2A8E">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09EE3F32">
      <w:numFmt w:val="bullet"/>
      <w:lvlText w:val="•"/>
      <w:lvlJc w:val="left"/>
      <w:pPr>
        <w:ind w:left="400" w:hanging="118"/>
      </w:pPr>
      <w:rPr>
        <w:rFonts w:hint="default"/>
        <w:lang w:val="ru-RU" w:eastAsia="en-US" w:bidi="ar-SA"/>
      </w:rPr>
    </w:lvl>
    <w:lvl w:ilvl="2" w:tplc="B628A35A">
      <w:numFmt w:val="bullet"/>
      <w:lvlText w:val="•"/>
      <w:lvlJc w:val="left"/>
      <w:pPr>
        <w:ind w:left="701" w:hanging="118"/>
      </w:pPr>
      <w:rPr>
        <w:rFonts w:hint="default"/>
        <w:lang w:val="ru-RU" w:eastAsia="en-US" w:bidi="ar-SA"/>
      </w:rPr>
    </w:lvl>
    <w:lvl w:ilvl="3" w:tplc="59EAE772">
      <w:numFmt w:val="bullet"/>
      <w:lvlText w:val="•"/>
      <w:lvlJc w:val="left"/>
      <w:pPr>
        <w:ind w:left="1002" w:hanging="118"/>
      </w:pPr>
      <w:rPr>
        <w:rFonts w:hint="default"/>
        <w:lang w:val="ru-RU" w:eastAsia="en-US" w:bidi="ar-SA"/>
      </w:rPr>
    </w:lvl>
    <w:lvl w:ilvl="4" w:tplc="8F72AEDC">
      <w:numFmt w:val="bullet"/>
      <w:lvlText w:val="•"/>
      <w:lvlJc w:val="left"/>
      <w:pPr>
        <w:ind w:left="1303" w:hanging="118"/>
      </w:pPr>
      <w:rPr>
        <w:rFonts w:hint="default"/>
        <w:lang w:val="ru-RU" w:eastAsia="en-US" w:bidi="ar-SA"/>
      </w:rPr>
    </w:lvl>
    <w:lvl w:ilvl="5" w:tplc="A3C8E1B6">
      <w:numFmt w:val="bullet"/>
      <w:lvlText w:val="•"/>
      <w:lvlJc w:val="left"/>
      <w:pPr>
        <w:ind w:left="1604" w:hanging="118"/>
      </w:pPr>
      <w:rPr>
        <w:rFonts w:hint="default"/>
        <w:lang w:val="ru-RU" w:eastAsia="en-US" w:bidi="ar-SA"/>
      </w:rPr>
    </w:lvl>
    <w:lvl w:ilvl="6" w:tplc="C742ED4E">
      <w:numFmt w:val="bullet"/>
      <w:lvlText w:val="•"/>
      <w:lvlJc w:val="left"/>
      <w:pPr>
        <w:ind w:left="1905" w:hanging="118"/>
      </w:pPr>
      <w:rPr>
        <w:rFonts w:hint="default"/>
        <w:lang w:val="ru-RU" w:eastAsia="en-US" w:bidi="ar-SA"/>
      </w:rPr>
    </w:lvl>
    <w:lvl w:ilvl="7" w:tplc="8D986EAC">
      <w:numFmt w:val="bullet"/>
      <w:lvlText w:val="•"/>
      <w:lvlJc w:val="left"/>
      <w:pPr>
        <w:ind w:left="2206" w:hanging="118"/>
      </w:pPr>
      <w:rPr>
        <w:rFonts w:hint="default"/>
        <w:lang w:val="ru-RU" w:eastAsia="en-US" w:bidi="ar-SA"/>
      </w:rPr>
    </w:lvl>
    <w:lvl w:ilvl="8" w:tplc="533EE79E">
      <w:numFmt w:val="bullet"/>
      <w:lvlText w:val="•"/>
      <w:lvlJc w:val="left"/>
      <w:pPr>
        <w:ind w:left="2507" w:hanging="118"/>
      </w:pPr>
      <w:rPr>
        <w:rFonts w:hint="default"/>
        <w:lang w:val="ru-RU" w:eastAsia="en-US" w:bidi="ar-SA"/>
      </w:rPr>
    </w:lvl>
  </w:abstractNum>
  <w:abstractNum w:abstractNumId="69">
    <w:nsid w:val="60DC1F81"/>
    <w:multiLevelType w:val="hybridMultilevel"/>
    <w:tmpl w:val="AA1A4F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1">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nsid w:val="669A6A1F"/>
    <w:multiLevelType w:val="hybridMultilevel"/>
    <w:tmpl w:val="D436B95E"/>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BB30201"/>
    <w:multiLevelType w:val="hybridMultilevel"/>
    <w:tmpl w:val="4262FE9C"/>
    <w:lvl w:ilvl="0" w:tplc="41CC8CEC">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A94C5206">
      <w:numFmt w:val="bullet"/>
      <w:lvlText w:val="•"/>
      <w:lvlJc w:val="left"/>
      <w:pPr>
        <w:ind w:left="400" w:hanging="118"/>
      </w:pPr>
      <w:rPr>
        <w:rFonts w:hint="default"/>
        <w:lang w:val="ru-RU" w:eastAsia="en-US" w:bidi="ar-SA"/>
      </w:rPr>
    </w:lvl>
    <w:lvl w:ilvl="2" w:tplc="198A0840">
      <w:numFmt w:val="bullet"/>
      <w:lvlText w:val="•"/>
      <w:lvlJc w:val="left"/>
      <w:pPr>
        <w:ind w:left="701" w:hanging="118"/>
      </w:pPr>
      <w:rPr>
        <w:rFonts w:hint="default"/>
        <w:lang w:val="ru-RU" w:eastAsia="en-US" w:bidi="ar-SA"/>
      </w:rPr>
    </w:lvl>
    <w:lvl w:ilvl="3" w:tplc="D3A275EE">
      <w:numFmt w:val="bullet"/>
      <w:lvlText w:val="•"/>
      <w:lvlJc w:val="left"/>
      <w:pPr>
        <w:ind w:left="1002" w:hanging="118"/>
      </w:pPr>
      <w:rPr>
        <w:rFonts w:hint="default"/>
        <w:lang w:val="ru-RU" w:eastAsia="en-US" w:bidi="ar-SA"/>
      </w:rPr>
    </w:lvl>
    <w:lvl w:ilvl="4" w:tplc="A95A8196">
      <w:numFmt w:val="bullet"/>
      <w:lvlText w:val="•"/>
      <w:lvlJc w:val="left"/>
      <w:pPr>
        <w:ind w:left="1303" w:hanging="118"/>
      </w:pPr>
      <w:rPr>
        <w:rFonts w:hint="default"/>
        <w:lang w:val="ru-RU" w:eastAsia="en-US" w:bidi="ar-SA"/>
      </w:rPr>
    </w:lvl>
    <w:lvl w:ilvl="5" w:tplc="D57A42A0">
      <w:numFmt w:val="bullet"/>
      <w:lvlText w:val="•"/>
      <w:lvlJc w:val="left"/>
      <w:pPr>
        <w:ind w:left="1604" w:hanging="118"/>
      </w:pPr>
      <w:rPr>
        <w:rFonts w:hint="default"/>
        <w:lang w:val="ru-RU" w:eastAsia="en-US" w:bidi="ar-SA"/>
      </w:rPr>
    </w:lvl>
    <w:lvl w:ilvl="6" w:tplc="8066379A">
      <w:numFmt w:val="bullet"/>
      <w:lvlText w:val="•"/>
      <w:lvlJc w:val="left"/>
      <w:pPr>
        <w:ind w:left="1905" w:hanging="118"/>
      </w:pPr>
      <w:rPr>
        <w:rFonts w:hint="default"/>
        <w:lang w:val="ru-RU" w:eastAsia="en-US" w:bidi="ar-SA"/>
      </w:rPr>
    </w:lvl>
    <w:lvl w:ilvl="7" w:tplc="90F803B8">
      <w:numFmt w:val="bullet"/>
      <w:lvlText w:val="•"/>
      <w:lvlJc w:val="left"/>
      <w:pPr>
        <w:ind w:left="2206" w:hanging="118"/>
      </w:pPr>
      <w:rPr>
        <w:rFonts w:hint="default"/>
        <w:lang w:val="ru-RU" w:eastAsia="en-US" w:bidi="ar-SA"/>
      </w:rPr>
    </w:lvl>
    <w:lvl w:ilvl="8" w:tplc="10C6BD6C">
      <w:numFmt w:val="bullet"/>
      <w:lvlText w:val="•"/>
      <w:lvlJc w:val="left"/>
      <w:pPr>
        <w:ind w:left="2507" w:hanging="118"/>
      </w:pPr>
      <w:rPr>
        <w:rFonts w:hint="default"/>
        <w:lang w:val="ru-RU" w:eastAsia="en-US" w:bidi="ar-SA"/>
      </w:rPr>
    </w:lvl>
  </w:abstractNum>
  <w:abstractNum w:abstractNumId="78">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E4E6B38"/>
    <w:multiLevelType w:val="hybridMultilevel"/>
    <w:tmpl w:val="0F92D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391A3E"/>
    <w:multiLevelType w:val="hybridMultilevel"/>
    <w:tmpl w:val="F0D0FD6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1">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81A409B"/>
    <w:multiLevelType w:val="hybridMultilevel"/>
    <w:tmpl w:val="8356DE58"/>
    <w:lvl w:ilvl="0" w:tplc="87D2F644">
      <w:numFmt w:val="bullet"/>
      <w:lvlText w:val="-"/>
      <w:lvlJc w:val="left"/>
      <w:pPr>
        <w:ind w:left="109" w:hanging="118"/>
      </w:pPr>
      <w:rPr>
        <w:rFonts w:ascii="Times New Roman" w:eastAsia="Times New Roman" w:hAnsi="Times New Roman" w:cs="Times New Roman" w:hint="default"/>
        <w:b w:val="0"/>
        <w:bCs w:val="0"/>
        <w:i w:val="0"/>
        <w:iCs w:val="0"/>
        <w:w w:val="99"/>
        <w:sz w:val="20"/>
        <w:szCs w:val="20"/>
        <w:lang w:val="ru-RU" w:eastAsia="en-US" w:bidi="ar-SA"/>
      </w:rPr>
    </w:lvl>
    <w:lvl w:ilvl="1" w:tplc="23002994">
      <w:numFmt w:val="bullet"/>
      <w:lvlText w:val="•"/>
      <w:lvlJc w:val="left"/>
      <w:pPr>
        <w:ind w:left="400" w:hanging="118"/>
      </w:pPr>
      <w:rPr>
        <w:rFonts w:hint="default"/>
        <w:lang w:val="ru-RU" w:eastAsia="en-US" w:bidi="ar-SA"/>
      </w:rPr>
    </w:lvl>
    <w:lvl w:ilvl="2" w:tplc="8660AAA8">
      <w:numFmt w:val="bullet"/>
      <w:lvlText w:val="•"/>
      <w:lvlJc w:val="left"/>
      <w:pPr>
        <w:ind w:left="701" w:hanging="118"/>
      </w:pPr>
      <w:rPr>
        <w:rFonts w:hint="default"/>
        <w:lang w:val="ru-RU" w:eastAsia="en-US" w:bidi="ar-SA"/>
      </w:rPr>
    </w:lvl>
    <w:lvl w:ilvl="3" w:tplc="83D2A5F0">
      <w:numFmt w:val="bullet"/>
      <w:lvlText w:val="•"/>
      <w:lvlJc w:val="left"/>
      <w:pPr>
        <w:ind w:left="1002" w:hanging="118"/>
      </w:pPr>
      <w:rPr>
        <w:rFonts w:hint="default"/>
        <w:lang w:val="ru-RU" w:eastAsia="en-US" w:bidi="ar-SA"/>
      </w:rPr>
    </w:lvl>
    <w:lvl w:ilvl="4" w:tplc="5808AAF0">
      <w:numFmt w:val="bullet"/>
      <w:lvlText w:val="•"/>
      <w:lvlJc w:val="left"/>
      <w:pPr>
        <w:ind w:left="1303" w:hanging="118"/>
      </w:pPr>
      <w:rPr>
        <w:rFonts w:hint="default"/>
        <w:lang w:val="ru-RU" w:eastAsia="en-US" w:bidi="ar-SA"/>
      </w:rPr>
    </w:lvl>
    <w:lvl w:ilvl="5" w:tplc="4EAC826A">
      <w:numFmt w:val="bullet"/>
      <w:lvlText w:val="•"/>
      <w:lvlJc w:val="left"/>
      <w:pPr>
        <w:ind w:left="1604" w:hanging="118"/>
      </w:pPr>
      <w:rPr>
        <w:rFonts w:hint="default"/>
        <w:lang w:val="ru-RU" w:eastAsia="en-US" w:bidi="ar-SA"/>
      </w:rPr>
    </w:lvl>
    <w:lvl w:ilvl="6" w:tplc="8B00F28A">
      <w:numFmt w:val="bullet"/>
      <w:lvlText w:val="•"/>
      <w:lvlJc w:val="left"/>
      <w:pPr>
        <w:ind w:left="1905" w:hanging="118"/>
      </w:pPr>
      <w:rPr>
        <w:rFonts w:hint="default"/>
        <w:lang w:val="ru-RU" w:eastAsia="en-US" w:bidi="ar-SA"/>
      </w:rPr>
    </w:lvl>
    <w:lvl w:ilvl="7" w:tplc="4AA278D2">
      <w:numFmt w:val="bullet"/>
      <w:lvlText w:val="•"/>
      <w:lvlJc w:val="left"/>
      <w:pPr>
        <w:ind w:left="2206" w:hanging="118"/>
      </w:pPr>
      <w:rPr>
        <w:rFonts w:hint="default"/>
        <w:lang w:val="ru-RU" w:eastAsia="en-US" w:bidi="ar-SA"/>
      </w:rPr>
    </w:lvl>
    <w:lvl w:ilvl="8" w:tplc="B07284E6">
      <w:numFmt w:val="bullet"/>
      <w:lvlText w:val="•"/>
      <w:lvlJc w:val="left"/>
      <w:pPr>
        <w:ind w:left="2507" w:hanging="118"/>
      </w:pPr>
      <w:rPr>
        <w:rFonts w:hint="default"/>
        <w:lang w:val="ru-RU" w:eastAsia="en-US" w:bidi="ar-SA"/>
      </w:rPr>
    </w:lvl>
  </w:abstractNum>
  <w:abstractNum w:abstractNumId="85">
    <w:nsid w:val="7887294A"/>
    <w:multiLevelType w:val="hybridMultilevel"/>
    <w:tmpl w:val="654EEE5A"/>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EE62157"/>
    <w:multiLevelType w:val="multilevel"/>
    <w:tmpl w:val="6760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3"/>
  </w:num>
  <w:num w:numId="3">
    <w:abstractNumId w:val="54"/>
  </w:num>
  <w:num w:numId="4">
    <w:abstractNumId w:val="21"/>
  </w:num>
  <w:num w:numId="5">
    <w:abstractNumId w:val="27"/>
  </w:num>
  <w:num w:numId="6">
    <w:abstractNumId w:val="48"/>
  </w:num>
  <w:num w:numId="7">
    <w:abstractNumId w:val="40"/>
  </w:num>
  <w:num w:numId="8">
    <w:abstractNumId w:val="59"/>
  </w:num>
  <w:num w:numId="9">
    <w:abstractNumId w:val="86"/>
  </w:num>
  <w:num w:numId="10">
    <w:abstractNumId w:val="89"/>
  </w:num>
  <w:num w:numId="11">
    <w:abstractNumId w:val="45"/>
  </w:num>
  <w:num w:numId="12">
    <w:abstractNumId w:val="55"/>
  </w:num>
  <w:num w:numId="13">
    <w:abstractNumId w:val="72"/>
  </w:num>
  <w:num w:numId="14">
    <w:abstractNumId w:val="67"/>
  </w:num>
  <w:num w:numId="15">
    <w:abstractNumId w:val="19"/>
  </w:num>
  <w:num w:numId="16">
    <w:abstractNumId w:val="63"/>
  </w:num>
  <w:num w:numId="17">
    <w:abstractNumId w:val="78"/>
  </w:num>
  <w:num w:numId="18">
    <w:abstractNumId w:val="49"/>
  </w:num>
  <w:num w:numId="19">
    <w:abstractNumId w:val="46"/>
  </w:num>
  <w:num w:numId="20">
    <w:abstractNumId w:val="57"/>
  </w:num>
  <w:num w:numId="21">
    <w:abstractNumId w:val="22"/>
  </w:num>
  <w:num w:numId="22">
    <w:abstractNumId w:val="30"/>
  </w:num>
  <w:num w:numId="23">
    <w:abstractNumId w:val="88"/>
  </w:num>
  <w:num w:numId="24">
    <w:abstractNumId w:val="81"/>
  </w:num>
  <w:num w:numId="25">
    <w:abstractNumId w:val="44"/>
  </w:num>
  <w:num w:numId="26">
    <w:abstractNumId w:val="90"/>
  </w:num>
  <w:num w:numId="27">
    <w:abstractNumId w:val="47"/>
  </w:num>
  <w:num w:numId="28">
    <w:abstractNumId w:val="65"/>
  </w:num>
  <w:num w:numId="29">
    <w:abstractNumId w:val="24"/>
  </w:num>
  <w:num w:numId="30">
    <w:abstractNumId w:val="28"/>
  </w:num>
  <w:num w:numId="31">
    <w:abstractNumId w:val="62"/>
  </w:num>
  <w:num w:numId="32">
    <w:abstractNumId w:val="31"/>
  </w:num>
  <w:num w:numId="33">
    <w:abstractNumId w:val="60"/>
  </w:num>
  <w:num w:numId="34">
    <w:abstractNumId w:val="36"/>
  </w:num>
  <w:num w:numId="35">
    <w:abstractNumId w:val="37"/>
  </w:num>
  <w:num w:numId="3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8">
    <w:abstractNumId w:val="70"/>
  </w:num>
  <w:num w:numId="39">
    <w:abstractNumId w:val="34"/>
  </w:num>
  <w:num w:numId="40">
    <w:abstractNumId w:val="50"/>
  </w:num>
  <w:num w:numId="41">
    <w:abstractNumId w:val="76"/>
  </w:num>
  <w:num w:numId="42">
    <w:abstractNumId w:val="39"/>
  </w:num>
  <w:num w:numId="43">
    <w:abstractNumId w:val="87"/>
  </w:num>
  <w:num w:numId="44">
    <w:abstractNumId w:val="75"/>
  </w:num>
  <w:num w:numId="45">
    <w:abstractNumId w:val="53"/>
  </w:num>
  <w:num w:numId="46">
    <w:abstractNumId w:val="58"/>
  </w:num>
  <w:num w:numId="47">
    <w:abstractNumId w:val="43"/>
  </w:num>
  <w:num w:numId="48">
    <w:abstractNumId w:val="74"/>
  </w:num>
  <w:num w:numId="49">
    <w:abstractNumId w:val="91"/>
  </w:num>
  <w:num w:numId="50">
    <w:abstractNumId w:val="9"/>
  </w:num>
  <w:num w:numId="51">
    <w:abstractNumId w:val="10"/>
  </w:num>
  <w:num w:numId="52">
    <w:abstractNumId w:val="12"/>
  </w:num>
  <w:num w:numId="53">
    <w:abstractNumId w:val="26"/>
  </w:num>
  <w:num w:numId="54">
    <w:abstractNumId w:val="41"/>
  </w:num>
  <w:num w:numId="55">
    <w:abstractNumId w:val="83"/>
  </w:num>
  <w:num w:numId="56">
    <w:abstractNumId w:val="80"/>
  </w:num>
  <w:num w:numId="57">
    <w:abstractNumId w:val="82"/>
  </w:num>
  <w:num w:numId="58">
    <w:abstractNumId w:val="51"/>
  </w:num>
  <w:num w:numId="59">
    <w:abstractNumId w:val="33"/>
  </w:num>
  <w:num w:numId="60">
    <w:abstractNumId w:val="71"/>
  </w:num>
  <w:num w:numId="61">
    <w:abstractNumId w:val="85"/>
  </w:num>
  <w:num w:numId="62">
    <w:abstractNumId w:val="42"/>
  </w:num>
  <w:num w:numId="63">
    <w:abstractNumId w:val="29"/>
  </w:num>
  <w:num w:numId="64">
    <w:abstractNumId w:val="69"/>
  </w:num>
  <w:num w:numId="65">
    <w:abstractNumId w:val="15"/>
  </w:num>
  <w:num w:numId="66">
    <w:abstractNumId w:val="16"/>
  </w:num>
  <w:num w:numId="67">
    <w:abstractNumId w:val="17"/>
  </w:num>
  <w:num w:numId="68">
    <w:abstractNumId w:val="23"/>
    <w:lvlOverride w:ilvl="0"/>
    <w:lvlOverride w:ilvl="1"/>
    <w:lvlOverride w:ilvl="2"/>
    <w:lvlOverride w:ilvl="3"/>
    <w:lvlOverride w:ilvl="4"/>
    <w:lvlOverride w:ilvl="5"/>
    <w:lvlOverride w:ilvl="6"/>
    <w:lvlOverride w:ilvl="7"/>
    <w:lvlOverride w:ilvl="8"/>
  </w:num>
  <w:num w:numId="69">
    <w:abstractNumId w:val="38"/>
  </w:num>
  <w:num w:numId="70">
    <w:abstractNumId w:val="66"/>
  </w:num>
  <w:num w:numId="71">
    <w:abstractNumId w:val="68"/>
  </w:num>
  <w:num w:numId="72">
    <w:abstractNumId w:val="25"/>
  </w:num>
  <w:num w:numId="73">
    <w:abstractNumId w:val="20"/>
  </w:num>
  <w:num w:numId="74">
    <w:abstractNumId w:val="84"/>
  </w:num>
  <w:num w:numId="75">
    <w:abstractNumId w:val="77"/>
  </w:num>
  <w:num w:numId="76">
    <w:abstractNumId w:val="35"/>
  </w:num>
  <w:num w:numId="77">
    <w:abstractNumId w:val="56"/>
  </w:num>
  <w:num w:numId="78">
    <w:abstractNumId w:val="18"/>
  </w:num>
  <w:num w:numId="79">
    <w:abstractNumId w:val="79"/>
  </w:num>
  <w:num w:numId="80">
    <w:abstractNumId w:val="32"/>
  </w:num>
  <w:num w:numId="81">
    <w:abstractNumId w:val="64"/>
  </w:num>
  <w:num w:numId="82">
    <w:abstractNumId w:val="61"/>
  </w:num>
  <w:num w:numId="83">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797D"/>
    <w:rsid w:val="00006FA9"/>
    <w:rsid w:val="00016634"/>
    <w:rsid w:val="00016EF0"/>
    <w:rsid w:val="0002314A"/>
    <w:rsid w:val="00030218"/>
    <w:rsid w:val="0003257E"/>
    <w:rsid w:val="0004348B"/>
    <w:rsid w:val="00047C49"/>
    <w:rsid w:val="00090335"/>
    <w:rsid w:val="000931D3"/>
    <w:rsid w:val="00096D91"/>
    <w:rsid w:val="000A5134"/>
    <w:rsid w:val="000A5BE5"/>
    <w:rsid w:val="000B4470"/>
    <w:rsid w:val="000B5BF2"/>
    <w:rsid w:val="000C24E9"/>
    <w:rsid w:val="000C63F5"/>
    <w:rsid w:val="000C763C"/>
    <w:rsid w:val="000D010F"/>
    <w:rsid w:val="000D7F3B"/>
    <w:rsid w:val="000E0806"/>
    <w:rsid w:val="000F3D59"/>
    <w:rsid w:val="000F4B47"/>
    <w:rsid w:val="00116BB7"/>
    <w:rsid w:val="0013385F"/>
    <w:rsid w:val="00154C1D"/>
    <w:rsid w:val="00155B22"/>
    <w:rsid w:val="001621F8"/>
    <w:rsid w:val="00163A8E"/>
    <w:rsid w:val="00182F83"/>
    <w:rsid w:val="0018377A"/>
    <w:rsid w:val="001874D2"/>
    <w:rsid w:val="00196181"/>
    <w:rsid w:val="001A4A67"/>
    <w:rsid w:val="001A69E4"/>
    <w:rsid w:val="001A6A24"/>
    <w:rsid w:val="001A7931"/>
    <w:rsid w:val="001B408A"/>
    <w:rsid w:val="001C1C08"/>
    <w:rsid w:val="001C6D90"/>
    <w:rsid w:val="001D42E1"/>
    <w:rsid w:val="001E21B2"/>
    <w:rsid w:val="001F2068"/>
    <w:rsid w:val="0020353A"/>
    <w:rsid w:val="00203EF1"/>
    <w:rsid w:val="0020507F"/>
    <w:rsid w:val="002051C0"/>
    <w:rsid w:val="00205C6A"/>
    <w:rsid w:val="002078EF"/>
    <w:rsid w:val="0021036C"/>
    <w:rsid w:val="00220AA3"/>
    <w:rsid w:val="0022315C"/>
    <w:rsid w:val="0022723B"/>
    <w:rsid w:val="00237A3F"/>
    <w:rsid w:val="00240F93"/>
    <w:rsid w:val="002528AF"/>
    <w:rsid w:val="002535F2"/>
    <w:rsid w:val="00261CD5"/>
    <w:rsid w:val="002834B2"/>
    <w:rsid w:val="00295B3A"/>
    <w:rsid w:val="002A6F75"/>
    <w:rsid w:val="002B32C3"/>
    <w:rsid w:val="002B4779"/>
    <w:rsid w:val="002B7CC8"/>
    <w:rsid w:val="002B7D0A"/>
    <w:rsid w:val="002C5254"/>
    <w:rsid w:val="002C612F"/>
    <w:rsid w:val="002D3481"/>
    <w:rsid w:val="002E182F"/>
    <w:rsid w:val="002E341F"/>
    <w:rsid w:val="002E3D78"/>
    <w:rsid w:val="002E595E"/>
    <w:rsid w:val="002F025C"/>
    <w:rsid w:val="002F2488"/>
    <w:rsid w:val="003007D6"/>
    <w:rsid w:val="00301400"/>
    <w:rsid w:val="003104EB"/>
    <w:rsid w:val="00312340"/>
    <w:rsid w:val="003135F7"/>
    <w:rsid w:val="00314D2B"/>
    <w:rsid w:val="00330B58"/>
    <w:rsid w:val="00330BFD"/>
    <w:rsid w:val="00333119"/>
    <w:rsid w:val="00333AA8"/>
    <w:rsid w:val="00343688"/>
    <w:rsid w:val="00352DD1"/>
    <w:rsid w:val="00360752"/>
    <w:rsid w:val="00360CD0"/>
    <w:rsid w:val="003712BB"/>
    <w:rsid w:val="00373A30"/>
    <w:rsid w:val="003772F1"/>
    <w:rsid w:val="003923FA"/>
    <w:rsid w:val="00395C20"/>
    <w:rsid w:val="003A1357"/>
    <w:rsid w:val="003A2291"/>
    <w:rsid w:val="003A4AB0"/>
    <w:rsid w:val="003A65EB"/>
    <w:rsid w:val="003B287E"/>
    <w:rsid w:val="003B3A97"/>
    <w:rsid w:val="003E1253"/>
    <w:rsid w:val="00403942"/>
    <w:rsid w:val="00417B51"/>
    <w:rsid w:val="00420BDA"/>
    <w:rsid w:val="00420D2E"/>
    <w:rsid w:val="0042384B"/>
    <w:rsid w:val="00424429"/>
    <w:rsid w:val="00432D76"/>
    <w:rsid w:val="004348C8"/>
    <w:rsid w:val="00457C11"/>
    <w:rsid w:val="004602A4"/>
    <w:rsid w:val="0048792C"/>
    <w:rsid w:val="004948F8"/>
    <w:rsid w:val="004A48A1"/>
    <w:rsid w:val="004B219D"/>
    <w:rsid w:val="004B5B7E"/>
    <w:rsid w:val="004C3B48"/>
    <w:rsid w:val="004C78AD"/>
    <w:rsid w:val="004E5ED6"/>
    <w:rsid w:val="004F5577"/>
    <w:rsid w:val="00501174"/>
    <w:rsid w:val="00506033"/>
    <w:rsid w:val="005150D9"/>
    <w:rsid w:val="0052102F"/>
    <w:rsid w:val="00527072"/>
    <w:rsid w:val="00532E1A"/>
    <w:rsid w:val="0053355D"/>
    <w:rsid w:val="00536390"/>
    <w:rsid w:val="00536722"/>
    <w:rsid w:val="00541445"/>
    <w:rsid w:val="00542DD5"/>
    <w:rsid w:val="0054429A"/>
    <w:rsid w:val="005602A5"/>
    <w:rsid w:val="00562109"/>
    <w:rsid w:val="00564371"/>
    <w:rsid w:val="00571CE2"/>
    <w:rsid w:val="00580118"/>
    <w:rsid w:val="00587447"/>
    <w:rsid w:val="00596954"/>
    <w:rsid w:val="00597CFC"/>
    <w:rsid w:val="00597F22"/>
    <w:rsid w:val="005A37DD"/>
    <w:rsid w:val="005A4467"/>
    <w:rsid w:val="005B26C6"/>
    <w:rsid w:val="005B462B"/>
    <w:rsid w:val="005C7ECD"/>
    <w:rsid w:val="005D1615"/>
    <w:rsid w:val="005D4F43"/>
    <w:rsid w:val="005E6F62"/>
    <w:rsid w:val="005F0445"/>
    <w:rsid w:val="005F3A3B"/>
    <w:rsid w:val="00601C2A"/>
    <w:rsid w:val="00604DA1"/>
    <w:rsid w:val="0061479A"/>
    <w:rsid w:val="00621982"/>
    <w:rsid w:val="00623AC5"/>
    <w:rsid w:val="006350A3"/>
    <w:rsid w:val="00641F9B"/>
    <w:rsid w:val="00645441"/>
    <w:rsid w:val="00652C40"/>
    <w:rsid w:val="00665973"/>
    <w:rsid w:val="00667C82"/>
    <w:rsid w:val="00672B6F"/>
    <w:rsid w:val="00680ED8"/>
    <w:rsid w:val="006840D2"/>
    <w:rsid w:val="00687DF7"/>
    <w:rsid w:val="006A0638"/>
    <w:rsid w:val="006A47E7"/>
    <w:rsid w:val="006B59EE"/>
    <w:rsid w:val="006D30B4"/>
    <w:rsid w:val="006D4E9E"/>
    <w:rsid w:val="006D5353"/>
    <w:rsid w:val="006E0E3B"/>
    <w:rsid w:val="006E3CE5"/>
    <w:rsid w:val="006E5771"/>
    <w:rsid w:val="006F1268"/>
    <w:rsid w:val="006F4067"/>
    <w:rsid w:val="006F6926"/>
    <w:rsid w:val="00706179"/>
    <w:rsid w:val="00710F67"/>
    <w:rsid w:val="007310FB"/>
    <w:rsid w:val="00737DCE"/>
    <w:rsid w:val="00746FCB"/>
    <w:rsid w:val="00750F10"/>
    <w:rsid w:val="00752E0A"/>
    <w:rsid w:val="0075666B"/>
    <w:rsid w:val="00766711"/>
    <w:rsid w:val="00767624"/>
    <w:rsid w:val="00773F47"/>
    <w:rsid w:val="00774A16"/>
    <w:rsid w:val="0077795E"/>
    <w:rsid w:val="00783921"/>
    <w:rsid w:val="007859EC"/>
    <w:rsid w:val="007945A9"/>
    <w:rsid w:val="007A1B54"/>
    <w:rsid w:val="007B045E"/>
    <w:rsid w:val="007B0FAA"/>
    <w:rsid w:val="007E6263"/>
    <w:rsid w:val="007F2F96"/>
    <w:rsid w:val="007F5BD0"/>
    <w:rsid w:val="007F7FDF"/>
    <w:rsid w:val="00801A6C"/>
    <w:rsid w:val="00807826"/>
    <w:rsid w:val="008117B6"/>
    <w:rsid w:val="00817921"/>
    <w:rsid w:val="00824695"/>
    <w:rsid w:val="00860457"/>
    <w:rsid w:val="00860521"/>
    <w:rsid w:val="0086238B"/>
    <w:rsid w:val="00870BE0"/>
    <w:rsid w:val="00870F97"/>
    <w:rsid w:val="008733DE"/>
    <w:rsid w:val="008812AC"/>
    <w:rsid w:val="00886461"/>
    <w:rsid w:val="0088776D"/>
    <w:rsid w:val="00890464"/>
    <w:rsid w:val="008A43D6"/>
    <w:rsid w:val="008B556E"/>
    <w:rsid w:val="008C522E"/>
    <w:rsid w:val="008D3DAB"/>
    <w:rsid w:val="008D7857"/>
    <w:rsid w:val="008E0A09"/>
    <w:rsid w:val="008E747A"/>
    <w:rsid w:val="008E7EF1"/>
    <w:rsid w:val="00904501"/>
    <w:rsid w:val="00905783"/>
    <w:rsid w:val="00912C9A"/>
    <w:rsid w:val="00921D48"/>
    <w:rsid w:val="00940C8A"/>
    <w:rsid w:val="00942E03"/>
    <w:rsid w:val="0094400F"/>
    <w:rsid w:val="00961A07"/>
    <w:rsid w:val="009705E8"/>
    <w:rsid w:val="00975294"/>
    <w:rsid w:val="00980F32"/>
    <w:rsid w:val="00982CA8"/>
    <w:rsid w:val="00992955"/>
    <w:rsid w:val="00997AFD"/>
    <w:rsid w:val="009A1107"/>
    <w:rsid w:val="009A137C"/>
    <w:rsid w:val="009A1583"/>
    <w:rsid w:val="009A47FE"/>
    <w:rsid w:val="009B0A92"/>
    <w:rsid w:val="009B1057"/>
    <w:rsid w:val="009C0932"/>
    <w:rsid w:val="009C358A"/>
    <w:rsid w:val="009C489A"/>
    <w:rsid w:val="009C6F77"/>
    <w:rsid w:val="009C7117"/>
    <w:rsid w:val="009D3C4B"/>
    <w:rsid w:val="009E6539"/>
    <w:rsid w:val="009F2E45"/>
    <w:rsid w:val="009F7BDB"/>
    <w:rsid w:val="00A06920"/>
    <w:rsid w:val="00A13735"/>
    <w:rsid w:val="00A21A84"/>
    <w:rsid w:val="00A2381C"/>
    <w:rsid w:val="00A31344"/>
    <w:rsid w:val="00A366B0"/>
    <w:rsid w:val="00A446F3"/>
    <w:rsid w:val="00A648B7"/>
    <w:rsid w:val="00A70EEB"/>
    <w:rsid w:val="00AA407B"/>
    <w:rsid w:val="00AA7A0E"/>
    <w:rsid w:val="00AB63DC"/>
    <w:rsid w:val="00AB797D"/>
    <w:rsid w:val="00AD5AAB"/>
    <w:rsid w:val="00AE2724"/>
    <w:rsid w:val="00AE2ECB"/>
    <w:rsid w:val="00AE4511"/>
    <w:rsid w:val="00AF21A1"/>
    <w:rsid w:val="00AF346E"/>
    <w:rsid w:val="00AF4A31"/>
    <w:rsid w:val="00AF5A8F"/>
    <w:rsid w:val="00AF65A0"/>
    <w:rsid w:val="00AF7074"/>
    <w:rsid w:val="00B079C1"/>
    <w:rsid w:val="00B10F40"/>
    <w:rsid w:val="00B12086"/>
    <w:rsid w:val="00B25047"/>
    <w:rsid w:val="00B25422"/>
    <w:rsid w:val="00B353FB"/>
    <w:rsid w:val="00B37C6D"/>
    <w:rsid w:val="00B50778"/>
    <w:rsid w:val="00B5082D"/>
    <w:rsid w:val="00B52437"/>
    <w:rsid w:val="00B532E7"/>
    <w:rsid w:val="00B55B8D"/>
    <w:rsid w:val="00B63D33"/>
    <w:rsid w:val="00B74975"/>
    <w:rsid w:val="00B803AF"/>
    <w:rsid w:val="00B84F23"/>
    <w:rsid w:val="00B87CC1"/>
    <w:rsid w:val="00B87EC6"/>
    <w:rsid w:val="00B93DFC"/>
    <w:rsid w:val="00B95CC3"/>
    <w:rsid w:val="00BA0304"/>
    <w:rsid w:val="00BA3316"/>
    <w:rsid w:val="00BB2446"/>
    <w:rsid w:val="00BC7FF9"/>
    <w:rsid w:val="00BD1282"/>
    <w:rsid w:val="00BD5311"/>
    <w:rsid w:val="00BD5388"/>
    <w:rsid w:val="00BE1540"/>
    <w:rsid w:val="00BE3050"/>
    <w:rsid w:val="00BF03B9"/>
    <w:rsid w:val="00BF11C7"/>
    <w:rsid w:val="00C01C7C"/>
    <w:rsid w:val="00C01F00"/>
    <w:rsid w:val="00C04B4D"/>
    <w:rsid w:val="00C0564A"/>
    <w:rsid w:val="00C15283"/>
    <w:rsid w:val="00C24CE1"/>
    <w:rsid w:val="00C42FAA"/>
    <w:rsid w:val="00C44DE5"/>
    <w:rsid w:val="00C54509"/>
    <w:rsid w:val="00C55E15"/>
    <w:rsid w:val="00C72061"/>
    <w:rsid w:val="00C7593E"/>
    <w:rsid w:val="00C85C1E"/>
    <w:rsid w:val="00C866AA"/>
    <w:rsid w:val="00CA2357"/>
    <w:rsid w:val="00CB2B7F"/>
    <w:rsid w:val="00CB572B"/>
    <w:rsid w:val="00CB574A"/>
    <w:rsid w:val="00CC4C08"/>
    <w:rsid w:val="00CC63B2"/>
    <w:rsid w:val="00CD10F6"/>
    <w:rsid w:val="00CD4720"/>
    <w:rsid w:val="00CD6B0A"/>
    <w:rsid w:val="00CD762C"/>
    <w:rsid w:val="00CF1EDA"/>
    <w:rsid w:val="00CF1EEC"/>
    <w:rsid w:val="00CF38C8"/>
    <w:rsid w:val="00CF5314"/>
    <w:rsid w:val="00D04B28"/>
    <w:rsid w:val="00D05565"/>
    <w:rsid w:val="00D0676D"/>
    <w:rsid w:val="00D22A6B"/>
    <w:rsid w:val="00D2689B"/>
    <w:rsid w:val="00D3230D"/>
    <w:rsid w:val="00D33092"/>
    <w:rsid w:val="00D456E0"/>
    <w:rsid w:val="00D4764C"/>
    <w:rsid w:val="00D51092"/>
    <w:rsid w:val="00D5288C"/>
    <w:rsid w:val="00D57A8C"/>
    <w:rsid w:val="00D63EDE"/>
    <w:rsid w:val="00D6414A"/>
    <w:rsid w:val="00D66A65"/>
    <w:rsid w:val="00D66D49"/>
    <w:rsid w:val="00D672CB"/>
    <w:rsid w:val="00D80A3F"/>
    <w:rsid w:val="00D82A75"/>
    <w:rsid w:val="00D854BA"/>
    <w:rsid w:val="00D86A61"/>
    <w:rsid w:val="00D87335"/>
    <w:rsid w:val="00D9110F"/>
    <w:rsid w:val="00DA2859"/>
    <w:rsid w:val="00DA2E13"/>
    <w:rsid w:val="00DA76A9"/>
    <w:rsid w:val="00DB03F9"/>
    <w:rsid w:val="00DB4044"/>
    <w:rsid w:val="00DB58D8"/>
    <w:rsid w:val="00DB6FE1"/>
    <w:rsid w:val="00DC07A0"/>
    <w:rsid w:val="00DC4F0D"/>
    <w:rsid w:val="00DC58E6"/>
    <w:rsid w:val="00DC6A1D"/>
    <w:rsid w:val="00DE3476"/>
    <w:rsid w:val="00DE3A3B"/>
    <w:rsid w:val="00DE40FC"/>
    <w:rsid w:val="00DE71BF"/>
    <w:rsid w:val="00DF010A"/>
    <w:rsid w:val="00DF092A"/>
    <w:rsid w:val="00DF3AC7"/>
    <w:rsid w:val="00DF3ACF"/>
    <w:rsid w:val="00DF778E"/>
    <w:rsid w:val="00E02230"/>
    <w:rsid w:val="00E073F0"/>
    <w:rsid w:val="00E0763F"/>
    <w:rsid w:val="00E15850"/>
    <w:rsid w:val="00E2039F"/>
    <w:rsid w:val="00E36A7B"/>
    <w:rsid w:val="00E40809"/>
    <w:rsid w:val="00E40B91"/>
    <w:rsid w:val="00E45E43"/>
    <w:rsid w:val="00E46B8D"/>
    <w:rsid w:val="00E502BF"/>
    <w:rsid w:val="00E505CB"/>
    <w:rsid w:val="00E56238"/>
    <w:rsid w:val="00E6775A"/>
    <w:rsid w:val="00E726B7"/>
    <w:rsid w:val="00E7639F"/>
    <w:rsid w:val="00E907FF"/>
    <w:rsid w:val="00EA26B6"/>
    <w:rsid w:val="00EB1A07"/>
    <w:rsid w:val="00EB46C1"/>
    <w:rsid w:val="00ED062F"/>
    <w:rsid w:val="00ED0805"/>
    <w:rsid w:val="00ED21B5"/>
    <w:rsid w:val="00ED472C"/>
    <w:rsid w:val="00EE2DDB"/>
    <w:rsid w:val="00F1503D"/>
    <w:rsid w:val="00F216BB"/>
    <w:rsid w:val="00F23943"/>
    <w:rsid w:val="00F32118"/>
    <w:rsid w:val="00F33A2D"/>
    <w:rsid w:val="00F364A1"/>
    <w:rsid w:val="00F4695E"/>
    <w:rsid w:val="00F47AA9"/>
    <w:rsid w:val="00F47B67"/>
    <w:rsid w:val="00F7740A"/>
    <w:rsid w:val="00F77B0C"/>
    <w:rsid w:val="00F873DC"/>
    <w:rsid w:val="00F9357E"/>
    <w:rsid w:val="00FA6307"/>
    <w:rsid w:val="00FB0B6A"/>
    <w:rsid w:val="00FB1751"/>
    <w:rsid w:val="00FB2B1A"/>
    <w:rsid w:val="00FB7680"/>
    <w:rsid w:val="00FE25F2"/>
    <w:rsid w:val="00FE5155"/>
    <w:rsid w:val="00FE7CAA"/>
    <w:rsid w:val="00FF18E9"/>
    <w:rsid w:val="00FF1DCF"/>
    <w:rsid w:val="00FF3A2C"/>
    <w:rsid w:val="00FF4B18"/>
    <w:rsid w:val="00FF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6D5F845A-2570-45CF-83AA-42A3E71F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3E"/>
  </w:style>
  <w:style w:type="paragraph" w:styleId="1">
    <w:name w:val="heading 1"/>
    <w:basedOn w:val="a"/>
    <w:next w:val="a"/>
    <w:link w:val="10"/>
    <w:qFormat/>
    <w:rsid w:val="00B95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63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0F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B0F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3639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link w:val="3"/>
    <w:rsid w:val="007B0F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B0FAA"/>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7B0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FAA"/>
    <w:rPr>
      <w:rFonts w:ascii="Tahoma" w:hAnsi="Tahoma" w:cs="Tahoma"/>
      <w:sz w:val="16"/>
      <w:szCs w:val="16"/>
    </w:rPr>
  </w:style>
  <w:style w:type="character" w:styleId="a5">
    <w:name w:val="footnote reference"/>
    <w:uiPriority w:val="99"/>
    <w:rsid w:val="00D9110F"/>
    <w:rPr>
      <w:vertAlign w:val="superscript"/>
    </w:rPr>
  </w:style>
  <w:style w:type="paragraph" w:styleId="a6">
    <w:name w:val="footnote text"/>
    <w:aliases w:val="Знак6,F1"/>
    <w:basedOn w:val="a"/>
    <w:link w:val="a7"/>
    <w:uiPriority w:val="99"/>
    <w:rsid w:val="00D9110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rsid w:val="00D9110F"/>
    <w:rPr>
      <w:rFonts w:ascii="Times New Roman" w:eastAsia="Times New Roman" w:hAnsi="Times New Roman" w:cs="Times New Roman"/>
      <w:sz w:val="20"/>
      <w:szCs w:val="20"/>
      <w:lang w:eastAsia="ru-RU"/>
    </w:rPr>
  </w:style>
  <w:style w:type="paragraph" w:styleId="a8">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9"/>
    <w:qFormat/>
    <w:rsid w:val="00D9110F"/>
    <w:pPr>
      <w:ind w:left="720"/>
      <w:contextualSpacing/>
    </w:pPr>
  </w:style>
  <w:style w:type="paragraph" w:customStyle="1" w:styleId="aa">
    <w:name w:val="А_основной"/>
    <w:basedOn w:val="a"/>
    <w:link w:val="ab"/>
    <w:uiPriority w:val="99"/>
    <w:qFormat/>
    <w:rsid w:val="00360CD0"/>
    <w:pPr>
      <w:spacing w:after="0" w:line="360" w:lineRule="auto"/>
      <w:ind w:firstLine="454"/>
      <w:jc w:val="both"/>
    </w:pPr>
    <w:rPr>
      <w:rFonts w:ascii="Times New Roman" w:eastAsia="Calibri" w:hAnsi="Times New Roman" w:cs="Times New Roman"/>
      <w:sz w:val="28"/>
      <w:szCs w:val="28"/>
    </w:rPr>
  </w:style>
  <w:style w:type="character" w:customStyle="1" w:styleId="ab">
    <w:name w:val="А_основной Знак"/>
    <w:link w:val="aa"/>
    <w:uiPriority w:val="99"/>
    <w:rsid w:val="00360CD0"/>
    <w:rPr>
      <w:rFonts w:ascii="Times New Roman" w:eastAsia="Calibri" w:hAnsi="Times New Roman" w:cs="Times New Roman"/>
      <w:sz w:val="28"/>
      <w:szCs w:val="28"/>
    </w:rPr>
  </w:style>
  <w:style w:type="character" w:customStyle="1" w:styleId="10">
    <w:name w:val="Заголовок 1 Знак"/>
    <w:basedOn w:val="a0"/>
    <w:link w:val="1"/>
    <w:rsid w:val="00B95CC3"/>
    <w:rPr>
      <w:rFonts w:asciiTheme="majorHAnsi" w:eastAsiaTheme="majorEastAsia" w:hAnsiTheme="majorHAnsi" w:cstheme="majorBidi"/>
      <w:b/>
      <w:bCs/>
      <w:color w:val="365F91" w:themeColor="accent1" w:themeShade="BF"/>
      <w:sz w:val="28"/>
      <w:szCs w:val="28"/>
    </w:rPr>
  </w:style>
  <w:style w:type="paragraph" w:styleId="ac">
    <w:name w:val="Normal (Web)"/>
    <w:basedOn w:val="a"/>
    <w:unhideWhenUsed/>
    <w:rsid w:val="00CD762C"/>
    <w:rPr>
      <w:rFonts w:ascii="Times New Roman" w:hAnsi="Times New Roman" w:cs="Times New Roman"/>
      <w:sz w:val="24"/>
      <w:szCs w:val="24"/>
    </w:rPr>
  </w:style>
  <w:style w:type="table" w:styleId="ad">
    <w:name w:val="Table Grid"/>
    <w:basedOn w:val="a1"/>
    <w:uiPriority w:val="59"/>
    <w:rsid w:val="00975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EC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er"/>
    <w:basedOn w:val="a"/>
    <w:link w:val="af"/>
    <w:uiPriority w:val="99"/>
    <w:rsid w:val="004E5ED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Нижний колонтитул Знак"/>
    <w:basedOn w:val="a0"/>
    <w:link w:val="ae"/>
    <w:uiPriority w:val="99"/>
    <w:rsid w:val="004E5ED6"/>
    <w:rPr>
      <w:rFonts w:ascii="Times New Roman" w:eastAsia="Times New Roman" w:hAnsi="Times New Roman" w:cs="Times New Roman"/>
      <w:sz w:val="24"/>
      <w:szCs w:val="24"/>
      <w:lang w:eastAsia="zh-CN"/>
    </w:rPr>
  </w:style>
  <w:style w:type="character" w:customStyle="1" w:styleId="FontStyle64">
    <w:name w:val="Font Style64"/>
    <w:rsid w:val="00CB572B"/>
    <w:rPr>
      <w:rFonts w:ascii="Times New Roman" w:hAnsi="Times New Roman" w:cs="Times New Roman"/>
      <w:sz w:val="22"/>
      <w:szCs w:val="22"/>
    </w:rPr>
  </w:style>
  <w:style w:type="paragraph" w:customStyle="1" w:styleId="21">
    <w:name w:val="Основной текст 21"/>
    <w:basedOn w:val="a"/>
    <w:rsid w:val="00CB572B"/>
    <w:pPr>
      <w:suppressAutoHyphens/>
      <w:spacing w:after="120" w:line="480" w:lineRule="auto"/>
    </w:pPr>
    <w:rPr>
      <w:rFonts w:ascii="Times New Roman" w:eastAsia="Calibri" w:hAnsi="Times New Roman" w:cs="Times New Roman"/>
      <w:sz w:val="24"/>
      <w:szCs w:val="24"/>
      <w:lang w:eastAsia="zh-CN"/>
    </w:rPr>
  </w:style>
  <w:style w:type="paragraph" w:customStyle="1" w:styleId="af0">
    <w:name w:val="Содержимое таблицы"/>
    <w:basedOn w:val="a"/>
    <w:rsid w:val="00D5288C"/>
    <w:pPr>
      <w:suppressLineNumbers/>
      <w:suppressAutoHyphens/>
      <w:spacing w:after="0" w:line="240" w:lineRule="auto"/>
    </w:pPr>
    <w:rPr>
      <w:rFonts w:ascii="Times New Roman" w:eastAsia="Times New Roman" w:hAnsi="Times New Roman" w:cs="Times New Roman"/>
      <w:sz w:val="24"/>
      <w:szCs w:val="24"/>
      <w:lang w:eastAsia="zh-CN"/>
    </w:rPr>
  </w:style>
  <w:style w:type="table" w:customStyle="1" w:styleId="11">
    <w:name w:val="Сетка таблицы1"/>
    <w:basedOn w:val="a1"/>
    <w:next w:val="ad"/>
    <w:uiPriority w:val="59"/>
    <w:rsid w:val="000166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912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12C9A"/>
  </w:style>
  <w:style w:type="character" w:customStyle="1" w:styleId="c4">
    <w:name w:val="c4"/>
    <w:basedOn w:val="a0"/>
    <w:rsid w:val="00912C9A"/>
  </w:style>
  <w:style w:type="character" w:customStyle="1" w:styleId="c8">
    <w:name w:val="c8"/>
    <w:basedOn w:val="a0"/>
    <w:rsid w:val="00912C9A"/>
  </w:style>
  <w:style w:type="paragraph" w:customStyle="1" w:styleId="c1">
    <w:name w:val="c1"/>
    <w:basedOn w:val="a"/>
    <w:rsid w:val="00912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03942"/>
    <w:pPr>
      <w:widowControl w:val="0"/>
      <w:autoSpaceDE w:val="0"/>
      <w:spacing w:after="0" w:line="214" w:lineRule="exact"/>
      <w:ind w:firstLine="346"/>
      <w:jc w:val="both"/>
    </w:pPr>
    <w:rPr>
      <w:rFonts w:ascii="Tahoma" w:eastAsia="Times New Roman" w:hAnsi="Tahoma" w:cs="Tahoma"/>
      <w:kern w:val="1"/>
      <w:sz w:val="24"/>
      <w:szCs w:val="24"/>
      <w:lang w:eastAsia="ar-SA"/>
    </w:rPr>
  </w:style>
  <w:style w:type="paragraph" w:customStyle="1" w:styleId="Standard">
    <w:name w:val="Standard"/>
    <w:rsid w:val="00403942"/>
    <w:pPr>
      <w:suppressAutoHyphens/>
      <w:textAlignment w:val="baseline"/>
    </w:pPr>
    <w:rPr>
      <w:rFonts w:ascii="Calibri" w:eastAsia="Times New Roman" w:hAnsi="Calibri" w:cs="Calibri"/>
      <w:kern w:val="1"/>
      <w:lang w:eastAsia="ar-SA"/>
    </w:rPr>
  </w:style>
  <w:style w:type="character" w:customStyle="1" w:styleId="dash041e005f0431005f044b005f0447005f043d005f044b005f0439005f005fchar1char1">
    <w:name w:val="dash041e_005f0431_005f044b_005f0447_005f043d_005f044b_005f0439_005f_005fchar1__char1"/>
    <w:rsid w:val="0040394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03942"/>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link w:val="42"/>
    <w:rsid w:val="00403942"/>
    <w:rPr>
      <w:shd w:val="clear" w:color="auto" w:fill="FFFFFF"/>
    </w:rPr>
  </w:style>
  <w:style w:type="character" w:customStyle="1" w:styleId="22">
    <w:name w:val="Основной текст (2)_"/>
    <w:link w:val="23"/>
    <w:rsid w:val="00403942"/>
    <w:rPr>
      <w:sz w:val="28"/>
      <w:szCs w:val="28"/>
      <w:shd w:val="clear" w:color="auto" w:fill="FFFFFF"/>
    </w:rPr>
  </w:style>
  <w:style w:type="character" w:customStyle="1" w:styleId="211pt">
    <w:name w:val="Основной текст (2) + 11 pt"/>
    <w:rsid w:val="0040394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1">
    <w:name w:val="Подпись к таблице_"/>
    <w:link w:val="af2"/>
    <w:rsid w:val="00403942"/>
    <w:rPr>
      <w:shd w:val="clear" w:color="auto" w:fill="FFFFFF"/>
    </w:rPr>
  </w:style>
  <w:style w:type="character" w:customStyle="1" w:styleId="af3">
    <w:name w:val="Подпись к таблице + Курсив"/>
    <w:rsid w:val="0040394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rsid w:val="0040394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
    <w:name w:val="Основной текст (2) + Полужирный"/>
    <w:rsid w:val="0040394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05pt">
    <w:name w:val="Основной текст (2) + 10.5 pt"/>
    <w:rsid w:val="0040394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4pt">
    <w:name w:val="Основной текст (2) + 4 pt"/>
    <w:rsid w:val="00403942"/>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412pt">
    <w:name w:val="Основной текст (4) + 12 pt;Курсив"/>
    <w:rsid w:val="00403942"/>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PalatinoLinotype11pt">
    <w:name w:val="Основной текст (2) + Palatino Linotype;11 pt;Полужирный"/>
    <w:rsid w:val="00403942"/>
    <w:rPr>
      <w:rFonts w:ascii="Palatino Linotype" w:eastAsia="Palatino Linotype" w:hAnsi="Palatino Linotype" w:cs="Palatino Linotype"/>
      <w:b/>
      <w:bCs/>
      <w:color w:val="000000"/>
      <w:spacing w:val="0"/>
      <w:w w:val="100"/>
      <w:position w:val="0"/>
      <w:sz w:val="22"/>
      <w:szCs w:val="22"/>
      <w:shd w:val="clear" w:color="auto" w:fill="FFFFFF"/>
      <w:lang w:val="ru-RU" w:eastAsia="ru-RU" w:bidi="ru-RU"/>
    </w:rPr>
  </w:style>
  <w:style w:type="character" w:customStyle="1" w:styleId="27pt0pt">
    <w:name w:val="Основной текст (2) + 7 pt;Интервал 0 pt"/>
    <w:rsid w:val="00403942"/>
    <w:rPr>
      <w:rFonts w:ascii="Times New Roman" w:eastAsia="Times New Roman" w:hAnsi="Times New Roman" w:cs="Times New Roman"/>
      <w:color w:val="000000"/>
      <w:spacing w:val="10"/>
      <w:w w:val="100"/>
      <w:position w:val="0"/>
      <w:sz w:val="14"/>
      <w:szCs w:val="14"/>
      <w:shd w:val="clear" w:color="auto" w:fill="FFFFFF"/>
      <w:lang w:val="ru-RU" w:eastAsia="ru-RU" w:bidi="ru-RU"/>
    </w:rPr>
  </w:style>
  <w:style w:type="character" w:customStyle="1" w:styleId="27pt0pt0">
    <w:name w:val="Основной текст (2) + 7 pt;Малые прописные;Интервал 0 pt"/>
    <w:rsid w:val="00403942"/>
    <w:rPr>
      <w:rFonts w:ascii="Times New Roman" w:eastAsia="Times New Roman" w:hAnsi="Times New Roman" w:cs="Times New Roman"/>
      <w:smallCaps/>
      <w:color w:val="000000"/>
      <w:spacing w:val="10"/>
      <w:w w:val="100"/>
      <w:position w:val="0"/>
      <w:sz w:val="14"/>
      <w:szCs w:val="14"/>
      <w:shd w:val="clear" w:color="auto" w:fill="FFFFFF"/>
      <w:lang w:val="ru-RU" w:eastAsia="ru-RU" w:bidi="ru-RU"/>
    </w:rPr>
  </w:style>
  <w:style w:type="character" w:customStyle="1" w:styleId="2105pt0">
    <w:name w:val="Основной текст (2) + 10.5 pt;Курсив"/>
    <w:rsid w:val="0040394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95pt">
    <w:name w:val="Основной текст (2) + 9.5 pt;Курсив"/>
    <w:rsid w:val="0040394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42">
    <w:name w:val="Основной текст (4)"/>
    <w:basedOn w:val="a"/>
    <w:link w:val="41"/>
    <w:rsid w:val="00403942"/>
    <w:pPr>
      <w:widowControl w:val="0"/>
      <w:shd w:val="clear" w:color="auto" w:fill="FFFFFF"/>
      <w:spacing w:after="0" w:line="250" w:lineRule="exact"/>
    </w:pPr>
  </w:style>
  <w:style w:type="paragraph" w:customStyle="1" w:styleId="23">
    <w:name w:val="Основной текст (2)"/>
    <w:basedOn w:val="a"/>
    <w:link w:val="22"/>
    <w:rsid w:val="00403942"/>
    <w:pPr>
      <w:widowControl w:val="0"/>
      <w:shd w:val="clear" w:color="auto" w:fill="FFFFFF"/>
      <w:spacing w:before="60" w:after="300" w:line="322" w:lineRule="exact"/>
      <w:ind w:hanging="420"/>
      <w:jc w:val="center"/>
    </w:pPr>
    <w:rPr>
      <w:sz w:val="28"/>
      <w:szCs w:val="28"/>
    </w:rPr>
  </w:style>
  <w:style w:type="paragraph" w:customStyle="1" w:styleId="af2">
    <w:name w:val="Подпись к таблице"/>
    <w:basedOn w:val="a"/>
    <w:link w:val="af1"/>
    <w:rsid w:val="00403942"/>
    <w:pPr>
      <w:widowControl w:val="0"/>
      <w:shd w:val="clear" w:color="auto" w:fill="FFFFFF"/>
      <w:spacing w:after="0" w:line="269" w:lineRule="exact"/>
      <w:jc w:val="center"/>
    </w:pPr>
  </w:style>
  <w:style w:type="paragraph" w:styleId="af4">
    <w:name w:val="No Spacing"/>
    <w:link w:val="af5"/>
    <w:uiPriority w:val="1"/>
    <w:qFormat/>
    <w:rsid w:val="00F77B0C"/>
    <w:pPr>
      <w:suppressAutoHyphens/>
      <w:spacing w:after="0" w:line="240" w:lineRule="auto"/>
    </w:pPr>
    <w:rPr>
      <w:rFonts w:ascii="Calibri" w:eastAsia="Calibri" w:hAnsi="Calibri" w:cs="Times New Roman"/>
      <w:lang w:eastAsia="zh-CN"/>
    </w:rPr>
  </w:style>
  <w:style w:type="paragraph" w:styleId="af6">
    <w:name w:val="Body Text Indent"/>
    <w:basedOn w:val="a"/>
    <w:link w:val="12"/>
    <w:rsid w:val="00F77B0C"/>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7">
    <w:name w:val="Основной текст с отступом Знак"/>
    <w:basedOn w:val="a0"/>
    <w:uiPriority w:val="99"/>
    <w:semiHidden/>
    <w:rsid w:val="00F77B0C"/>
  </w:style>
  <w:style w:type="character" w:customStyle="1" w:styleId="12">
    <w:name w:val="Основной текст с отступом Знак1"/>
    <w:basedOn w:val="a0"/>
    <w:link w:val="af6"/>
    <w:rsid w:val="00F77B0C"/>
    <w:rPr>
      <w:rFonts w:ascii="Times New Roman" w:eastAsia="Times New Roman" w:hAnsi="Times New Roman" w:cs="Times New Roman"/>
      <w:sz w:val="24"/>
      <w:szCs w:val="24"/>
      <w:lang w:eastAsia="zh-CN"/>
    </w:rPr>
  </w:style>
  <w:style w:type="character" w:customStyle="1" w:styleId="CharAttribute484">
    <w:name w:val="CharAttribute484"/>
    <w:uiPriority w:val="99"/>
    <w:rsid w:val="00F77B0C"/>
    <w:rPr>
      <w:rFonts w:ascii="Times New Roman" w:eastAsia="Times New Roman"/>
      <w:i/>
      <w:sz w:val="28"/>
    </w:rPr>
  </w:style>
  <w:style w:type="paragraph" w:customStyle="1" w:styleId="ParaAttribute38">
    <w:name w:val="ParaAttribute38"/>
    <w:rsid w:val="00F77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77B0C"/>
    <w:rPr>
      <w:rFonts w:ascii="Times New Roman" w:eastAsia="Times New Roman"/>
      <w:i/>
      <w:sz w:val="28"/>
      <w:u w:val="single"/>
    </w:rPr>
  </w:style>
  <w:style w:type="character" w:customStyle="1" w:styleId="CharAttribute502">
    <w:name w:val="CharAttribute502"/>
    <w:rsid w:val="00F77B0C"/>
    <w:rPr>
      <w:rFonts w:ascii="Times New Roman" w:eastAsia="Times New Roman"/>
      <w:i/>
      <w:sz w:val="28"/>
    </w:rPr>
  </w:style>
  <w:style w:type="character" w:customStyle="1" w:styleId="af5">
    <w:name w:val="Без интервала Знак"/>
    <w:link w:val="af4"/>
    <w:uiPriority w:val="1"/>
    <w:rsid w:val="00F77B0C"/>
    <w:rPr>
      <w:rFonts w:ascii="Calibri" w:eastAsia="Calibri" w:hAnsi="Calibri" w:cs="Times New Roman"/>
      <w:lang w:eastAsia="zh-CN"/>
    </w:rPr>
  </w:style>
  <w:style w:type="character" w:customStyle="1" w:styleId="CharAttribute511">
    <w:name w:val="CharAttribute511"/>
    <w:uiPriority w:val="99"/>
    <w:rsid w:val="00F77B0C"/>
    <w:rPr>
      <w:rFonts w:ascii="Times New Roman" w:eastAsia="Times New Roman"/>
      <w:sz w:val="28"/>
    </w:rPr>
  </w:style>
  <w:style w:type="character" w:customStyle="1" w:styleId="CharAttribute512">
    <w:name w:val="CharAttribute512"/>
    <w:rsid w:val="00F77B0C"/>
    <w:rPr>
      <w:rFonts w:ascii="Times New Roman" w:eastAsia="Times New Roman"/>
      <w:sz w:val="28"/>
    </w:rPr>
  </w:style>
  <w:style w:type="character" w:customStyle="1" w:styleId="CharAttribute3">
    <w:name w:val="CharAttribute3"/>
    <w:rsid w:val="00F77B0C"/>
    <w:rPr>
      <w:rFonts w:ascii="Times New Roman" w:eastAsia="Batang" w:hAnsi="Batang"/>
      <w:sz w:val="28"/>
    </w:rPr>
  </w:style>
  <w:style w:type="character" w:customStyle="1" w:styleId="CharAttribute1">
    <w:name w:val="CharAttribute1"/>
    <w:rsid w:val="00F77B0C"/>
    <w:rPr>
      <w:rFonts w:ascii="Times New Roman" w:eastAsia="Gulim" w:hAnsi="Gulim"/>
      <w:sz w:val="28"/>
    </w:rPr>
  </w:style>
  <w:style w:type="character" w:customStyle="1" w:styleId="CharAttribute0">
    <w:name w:val="CharAttribute0"/>
    <w:rsid w:val="00F77B0C"/>
    <w:rPr>
      <w:rFonts w:ascii="Times New Roman" w:eastAsia="Times New Roman" w:hAnsi="Times New Roman"/>
      <w:sz w:val="28"/>
    </w:rPr>
  </w:style>
  <w:style w:type="character" w:customStyle="1" w:styleId="CharAttribute504">
    <w:name w:val="CharAttribute504"/>
    <w:rsid w:val="00F77B0C"/>
    <w:rPr>
      <w:rFonts w:ascii="Times New Roman" w:eastAsia="Times New Roman"/>
      <w:sz w:val="28"/>
    </w:rPr>
  </w:style>
  <w:style w:type="paragraph" w:customStyle="1" w:styleId="ParaAttribute10">
    <w:name w:val="ParaAttribute10"/>
    <w:uiPriority w:val="99"/>
    <w:rsid w:val="00F77B0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77B0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26">
    <w:name w:val="CharAttribute526"/>
    <w:rsid w:val="00F77B0C"/>
    <w:rPr>
      <w:rFonts w:ascii="Times New Roman" w:eastAsia="Times New Roman"/>
      <w:sz w:val="28"/>
    </w:rPr>
  </w:style>
  <w:style w:type="character" w:customStyle="1" w:styleId="a9">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8"/>
    <w:qFormat/>
    <w:locked/>
    <w:rsid w:val="00F77B0C"/>
  </w:style>
  <w:style w:type="table" w:customStyle="1" w:styleId="TableNormal">
    <w:name w:val="Table Normal"/>
    <w:uiPriority w:val="2"/>
    <w:semiHidden/>
    <w:unhideWhenUsed/>
    <w:qFormat/>
    <w:rsid w:val="00A069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6920"/>
    <w:pPr>
      <w:widowControl w:val="0"/>
      <w:autoSpaceDE w:val="0"/>
      <w:autoSpaceDN w:val="0"/>
      <w:spacing w:after="0" w:line="240" w:lineRule="auto"/>
    </w:pPr>
    <w:rPr>
      <w:rFonts w:ascii="Times New Roman" w:eastAsia="Times New Roman" w:hAnsi="Times New Roman" w:cs="Times New Roman"/>
    </w:rPr>
  </w:style>
  <w:style w:type="character" w:customStyle="1" w:styleId="2Candara85pt">
    <w:name w:val="Основной текст (2) + Candara;8.5 pt;Малые прописные"/>
    <w:basedOn w:val="22"/>
    <w:rsid w:val="00A06920"/>
    <w:rPr>
      <w:rFonts w:ascii="Candara" w:eastAsia="Candara" w:hAnsi="Candara" w:cs="Candara"/>
      <w:b w:val="0"/>
      <w:bCs w:val="0"/>
      <w:i w:val="0"/>
      <w:iCs w:val="0"/>
      <w:smallCaps/>
      <w:strike w:val="0"/>
      <w:color w:val="000000"/>
      <w:spacing w:val="0"/>
      <w:w w:val="100"/>
      <w:position w:val="0"/>
      <w:sz w:val="17"/>
      <w:szCs w:val="17"/>
      <w:u w:val="none"/>
      <w:shd w:val="clear" w:color="auto" w:fill="FFFFFF"/>
      <w:lang w:val="ru-RU" w:eastAsia="ru-RU" w:bidi="ru-RU"/>
    </w:rPr>
  </w:style>
  <w:style w:type="character" w:customStyle="1" w:styleId="31">
    <w:name w:val="Основной текст (3)_"/>
    <w:basedOn w:val="a0"/>
    <w:link w:val="32"/>
    <w:rsid w:val="00A06920"/>
    <w:rPr>
      <w:rFonts w:ascii="Times New Roman" w:eastAsia="Times New Roman" w:hAnsi="Times New Roman" w:cs="Times New Roman"/>
      <w:b/>
      <w:bCs/>
      <w:shd w:val="clear" w:color="auto" w:fill="FFFFFF"/>
    </w:rPr>
  </w:style>
  <w:style w:type="character" w:customStyle="1" w:styleId="33">
    <w:name w:val="Основной текст (3) + Не полужирный"/>
    <w:basedOn w:val="31"/>
    <w:rsid w:val="00A0692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2">
    <w:name w:val="Основной текст (3)"/>
    <w:basedOn w:val="a"/>
    <w:link w:val="31"/>
    <w:rsid w:val="00A06920"/>
    <w:pPr>
      <w:widowControl w:val="0"/>
      <w:shd w:val="clear" w:color="auto" w:fill="FFFFFF"/>
      <w:spacing w:before="2220" w:after="0" w:line="274" w:lineRule="exact"/>
      <w:jc w:val="center"/>
    </w:pPr>
    <w:rPr>
      <w:rFonts w:ascii="Times New Roman" w:eastAsia="Times New Roman" w:hAnsi="Times New Roman" w:cs="Times New Roman"/>
      <w:b/>
      <w:bCs/>
    </w:rPr>
  </w:style>
  <w:style w:type="character" w:customStyle="1" w:styleId="af8">
    <w:name w:val="А ОСН ТЕКСТ Знак"/>
    <w:basedOn w:val="a0"/>
    <w:link w:val="af9"/>
    <w:uiPriority w:val="99"/>
    <w:locked/>
    <w:rsid w:val="00BF03B9"/>
    <w:rPr>
      <w:rFonts w:ascii="Arial Unicode MS" w:eastAsia="Arial Unicode MS" w:hAnsi="Arial Unicode MS" w:cs="Arial Unicode MS"/>
      <w:color w:val="000000"/>
      <w:sz w:val="28"/>
      <w:szCs w:val="28"/>
    </w:rPr>
  </w:style>
  <w:style w:type="paragraph" w:customStyle="1" w:styleId="af9">
    <w:name w:val="А ОСН ТЕКСТ"/>
    <w:basedOn w:val="a"/>
    <w:link w:val="af8"/>
    <w:uiPriority w:val="99"/>
    <w:rsid w:val="00BF03B9"/>
    <w:pPr>
      <w:spacing w:after="0" w:line="360" w:lineRule="auto"/>
      <w:ind w:firstLine="454"/>
      <w:jc w:val="both"/>
    </w:pPr>
    <w:rPr>
      <w:rFonts w:ascii="Arial Unicode MS" w:eastAsia="Arial Unicode MS" w:hAnsi="Arial Unicode MS" w:cs="Arial Unicode M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0270">
      <w:bodyDiv w:val="1"/>
      <w:marLeft w:val="0"/>
      <w:marRight w:val="0"/>
      <w:marTop w:val="0"/>
      <w:marBottom w:val="0"/>
      <w:divBdr>
        <w:top w:val="none" w:sz="0" w:space="0" w:color="auto"/>
        <w:left w:val="none" w:sz="0" w:space="0" w:color="auto"/>
        <w:bottom w:val="none" w:sz="0" w:space="0" w:color="auto"/>
        <w:right w:val="none" w:sz="0" w:space="0" w:color="auto"/>
      </w:divBdr>
      <w:divsChild>
        <w:div w:id="552351617">
          <w:marLeft w:val="0"/>
          <w:marRight w:val="0"/>
          <w:marTop w:val="0"/>
          <w:marBottom w:val="0"/>
          <w:divBdr>
            <w:top w:val="none" w:sz="0" w:space="0" w:color="auto"/>
            <w:left w:val="none" w:sz="0" w:space="0" w:color="auto"/>
            <w:bottom w:val="none" w:sz="0" w:space="0" w:color="auto"/>
            <w:right w:val="none" w:sz="0" w:space="0" w:color="auto"/>
          </w:divBdr>
          <w:divsChild>
            <w:div w:id="2030256096">
              <w:marLeft w:val="0"/>
              <w:marRight w:val="0"/>
              <w:marTop w:val="0"/>
              <w:marBottom w:val="0"/>
              <w:divBdr>
                <w:top w:val="none" w:sz="0" w:space="0" w:color="auto"/>
                <w:left w:val="none" w:sz="0" w:space="0" w:color="auto"/>
                <w:bottom w:val="none" w:sz="0" w:space="0" w:color="auto"/>
                <w:right w:val="none" w:sz="0" w:space="0" w:color="auto"/>
              </w:divBdr>
              <w:divsChild>
                <w:div w:id="1293243049">
                  <w:marLeft w:val="0"/>
                  <w:marRight w:val="0"/>
                  <w:marTop w:val="0"/>
                  <w:marBottom w:val="0"/>
                  <w:divBdr>
                    <w:top w:val="none" w:sz="0" w:space="0" w:color="auto"/>
                    <w:left w:val="none" w:sz="0" w:space="0" w:color="auto"/>
                    <w:bottom w:val="none" w:sz="0" w:space="0" w:color="auto"/>
                    <w:right w:val="none" w:sz="0" w:space="0" w:color="auto"/>
                  </w:divBdr>
                </w:div>
                <w:div w:id="772016846">
                  <w:marLeft w:val="0"/>
                  <w:marRight w:val="0"/>
                  <w:marTop w:val="0"/>
                  <w:marBottom w:val="0"/>
                  <w:divBdr>
                    <w:top w:val="none" w:sz="0" w:space="0" w:color="auto"/>
                    <w:left w:val="none" w:sz="0" w:space="0" w:color="auto"/>
                    <w:bottom w:val="none" w:sz="0" w:space="0" w:color="auto"/>
                    <w:right w:val="none" w:sz="0" w:space="0" w:color="auto"/>
                  </w:divBdr>
                </w:div>
                <w:div w:id="269774757">
                  <w:marLeft w:val="0"/>
                  <w:marRight w:val="0"/>
                  <w:marTop w:val="0"/>
                  <w:marBottom w:val="0"/>
                  <w:divBdr>
                    <w:top w:val="none" w:sz="0" w:space="0" w:color="auto"/>
                    <w:left w:val="none" w:sz="0" w:space="0" w:color="auto"/>
                    <w:bottom w:val="none" w:sz="0" w:space="0" w:color="auto"/>
                    <w:right w:val="none" w:sz="0" w:space="0" w:color="auto"/>
                  </w:divBdr>
                </w:div>
                <w:div w:id="627199432">
                  <w:marLeft w:val="0"/>
                  <w:marRight w:val="0"/>
                  <w:marTop w:val="0"/>
                  <w:marBottom w:val="0"/>
                  <w:divBdr>
                    <w:top w:val="none" w:sz="0" w:space="0" w:color="auto"/>
                    <w:left w:val="none" w:sz="0" w:space="0" w:color="auto"/>
                    <w:bottom w:val="none" w:sz="0" w:space="0" w:color="auto"/>
                    <w:right w:val="none" w:sz="0" w:space="0" w:color="auto"/>
                  </w:divBdr>
                </w:div>
                <w:div w:id="462625699">
                  <w:marLeft w:val="0"/>
                  <w:marRight w:val="0"/>
                  <w:marTop w:val="0"/>
                  <w:marBottom w:val="0"/>
                  <w:divBdr>
                    <w:top w:val="none" w:sz="0" w:space="0" w:color="auto"/>
                    <w:left w:val="none" w:sz="0" w:space="0" w:color="auto"/>
                    <w:bottom w:val="none" w:sz="0" w:space="0" w:color="auto"/>
                    <w:right w:val="none" w:sz="0" w:space="0" w:color="auto"/>
                  </w:divBdr>
                </w:div>
                <w:div w:id="1272130726">
                  <w:marLeft w:val="0"/>
                  <w:marRight w:val="0"/>
                  <w:marTop w:val="0"/>
                  <w:marBottom w:val="0"/>
                  <w:divBdr>
                    <w:top w:val="none" w:sz="0" w:space="0" w:color="auto"/>
                    <w:left w:val="none" w:sz="0" w:space="0" w:color="auto"/>
                    <w:bottom w:val="none" w:sz="0" w:space="0" w:color="auto"/>
                    <w:right w:val="none" w:sz="0" w:space="0" w:color="auto"/>
                  </w:divBdr>
                </w:div>
                <w:div w:id="1739279819">
                  <w:marLeft w:val="0"/>
                  <w:marRight w:val="0"/>
                  <w:marTop w:val="0"/>
                  <w:marBottom w:val="0"/>
                  <w:divBdr>
                    <w:top w:val="none" w:sz="0" w:space="0" w:color="auto"/>
                    <w:left w:val="none" w:sz="0" w:space="0" w:color="auto"/>
                    <w:bottom w:val="none" w:sz="0" w:space="0" w:color="auto"/>
                    <w:right w:val="none" w:sz="0" w:space="0" w:color="auto"/>
                  </w:divBdr>
                </w:div>
                <w:div w:id="30347393">
                  <w:marLeft w:val="0"/>
                  <w:marRight w:val="0"/>
                  <w:marTop w:val="0"/>
                  <w:marBottom w:val="0"/>
                  <w:divBdr>
                    <w:top w:val="none" w:sz="0" w:space="0" w:color="auto"/>
                    <w:left w:val="none" w:sz="0" w:space="0" w:color="auto"/>
                    <w:bottom w:val="none" w:sz="0" w:space="0" w:color="auto"/>
                    <w:right w:val="none" w:sz="0" w:space="0" w:color="auto"/>
                  </w:divBdr>
                </w:div>
                <w:div w:id="579370231">
                  <w:marLeft w:val="0"/>
                  <w:marRight w:val="0"/>
                  <w:marTop w:val="0"/>
                  <w:marBottom w:val="0"/>
                  <w:divBdr>
                    <w:top w:val="none" w:sz="0" w:space="0" w:color="auto"/>
                    <w:left w:val="none" w:sz="0" w:space="0" w:color="auto"/>
                    <w:bottom w:val="none" w:sz="0" w:space="0" w:color="auto"/>
                    <w:right w:val="none" w:sz="0" w:space="0" w:color="auto"/>
                  </w:divBdr>
                </w:div>
                <w:div w:id="738359724">
                  <w:marLeft w:val="0"/>
                  <w:marRight w:val="0"/>
                  <w:marTop w:val="0"/>
                  <w:marBottom w:val="0"/>
                  <w:divBdr>
                    <w:top w:val="none" w:sz="0" w:space="0" w:color="auto"/>
                    <w:left w:val="none" w:sz="0" w:space="0" w:color="auto"/>
                    <w:bottom w:val="none" w:sz="0" w:space="0" w:color="auto"/>
                    <w:right w:val="none" w:sz="0" w:space="0" w:color="auto"/>
                  </w:divBdr>
                </w:div>
                <w:div w:id="1880051210">
                  <w:marLeft w:val="0"/>
                  <w:marRight w:val="0"/>
                  <w:marTop w:val="0"/>
                  <w:marBottom w:val="0"/>
                  <w:divBdr>
                    <w:top w:val="none" w:sz="0" w:space="0" w:color="auto"/>
                    <w:left w:val="none" w:sz="0" w:space="0" w:color="auto"/>
                    <w:bottom w:val="none" w:sz="0" w:space="0" w:color="auto"/>
                    <w:right w:val="none" w:sz="0" w:space="0" w:color="auto"/>
                  </w:divBdr>
                </w:div>
                <w:div w:id="1920359711">
                  <w:marLeft w:val="0"/>
                  <w:marRight w:val="0"/>
                  <w:marTop w:val="0"/>
                  <w:marBottom w:val="0"/>
                  <w:divBdr>
                    <w:top w:val="none" w:sz="0" w:space="0" w:color="auto"/>
                    <w:left w:val="none" w:sz="0" w:space="0" w:color="auto"/>
                    <w:bottom w:val="none" w:sz="0" w:space="0" w:color="auto"/>
                    <w:right w:val="none" w:sz="0" w:space="0" w:color="auto"/>
                  </w:divBdr>
                </w:div>
                <w:div w:id="112015397">
                  <w:marLeft w:val="0"/>
                  <w:marRight w:val="0"/>
                  <w:marTop w:val="0"/>
                  <w:marBottom w:val="0"/>
                  <w:divBdr>
                    <w:top w:val="none" w:sz="0" w:space="0" w:color="auto"/>
                    <w:left w:val="none" w:sz="0" w:space="0" w:color="auto"/>
                    <w:bottom w:val="none" w:sz="0" w:space="0" w:color="auto"/>
                    <w:right w:val="none" w:sz="0" w:space="0" w:color="auto"/>
                  </w:divBdr>
                </w:div>
                <w:div w:id="1838112140">
                  <w:marLeft w:val="0"/>
                  <w:marRight w:val="0"/>
                  <w:marTop w:val="0"/>
                  <w:marBottom w:val="0"/>
                  <w:divBdr>
                    <w:top w:val="none" w:sz="0" w:space="0" w:color="auto"/>
                    <w:left w:val="none" w:sz="0" w:space="0" w:color="auto"/>
                    <w:bottom w:val="none" w:sz="0" w:space="0" w:color="auto"/>
                    <w:right w:val="none" w:sz="0" w:space="0" w:color="auto"/>
                  </w:divBdr>
                </w:div>
                <w:div w:id="1510871456">
                  <w:marLeft w:val="0"/>
                  <w:marRight w:val="0"/>
                  <w:marTop w:val="0"/>
                  <w:marBottom w:val="0"/>
                  <w:divBdr>
                    <w:top w:val="none" w:sz="0" w:space="0" w:color="auto"/>
                    <w:left w:val="none" w:sz="0" w:space="0" w:color="auto"/>
                    <w:bottom w:val="none" w:sz="0" w:space="0" w:color="auto"/>
                    <w:right w:val="none" w:sz="0" w:space="0" w:color="auto"/>
                  </w:divBdr>
                </w:div>
                <w:div w:id="832528712">
                  <w:marLeft w:val="0"/>
                  <w:marRight w:val="0"/>
                  <w:marTop w:val="0"/>
                  <w:marBottom w:val="0"/>
                  <w:divBdr>
                    <w:top w:val="none" w:sz="0" w:space="0" w:color="auto"/>
                    <w:left w:val="none" w:sz="0" w:space="0" w:color="auto"/>
                    <w:bottom w:val="none" w:sz="0" w:space="0" w:color="auto"/>
                    <w:right w:val="none" w:sz="0" w:space="0" w:color="auto"/>
                  </w:divBdr>
                </w:div>
                <w:div w:id="538666726">
                  <w:marLeft w:val="0"/>
                  <w:marRight w:val="0"/>
                  <w:marTop w:val="0"/>
                  <w:marBottom w:val="0"/>
                  <w:divBdr>
                    <w:top w:val="none" w:sz="0" w:space="0" w:color="auto"/>
                    <w:left w:val="none" w:sz="0" w:space="0" w:color="auto"/>
                    <w:bottom w:val="none" w:sz="0" w:space="0" w:color="auto"/>
                    <w:right w:val="none" w:sz="0" w:space="0" w:color="auto"/>
                  </w:divBdr>
                </w:div>
                <w:div w:id="1034042744">
                  <w:marLeft w:val="0"/>
                  <w:marRight w:val="0"/>
                  <w:marTop w:val="0"/>
                  <w:marBottom w:val="0"/>
                  <w:divBdr>
                    <w:top w:val="none" w:sz="0" w:space="0" w:color="auto"/>
                    <w:left w:val="none" w:sz="0" w:space="0" w:color="auto"/>
                    <w:bottom w:val="none" w:sz="0" w:space="0" w:color="auto"/>
                    <w:right w:val="none" w:sz="0" w:space="0" w:color="auto"/>
                  </w:divBdr>
                </w:div>
                <w:div w:id="1207176675">
                  <w:marLeft w:val="0"/>
                  <w:marRight w:val="0"/>
                  <w:marTop w:val="0"/>
                  <w:marBottom w:val="0"/>
                  <w:divBdr>
                    <w:top w:val="none" w:sz="0" w:space="0" w:color="auto"/>
                    <w:left w:val="none" w:sz="0" w:space="0" w:color="auto"/>
                    <w:bottom w:val="none" w:sz="0" w:space="0" w:color="auto"/>
                    <w:right w:val="none" w:sz="0" w:space="0" w:color="auto"/>
                  </w:divBdr>
                </w:div>
                <w:div w:id="1406027481">
                  <w:marLeft w:val="0"/>
                  <w:marRight w:val="0"/>
                  <w:marTop w:val="0"/>
                  <w:marBottom w:val="0"/>
                  <w:divBdr>
                    <w:top w:val="none" w:sz="0" w:space="0" w:color="auto"/>
                    <w:left w:val="none" w:sz="0" w:space="0" w:color="auto"/>
                    <w:bottom w:val="none" w:sz="0" w:space="0" w:color="auto"/>
                    <w:right w:val="none" w:sz="0" w:space="0" w:color="auto"/>
                  </w:divBdr>
                </w:div>
                <w:div w:id="43262082">
                  <w:marLeft w:val="0"/>
                  <w:marRight w:val="0"/>
                  <w:marTop w:val="0"/>
                  <w:marBottom w:val="0"/>
                  <w:divBdr>
                    <w:top w:val="none" w:sz="0" w:space="0" w:color="auto"/>
                    <w:left w:val="none" w:sz="0" w:space="0" w:color="auto"/>
                    <w:bottom w:val="none" w:sz="0" w:space="0" w:color="auto"/>
                    <w:right w:val="none" w:sz="0" w:space="0" w:color="auto"/>
                  </w:divBdr>
                </w:div>
                <w:div w:id="464935936">
                  <w:marLeft w:val="0"/>
                  <w:marRight w:val="0"/>
                  <w:marTop w:val="0"/>
                  <w:marBottom w:val="0"/>
                  <w:divBdr>
                    <w:top w:val="none" w:sz="0" w:space="0" w:color="auto"/>
                    <w:left w:val="none" w:sz="0" w:space="0" w:color="auto"/>
                    <w:bottom w:val="none" w:sz="0" w:space="0" w:color="auto"/>
                    <w:right w:val="none" w:sz="0" w:space="0" w:color="auto"/>
                  </w:divBdr>
                </w:div>
                <w:div w:id="102113056">
                  <w:marLeft w:val="0"/>
                  <w:marRight w:val="0"/>
                  <w:marTop w:val="0"/>
                  <w:marBottom w:val="0"/>
                  <w:divBdr>
                    <w:top w:val="none" w:sz="0" w:space="0" w:color="auto"/>
                    <w:left w:val="none" w:sz="0" w:space="0" w:color="auto"/>
                    <w:bottom w:val="none" w:sz="0" w:space="0" w:color="auto"/>
                    <w:right w:val="none" w:sz="0" w:space="0" w:color="auto"/>
                  </w:divBdr>
                </w:div>
                <w:div w:id="766845612">
                  <w:marLeft w:val="0"/>
                  <w:marRight w:val="0"/>
                  <w:marTop w:val="0"/>
                  <w:marBottom w:val="0"/>
                  <w:divBdr>
                    <w:top w:val="none" w:sz="0" w:space="0" w:color="auto"/>
                    <w:left w:val="none" w:sz="0" w:space="0" w:color="auto"/>
                    <w:bottom w:val="none" w:sz="0" w:space="0" w:color="auto"/>
                    <w:right w:val="none" w:sz="0" w:space="0" w:color="auto"/>
                  </w:divBdr>
                </w:div>
                <w:div w:id="1057896051">
                  <w:marLeft w:val="0"/>
                  <w:marRight w:val="0"/>
                  <w:marTop w:val="0"/>
                  <w:marBottom w:val="0"/>
                  <w:divBdr>
                    <w:top w:val="none" w:sz="0" w:space="0" w:color="auto"/>
                    <w:left w:val="none" w:sz="0" w:space="0" w:color="auto"/>
                    <w:bottom w:val="none" w:sz="0" w:space="0" w:color="auto"/>
                    <w:right w:val="none" w:sz="0" w:space="0" w:color="auto"/>
                  </w:divBdr>
                </w:div>
                <w:div w:id="2093358309">
                  <w:marLeft w:val="0"/>
                  <w:marRight w:val="0"/>
                  <w:marTop w:val="0"/>
                  <w:marBottom w:val="0"/>
                  <w:divBdr>
                    <w:top w:val="none" w:sz="0" w:space="0" w:color="auto"/>
                    <w:left w:val="none" w:sz="0" w:space="0" w:color="auto"/>
                    <w:bottom w:val="none" w:sz="0" w:space="0" w:color="auto"/>
                    <w:right w:val="none" w:sz="0" w:space="0" w:color="auto"/>
                  </w:divBdr>
                </w:div>
                <w:div w:id="77212463">
                  <w:marLeft w:val="0"/>
                  <w:marRight w:val="0"/>
                  <w:marTop w:val="0"/>
                  <w:marBottom w:val="0"/>
                  <w:divBdr>
                    <w:top w:val="none" w:sz="0" w:space="0" w:color="auto"/>
                    <w:left w:val="none" w:sz="0" w:space="0" w:color="auto"/>
                    <w:bottom w:val="none" w:sz="0" w:space="0" w:color="auto"/>
                    <w:right w:val="none" w:sz="0" w:space="0" w:color="auto"/>
                  </w:divBdr>
                </w:div>
                <w:div w:id="1191185192">
                  <w:marLeft w:val="0"/>
                  <w:marRight w:val="0"/>
                  <w:marTop w:val="0"/>
                  <w:marBottom w:val="0"/>
                  <w:divBdr>
                    <w:top w:val="none" w:sz="0" w:space="0" w:color="auto"/>
                    <w:left w:val="none" w:sz="0" w:space="0" w:color="auto"/>
                    <w:bottom w:val="none" w:sz="0" w:space="0" w:color="auto"/>
                    <w:right w:val="none" w:sz="0" w:space="0" w:color="auto"/>
                  </w:divBdr>
                </w:div>
                <w:div w:id="229465505">
                  <w:marLeft w:val="0"/>
                  <w:marRight w:val="0"/>
                  <w:marTop w:val="0"/>
                  <w:marBottom w:val="0"/>
                  <w:divBdr>
                    <w:top w:val="none" w:sz="0" w:space="0" w:color="auto"/>
                    <w:left w:val="none" w:sz="0" w:space="0" w:color="auto"/>
                    <w:bottom w:val="none" w:sz="0" w:space="0" w:color="auto"/>
                    <w:right w:val="none" w:sz="0" w:space="0" w:color="auto"/>
                  </w:divBdr>
                </w:div>
                <w:div w:id="268633473">
                  <w:marLeft w:val="0"/>
                  <w:marRight w:val="0"/>
                  <w:marTop w:val="0"/>
                  <w:marBottom w:val="0"/>
                  <w:divBdr>
                    <w:top w:val="none" w:sz="0" w:space="0" w:color="auto"/>
                    <w:left w:val="none" w:sz="0" w:space="0" w:color="auto"/>
                    <w:bottom w:val="none" w:sz="0" w:space="0" w:color="auto"/>
                    <w:right w:val="none" w:sz="0" w:space="0" w:color="auto"/>
                  </w:divBdr>
                </w:div>
                <w:div w:id="666641128">
                  <w:marLeft w:val="0"/>
                  <w:marRight w:val="0"/>
                  <w:marTop w:val="0"/>
                  <w:marBottom w:val="0"/>
                  <w:divBdr>
                    <w:top w:val="none" w:sz="0" w:space="0" w:color="auto"/>
                    <w:left w:val="none" w:sz="0" w:space="0" w:color="auto"/>
                    <w:bottom w:val="none" w:sz="0" w:space="0" w:color="auto"/>
                    <w:right w:val="none" w:sz="0" w:space="0" w:color="auto"/>
                  </w:divBdr>
                </w:div>
                <w:div w:id="764955472">
                  <w:marLeft w:val="0"/>
                  <w:marRight w:val="0"/>
                  <w:marTop w:val="0"/>
                  <w:marBottom w:val="0"/>
                  <w:divBdr>
                    <w:top w:val="none" w:sz="0" w:space="0" w:color="auto"/>
                    <w:left w:val="none" w:sz="0" w:space="0" w:color="auto"/>
                    <w:bottom w:val="none" w:sz="0" w:space="0" w:color="auto"/>
                    <w:right w:val="none" w:sz="0" w:space="0" w:color="auto"/>
                  </w:divBdr>
                </w:div>
                <w:div w:id="1305086253">
                  <w:marLeft w:val="0"/>
                  <w:marRight w:val="0"/>
                  <w:marTop w:val="0"/>
                  <w:marBottom w:val="0"/>
                  <w:divBdr>
                    <w:top w:val="none" w:sz="0" w:space="0" w:color="auto"/>
                    <w:left w:val="none" w:sz="0" w:space="0" w:color="auto"/>
                    <w:bottom w:val="none" w:sz="0" w:space="0" w:color="auto"/>
                    <w:right w:val="none" w:sz="0" w:space="0" w:color="auto"/>
                  </w:divBdr>
                </w:div>
                <w:div w:id="134026497">
                  <w:marLeft w:val="0"/>
                  <w:marRight w:val="0"/>
                  <w:marTop w:val="0"/>
                  <w:marBottom w:val="0"/>
                  <w:divBdr>
                    <w:top w:val="none" w:sz="0" w:space="0" w:color="auto"/>
                    <w:left w:val="none" w:sz="0" w:space="0" w:color="auto"/>
                    <w:bottom w:val="none" w:sz="0" w:space="0" w:color="auto"/>
                    <w:right w:val="none" w:sz="0" w:space="0" w:color="auto"/>
                  </w:divBdr>
                </w:div>
                <w:div w:id="1117679330">
                  <w:marLeft w:val="0"/>
                  <w:marRight w:val="0"/>
                  <w:marTop w:val="0"/>
                  <w:marBottom w:val="0"/>
                  <w:divBdr>
                    <w:top w:val="none" w:sz="0" w:space="0" w:color="auto"/>
                    <w:left w:val="none" w:sz="0" w:space="0" w:color="auto"/>
                    <w:bottom w:val="none" w:sz="0" w:space="0" w:color="auto"/>
                    <w:right w:val="none" w:sz="0" w:space="0" w:color="auto"/>
                  </w:divBdr>
                </w:div>
                <w:div w:id="177888446">
                  <w:marLeft w:val="0"/>
                  <w:marRight w:val="0"/>
                  <w:marTop w:val="0"/>
                  <w:marBottom w:val="0"/>
                  <w:divBdr>
                    <w:top w:val="none" w:sz="0" w:space="0" w:color="auto"/>
                    <w:left w:val="none" w:sz="0" w:space="0" w:color="auto"/>
                    <w:bottom w:val="none" w:sz="0" w:space="0" w:color="auto"/>
                    <w:right w:val="none" w:sz="0" w:space="0" w:color="auto"/>
                  </w:divBdr>
                </w:div>
                <w:div w:id="1997805187">
                  <w:marLeft w:val="0"/>
                  <w:marRight w:val="0"/>
                  <w:marTop w:val="0"/>
                  <w:marBottom w:val="0"/>
                  <w:divBdr>
                    <w:top w:val="none" w:sz="0" w:space="0" w:color="auto"/>
                    <w:left w:val="none" w:sz="0" w:space="0" w:color="auto"/>
                    <w:bottom w:val="none" w:sz="0" w:space="0" w:color="auto"/>
                    <w:right w:val="none" w:sz="0" w:space="0" w:color="auto"/>
                  </w:divBdr>
                </w:div>
                <w:div w:id="997851374">
                  <w:marLeft w:val="0"/>
                  <w:marRight w:val="0"/>
                  <w:marTop w:val="0"/>
                  <w:marBottom w:val="0"/>
                  <w:divBdr>
                    <w:top w:val="none" w:sz="0" w:space="0" w:color="auto"/>
                    <w:left w:val="none" w:sz="0" w:space="0" w:color="auto"/>
                    <w:bottom w:val="none" w:sz="0" w:space="0" w:color="auto"/>
                    <w:right w:val="none" w:sz="0" w:space="0" w:color="auto"/>
                  </w:divBdr>
                </w:div>
                <w:div w:id="622538048">
                  <w:marLeft w:val="0"/>
                  <w:marRight w:val="0"/>
                  <w:marTop w:val="0"/>
                  <w:marBottom w:val="0"/>
                  <w:divBdr>
                    <w:top w:val="none" w:sz="0" w:space="0" w:color="auto"/>
                    <w:left w:val="none" w:sz="0" w:space="0" w:color="auto"/>
                    <w:bottom w:val="none" w:sz="0" w:space="0" w:color="auto"/>
                    <w:right w:val="none" w:sz="0" w:space="0" w:color="auto"/>
                  </w:divBdr>
                </w:div>
                <w:div w:id="355354772">
                  <w:marLeft w:val="0"/>
                  <w:marRight w:val="0"/>
                  <w:marTop w:val="0"/>
                  <w:marBottom w:val="0"/>
                  <w:divBdr>
                    <w:top w:val="none" w:sz="0" w:space="0" w:color="auto"/>
                    <w:left w:val="none" w:sz="0" w:space="0" w:color="auto"/>
                    <w:bottom w:val="none" w:sz="0" w:space="0" w:color="auto"/>
                    <w:right w:val="none" w:sz="0" w:space="0" w:color="auto"/>
                  </w:divBdr>
                </w:div>
                <w:div w:id="1630014877">
                  <w:marLeft w:val="0"/>
                  <w:marRight w:val="0"/>
                  <w:marTop w:val="0"/>
                  <w:marBottom w:val="0"/>
                  <w:divBdr>
                    <w:top w:val="none" w:sz="0" w:space="0" w:color="auto"/>
                    <w:left w:val="none" w:sz="0" w:space="0" w:color="auto"/>
                    <w:bottom w:val="none" w:sz="0" w:space="0" w:color="auto"/>
                    <w:right w:val="none" w:sz="0" w:space="0" w:color="auto"/>
                  </w:divBdr>
                </w:div>
                <w:div w:id="1344627434">
                  <w:marLeft w:val="0"/>
                  <w:marRight w:val="0"/>
                  <w:marTop w:val="0"/>
                  <w:marBottom w:val="0"/>
                  <w:divBdr>
                    <w:top w:val="none" w:sz="0" w:space="0" w:color="auto"/>
                    <w:left w:val="none" w:sz="0" w:space="0" w:color="auto"/>
                    <w:bottom w:val="none" w:sz="0" w:space="0" w:color="auto"/>
                    <w:right w:val="none" w:sz="0" w:space="0" w:color="auto"/>
                  </w:divBdr>
                </w:div>
                <w:div w:id="1257206841">
                  <w:marLeft w:val="0"/>
                  <w:marRight w:val="0"/>
                  <w:marTop w:val="0"/>
                  <w:marBottom w:val="0"/>
                  <w:divBdr>
                    <w:top w:val="none" w:sz="0" w:space="0" w:color="auto"/>
                    <w:left w:val="none" w:sz="0" w:space="0" w:color="auto"/>
                    <w:bottom w:val="none" w:sz="0" w:space="0" w:color="auto"/>
                    <w:right w:val="none" w:sz="0" w:space="0" w:color="auto"/>
                  </w:divBdr>
                </w:div>
                <w:div w:id="16205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7977">
          <w:marLeft w:val="0"/>
          <w:marRight w:val="0"/>
          <w:marTop w:val="0"/>
          <w:marBottom w:val="0"/>
          <w:divBdr>
            <w:top w:val="none" w:sz="0" w:space="0" w:color="auto"/>
            <w:left w:val="none" w:sz="0" w:space="0" w:color="auto"/>
            <w:bottom w:val="none" w:sz="0" w:space="0" w:color="auto"/>
            <w:right w:val="none" w:sz="0" w:space="0" w:color="auto"/>
          </w:divBdr>
        </w:div>
        <w:div w:id="2017688006">
          <w:marLeft w:val="0"/>
          <w:marRight w:val="0"/>
          <w:marTop w:val="0"/>
          <w:marBottom w:val="0"/>
          <w:divBdr>
            <w:top w:val="none" w:sz="0" w:space="0" w:color="auto"/>
            <w:left w:val="none" w:sz="0" w:space="0" w:color="auto"/>
            <w:bottom w:val="none" w:sz="0" w:space="0" w:color="auto"/>
            <w:right w:val="none" w:sz="0" w:space="0" w:color="auto"/>
          </w:divBdr>
        </w:div>
        <w:div w:id="1414550533">
          <w:marLeft w:val="0"/>
          <w:marRight w:val="0"/>
          <w:marTop w:val="0"/>
          <w:marBottom w:val="0"/>
          <w:divBdr>
            <w:top w:val="none" w:sz="0" w:space="0" w:color="auto"/>
            <w:left w:val="none" w:sz="0" w:space="0" w:color="auto"/>
            <w:bottom w:val="none" w:sz="0" w:space="0" w:color="auto"/>
            <w:right w:val="none" w:sz="0" w:space="0" w:color="auto"/>
          </w:divBdr>
        </w:div>
        <w:div w:id="1831601793">
          <w:marLeft w:val="0"/>
          <w:marRight w:val="0"/>
          <w:marTop w:val="0"/>
          <w:marBottom w:val="0"/>
          <w:divBdr>
            <w:top w:val="none" w:sz="0" w:space="0" w:color="auto"/>
            <w:left w:val="none" w:sz="0" w:space="0" w:color="auto"/>
            <w:bottom w:val="none" w:sz="0" w:space="0" w:color="auto"/>
            <w:right w:val="none" w:sz="0" w:space="0" w:color="auto"/>
          </w:divBdr>
        </w:div>
        <w:div w:id="509875732">
          <w:marLeft w:val="0"/>
          <w:marRight w:val="0"/>
          <w:marTop w:val="0"/>
          <w:marBottom w:val="0"/>
          <w:divBdr>
            <w:top w:val="none" w:sz="0" w:space="0" w:color="auto"/>
            <w:left w:val="none" w:sz="0" w:space="0" w:color="auto"/>
            <w:bottom w:val="none" w:sz="0" w:space="0" w:color="auto"/>
            <w:right w:val="none" w:sz="0" w:space="0" w:color="auto"/>
          </w:divBdr>
        </w:div>
        <w:div w:id="2027826872">
          <w:marLeft w:val="0"/>
          <w:marRight w:val="0"/>
          <w:marTop w:val="0"/>
          <w:marBottom w:val="0"/>
          <w:divBdr>
            <w:top w:val="none" w:sz="0" w:space="0" w:color="auto"/>
            <w:left w:val="none" w:sz="0" w:space="0" w:color="auto"/>
            <w:bottom w:val="none" w:sz="0" w:space="0" w:color="auto"/>
            <w:right w:val="none" w:sz="0" w:space="0" w:color="auto"/>
          </w:divBdr>
        </w:div>
        <w:div w:id="1756824671">
          <w:marLeft w:val="0"/>
          <w:marRight w:val="0"/>
          <w:marTop w:val="0"/>
          <w:marBottom w:val="0"/>
          <w:divBdr>
            <w:top w:val="none" w:sz="0" w:space="0" w:color="auto"/>
            <w:left w:val="none" w:sz="0" w:space="0" w:color="auto"/>
            <w:bottom w:val="none" w:sz="0" w:space="0" w:color="auto"/>
            <w:right w:val="none" w:sz="0" w:space="0" w:color="auto"/>
          </w:divBdr>
        </w:div>
        <w:div w:id="1175850111">
          <w:marLeft w:val="0"/>
          <w:marRight w:val="0"/>
          <w:marTop w:val="0"/>
          <w:marBottom w:val="0"/>
          <w:divBdr>
            <w:top w:val="none" w:sz="0" w:space="0" w:color="auto"/>
            <w:left w:val="none" w:sz="0" w:space="0" w:color="auto"/>
            <w:bottom w:val="none" w:sz="0" w:space="0" w:color="auto"/>
            <w:right w:val="none" w:sz="0" w:space="0" w:color="auto"/>
          </w:divBdr>
        </w:div>
        <w:div w:id="1627588897">
          <w:marLeft w:val="0"/>
          <w:marRight w:val="0"/>
          <w:marTop w:val="0"/>
          <w:marBottom w:val="0"/>
          <w:divBdr>
            <w:top w:val="none" w:sz="0" w:space="0" w:color="auto"/>
            <w:left w:val="none" w:sz="0" w:space="0" w:color="auto"/>
            <w:bottom w:val="none" w:sz="0" w:space="0" w:color="auto"/>
            <w:right w:val="none" w:sz="0" w:space="0" w:color="auto"/>
          </w:divBdr>
        </w:div>
        <w:div w:id="821506443">
          <w:marLeft w:val="0"/>
          <w:marRight w:val="0"/>
          <w:marTop w:val="0"/>
          <w:marBottom w:val="0"/>
          <w:divBdr>
            <w:top w:val="none" w:sz="0" w:space="0" w:color="auto"/>
            <w:left w:val="none" w:sz="0" w:space="0" w:color="auto"/>
            <w:bottom w:val="none" w:sz="0" w:space="0" w:color="auto"/>
            <w:right w:val="none" w:sz="0" w:space="0" w:color="auto"/>
          </w:divBdr>
        </w:div>
        <w:div w:id="887912341">
          <w:marLeft w:val="0"/>
          <w:marRight w:val="0"/>
          <w:marTop w:val="0"/>
          <w:marBottom w:val="0"/>
          <w:divBdr>
            <w:top w:val="none" w:sz="0" w:space="0" w:color="auto"/>
            <w:left w:val="none" w:sz="0" w:space="0" w:color="auto"/>
            <w:bottom w:val="none" w:sz="0" w:space="0" w:color="auto"/>
            <w:right w:val="none" w:sz="0" w:space="0" w:color="auto"/>
          </w:divBdr>
        </w:div>
        <w:div w:id="739838185">
          <w:marLeft w:val="0"/>
          <w:marRight w:val="0"/>
          <w:marTop w:val="0"/>
          <w:marBottom w:val="0"/>
          <w:divBdr>
            <w:top w:val="none" w:sz="0" w:space="0" w:color="auto"/>
            <w:left w:val="none" w:sz="0" w:space="0" w:color="auto"/>
            <w:bottom w:val="none" w:sz="0" w:space="0" w:color="auto"/>
            <w:right w:val="none" w:sz="0" w:space="0" w:color="auto"/>
          </w:divBdr>
        </w:div>
        <w:div w:id="1270813546">
          <w:marLeft w:val="0"/>
          <w:marRight w:val="0"/>
          <w:marTop w:val="0"/>
          <w:marBottom w:val="0"/>
          <w:divBdr>
            <w:top w:val="none" w:sz="0" w:space="0" w:color="auto"/>
            <w:left w:val="none" w:sz="0" w:space="0" w:color="auto"/>
            <w:bottom w:val="none" w:sz="0" w:space="0" w:color="auto"/>
            <w:right w:val="none" w:sz="0" w:space="0" w:color="auto"/>
          </w:divBdr>
        </w:div>
        <w:div w:id="1329556755">
          <w:marLeft w:val="0"/>
          <w:marRight w:val="0"/>
          <w:marTop w:val="0"/>
          <w:marBottom w:val="0"/>
          <w:divBdr>
            <w:top w:val="none" w:sz="0" w:space="0" w:color="auto"/>
            <w:left w:val="none" w:sz="0" w:space="0" w:color="auto"/>
            <w:bottom w:val="none" w:sz="0" w:space="0" w:color="auto"/>
            <w:right w:val="none" w:sz="0" w:space="0" w:color="auto"/>
          </w:divBdr>
        </w:div>
        <w:div w:id="662974963">
          <w:marLeft w:val="0"/>
          <w:marRight w:val="0"/>
          <w:marTop w:val="0"/>
          <w:marBottom w:val="0"/>
          <w:divBdr>
            <w:top w:val="none" w:sz="0" w:space="0" w:color="auto"/>
            <w:left w:val="none" w:sz="0" w:space="0" w:color="auto"/>
            <w:bottom w:val="none" w:sz="0" w:space="0" w:color="auto"/>
            <w:right w:val="none" w:sz="0" w:space="0" w:color="auto"/>
          </w:divBdr>
        </w:div>
        <w:div w:id="1447189697">
          <w:marLeft w:val="0"/>
          <w:marRight w:val="0"/>
          <w:marTop w:val="0"/>
          <w:marBottom w:val="0"/>
          <w:divBdr>
            <w:top w:val="none" w:sz="0" w:space="0" w:color="auto"/>
            <w:left w:val="none" w:sz="0" w:space="0" w:color="auto"/>
            <w:bottom w:val="none" w:sz="0" w:space="0" w:color="auto"/>
            <w:right w:val="none" w:sz="0" w:space="0" w:color="auto"/>
          </w:divBdr>
        </w:div>
      </w:divsChild>
    </w:div>
    <w:div w:id="86049415">
      <w:bodyDiv w:val="1"/>
      <w:marLeft w:val="0"/>
      <w:marRight w:val="0"/>
      <w:marTop w:val="0"/>
      <w:marBottom w:val="0"/>
      <w:divBdr>
        <w:top w:val="none" w:sz="0" w:space="0" w:color="auto"/>
        <w:left w:val="none" w:sz="0" w:space="0" w:color="auto"/>
        <w:bottom w:val="none" w:sz="0" w:space="0" w:color="auto"/>
        <w:right w:val="none" w:sz="0" w:space="0" w:color="auto"/>
      </w:divBdr>
      <w:divsChild>
        <w:div w:id="855845773">
          <w:marLeft w:val="0"/>
          <w:marRight w:val="0"/>
          <w:marTop w:val="0"/>
          <w:marBottom w:val="0"/>
          <w:divBdr>
            <w:top w:val="none" w:sz="0" w:space="0" w:color="auto"/>
            <w:left w:val="none" w:sz="0" w:space="0" w:color="auto"/>
            <w:bottom w:val="none" w:sz="0" w:space="0" w:color="auto"/>
            <w:right w:val="none" w:sz="0" w:space="0" w:color="auto"/>
          </w:divBdr>
        </w:div>
        <w:div w:id="1719864253">
          <w:marLeft w:val="0"/>
          <w:marRight w:val="0"/>
          <w:marTop w:val="0"/>
          <w:marBottom w:val="0"/>
          <w:divBdr>
            <w:top w:val="none" w:sz="0" w:space="0" w:color="auto"/>
            <w:left w:val="none" w:sz="0" w:space="0" w:color="auto"/>
            <w:bottom w:val="none" w:sz="0" w:space="0" w:color="auto"/>
            <w:right w:val="none" w:sz="0" w:space="0" w:color="auto"/>
          </w:divBdr>
        </w:div>
        <w:div w:id="1660041922">
          <w:marLeft w:val="0"/>
          <w:marRight w:val="0"/>
          <w:marTop w:val="0"/>
          <w:marBottom w:val="0"/>
          <w:divBdr>
            <w:top w:val="none" w:sz="0" w:space="0" w:color="auto"/>
            <w:left w:val="none" w:sz="0" w:space="0" w:color="auto"/>
            <w:bottom w:val="none" w:sz="0" w:space="0" w:color="auto"/>
            <w:right w:val="none" w:sz="0" w:space="0" w:color="auto"/>
          </w:divBdr>
        </w:div>
        <w:div w:id="1156602762">
          <w:marLeft w:val="0"/>
          <w:marRight w:val="0"/>
          <w:marTop w:val="0"/>
          <w:marBottom w:val="0"/>
          <w:divBdr>
            <w:top w:val="none" w:sz="0" w:space="0" w:color="auto"/>
            <w:left w:val="none" w:sz="0" w:space="0" w:color="auto"/>
            <w:bottom w:val="none" w:sz="0" w:space="0" w:color="auto"/>
            <w:right w:val="none" w:sz="0" w:space="0" w:color="auto"/>
          </w:divBdr>
        </w:div>
        <w:div w:id="1737506446">
          <w:marLeft w:val="0"/>
          <w:marRight w:val="0"/>
          <w:marTop w:val="0"/>
          <w:marBottom w:val="0"/>
          <w:divBdr>
            <w:top w:val="none" w:sz="0" w:space="0" w:color="auto"/>
            <w:left w:val="none" w:sz="0" w:space="0" w:color="auto"/>
            <w:bottom w:val="none" w:sz="0" w:space="0" w:color="auto"/>
            <w:right w:val="none" w:sz="0" w:space="0" w:color="auto"/>
          </w:divBdr>
        </w:div>
        <w:div w:id="1588807530">
          <w:marLeft w:val="0"/>
          <w:marRight w:val="0"/>
          <w:marTop w:val="0"/>
          <w:marBottom w:val="0"/>
          <w:divBdr>
            <w:top w:val="none" w:sz="0" w:space="0" w:color="auto"/>
            <w:left w:val="none" w:sz="0" w:space="0" w:color="auto"/>
            <w:bottom w:val="none" w:sz="0" w:space="0" w:color="auto"/>
            <w:right w:val="none" w:sz="0" w:space="0" w:color="auto"/>
          </w:divBdr>
        </w:div>
        <w:div w:id="1207835655">
          <w:marLeft w:val="0"/>
          <w:marRight w:val="0"/>
          <w:marTop w:val="0"/>
          <w:marBottom w:val="0"/>
          <w:divBdr>
            <w:top w:val="none" w:sz="0" w:space="0" w:color="auto"/>
            <w:left w:val="none" w:sz="0" w:space="0" w:color="auto"/>
            <w:bottom w:val="none" w:sz="0" w:space="0" w:color="auto"/>
            <w:right w:val="none" w:sz="0" w:space="0" w:color="auto"/>
          </w:divBdr>
        </w:div>
        <w:div w:id="1200316385">
          <w:marLeft w:val="0"/>
          <w:marRight w:val="0"/>
          <w:marTop w:val="0"/>
          <w:marBottom w:val="0"/>
          <w:divBdr>
            <w:top w:val="none" w:sz="0" w:space="0" w:color="auto"/>
            <w:left w:val="none" w:sz="0" w:space="0" w:color="auto"/>
            <w:bottom w:val="none" w:sz="0" w:space="0" w:color="auto"/>
            <w:right w:val="none" w:sz="0" w:space="0" w:color="auto"/>
          </w:divBdr>
        </w:div>
        <w:div w:id="1361279725">
          <w:marLeft w:val="0"/>
          <w:marRight w:val="0"/>
          <w:marTop w:val="0"/>
          <w:marBottom w:val="0"/>
          <w:divBdr>
            <w:top w:val="none" w:sz="0" w:space="0" w:color="auto"/>
            <w:left w:val="none" w:sz="0" w:space="0" w:color="auto"/>
            <w:bottom w:val="none" w:sz="0" w:space="0" w:color="auto"/>
            <w:right w:val="none" w:sz="0" w:space="0" w:color="auto"/>
          </w:divBdr>
        </w:div>
        <w:div w:id="347098939">
          <w:marLeft w:val="0"/>
          <w:marRight w:val="0"/>
          <w:marTop w:val="0"/>
          <w:marBottom w:val="0"/>
          <w:divBdr>
            <w:top w:val="none" w:sz="0" w:space="0" w:color="auto"/>
            <w:left w:val="none" w:sz="0" w:space="0" w:color="auto"/>
            <w:bottom w:val="none" w:sz="0" w:space="0" w:color="auto"/>
            <w:right w:val="none" w:sz="0" w:space="0" w:color="auto"/>
          </w:divBdr>
        </w:div>
        <w:div w:id="967978301">
          <w:marLeft w:val="0"/>
          <w:marRight w:val="0"/>
          <w:marTop w:val="0"/>
          <w:marBottom w:val="0"/>
          <w:divBdr>
            <w:top w:val="none" w:sz="0" w:space="0" w:color="auto"/>
            <w:left w:val="none" w:sz="0" w:space="0" w:color="auto"/>
            <w:bottom w:val="none" w:sz="0" w:space="0" w:color="auto"/>
            <w:right w:val="none" w:sz="0" w:space="0" w:color="auto"/>
          </w:divBdr>
        </w:div>
        <w:div w:id="409423260">
          <w:marLeft w:val="0"/>
          <w:marRight w:val="0"/>
          <w:marTop w:val="0"/>
          <w:marBottom w:val="0"/>
          <w:divBdr>
            <w:top w:val="none" w:sz="0" w:space="0" w:color="auto"/>
            <w:left w:val="none" w:sz="0" w:space="0" w:color="auto"/>
            <w:bottom w:val="none" w:sz="0" w:space="0" w:color="auto"/>
            <w:right w:val="none" w:sz="0" w:space="0" w:color="auto"/>
          </w:divBdr>
        </w:div>
        <w:div w:id="2063019003">
          <w:marLeft w:val="0"/>
          <w:marRight w:val="0"/>
          <w:marTop w:val="0"/>
          <w:marBottom w:val="0"/>
          <w:divBdr>
            <w:top w:val="none" w:sz="0" w:space="0" w:color="auto"/>
            <w:left w:val="none" w:sz="0" w:space="0" w:color="auto"/>
            <w:bottom w:val="none" w:sz="0" w:space="0" w:color="auto"/>
            <w:right w:val="none" w:sz="0" w:space="0" w:color="auto"/>
          </w:divBdr>
        </w:div>
        <w:div w:id="1581868250">
          <w:marLeft w:val="0"/>
          <w:marRight w:val="0"/>
          <w:marTop w:val="0"/>
          <w:marBottom w:val="0"/>
          <w:divBdr>
            <w:top w:val="none" w:sz="0" w:space="0" w:color="auto"/>
            <w:left w:val="none" w:sz="0" w:space="0" w:color="auto"/>
            <w:bottom w:val="none" w:sz="0" w:space="0" w:color="auto"/>
            <w:right w:val="none" w:sz="0" w:space="0" w:color="auto"/>
          </w:divBdr>
        </w:div>
        <w:div w:id="365759089">
          <w:marLeft w:val="0"/>
          <w:marRight w:val="0"/>
          <w:marTop w:val="0"/>
          <w:marBottom w:val="0"/>
          <w:divBdr>
            <w:top w:val="none" w:sz="0" w:space="0" w:color="auto"/>
            <w:left w:val="none" w:sz="0" w:space="0" w:color="auto"/>
            <w:bottom w:val="none" w:sz="0" w:space="0" w:color="auto"/>
            <w:right w:val="none" w:sz="0" w:space="0" w:color="auto"/>
          </w:divBdr>
        </w:div>
        <w:div w:id="456342571">
          <w:marLeft w:val="0"/>
          <w:marRight w:val="0"/>
          <w:marTop w:val="0"/>
          <w:marBottom w:val="0"/>
          <w:divBdr>
            <w:top w:val="none" w:sz="0" w:space="0" w:color="auto"/>
            <w:left w:val="none" w:sz="0" w:space="0" w:color="auto"/>
            <w:bottom w:val="none" w:sz="0" w:space="0" w:color="auto"/>
            <w:right w:val="none" w:sz="0" w:space="0" w:color="auto"/>
          </w:divBdr>
        </w:div>
        <w:div w:id="1773040913">
          <w:marLeft w:val="0"/>
          <w:marRight w:val="0"/>
          <w:marTop w:val="0"/>
          <w:marBottom w:val="0"/>
          <w:divBdr>
            <w:top w:val="none" w:sz="0" w:space="0" w:color="auto"/>
            <w:left w:val="none" w:sz="0" w:space="0" w:color="auto"/>
            <w:bottom w:val="none" w:sz="0" w:space="0" w:color="auto"/>
            <w:right w:val="none" w:sz="0" w:space="0" w:color="auto"/>
          </w:divBdr>
        </w:div>
        <w:div w:id="905457811">
          <w:marLeft w:val="0"/>
          <w:marRight w:val="0"/>
          <w:marTop w:val="0"/>
          <w:marBottom w:val="0"/>
          <w:divBdr>
            <w:top w:val="none" w:sz="0" w:space="0" w:color="auto"/>
            <w:left w:val="none" w:sz="0" w:space="0" w:color="auto"/>
            <w:bottom w:val="none" w:sz="0" w:space="0" w:color="auto"/>
            <w:right w:val="none" w:sz="0" w:space="0" w:color="auto"/>
          </w:divBdr>
        </w:div>
      </w:divsChild>
    </w:div>
    <w:div w:id="93402943">
      <w:bodyDiv w:val="1"/>
      <w:marLeft w:val="0"/>
      <w:marRight w:val="0"/>
      <w:marTop w:val="0"/>
      <w:marBottom w:val="0"/>
      <w:divBdr>
        <w:top w:val="none" w:sz="0" w:space="0" w:color="auto"/>
        <w:left w:val="none" w:sz="0" w:space="0" w:color="auto"/>
        <w:bottom w:val="none" w:sz="0" w:space="0" w:color="auto"/>
        <w:right w:val="none" w:sz="0" w:space="0" w:color="auto"/>
      </w:divBdr>
      <w:divsChild>
        <w:div w:id="2033726998">
          <w:marLeft w:val="0"/>
          <w:marRight w:val="0"/>
          <w:marTop w:val="0"/>
          <w:marBottom w:val="0"/>
          <w:divBdr>
            <w:top w:val="none" w:sz="0" w:space="0" w:color="auto"/>
            <w:left w:val="none" w:sz="0" w:space="0" w:color="auto"/>
            <w:bottom w:val="none" w:sz="0" w:space="0" w:color="auto"/>
            <w:right w:val="none" w:sz="0" w:space="0" w:color="auto"/>
          </w:divBdr>
        </w:div>
        <w:div w:id="2091196761">
          <w:marLeft w:val="0"/>
          <w:marRight w:val="0"/>
          <w:marTop w:val="0"/>
          <w:marBottom w:val="0"/>
          <w:divBdr>
            <w:top w:val="none" w:sz="0" w:space="0" w:color="auto"/>
            <w:left w:val="none" w:sz="0" w:space="0" w:color="auto"/>
            <w:bottom w:val="none" w:sz="0" w:space="0" w:color="auto"/>
            <w:right w:val="none" w:sz="0" w:space="0" w:color="auto"/>
          </w:divBdr>
        </w:div>
        <w:div w:id="1760129681">
          <w:marLeft w:val="0"/>
          <w:marRight w:val="0"/>
          <w:marTop w:val="0"/>
          <w:marBottom w:val="0"/>
          <w:divBdr>
            <w:top w:val="none" w:sz="0" w:space="0" w:color="auto"/>
            <w:left w:val="none" w:sz="0" w:space="0" w:color="auto"/>
            <w:bottom w:val="none" w:sz="0" w:space="0" w:color="auto"/>
            <w:right w:val="none" w:sz="0" w:space="0" w:color="auto"/>
          </w:divBdr>
        </w:div>
        <w:div w:id="1116371578">
          <w:marLeft w:val="0"/>
          <w:marRight w:val="0"/>
          <w:marTop w:val="0"/>
          <w:marBottom w:val="0"/>
          <w:divBdr>
            <w:top w:val="none" w:sz="0" w:space="0" w:color="auto"/>
            <w:left w:val="none" w:sz="0" w:space="0" w:color="auto"/>
            <w:bottom w:val="none" w:sz="0" w:space="0" w:color="auto"/>
            <w:right w:val="none" w:sz="0" w:space="0" w:color="auto"/>
          </w:divBdr>
        </w:div>
        <w:div w:id="997614611">
          <w:marLeft w:val="0"/>
          <w:marRight w:val="0"/>
          <w:marTop w:val="0"/>
          <w:marBottom w:val="0"/>
          <w:divBdr>
            <w:top w:val="none" w:sz="0" w:space="0" w:color="auto"/>
            <w:left w:val="none" w:sz="0" w:space="0" w:color="auto"/>
            <w:bottom w:val="none" w:sz="0" w:space="0" w:color="auto"/>
            <w:right w:val="none" w:sz="0" w:space="0" w:color="auto"/>
          </w:divBdr>
        </w:div>
        <w:div w:id="1670138196">
          <w:marLeft w:val="0"/>
          <w:marRight w:val="0"/>
          <w:marTop w:val="0"/>
          <w:marBottom w:val="0"/>
          <w:divBdr>
            <w:top w:val="none" w:sz="0" w:space="0" w:color="auto"/>
            <w:left w:val="none" w:sz="0" w:space="0" w:color="auto"/>
            <w:bottom w:val="none" w:sz="0" w:space="0" w:color="auto"/>
            <w:right w:val="none" w:sz="0" w:space="0" w:color="auto"/>
          </w:divBdr>
        </w:div>
        <w:div w:id="972489565">
          <w:marLeft w:val="0"/>
          <w:marRight w:val="0"/>
          <w:marTop w:val="0"/>
          <w:marBottom w:val="0"/>
          <w:divBdr>
            <w:top w:val="none" w:sz="0" w:space="0" w:color="auto"/>
            <w:left w:val="none" w:sz="0" w:space="0" w:color="auto"/>
            <w:bottom w:val="none" w:sz="0" w:space="0" w:color="auto"/>
            <w:right w:val="none" w:sz="0" w:space="0" w:color="auto"/>
          </w:divBdr>
        </w:div>
        <w:div w:id="72968412">
          <w:marLeft w:val="0"/>
          <w:marRight w:val="0"/>
          <w:marTop w:val="0"/>
          <w:marBottom w:val="0"/>
          <w:divBdr>
            <w:top w:val="none" w:sz="0" w:space="0" w:color="auto"/>
            <w:left w:val="none" w:sz="0" w:space="0" w:color="auto"/>
            <w:bottom w:val="none" w:sz="0" w:space="0" w:color="auto"/>
            <w:right w:val="none" w:sz="0" w:space="0" w:color="auto"/>
          </w:divBdr>
        </w:div>
        <w:div w:id="1603493825">
          <w:marLeft w:val="0"/>
          <w:marRight w:val="0"/>
          <w:marTop w:val="0"/>
          <w:marBottom w:val="0"/>
          <w:divBdr>
            <w:top w:val="none" w:sz="0" w:space="0" w:color="auto"/>
            <w:left w:val="none" w:sz="0" w:space="0" w:color="auto"/>
            <w:bottom w:val="none" w:sz="0" w:space="0" w:color="auto"/>
            <w:right w:val="none" w:sz="0" w:space="0" w:color="auto"/>
          </w:divBdr>
        </w:div>
        <w:div w:id="583881936">
          <w:marLeft w:val="0"/>
          <w:marRight w:val="0"/>
          <w:marTop w:val="0"/>
          <w:marBottom w:val="0"/>
          <w:divBdr>
            <w:top w:val="none" w:sz="0" w:space="0" w:color="auto"/>
            <w:left w:val="none" w:sz="0" w:space="0" w:color="auto"/>
            <w:bottom w:val="none" w:sz="0" w:space="0" w:color="auto"/>
            <w:right w:val="none" w:sz="0" w:space="0" w:color="auto"/>
          </w:divBdr>
        </w:div>
        <w:div w:id="1649284301">
          <w:marLeft w:val="0"/>
          <w:marRight w:val="0"/>
          <w:marTop w:val="0"/>
          <w:marBottom w:val="0"/>
          <w:divBdr>
            <w:top w:val="none" w:sz="0" w:space="0" w:color="auto"/>
            <w:left w:val="none" w:sz="0" w:space="0" w:color="auto"/>
            <w:bottom w:val="none" w:sz="0" w:space="0" w:color="auto"/>
            <w:right w:val="none" w:sz="0" w:space="0" w:color="auto"/>
          </w:divBdr>
        </w:div>
        <w:div w:id="197161835">
          <w:marLeft w:val="0"/>
          <w:marRight w:val="0"/>
          <w:marTop w:val="0"/>
          <w:marBottom w:val="0"/>
          <w:divBdr>
            <w:top w:val="none" w:sz="0" w:space="0" w:color="auto"/>
            <w:left w:val="none" w:sz="0" w:space="0" w:color="auto"/>
            <w:bottom w:val="none" w:sz="0" w:space="0" w:color="auto"/>
            <w:right w:val="none" w:sz="0" w:space="0" w:color="auto"/>
          </w:divBdr>
        </w:div>
        <w:div w:id="1797135280">
          <w:marLeft w:val="0"/>
          <w:marRight w:val="0"/>
          <w:marTop w:val="0"/>
          <w:marBottom w:val="0"/>
          <w:divBdr>
            <w:top w:val="none" w:sz="0" w:space="0" w:color="auto"/>
            <w:left w:val="none" w:sz="0" w:space="0" w:color="auto"/>
            <w:bottom w:val="none" w:sz="0" w:space="0" w:color="auto"/>
            <w:right w:val="none" w:sz="0" w:space="0" w:color="auto"/>
          </w:divBdr>
        </w:div>
        <w:div w:id="1000083573">
          <w:marLeft w:val="0"/>
          <w:marRight w:val="0"/>
          <w:marTop w:val="0"/>
          <w:marBottom w:val="0"/>
          <w:divBdr>
            <w:top w:val="none" w:sz="0" w:space="0" w:color="auto"/>
            <w:left w:val="none" w:sz="0" w:space="0" w:color="auto"/>
            <w:bottom w:val="none" w:sz="0" w:space="0" w:color="auto"/>
            <w:right w:val="none" w:sz="0" w:space="0" w:color="auto"/>
          </w:divBdr>
        </w:div>
        <w:div w:id="1812475608">
          <w:marLeft w:val="0"/>
          <w:marRight w:val="0"/>
          <w:marTop w:val="0"/>
          <w:marBottom w:val="0"/>
          <w:divBdr>
            <w:top w:val="none" w:sz="0" w:space="0" w:color="auto"/>
            <w:left w:val="none" w:sz="0" w:space="0" w:color="auto"/>
            <w:bottom w:val="none" w:sz="0" w:space="0" w:color="auto"/>
            <w:right w:val="none" w:sz="0" w:space="0" w:color="auto"/>
          </w:divBdr>
        </w:div>
        <w:div w:id="456339034">
          <w:marLeft w:val="0"/>
          <w:marRight w:val="0"/>
          <w:marTop w:val="0"/>
          <w:marBottom w:val="0"/>
          <w:divBdr>
            <w:top w:val="none" w:sz="0" w:space="0" w:color="auto"/>
            <w:left w:val="none" w:sz="0" w:space="0" w:color="auto"/>
            <w:bottom w:val="none" w:sz="0" w:space="0" w:color="auto"/>
            <w:right w:val="none" w:sz="0" w:space="0" w:color="auto"/>
          </w:divBdr>
        </w:div>
        <w:div w:id="1182670181">
          <w:marLeft w:val="0"/>
          <w:marRight w:val="0"/>
          <w:marTop w:val="0"/>
          <w:marBottom w:val="0"/>
          <w:divBdr>
            <w:top w:val="none" w:sz="0" w:space="0" w:color="auto"/>
            <w:left w:val="none" w:sz="0" w:space="0" w:color="auto"/>
            <w:bottom w:val="none" w:sz="0" w:space="0" w:color="auto"/>
            <w:right w:val="none" w:sz="0" w:space="0" w:color="auto"/>
          </w:divBdr>
        </w:div>
        <w:div w:id="711267326">
          <w:marLeft w:val="0"/>
          <w:marRight w:val="0"/>
          <w:marTop w:val="0"/>
          <w:marBottom w:val="0"/>
          <w:divBdr>
            <w:top w:val="none" w:sz="0" w:space="0" w:color="auto"/>
            <w:left w:val="none" w:sz="0" w:space="0" w:color="auto"/>
            <w:bottom w:val="none" w:sz="0" w:space="0" w:color="auto"/>
            <w:right w:val="none" w:sz="0" w:space="0" w:color="auto"/>
          </w:divBdr>
        </w:div>
        <w:div w:id="146438660">
          <w:marLeft w:val="0"/>
          <w:marRight w:val="0"/>
          <w:marTop w:val="0"/>
          <w:marBottom w:val="0"/>
          <w:divBdr>
            <w:top w:val="none" w:sz="0" w:space="0" w:color="auto"/>
            <w:left w:val="none" w:sz="0" w:space="0" w:color="auto"/>
            <w:bottom w:val="none" w:sz="0" w:space="0" w:color="auto"/>
            <w:right w:val="none" w:sz="0" w:space="0" w:color="auto"/>
          </w:divBdr>
        </w:div>
        <w:div w:id="482890463">
          <w:marLeft w:val="0"/>
          <w:marRight w:val="0"/>
          <w:marTop w:val="0"/>
          <w:marBottom w:val="0"/>
          <w:divBdr>
            <w:top w:val="none" w:sz="0" w:space="0" w:color="auto"/>
            <w:left w:val="none" w:sz="0" w:space="0" w:color="auto"/>
            <w:bottom w:val="none" w:sz="0" w:space="0" w:color="auto"/>
            <w:right w:val="none" w:sz="0" w:space="0" w:color="auto"/>
          </w:divBdr>
        </w:div>
        <w:div w:id="1600337115">
          <w:marLeft w:val="0"/>
          <w:marRight w:val="0"/>
          <w:marTop w:val="0"/>
          <w:marBottom w:val="0"/>
          <w:divBdr>
            <w:top w:val="none" w:sz="0" w:space="0" w:color="auto"/>
            <w:left w:val="none" w:sz="0" w:space="0" w:color="auto"/>
            <w:bottom w:val="none" w:sz="0" w:space="0" w:color="auto"/>
            <w:right w:val="none" w:sz="0" w:space="0" w:color="auto"/>
          </w:divBdr>
        </w:div>
        <w:div w:id="1185679769">
          <w:marLeft w:val="0"/>
          <w:marRight w:val="0"/>
          <w:marTop w:val="0"/>
          <w:marBottom w:val="0"/>
          <w:divBdr>
            <w:top w:val="none" w:sz="0" w:space="0" w:color="auto"/>
            <w:left w:val="none" w:sz="0" w:space="0" w:color="auto"/>
            <w:bottom w:val="none" w:sz="0" w:space="0" w:color="auto"/>
            <w:right w:val="none" w:sz="0" w:space="0" w:color="auto"/>
          </w:divBdr>
        </w:div>
        <w:div w:id="1178690419">
          <w:marLeft w:val="0"/>
          <w:marRight w:val="0"/>
          <w:marTop w:val="0"/>
          <w:marBottom w:val="0"/>
          <w:divBdr>
            <w:top w:val="none" w:sz="0" w:space="0" w:color="auto"/>
            <w:left w:val="none" w:sz="0" w:space="0" w:color="auto"/>
            <w:bottom w:val="none" w:sz="0" w:space="0" w:color="auto"/>
            <w:right w:val="none" w:sz="0" w:space="0" w:color="auto"/>
          </w:divBdr>
        </w:div>
        <w:div w:id="1529636012">
          <w:marLeft w:val="0"/>
          <w:marRight w:val="0"/>
          <w:marTop w:val="0"/>
          <w:marBottom w:val="0"/>
          <w:divBdr>
            <w:top w:val="none" w:sz="0" w:space="0" w:color="auto"/>
            <w:left w:val="none" w:sz="0" w:space="0" w:color="auto"/>
            <w:bottom w:val="none" w:sz="0" w:space="0" w:color="auto"/>
            <w:right w:val="none" w:sz="0" w:space="0" w:color="auto"/>
          </w:divBdr>
        </w:div>
        <w:div w:id="1174567688">
          <w:marLeft w:val="0"/>
          <w:marRight w:val="0"/>
          <w:marTop w:val="0"/>
          <w:marBottom w:val="0"/>
          <w:divBdr>
            <w:top w:val="none" w:sz="0" w:space="0" w:color="auto"/>
            <w:left w:val="none" w:sz="0" w:space="0" w:color="auto"/>
            <w:bottom w:val="none" w:sz="0" w:space="0" w:color="auto"/>
            <w:right w:val="none" w:sz="0" w:space="0" w:color="auto"/>
          </w:divBdr>
        </w:div>
        <w:div w:id="296112924">
          <w:marLeft w:val="0"/>
          <w:marRight w:val="0"/>
          <w:marTop w:val="0"/>
          <w:marBottom w:val="0"/>
          <w:divBdr>
            <w:top w:val="none" w:sz="0" w:space="0" w:color="auto"/>
            <w:left w:val="none" w:sz="0" w:space="0" w:color="auto"/>
            <w:bottom w:val="none" w:sz="0" w:space="0" w:color="auto"/>
            <w:right w:val="none" w:sz="0" w:space="0" w:color="auto"/>
          </w:divBdr>
        </w:div>
        <w:div w:id="1928690530">
          <w:marLeft w:val="0"/>
          <w:marRight w:val="0"/>
          <w:marTop w:val="0"/>
          <w:marBottom w:val="0"/>
          <w:divBdr>
            <w:top w:val="none" w:sz="0" w:space="0" w:color="auto"/>
            <w:left w:val="none" w:sz="0" w:space="0" w:color="auto"/>
            <w:bottom w:val="none" w:sz="0" w:space="0" w:color="auto"/>
            <w:right w:val="none" w:sz="0" w:space="0" w:color="auto"/>
          </w:divBdr>
        </w:div>
        <w:div w:id="286814948">
          <w:marLeft w:val="0"/>
          <w:marRight w:val="0"/>
          <w:marTop w:val="0"/>
          <w:marBottom w:val="0"/>
          <w:divBdr>
            <w:top w:val="none" w:sz="0" w:space="0" w:color="auto"/>
            <w:left w:val="none" w:sz="0" w:space="0" w:color="auto"/>
            <w:bottom w:val="none" w:sz="0" w:space="0" w:color="auto"/>
            <w:right w:val="none" w:sz="0" w:space="0" w:color="auto"/>
          </w:divBdr>
        </w:div>
        <w:div w:id="1028484933">
          <w:marLeft w:val="0"/>
          <w:marRight w:val="0"/>
          <w:marTop w:val="0"/>
          <w:marBottom w:val="0"/>
          <w:divBdr>
            <w:top w:val="none" w:sz="0" w:space="0" w:color="auto"/>
            <w:left w:val="none" w:sz="0" w:space="0" w:color="auto"/>
            <w:bottom w:val="none" w:sz="0" w:space="0" w:color="auto"/>
            <w:right w:val="none" w:sz="0" w:space="0" w:color="auto"/>
          </w:divBdr>
        </w:div>
        <w:div w:id="1141656066">
          <w:marLeft w:val="0"/>
          <w:marRight w:val="0"/>
          <w:marTop w:val="0"/>
          <w:marBottom w:val="0"/>
          <w:divBdr>
            <w:top w:val="none" w:sz="0" w:space="0" w:color="auto"/>
            <w:left w:val="none" w:sz="0" w:space="0" w:color="auto"/>
            <w:bottom w:val="none" w:sz="0" w:space="0" w:color="auto"/>
            <w:right w:val="none" w:sz="0" w:space="0" w:color="auto"/>
          </w:divBdr>
        </w:div>
        <w:div w:id="1601138676">
          <w:marLeft w:val="0"/>
          <w:marRight w:val="0"/>
          <w:marTop w:val="0"/>
          <w:marBottom w:val="0"/>
          <w:divBdr>
            <w:top w:val="none" w:sz="0" w:space="0" w:color="auto"/>
            <w:left w:val="none" w:sz="0" w:space="0" w:color="auto"/>
            <w:bottom w:val="none" w:sz="0" w:space="0" w:color="auto"/>
            <w:right w:val="none" w:sz="0" w:space="0" w:color="auto"/>
          </w:divBdr>
        </w:div>
      </w:divsChild>
    </w:div>
    <w:div w:id="98331780">
      <w:bodyDiv w:val="1"/>
      <w:marLeft w:val="0"/>
      <w:marRight w:val="0"/>
      <w:marTop w:val="0"/>
      <w:marBottom w:val="0"/>
      <w:divBdr>
        <w:top w:val="none" w:sz="0" w:space="0" w:color="auto"/>
        <w:left w:val="none" w:sz="0" w:space="0" w:color="auto"/>
        <w:bottom w:val="none" w:sz="0" w:space="0" w:color="auto"/>
        <w:right w:val="none" w:sz="0" w:space="0" w:color="auto"/>
      </w:divBdr>
      <w:divsChild>
        <w:div w:id="595138386">
          <w:marLeft w:val="0"/>
          <w:marRight w:val="0"/>
          <w:marTop w:val="0"/>
          <w:marBottom w:val="0"/>
          <w:divBdr>
            <w:top w:val="none" w:sz="0" w:space="0" w:color="auto"/>
            <w:left w:val="none" w:sz="0" w:space="0" w:color="auto"/>
            <w:bottom w:val="none" w:sz="0" w:space="0" w:color="auto"/>
            <w:right w:val="none" w:sz="0" w:space="0" w:color="auto"/>
          </w:divBdr>
        </w:div>
        <w:div w:id="875580880">
          <w:marLeft w:val="0"/>
          <w:marRight w:val="0"/>
          <w:marTop w:val="0"/>
          <w:marBottom w:val="0"/>
          <w:divBdr>
            <w:top w:val="none" w:sz="0" w:space="0" w:color="auto"/>
            <w:left w:val="none" w:sz="0" w:space="0" w:color="auto"/>
            <w:bottom w:val="none" w:sz="0" w:space="0" w:color="auto"/>
            <w:right w:val="none" w:sz="0" w:space="0" w:color="auto"/>
          </w:divBdr>
        </w:div>
        <w:div w:id="866211061">
          <w:marLeft w:val="0"/>
          <w:marRight w:val="0"/>
          <w:marTop w:val="0"/>
          <w:marBottom w:val="0"/>
          <w:divBdr>
            <w:top w:val="none" w:sz="0" w:space="0" w:color="auto"/>
            <w:left w:val="none" w:sz="0" w:space="0" w:color="auto"/>
            <w:bottom w:val="none" w:sz="0" w:space="0" w:color="auto"/>
            <w:right w:val="none" w:sz="0" w:space="0" w:color="auto"/>
          </w:divBdr>
        </w:div>
        <w:div w:id="1854149940">
          <w:marLeft w:val="0"/>
          <w:marRight w:val="0"/>
          <w:marTop w:val="0"/>
          <w:marBottom w:val="0"/>
          <w:divBdr>
            <w:top w:val="none" w:sz="0" w:space="0" w:color="auto"/>
            <w:left w:val="none" w:sz="0" w:space="0" w:color="auto"/>
            <w:bottom w:val="none" w:sz="0" w:space="0" w:color="auto"/>
            <w:right w:val="none" w:sz="0" w:space="0" w:color="auto"/>
          </w:divBdr>
        </w:div>
      </w:divsChild>
    </w:div>
    <w:div w:id="167869084">
      <w:bodyDiv w:val="1"/>
      <w:marLeft w:val="0"/>
      <w:marRight w:val="0"/>
      <w:marTop w:val="0"/>
      <w:marBottom w:val="0"/>
      <w:divBdr>
        <w:top w:val="none" w:sz="0" w:space="0" w:color="auto"/>
        <w:left w:val="none" w:sz="0" w:space="0" w:color="auto"/>
        <w:bottom w:val="none" w:sz="0" w:space="0" w:color="auto"/>
        <w:right w:val="none" w:sz="0" w:space="0" w:color="auto"/>
      </w:divBdr>
      <w:divsChild>
        <w:div w:id="1626082832">
          <w:marLeft w:val="0"/>
          <w:marRight w:val="0"/>
          <w:marTop w:val="0"/>
          <w:marBottom w:val="0"/>
          <w:divBdr>
            <w:top w:val="none" w:sz="0" w:space="0" w:color="auto"/>
            <w:left w:val="none" w:sz="0" w:space="0" w:color="auto"/>
            <w:bottom w:val="none" w:sz="0" w:space="0" w:color="auto"/>
            <w:right w:val="none" w:sz="0" w:space="0" w:color="auto"/>
          </w:divBdr>
        </w:div>
        <w:div w:id="2063677684">
          <w:marLeft w:val="0"/>
          <w:marRight w:val="0"/>
          <w:marTop w:val="0"/>
          <w:marBottom w:val="0"/>
          <w:divBdr>
            <w:top w:val="none" w:sz="0" w:space="0" w:color="auto"/>
            <w:left w:val="none" w:sz="0" w:space="0" w:color="auto"/>
            <w:bottom w:val="none" w:sz="0" w:space="0" w:color="auto"/>
            <w:right w:val="none" w:sz="0" w:space="0" w:color="auto"/>
          </w:divBdr>
        </w:div>
        <w:div w:id="157112687">
          <w:marLeft w:val="0"/>
          <w:marRight w:val="0"/>
          <w:marTop w:val="0"/>
          <w:marBottom w:val="0"/>
          <w:divBdr>
            <w:top w:val="none" w:sz="0" w:space="0" w:color="auto"/>
            <w:left w:val="none" w:sz="0" w:space="0" w:color="auto"/>
            <w:bottom w:val="none" w:sz="0" w:space="0" w:color="auto"/>
            <w:right w:val="none" w:sz="0" w:space="0" w:color="auto"/>
          </w:divBdr>
        </w:div>
        <w:div w:id="653071654">
          <w:marLeft w:val="0"/>
          <w:marRight w:val="0"/>
          <w:marTop w:val="0"/>
          <w:marBottom w:val="0"/>
          <w:divBdr>
            <w:top w:val="none" w:sz="0" w:space="0" w:color="auto"/>
            <w:left w:val="none" w:sz="0" w:space="0" w:color="auto"/>
            <w:bottom w:val="none" w:sz="0" w:space="0" w:color="auto"/>
            <w:right w:val="none" w:sz="0" w:space="0" w:color="auto"/>
          </w:divBdr>
        </w:div>
        <w:div w:id="1586838243">
          <w:marLeft w:val="0"/>
          <w:marRight w:val="0"/>
          <w:marTop w:val="0"/>
          <w:marBottom w:val="0"/>
          <w:divBdr>
            <w:top w:val="none" w:sz="0" w:space="0" w:color="auto"/>
            <w:left w:val="none" w:sz="0" w:space="0" w:color="auto"/>
            <w:bottom w:val="none" w:sz="0" w:space="0" w:color="auto"/>
            <w:right w:val="none" w:sz="0" w:space="0" w:color="auto"/>
          </w:divBdr>
        </w:div>
        <w:div w:id="546337916">
          <w:marLeft w:val="0"/>
          <w:marRight w:val="0"/>
          <w:marTop w:val="0"/>
          <w:marBottom w:val="0"/>
          <w:divBdr>
            <w:top w:val="none" w:sz="0" w:space="0" w:color="auto"/>
            <w:left w:val="none" w:sz="0" w:space="0" w:color="auto"/>
            <w:bottom w:val="none" w:sz="0" w:space="0" w:color="auto"/>
            <w:right w:val="none" w:sz="0" w:space="0" w:color="auto"/>
          </w:divBdr>
        </w:div>
        <w:div w:id="1740665092">
          <w:marLeft w:val="0"/>
          <w:marRight w:val="0"/>
          <w:marTop w:val="0"/>
          <w:marBottom w:val="0"/>
          <w:divBdr>
            <w:top w:val="none" w:sz="0" w:space="0" w:color="auto"/>
            <w:left w:val="none" w:sz="0" w:space="0" w:color="auto"/>
            <w:bottom w:val="none" w:sz="0" w:space="0" w:color="auto"/>
            <w:right w:val="none" w:sz="0" w:space="0" w:color="auto"/>
          </w:divBdr>
        </w:div>
        <w:div w:id="1070886513">
          <w:marLeft w:val="0"/>
          <w:marRight w:val="0"/>
          <w:marTop w:val="0"/>
          <w:marBottom w:val="0"/>
          <w:divBdr>
            <w:top w:val="none" w:sz="0" w:space="0" w:color="auto"/>
            <w:left w:val="none" w:sz="0" w:space="0" w:color="auto"/>
            <w:bottom w:val="none" w:sz="0" w:space="0" w:color="auto"/>
            <w:right w:val="none" w:sz="0" w:space="0" w:color="auto"/>
          </w:divBdr>
        </w:div>
        <w:div w:id="477260610">
          <w:marLeft w:val="0"/>
          <w:marRight w:val="0"/>
          <w:marTop w:val="0"/>
          <w:marBottom w:val="0"/>
          <w:divBdr>
            <w:top w:val="none" w:sz="0" w:space="0" w:color="auto"/>
            <w:left w:val="none" w:sz="0" w:space="0" w:color="auto"/>
            <w:bottom w:val="none" w:sz="0" w:space="0" w:color="auto"/>
            <w:right w:val="none" w:sz="0" w:space="0" w:color="auto"/>
          </w:divBdr>
        </w:div>
        <w:div w:id="1738933866">
          <w:marLeft w:val="0"/>
          <w:marRight w:val="0"/>
          <w:marTop w:val="0"/>
          <w:marBottom w:val="0"/>
          <w:divBdr>
            <w:top w:val="none" w:sz="0" w:space="0" w:color="auto"/>
            <w:left w:val="none" w:sz="0" w:space="0" w:color="auto"/>
            <w:bottom w:val="none" w:sz="0" w:space="0" w:color="auto"/>
            <w:right w:val="none" w:sz="0" w:space="0" w:color="auto"/>
          </w:divBdr>
        </w:div>
        <w:div w:id="518198879">
          <w:marLeft w:val="0"/>
          <w:marRight w:val="0"/>
          <w:marTop w:val="0"/>
          <w:marBottom w:val="0"/>
          <w:divBdr>
            <w:top w:val="none" w:sz="0" w:space="0" w:color="auto"/>
            <w:left w:val="none" w:sz="0" w:space="0" w:color="auto"/>
            <w:bottom w:val="none" w:sz="0" w:space="0" w:color="auto"/>
            <w:right w:val="none" w:sz="0" w:space="0" w:color="auto"/>
          </w:divBdr>
        </w:div>
        <w:div w:id="1505166113">
          <w:marLeft w:val="0"/>
          <w:marRight w:val="0"/>
          <w:marTop w:val="0"/>
          <w:marBottom w:val="0"/>
          <w:divBdr>
            <w:top w:val="none" w:sz="0" w:space="0" w:color="auto"/>
            <w:left w:val="none" w:sz="0" w:space="0" w:color="auto"/>
            <w:bottom w:val="none" w:sz="0" w:space="0" w:color="auto"/>
            <w:right w:val="none" w:sz="0" w:space="0" w:color="auto"/>
          </w:divBdr>
        </w:div>
        <w:div w:id="616376551">
          <w:marLeft w:val="0"/>
          <w:marRight w:val="0"/>
          <w:marTop w:val="0"/>
          <w:marBottom w:val="0"/>
          <w:divBdr>
            <w:top w:val="none" w:sz="0" w:space="0" w:color="auto"/>
            <w:left w:val="none" w:sz="0" w:space="0" w:color="auto"/>
            <w:bottom w:val="none" w:sz="0" w:space="0" w:color="auto"/>
            <w:right w:val="none" w:sz="0" w:space="0" w:color="auto"/>
          </w:divBdr>
        </w:div>
        <w:div w:id="782067247">
          <w:marLeft w:val="0"/>
          <w:marRight w:val="0"/>
          <w:marTop w:val="0"/>
          <w:marBottom w:val="0"/>
          <w:divBdr>
            <w:top w:val="none" w:sz="0" w:space="0" w:color="auto"/>
            <w:left w:val="none" w:sz="0" w:space="0" w:color="auto"/>
            <w:bottom w:val="none" w:sz="0" w:space="0" w:color="auto"/>
            <w:right w:val="none" w:sz="0" w:space="0" w:color="auto"/>
          </w:divBdr>
        </w:div>
        <w:div w:id="1151562014">
          <w:marLeft w:val="0"/>
          <w:marRight w:val="0"/>
          <w:marTop w:val="0"/>
          <w:marBottom w:val="0"/>
          <w:divBdr>
            <w:top w:val="none" w:sz="0" w:space="0" w:color="auto"/>
            <w:left w:val="none" w:sz="0" w:space="0" w:color="auto"/>
            <w:bottom w:val="none" w:sz="0" w:space="0" w:color="auto"/>
            <w:right w:val="none" w:sz="0" w:space="0" w:color="auto"/>
          </w:divBdr>
        </w:div>
        <w:div w:id="783963126">
          <w:marLeft w:val="0"/>
          <w:marRight w:val="0"/>
          <w:marTop w:val="0"/>
          <w:marBottom w:val="0"/>
          <w:divBdr>
            <w:top w:val="none" w:sz="0" w:space="0" w:color="auto"/>
            <w:left w:val="none" w:sz="0" w:space="0" w:color="auto"/>
            <w:bottom w:val="none" w:sz="0" w:space="0" w:color="auto"/>
            <w:right w:val="none" w:sz="0" w:space="0" w:color="auto"/>
          </w:divBdr>
        </w:div>
        <w:div w:id="569922098">
          <w:marLeft w:val="0"/>
          <w:marRight w:val="0"/>
          <w:marTop w:val="0"/>
          <w:marBottom w:val="0"/>
          <w:divBdr>
            <w:top w:val="none" w:sz="0" w:space="0" w:color="auto"/>
            <w:left w:val="none" w:sz="0" w:space="0" w:color="auto"/>
            <w:bottom w:val="none" w:sz="0" w:space="0" w:color="auto"/>
            <w:right w:val="none" w:sz="0" w:space="0" w:color="auto"/>
          </w:divBdr>
        </w:div>
        <w:div w:id="1948153603">
          <w:marLeft w:val="0"/>
          <w:marRight w:val="0"/>
          <w:marTop w:val="0"/>
          <w:marBottom w:val="0"/>
          <w:divBdr>
            <w:top w:val="none" w:sz="0" w:space="0" w:color="auto"/>
            <w:left w:val="none" w:sz="0" w:space="0" w:color="auto"/>
            <w:bottom w:val="none" w:sz="0" w:space="0" w:color="auto"/>
            <w:right w:val="none" w:sz="0" w:space="0" w:color="auto"/>
          </w:divBdr>
        </w:div>
        <w:div w:id="1252079781">
          <w:marLeft w:val="0"/>
          <w:marRight w:val="0"/>
          <w:marTop w:val="0"/>
          <w:marBottom w:val="0"/>
          <w:divBdr>
            <w:top w:val="none" w:sz="0" w:space="0" w:color="auto"/>
            <w:left w:val="none" w:sz="0" w:space="0" w:color="auto"/>
            <w:bottom w:val="none" w:sz="0" w:space="0" w:color="auto"/>
            <w:right w:val="none" w:sz="0" w:space="0" w:color="auto"/>
          </w:divBdr>
        </w:div>
        <w:div w:id="619339403">
          <w:marLeft w:val="0"/>
          <w:marRight w:val="0"/>
          <w:marTop w:val="0"/>
          <w:marBottom w:val="0"/>
          <w:divBdr>
            <w:top w:val="none" w:sz="0" w:space="0" w:color="auto"/>
            <w:left w:val="none" w:sz="0" w:space="0" w:color="auto"/>
            <w:bottom w:val="none" w:sz="0" w:space="0" w:color="auto"/>
            <w:right w:val="none" w:sz="0" w:space="0" w:color="auto"/>
          </w:divBdr>
        </w:div>
        <w:div w:id="827790824">
          <w:marLeft w:val="0"/>
          <w:marRight w:val="0"/>
          <w:marTop w:val="0"/>
          <w:marBottom w:val="0"/>
          <w:divBdr>
            <w:top w:val="none" w:sz="0" w:space="0" w:color="auto"/>
            <w:left w:val="none" w:sz="0" w:space="0" w:color="auto"/>
            <w:bottom w:val="none" w:sz="0" w:space="0" w:color="auto"/>
            <w:right w:val="none" w:sz="0" w:space="0" w:color="auto"/>
          </w:divBdr>
        </w:div>
        <w:div w:id="1767073368">
          <w:marLeft w:val="0"/>
          <w:marRight w:val="0"/>
          <w:marTop w:val="0"/>
          <w:marBottom w:val="0"/>
          <w:divBdr>
            <w:top w:val="none" w:sz="0" w:space="0" w:color="auto"/>
            <w:left w:val="none" w:sz="0" w:space="0" w:color="auto"/>
            <w:bottom w:val="none" w:sz="0" w:space="0" w:color="auto"/>
            <w:right w:val="none" w:sz="0" w:space="0" w:color="auto"/>
          </w:divBdr>
        </w:div>
        <w:div w:id="1438406393">
          <w:marLeft w:val="0"/>
          <w:marRight w:val="0"/>
          <w:marTop w:val="0"/>
          <w:marBottom w:val="0"/>
          <w:divBdr>
            <w:top w:val="none" w:sz="0" w:space="0" w:color="auto"/>
            <w:left w:val="none" w:sz="0" w:space="0" w:color="auto"/>
            <w:bottom w:val="none" w:sz="0" w:space="0" w:color="auto"/>
            <w:right w:val="none" w:sz="0" w:space="0" w:color="auto"/>
          </w:divBdr>
        </w:div>
        <w:div w:id="987396337">
          <w:marLeft w:val="0"/>
          <w:marRight w:val="0"/>
          <w:marTop w:val="0"/>
          <w:marBottom w:val="0"/>
          <w:divBdr>
            <w:top w:val="none" w:sz="0" w:space="0" w:color="auto"/>
            <w:left w:val="none" w:sz="0" w:space="0" w:color="auto"/>
            <w:bottom w:val="none" w:sz="0" w:space="0" w:color="auto"/>
            <w:right w:val="none" w:sz="0" w:space="0" w:color="auto"/>
          </w:divBdr>
        </w:div>
        <w:div w:id="1897668612">
          <w:marLeft w:val="0"/>
          <w:marRight w:val="0"/>
          <w:marTop w:val="0"/>
          <w:marBottom w:val="0"/>
          <w:divBdr>
            <w:top w:val="none" w:sz="0" w:space="0" w:color="auto"/>
            <w:left w:val="none" w:sz="0" w:space="0" w:color="auto"/>
            <w:bottom w:val="none" w:sz="0" w:space="0" w:color="auto"/>
            <w:right w:val="none" w:sz="0" w:space="0" w:color="auto"/>
          </w:divBdr>
        </w:div>
        <w:div w:id="1169829606">
          <w:marLeft w:val="0"/>
          <w:marRight w:val="0"/>
          <w:marTop w:val="0"/>
          <w:marBottom w:val="0"/>
          <w:divBdr>
            <w:top w:val="none" w:sz="0" w:space="0" w:color="auto"/>
            <w:left w:val="none" w:sz="0" w:space="0" w:color="auto"/>
            <w:bottom w:val="none" w:sz="0" w:space="0" w:color="auto"/>
            <w:right w:val="none" w:sz="0" w:space="0" w:color="auto"/>
          </w:divBdr>
        </w:div>
        <w:div w:id="1196195018">
          <w:marLeft w:val="0"/>
          <w:marRight w:val="0"/>
          <w:marTop w:val="0"/>
          <w:marBottom w:val="0"/>
          <w:divBdr>
            <w:top w:val="none" w:sz="0" w:space="0" w:color="auto"/>
            <w:left w:val="none" w:sz="0" w:space="0" w:color="auto"/>
            <w:bottom w:val="none" w:sz="0" w:space="0" w:color="auto"/>
            <w:right w:val="none" w:sz="0" w:space="0" w:color="auto"/>
          </w:divBdr>
        </w:div>
      </w:divsChild>
    </w:div>
    <w:div w:id="176310678">
      <w:bodyDiv w:val="1"/>
      <w:marLeft w:val="0"/>
      <w:marRight w:val="0"/>
      <w:marTop w:val="0"/>
      <w:marBottom w:val="0"/>
      <w:divBdr>
        <w:top w:val="none" w:sz="0" w:space="0" w:color="auto"/>
        <w:left w:val="none" w:sz="0" w:space="0" w:color="auto"/>
        <w:bottom w:val="none" w:sz="0" w:space="0" w:color="auto"/>
        <w:right w:val="none" w:sz="0" w:space="0" w:color="auto"/>
      </w:divBdr>
      <w:divsChild>
        <w:div w:id="1616860858">
          <w:marLeft w:val="0"/>
          <w:marRight w:val="0"/>
          <w:marTop w:val="0"/>
          <w:marBottom w:val="0"/>
          <w:divBdr>
            <w:top w:val="none" w:sz="0" w:space="0" w:color="auto"/>
            <w:left w:val="none" w:sz="0" w:space="0" w:color="auto"/>
            <w:bottom w:val="none" w:sz="0" w:space="0" w:color="auto"/>
            <w:right w:val="none" w:sz="0" w:space="0" w:color="auto"/>
          </w:divBdr>
          <w:divsChild>
            <w:div w:id="1255898820">
              <w:marLeft w:val="0"/>
              <w:marRight w:val="0"/>
              <w:marTop w:val="0"/>
              <w:marBottom w:val="0"/>
              <w:divBdr>
                <w:top w:val="none" w:sz="0" w:space="0" w:color="auto"/>
                <w:left w:val="none" w:sz="0" w:space="0" w:color="auto"/>
                <w:bottom w:val="none" w:sz="0" w:space="0" w:color="auto"/>
                <w:right w:val="none" w:sz="0" w:space="0" w:color="auto"/>
              </w:divBdr>
              <w:divsChild>
                <w:div w:id="775751845">
                  <w:marLeft w:val="0"/>
                  <w:marRight w:val="0"/>
                  <w:marTop w:val="0"/>
                  <w:marBottom w:val="0"/>
                  <w:divBdr>
                    <w:top w:val="none" w:sz="0" w:space="0" w:color="auto"/>
                    <w:left w:val="none" w:sz="0" w:space="0" w:color="auto"/>
                    <w:bottom w:val="none" w:sz="0" w:space="0" w:color="auto"/>
                    <w:right w:val="none" w:sz="0" w:space="0" w:color="auto"/>
                  </w:divBdr>
                </w:div>
                <w:div w:id="969358453">
                  <w:marLeft w:val="0"/>
                  <w:marRight w:val="0"/>
                  <w:marTop w:val="0"/>
                  <w:marBottom w:val="0"/>
                  <w:divBdr>
                    <w:top w:val="none" w:sz="0" w:space="0" w:color="auto"/>
                    <w:left w:val="none" w:sz="0" w:space="0" w:color="auto"/>
                    <w:bottom w:val="none" w:sz="0" w:space="0" w:color="auto"/>
                    <w:right w:val="none" w:sz="0" w:space="0" w:color="auto"/>
                  </w:divBdr>
                </w:div>
                <w:div w:id="2069182710">
                  <w:marLeft w:val="0"/>
                  <w:marRight w:val="0"/>
                  <w:marTop w:val="0"/>
                  <w:marBottom w:val="0"/>
                  <w:divBdr>
                    <w:top w:val="none" w:sz="0" w:space="0" w:color="auto"/>
                    <w:left w:val="none" w:sz="0" w:space="0" w:color="auto"/>
                    <w:bottom w:val="none" w:sz="0" w:space="0" w:color="auto"/>
                    <w:right w:val="none" w:sz="0" w:space="0" w:color="auto"/>
                  </w:divBdr>
                </w:div>
                <w:div w:id="1098868231">
                  <w:marLeft w:val="0"/>
                  <w:marRight w:val="0"/>
                  <w:marTop w:val="0"/>
                  <w:marBottom w:val="0"/>
                  <w:divBdr>
                    <w:top w:val="none" w:sz="0" w:space="0" w:color="auto"/>
                    <w:left w:val="none" w:sz="0" w:space="0" w:color="auto"/>
                    <w:bottom w:val="none" w:sz="0" w:space="0" w:color="auto"/>
                    <w:right w:val="none" w:sz="0" w:space="0" w:color="auto"/>
                  </w:divBdr>
                </w:div>
                <w:div w:id="874973816">
                  <w:marLeft w:val="0"/>
                  <w:marRight w:val="0"/>
                  <w:marTop w:val="0"/>
                  <w:marBottom w:val="0"/>
                  <w:divBdr>
                    <w:top w:val="none" w:sz="0" w:space="0" w:color="auto"/>
                    <w:left w:val="none" w:sz="0" w:space="0" w:color="auto"/>
                    <w:bottom w:val="none" w:sz="0" w:space="0" w:color="auto"/>
                    <w:right w:val="none" w:sz="0" w:space="0" w:color="auto"/>
                  </w:divBdr>
                </w:div>
                <w:div w:id="756831280">
                  <w:marLeft w:val="0"/>
                  <w:marRight w:val="0"/>
                  <w:marTop w:val="0"/>
                  <w:marBottom w:val="0"/>
                  <w:divBdr>
                    <w:top w:val="none" w:sz="0" w:space="0" w:color="auto"/>
                    <w:left w:val="none" w:sz="0" w:space="0" w:color="auto"/>
                    <w:bottom w:val="none" w:sz="0" w:space="0" w:color="auto"/>
                    <w:right w:val="none" w:sz="0" w:space="0" w:color="auto"/>
                  </w:divBdr>
                </w:div>
                <w:div w:id="1130903884">
                  <w:marLeft w:val="0"/>
                  <w:marRight w:val="0"/>
                  <w:marTop w:val="0"/>
                  <w:marBottom w:val="0"/>
                  <w:divBdr>
                    <w:top w:val="none" w:sz="0" w:space="0" w:color="auto"/>
                    <w:left w:val="none" w:sz="0" w:space="0" w:color="auto"/>
                    <w:bottom w:val="none" w:sz="0" w:space="0" w:color="auto"/>
                    <w:right w:val="none" w:sz="0" w:space="0" w:color="auto"/>
                  </w:divBdr>
                </w:div>
                <w:div w:id="703091609">
                  <w:marLeft w:val="0"/>
                  <w:marRight w:val="0"/>
                  <w:marTop w:val="0"/>
                  <w:marBottom w:val="0"/>
                  <w:divBdr>
                    <w:top w:val="none" w:sz="0" w:space="0" w:color="auto"/>
                    <w:left w:val="none" w:sz="0" w:space="0" w:color="auto"/>
                    <w:bottom w:val="none" w:sz="0" w:space="0" w:color="auto"/>
                    <w:right w:val="none" w:sz="0" w:space="0" w:color="auto"/>
                  </w:divBdr>
                </w:div>
                <w:div w:id="1112091227">
                  <w:marLeft w:val="0"/>
                  <w:marRight w:val="0"/>
                  <w:marTop w:val="0"/>
                  <w:marBottom w:val="0"/>
                  <w:divBdr>
                    <w:top w:val="none" w:sz="0" w:space="0" w:color="auto"/>
                    <w:left w:val="none" w:sz="0" w:space="0" w:color="auto"/>
                    <w:bottom w:val="none" w:sz="0" w:space="0" w:color="auto"/>
                    <w:right w:val="none" w:sz="0" w:space="0" w:color="auto"/>
                  </w:divBdr>
                </w:div>
                <w:div w:id="2040007272">
                  <w:marLeft w:val="0"/>
                  <w:marRight w:val="0"/>
                  <w:marTop w:val="0"/>
                  <w:marBottom w:val="0"/>
                  <w:divBdr>
                    <w:top w:val="none" w:sz="0" w:space="0" w:color="auto"/>
                    <w:left w:val="none" w:sz="0" w:space="0" w:color="auto"/>
                    <w:bottom w:val="none" w:sz="0" w:space="0" w:color="auto"/>
                    <w:right w:val="none" w:sz="0" w:space="0" w:color="auto"/>
                  </w:divBdr>
                </w:div>
                <w:div w:id="1082263663">
                  <w:marLeft w:val="0"/>
                  <w:marRight w:val="0"/>
                  <w:marTop w:val="0"/>
                  <w:marBottom w:val="0"/>
                  <w:divBdr>
                    <w:top w:val="none" w:sz="0" w:space="0" w:color="auto"/>
                    <w:left w:val="none" w:sz="0" w:space="0" w:color="auto"/>
                    <w:bottom w:val="none" w:sz="0" w:space="0" w:color="auto"/>
                    <w:right w:val="none" w:sz="0" w:space="0" w:color="auto"/>
                  </w:divBdr>
                </w:div>
                <w:div w:id="627274640">
                  <w:marLeft w:val="0"/>
                  <w:marRight w:val="0"/>
                  <w:marTop w:val="0"/>
                  <w:marBottom w:val="0"/>
                  <w:divBdr>
                    <w:top w:val="none" w:sz="0" w:space="0" w:color="auto"/>
                    <w:left w:val="none" w:sz="0" w:space="0" w:color="auto"/>
                    <w:bottom w:val="none" w:sz="0" w:space="0" w:color="auto"/>
                    <w:right w:val="none" w:sz="0" w:space="0" w:color="auto"/>
                  </w:divBdr>
                </w:div>
                <w:div w:id="92820126">
                  <w:marLeft w:val="0"/>
                  <w:marRight w:val="0"/>
                  <w:marTop w:val="0"/>
                  <w:marBottom w:val="0"/>
                  <w:divBdr>
                    <w:top w:val="none" w:sz="0" w:space="0" w:color="auto"/>
                    <w:left w:val="none" w:sz="0" w:space="0" w:color="auto"/>
                    <w:bottom w:val="none" w:sz="0" w:space="0" w:color="auto"/>
                    <w:right w:val="none" w:sz="0" w:space="0" w:color="auto"/>
                  </w:divBdr>
                </w:div>
                <w:div w:id="207305371">
                  <w:marLeft w:val="0"/>
                  <w:marRight w:val="0"/>
                  <w:marTop w:val="0"/>
                  <w:marBottom w:val="0"/>
                  <w:divBdr>
                    <w:top w:val="none" w:sz="0" w:space="0" w:color="auto"/>
                    <w:left w:val="none" w:sz="0" w:space="0" w:color="auto"/>
                    <w:bottom w:val="none" w:sz="0" w:space="0" w:color="auto"/>
                    <w:right w:val="none" w:sz="0" w:space="0" w:color="auto"/>
                  </w:divBdr>
                </w:div>
                <w:div w:id="1945454760">
                  <w:marLeft w:val="0"/>
                  <w:marRight w:val="0"/>
                  <w:marTop w:val="0"/>
                  <w:marBottom w:val="0"/>
                  <w:divBdr>
                    <w:top w:val="none" w:sz="0" w:space="0" w:color="auto"/>
                    <w:left w:val="none" w:sz="0" w:space="0" w:color="auto"/>
                    <w:bottom w:val="none" w:sz="0" w:space="0" w:color="auto"/>
                    <w:right w:val="none" w:sz="0" w:space="0" w:color="auto"/>
                  </w:divBdr>
                </w:div>
                <w:div w:id="62023776">
                  <w:marLeft w:val="0"/>
                  <w:marRight w:val="0"/>
                  <w:marTop w:val="0"/>
                  <w:marBottom w:val="0"/>
                  <w:divBdr>
                    <w:top w:val="none" w:sz="0" w:space="0" w:color="auto"/>
                    <w:left w:val="none" w:sz="0" w:space="0" w:color="auto"/>
                    <w:bottom w:val="none" w:sz="0" w:space="0" w:color="auto"/>
                    <w:right w:val="none" w:sz="0" w:space="0" w:color="auto"/>
                  </w:divBdr>
                </w:div>
                <w:div w:id="1144660919">
                  <w:marLeft w:val="0"/>
                  <w:marRight w:val="0"/>
                  <w:marTop w:val="0"/>
                  <w:marBottom w:val="0"/>
                  <w:divBdr>
                    <w:top w:val="none" w:sz="0" w:space="0" w:color="auto"/>
                    <w:left w:val="none" w:sz="0" w:space="0" w:color="auto"/>
                    <w:bottom w:val="none" w:sz="0" w:space="0" w:color="auto"/>
                    <w:right w:val="none" w:sz="0" w:space="0" w:color="auto"/>
                  </w:divBdr>
                </w:div>
                <w:div w:id="772045877">
                  <w:marLeft w:val="0"/>
                  <w:marRight w:val="0"/>
                  <w:marTop w:val="0"/>
                  <w:marBottom w:val="0"/>
                  <w:divBdr>
                    <w:top w:val="none" w:sz="0" w:space="0" w:color="auto"/>
                    <w:left w:val="none" w:sz="0" w:space="0" w:color="auto"/>
                    <w:bottom w:val="none" w:sz="0" w:space="0" w:color="auto"/>
                    <w:right w:val="none" w:sz="0" w:space="0" w:color="auto"/>
                  </w:divBdr>
                </w:div>
                <w:div w:id="938371806">
                  <w:marLeft w:val="0"/>
                  <w:marRight w:val="0"/>
                  <w:marTop w:val="0"/>
                  <w:marBottom w:val="0"/>
                  <w:divBdr>
                    <w:top w:val="none" w:sz="0" w:space="0" w:color="auto"/>
                    <w:left w:val="none" w:sz="0" w:space="0" w:color="auto"/>
                    <w:bottom w:val="none" w:sz="0" w:space="0" w:color="auto"/>
                    <w:right w:val="none" w:sz="0" w:space="0" w:color="auto"/>
                  </w:divBdr>
                </w:div>
                <w:div w:id="1831821527">
                  <w:marLeft w:val="0"/>
                  <w:marRight w:val="0"/>
                  <w:marTop w:val="0"/>
                  <w:marBottom w:val="0"/>
                  <w:divBdr>
                    <w:top w:val="none" w:sz="0" w:space="0" w:color="auto"/>
                    <w:left w:val="none" w:sz="0" w:space="0" w:color="auto"/>
                    <w:bottom w:val="none" w:sz="0" w:space="0" w:color="auto"/>
                    <w:right w:val="none" w:sz="0" w:space="0" w:color="auto"/>
                  </w:divBdr>
                </w:div>
                <w:div w:id="887033674">
                  <w:marLeft w:val="0"/>
                  <w:marRight w:val="0"/>
                  <w:marTop w:val="0"/>
                  <w:marBottom w:val="0"/>
                  <w:divBdr>
                    <w:top w:val="none" w:sz="0" w:space="0" w:color="auto"/>
                    <w:left w:val="none" w:sz="0" w:space="0" w:color="auto"/>
                    <w:bottom w:val="none" w:sz="0" w:space="0" w:color="auto"/>
                    <w:right w:val="none" w:sz="0" w:space="0" w:color="auto"/>
                  </w:divBdr>
                </w:div>
                <w:div w:id="121583383">
                  <w:marLeft w:val="0"/>
                  <w:marRight w:val="0"/>
                  <w:marTop w:val="0"/>
                  <w:marBottom w:val="0"/>
                  <w:divBdr>
                    <w:top w:val="none" w:sz="0" w:space="0" w:color="auto"/>
                    <w:left w:val="none" w:sz="0" w:space="0" w:color="auto"/>
                    <w:bottom w:val="none" w:sz="0" w:space="0" w:color="auto"/>
                    <w:right w:val="none" w:sz="0" w:space="0" w:color="auto"/>
                  </w:divBdr>
                </w:div>
                <w:div w:id="19542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6497">
          <w:marLeft w:val="0"/>
          <w:marRight w:val="0"/>
          <w:marTop w:val="0"/>
          <w:marBottom w:val="0"/>
          <w:divBdr>
            <w:top w:val="none" w:sz="0" w:space="0" w:color="auto"/>
            <w:left w:val="none" w:sz="0" w:space="0" w:color="auto"/>
            <w:bottom w:val="none" w:sz="0" w:space="0" w:color="auto"/>
            <w:right w:val="none" w:sz="0" w:space="0" w:color="auto"/>
          </w:divBdr>
        </w:div>
        <w:div w:id="1942298113">
          <w:marLeft w:val="0"/>
          <w:marRight w:val="0"/>
          <w:marTop w:val="0"/>
          <w:marBottom w:val="0"/>
          <w:divBdr>
            <w:top w:val="none" w:sz="0" w:space="0" w:color="auto"/>
            <w:left w:val="none" w:sz="0" w:space="0" w:color="auto"/>
            <w:bottom w:val="none" w:sz="0" w:space="0" w:color="auto"/>
            <w:right w:val="none" w:sz="0" w:space="0" w:color="auto"/>
          </w:divBdr>
        </w:div>
        <w:div w:id="300307620">
          <w:marLeft w:val="0"/>
          <w:marRight w:val="0"/>
          <w:marTop w:val="0"/>
          <w:marBottom w:val="0"/>
          <w:divBdr>
            <w:top w:val="none" w:sz="0" w:space="0" w:color="auto"/>
            <w:left w:val="none" w:sz="0" w:space="0" w:color="auto"/>
            <w:bottom w:val="none" w:sz="0" w:space="0" w:color="auto"/>
            <w:right w:val="none" w:sz="0" w:space="0" w:color="auto"/>
          </w:divBdr>
        </w:div>
        <w:div w:id="816343949">
          <w:marLeft w:val="0"/>
          <w:marRight w:val="0"/>
          <w:marTop w:val="0"/>
          <w:marBottom w:val="0"/>
          <w:divBdr>
            <w:top w:val="none" w:sz="0" w:space="0" w:color="auto"/>
            <w:left w:val="none" w:sz="0" w:space="0" w:color="auto"/>
            <w:bottom w:val="none" w:sz="0" w:space="0" w:color="auto"/>
            <w:right w:val="none" w:sz="0" w:space="0" w:color="auto"/>
          </w:divBdr>
        </w:div>
        <w:div w:id="570115925">
          <w:marLeft w:val="0"/>
          <w:marRight w:val="0"/>
          <w:marTop w:val="0"/>
          <w:marBottom w:val="0"/>
          <w:divBdr>
            <w:top w:val="none" w:sz="0" w:space="0" w:color="auto"/>
            <w:left w:val="none" w:sz="0" w:space="0" w:color="auto"/>
            <w:bottom w:val="none" w:sz="0" w:space="0" w:color="auto"/>
            <w:right w:val="none" w:sz="0" w:space="0" w:color="auto"/>
          </w:divBdr>
        </w:div>
        <w:div w:id="756486489">
          <w:marLeft w:val="0"/>
          <w:marRight w:val="0"/>
          <w:marTop w:val="0"/>
          <w:marBottom w:val="0"/>
          <w:divBdr>
            <w:top w:val="none" w:sz="0" w:space="0" w:color="auto"/>
            <w:left w:val="none" w:sz="0" w:space="0" w:color="auto"/>
            <w:bottom w:val="none" w:sz="0" w:space="0" w:color="auto"/>
            <w:right w:val="none" w:sz="0" w:space="0" w:color="auto"/>
          </w:divBdr>
        </w:div>
        <w:div w:id="182867479">
          <w:marLeft w:val="0"/>
          <w:marRight w:val="0"/>
          <w:marTop w:val="0"/>
          <w:marBottom w:val="0"/>
          <w:divBdr>
            <w:top w:val="none" w:sz="0" w:space="0" w:color="auto"/>
            <w:left w:val="none" w:sz="0" w:space="0" w:color="auto"/>
            <w:bottom w:val="none" w:sz="0" w:space="0" w:color="auto"/>
            <w:right w:val="none" w:sz="0" w:space="0" w:color="auto"/>
          </w:divBdr>
        </w:div>
        <w:div w:id="1423408089">
          <w:marLeft w:val="0"/>
          <w:marRight w:val="0"/>
          <w:marTop w:val="0"/>
          <w:marBottom w:val="0"/>
          <w:divBdr>
            <w:top w:val="none" w:sz="0" w:space="0" w:color="auto"/>
            <w:left w:val="none" w:sz="0" w:space="0" w:color="auto"/>
            <w:bottom w:val="none" w:sz="0" w:space="0" w:color="auto"/>
            <w:right w:val="none" w:sz="0" w:space="0" w:color="auto"/>
          </w:divBdr>
        </w:div>
        <w:div w:id="1521821830">
          <w:marLeft w:val="0"/>
          <w:marRight w:val="0"/>
          <w:marTop w:val="0"/>
          <w:marBottom w:val="0"/>
          <w:divBdr>
            <w:top w:val="none" w:sz="0" w:space="0" w:color="auto"/>
            <w:left w:val="none" w:sz="0" w:space="0" w:color="auto"/>
            <w:bottom w:val="none" w:sz="0" w:space="0" w:color="auto"/>
            <w:right w:val="none" w:sz="0" w:space="0" w:color="auto"/>
          </w:divBdr>
        </w:div>
        <w:div w:id="750465963">
          <w:marLeft w:val="0"/>
          <w:marRight w:val="0"/>
          <w:marTop w:val="0"/>
          <w:marBottom w:val="0"/>
          <w:divBdr>
            <w:top w:val="none" w:sz="0" w:space="0" w:color="auto"/>
            <w:left w:val="none" w:sz="0" w:space="0" w:color="auto"/>
            <w:bottom w:val="none" w:sz="0" w:space="0" w:color="auto"/>
            <w:right w:val="none" w:sz="0" w:space="0" w:color="auto"/>
          </w:divBdr>
        </w:div>
        <w:div w:id="1187478032">
          <w:marLeft w:val="0"/>
          <w:marRight w:val="0"/>
          <w:marTop w:val="0"/>
          <w:marBottom w:val="0"/>
          <w:divBdr>
            <w:top w:val="none" w:sz="0" w:space="0" w:color="auto"/>
            <w:left w:val="none" w:sz="0" w:space="0" w:color="auto"/>
            <w:bottom w:val="none" w:sz="0" w:space="0" w:color="auto"/>
            <w:right w:val="none" w:sz="0" w:space="0" w:color="auto"/>
          </w:divBdr>
        </w:div>
        <w:div w:id="1491406589">
          <w:marLeft w:val="0"/>
          <w:marRight w:val="0"/>
          <w:marTop w:val="0"/>
          <w:marBottom w:val="0"/>
          <w:divBdr>
            <w:top w:val="none" w:sz="0" w:space="0" w:color="auto"/>
            <w:left w:val="none" w:sz="0" w:space="0" w:color="auto"/>
            <w:bottom w:val="none" w:sz="0" w:space="0" w:color="auto"/>
            <w:right w:val="none" w:sz="0" w:space="0" w:color="auto"/>
          </w:divBdr>
        </w:div>
        <w:div w:id="52391691">
          <w:marLeft w:val="0"/>
          <w:marRight w:val="0"/>
          <w:marTop w:val="0"/>
          <w:marBottom w:val="0"/>
          <w:divBdr>
            <w:top w:val="none" w:sz="0" w:space="0" w:color="auto"/>
            <w:left w:val="none" w:sz="0" w:space="0" w:color="auto"/>
            <w:bottom w:val="none" w:sz="0" w:space="0" w:color="auto"/>
            <w:right w:val="none" w:sz="0" w:space="0" w:color="auto"/>
          </w:divBdr>
        </w:div>
        <w:div w:id="606351268">
          <w:marLeft w:val="0"/>
          <w:marRight w:val="0"/>
          <w:marTop w:val="0"/>
          <w:marBottom w:val="0"/>
          <w:divBdr>
            <w:top w:val="none" w:sz="0" w:space="0" w:color="auto"/>
            <w:left w:val="none" w:sz="0" w:space="0" w:color="auto"/>
            <w:bottom w:val="none" w:sz="0" w:space="0" w:color="auto"/>
            <w:right w:val="none" w:sz="0" w:space="0" w:color="auto"/>
          </w:divBdr>
        </w:div>
        <w:div w:id="1255170742">
          <w:marLeft w:val="0"/>
          <w:marRight w:val="0"/>
          <w:marTop w:val="0"/>
          <w:marBottom w:val="0"/>
          <w:divBdr>
            <w:top w:val="none" w:sz="0" w:space="0" w:color="auto"/>
            <w:left w:val="none" w:sz="0" w:space="0" w:color="auto"/>
            <w:bottom w:val="none" w:sz="0" w:space="0" w:color="auto"/>
            <w:right w:val="none" w:sz="0" w:space="0" w:color="auto"/>
          </w:divBdr>
        </w:div>
        <w:div w:id="117800174">
          <w:marLeft w:val="0"/>
          <w:marRight w:val="0"/>
          <w:marTop w:val="0"/>
          <w:marBottom w:val="0"/>
          <w:divBdr>
            <w:top w:val="none" w:sz="0" w:space="0" w:color="auto"/>
            <w:left w:val="none" w:sz="0" w:space="0" w:color="auto"/>
            <w:bottom w:val="none" w:sz="0" w:space="0" w:color="auto"/>
            <w:right w:val="none" w:sz="0" w:space="0" w:color="auto"/>
          </w:divBdr>
        </w:div>
        <w:div w:id="1869752686">
          <w:marLeft w:val="0"/>
          <w:marRight w:val="0"/>
          <w:marTop w:val="0"/>
          <w:marBottom w:val="0"/>
          <w:divBdr>
            <w:top w:val="none" w:sz="0" w:space="0" w:color="auto"/>
            <w:left w:val="none" w:sz="0" w:space="0" w:color="auto"/>
            <w:bottom w:val="none" w:sz="0" w:space="0" w:color="auto"/>
            <w:right w:val="none" w:sz="0" w:space="0" w:color="auto"/>
          </w:divBdr>
        </w:div>
        <w:div w:id="79956947">
          <w:marLeft w:val="0"/>
          <w:marRight w:val="0"/>
          <w:marTop w:val="0"/>
          <w:marBottom w:val="0"/>
          <w:divBdr>
            <w:top w:val="none" w:sz="0" w:space="0" w:color="auto"/>
            <w:left w:val="none" w:sz="0" w:space="0" w:color="auto"/>
            <w:bottom w:val="none" w:sz="0" w:space="0" w:color="auto"/>
            <w:right w:val="none" w:sz="0" w:space="0" w:color="auto"/>
          </w:divBdr>
        </w:div>
        <w:div w:id="518200602">
          <w:marLeft w:val="0"/>
          <w:marRight w:val="0"/>
          <w:marTop w:val="0"/>
          <w:marBottom w:val="0"/>
          <w:divBdr>
            <w:top w:val="none" w:sz="0" w:space="0" w:color="auto"/>
            <w:left w:val="none" w:sz="0" w:space="0" w:color="auto"/>
            <w:bottom w:val="none" w:sz="0" w:space="0" w:color="auto"/>
            <w:right w:val="none" w:sz="0" w:space="0" w:color="auto"/>
          </w:divBdr>
        </w:div>
        <w:div w:id="1923682375">
          <w:marLeft w:val="0"/>
          <w:marRight w:val="0"/>
          <w:marTop w:val="0"/>
          <w:marBottom w:val="0"/>
          <w:divBdr>
            <w:top w:val="none" w:sz="0" w:space="0" w:color="auto"/>
            <w:left w:val="none" w:sz="0" w:space="0" w:color="auto"/>
            <w:bottom w:val="none" w:sz="0" w:space="0" w:color="auto"/>
            <w:right w:val="none" w:sz="0" w:space="0" w:color="auto"/>
          </w:divBdr>
        </w:div>
        <w:div w:id="100729350">
          <w:marLeft w:val="0"/>
          <w:marRight w:val="0"/>
          <w:marTop w:val="0"/>
          <w:marBottom w:val="0"/>
          <w:divBdr>
            <w:top w:val="none" w:sz="0" w:space="0" w:color="auto"/>
            <w:left w:val="none" w:sz="0" w:space="0" w:color="auto"/>
            <w:bottom w:val="none" w:sz="0" w:space="0" w:color="auto"/>
            <w:right w:val="none" w:sz="0" w:space="0" w:color="auto"/>
          </w:divBdr>
        </w:div>
        <w:div w:id="802581075">
          <w:marLeft w:val="0"/>
          <w:marRight w:val="0"/>
          <w:marTop w:val="0"/>
          <w:marBottom w:val="0"/>
          <w:divBdr>
            <w:top w:val="none" w:sz="0" w:space="0" w:color="auto"/>
            <w:left w:val="none" w:sz="0" w:space="0" w:color="auto"/>
            <w:bottom w:val="none" w:sz="0" w:space="0" w:color="auto"/>
            <w:right w:val="none" w:sz="0" w:space="0" w:color="auto"/>
          </w:divBdr>
        </w:div>
        <w:div w:id="335815683">
          <w:marLeft w:val="0"/>
          <w:marRight w:val="0"/>
          <w:marTop w:val="0"/>
          <w:marBottom w:val="0"/>
          <w:divBdr>
            <w:top w:val="none" w:sz="0" w:space="0" w:color="auto"/>
            <w:left w:val="none" w:sz="0" w:space="0" w:color="auto"/>
            <w:bottom w:val="none" w:sz="0" w:space="0" w:color="auto"/>
            <w:right w:val="none" w:sz="0" w:space="0" w:color="auto"/>
          </w:divBdr>
        </w:div>
        <w:div w:id="344090453">
          <w:marLeft w:val="0"/>
          <w:marRight w:val="0"/>
          <w:marTop w:val="0"/>
          <w:marBottom w:val="0"/>
          <w:divBdr>
            <w:top w:val="none" w:sz="0" w:space="0" w:color="auto"/>
            <w:left w:val="none" w:sz="0" w:space="0" w:color="auto"/>
            <w:bottom w:val="none" w:sz="0" w:space="0" w:color="auto"/>
            <w:right w:val="none" w:sz="0" w:space="0" w:color="auto"/>
          </w:divBdr>
        </w:div>
        <w:div w:id="1524515331">
          <w:marLeft w:val="0"/>
          <w:marRight w:val="0"/>
          <w:marTop w:val="0"/>
          <w:marBottom w:val="0"/>
          <w:divBdr>
            <w:top w:val="none" w:sz="0" w:space="0" w:color="auto"/>
            <w:left w:val="none" w:sz="0" w:space="0" w:color="auto"/>
            <w:bottom w:val="none" w:sz="0" w:space="0" w:color="auto"/>
            <w:right w:val="none" w:sz="0" w:space="0" w:color="auto"/>
          </w:divBdr>
        </w:div>
        <w:div w:id="242690924">
          <w:marLeft w:val="0"/>
          <w:marRight w:val="0"/>
          <w:marTop w:val="0"/>
          <w:marBottom w:val="0"/>
          <w:divBdr>
            <w:top w:val="none" w:sz="0" w:space="0" w:color="auto"/>
            <w:left w:val="none" w:sz="0" w:space="0" w:color="auto"/>
            <w:bottom w:val="none" w:sz="0" w:space="0" w:color="auto"/>
            <w:right w:val="none" w:sz="0" w:space="0" w:color="auto"/>
          </w:divBdr>
        </w:div>
        <w:div w:id="1721591924">
          <w:marLeft w:val="0"/>
          <w:marRight w:val="0"/>
          <w:marTop w:val="0"/>
          <w:marBottom w:val="0"/>
          <w:divBdr>
            <w:top w:val="none" w:sz="0" w:space="0" w:color="auto"/>
            <w:left w:val="none" w:sz="0" w:space="0" w:color="auto"/>
            <w:bottom w:val="none" w:sz="0" w:space="0" w:color="auto"/>
            <w:right w:val="none" w:sz="0" w:space="0" w:color="auto"/>
          </w:divBdr>
        </w:div>
        <w:div w:id="1664432386">
          <w:marLeft w:val="0"/>
          <w:marRight w:val="0"/>
          <w:marTop w:val="0"/>
          <w:marBottom w:val="0"/>
          <w:divBdr>
            <w:top w:val="none" w:sz="0" w:space="0" w:color="auto"/>
            <w:left w:val="none" w:sz="0" w:space="0" w:color="auto"/>
            <w:bottom w:val="none" w:sz="0" w:space="0" w:color="auto"/>
            <w:right w:val="none" w:sz="0" w:space="0" w:color="auto"/>
          </w:divBdr>
        </w:div>
      </w:divsChild>
    </w:div>
    <w:div w:id="178082874">
      <w:bodyDiv w:val="1"/>
      <w:marLeft w:val="0"/>
      <w:marRight w:val="0"/>
      <w:marTop w:val="0"/>
      <w:marBottom w:val="0"/>
      <w:divBdr>
        <w:top w:val="none" w:sz="0" w:space="0" w:color="auto"/>
        <w:left w:val="none" w:sz="0" w:space="0" w:color="auto"/>
        <w:bottom w:val="none" w:sz="0" w:space="0" w:color="auto"/>
        <w:right w:val="none" w:sz="0" w:space="0" w:color="auto"/>
      </w:divBdr>
      <w:divsChild>
        <w:div w:id="507908153">
          <w:marLeft w:val="0"/>
          <w:marRight w:val="0"/>
          <w:marTop w:val="0"/>
          <w:marBottom w:val="0"/>
          <w:divBdr>
            <w:top w:val="none" w:sz="0" w:space="0" w:color="auto"/>
            <w:left w:val="none" w:sz="0" w:space="0" w:color="auto"/>
            <w:bottom w:val="none" w:sz="0" w:space="0" w:color="auto"/>
            <w:right w:val="none" w:sz="0" w:space="0" w:color="auto"/>
          </w:divBdr>
          <w:divsChild>
            <w:div w:id="539052214">
              <w:marLeft w:val="0"/>
              <w:marRight w:val="0"/>
              <w:marTop w:val="0"/>
              <w:marBottom w:val="0"/>
              <w:divBdr>
                <w:top w:val="none" w:sz="0" w:space="0" w:color="auto"/>
                <w:left w:val="none" w:sz="0" w:space="0" w:color="auto"/>
                <w:bottom w:val="none" w:sz="0" w:space="0" w:color="auto"/>
                <w:right w:val="none" w:sz="0" w:space="0" w:color="auto"/>
              </w:divBdr>
              <w:divsChild>
                <w:div w:id="297419493">
                  <w:marLeft w:val="0"/>
                  <w:marRight w:val="0"/>
                  <w:marTop w:val="0"/>
                  <w:marBottom w:val="0"/>
                  <w:divBdr>
                    <w:top w:val="none" w:sz="0" w:space="0" w:color="auto"/>
                    <w:left w:val="none" w:sz="0" w:space="0" w:color="auto"/>
                    <w:bottom w:val="none" w:sz="0" w:space="0" w:color="auto"/>
                    <w:right w:val="none" w:sz="0" w:space="0" w:color="auto"/>
                  </w:divBdr>
                </w:div>
                <w:div w:id="1729957998">
                  <w:marLeft w:val="0"/>
                  <w:marRight w:val="0"/>
                  <w:marTop w:val="0"/>
                  <w:marBottom w:val="0"/>
                  <w:divBdr>
                    <w:top w:val="none" w:sz="0" w:space="0" w:color="auto"/>
                    <w:left w:val="none" w:sz="0" w:space="0" w:color="auto"/>
                    <w:bottom w:val="none" w:sz="0" w:space="0" w:color="auto"/>
                    <w:right w:val="none" w:sz="0" w:space="0" w:color="auto"/>
                  </w:divBdr>
                </w:div>
                <w:div w:id="1228489431">
                  <w:marLeft w:val="0"/>
                  <w:marRight w:val="0"/>
                  <w:marTop w:val="0"/>
                  <w:marBottom w:val="0"/>
                  <w:divBdr>
                    <w:top w:val="none" w:sz="0" w:space="0" w:color="auto"/>
                    <w:left w:val="none" w:sz="0" w:space="0" w:color="auto"/>
                    <w:bottom w:val="none" w:sz="0" w:space="0" w:color="auto"/>
                    <w:right w:val="none" w:sz="0" w:space="0" w:color="auto"/>
                  </w:divBdr>
                </w:div>
                <w:div w:id="1596669033">
                  <w:marLeft w:val="0"/>
                  <w:marRight w:val="0"/>
                  <w:marTop w:val="0"/>
                  <w:marBottom w:val="0"/>
                  <w:divBdr>
                    <w:top w:val="none" w:sz="0" w:space="0" w:color="auto"/>
                    <w:left w:val="none" w:sz="0" w:space="0" w:color="auto"/>
                    <w:bottom w:val="none" w:sz="0" w:space="0" w:color="auto"/>
                    <w:right w:val="none" w:sz="0" w:space="0" w:color="auto"/>
                  </w:divBdr>
                </w:div>
                <w:div w:id="774254531">
                  <w:marLeft w:val="0"/>
                  <w:marRight w:val="0"/>
                  <w:marTop w:val="0"/>
                  <w:marBottom w:val="0"/>
                  <w:divBdr>
                    <w:top w:val="none" w:sz="0" w:space="0" w:color="auto"/>
                    <w:left w:val="none" w:sz="0" w:space="0" w:color="auto"/>
                    <w:bottom w:val="none" w:sz="0" w:space="0" w:color="auto"/>
                    <w:right w:val="none" w:sz="0" w:space="0" w:color="auto"/>
                  </w:divBdr>
                </w:div>
                <w:div w:id="1662852856">
                  <w:marLeft w:val="0"/>
                  <w:marRight w:val="0"/>
                  <w:marTop w:val="0"/>
                  <w:marBottom w:val="0"/>
                  <w:divBdr>
                    <w:top w:val="none" w:sz="0" w:space="0" w:color="auto"/>
                    <w:left w:val="none" w:sz="0" w:space="0" w:color="auto"/>
                    <w:bottom w:val="none" w:sz="0" w:space="0" w:color="auto"/>
                    <w:right w:val="none" w:sz="0" w:space="0" w:color="auto"/>
                  </w:divBdr>
                </w:div>
                <w:div w:id="751858963">
                  <w:marLeft w:val="0"/>
                  <w:marRight w:val="0"/>
                  <w:marTop w:val="0"/>
                  <w:marBottom w:val="0"/>
                  <w:divBdr>
                    <w:top w:val="none" w:sz="0" w:space="0" w:color="auto"/>
                    <w:left w:val="none" w:sz="0" w:space="0" w:color="auto"/>
                    <w:bottom w:val="none" w:sz="0" w:space="0" w:color="auto"/>
                    <w:right w:val="none" w:sz="0" w:space="0" w:color="auto"/>
                  </w:divBdr>
                </w:div>
                <w:div w:id="356857020">
                  <w:marLeft w:val="0"/>
                  <w:marRight w:val="0"/>
                  <w:marTop w:val="0"/>
                  <w:marBottom w:val="0"/>
                  <w:divBdr>
                    <w:top w:val="none" w:sz="0" w:space="0" w:color="auto"/>
                    <w:left w:val="none" w:sz="0" w:space="0" w:color="auto"/>
                    <w:bottom w:val="none" w:sz="0" w:space="0" w:color="auto"/>
                    <w:right w:val="none" w:sz="0" w:space="0" w:color="auto"/>
                  </w:divBdr>
                </w:div>
                <w:div w:id="850415573">
                  <w:marLeft w:val="0"/>
                  <w:marRight w:val="0"/>
                  <w:marTop w:val="0"/>
                  <w:marBottom w:val="0"/>
                  <w:divBdr>
                    <w:top w:val="none" w:sz="0" w:space="0" w:color="auto"/>
                    <w:left w:val="none" w:sz="0" w:space="0" w:color="auto"/>
                    <w:bottom w:val="none" w:sz="0" w:space="0" w:color="auto"/>
                    <w:right w:val="none" w:sz="0" w:space="0" w:color="auto"/>
                  </w:divBdr>
                </w:div>
                <w:div w:id="908879323">
                  <w:marLeft w:val="0"/>
                  <w:marRight w:val="0"/>
                  <w:marTop w:val="0"/>
                  <w:marBottom w:val="0"/>
                  <w:divBdr>
                    <w:top w:val="none" w:sz="0" w:space="0" w:color="auto"/>
                    <w:left w:val="none" w:sz="0" w:space="0" w:color="auto"/>
                    <w:bottom w:val="none" w:sz="0" w:space="0" w:color="auto"/>
                    <w:right w:val="none" w:sz="0" w:space="0" w:color="auto"/>
                  </w:divBdr>
                </w:div>
                <w:div w:id="6777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3121">
          <w:marLeft w:val="0"/>
          <w:marRight w:val="0"/>
          <w:marTop w:val="0"/>
          <w:marBottom w:val="0"/>
          <w:divBdr>
            <w:top w:val="none" w:sz="0" w:space="0" w:color="auto"/>
            <w:left w:val="none" w:sz="0" w:space="0" w:color="auto"/>
            <w:bottom w:val="none" w:sz="0" w:space="0" w:color="auto"/>
            <w:right w:val="none" w:sz="0" w:space="0" w:color="auto"/>
          </w:divBdr>
          <w:divsChild>
            <w:div w:id="492838603">
              <w:marLeft w:val="0"/>
              <w:marRight w:val="0"/>
              <w:marTop w:val="0"/>
              <w:marBottom w:val="0"/>
              <w:divBdr>
                <w:top w:val="none" w:sz="0" w:space="0" w:color="auto"/>
                <w:left w:val="none" w:sz="0" w:space="0" w:color="auto"/>
                <w:bottom w:val="none" w:sz="0" w:space="0" w:color="auto"/>
                <w:right w:val="none" w:sz="0" w:space="0" w:color="auto"/>
              </w:divBdr>
              <w:divsChild>
                <w:div w:id="1741978556">
                  <w:marLeft w:val="0"/>
                  <w:marRight w:val="0"/>
                  <w:marTop w:val="0"/>
                  <w:marBottom w:val="0"/>
                  <w:divBdr>
                    <w:top w:val="none" w:sz="0" w:space="0" w:color="auto"/>
                    <w:left w:val="none" w:sz="0" w:space="0" w:color="auto"/>
                    <w:bottom w:val="none" w:sz="0" w:space="0" w:color="auto"/>
                    <w:right w:val="none" w:sz="0" w:space="0" w:color="auto"/>
                  </w:divBdr>
                </w:div>
                <w:div w:id="126053053">
                  <w:marLeft w:val="0"/>
                  <w:marRight w:val="0"/>
                  <w:marTop w:val="0"/>
                  <w:marBottom w:val="0"/>
                  <w:divBdr>
                    <w:top w:val="none" w:sz="0" w:space="0" w:color="auto"/>
                    <w:left w:val="none" w:sz="0" w:space="0" w:color="auto"/>
                    <w:bottom w:val="none" w:sz="0" w:space="0" w:color="auto"/>
                    <w:right w:val="none" w:sz="0" w:space="0" w:color="auto"/>
                  </w:divBdr>
                </w:div>
                <w:div w:id="1800344476">
                  <w:marLeft w:val="0"/>
                  <w:marRight w:val="0"/>
                  <w:marTop w:val="0"/>
                  <w:marBottom w:val="0"/>
                  <w:divBdr>
                    <w:top w:val="none" w:sz="0" w:space="0" w:color="auto"/>
                    <w:left w:val="none" w:sz="0" w:space="0" w:color="auto"/>
                    <w:bottom w:val="none" w:sz="0" w:space="0" w:color="auto"/>
                    <w:right w:val="none" w:sz="0" w:space="0" w:color="auto"/>
                  </w:divBdr>
                </w:div>
                <w:div w:id="1287200498">
                  <w:marLeft w:val="0"/>
                  <w:marRight w:val="0"/>
                  <w:marTop w:val="0"/>
                  <w:marBottom w:val="0"/>
                  <w:divBdr>
                    <w:top w:val="none" w:sz="0" w:space="0" w:color="auto"/>
                    <w:left w:val="none" w:sz="0" w:space="0" w:color="auto"/>
                    <w:bottom w:val="none" w:sz="0" w:space="0" w:color="auto"/>
                    <w:right w:val="none" w:sz="0" w:space="0" w:color="auto"/>
                  </w:divBdr>
                </w:div>
                <w:div w:id="878978819">
                  <w:marLeft w:val="0"/>
                  <w:marRight w:val="0"/>
                  <w:marTop w:val="0"/>
                  <w:marBottom w:val="0"/>
                  <w:divBdr>
                    <w:top w:val="none" w:sz="0" w:space="0" w:color="auto"/>
                    <w:left w:val="none" w:sz="0" w:space="0" w:color="auto"/>
                    <w:bottom w:val="none" w:sz="0" w:space="0" w:color="auto"/>
                    <w:right w:val="none" w:sz="0" w:space="0" w:color="auto"/>
                  </w:divBdr>
                </w:div>
                <w:div w:id="989479445">
                  <w:marLeft w:val="0"/>
                  <w:marRight w:val="0"/>
                  <w:marTop w:val="0"/>
                  <w:marBottom w:val="0"/>
                  <w:divBdr>
                    <w:top w:val="none" w:sz="0" w:space="0" w:color="auto"/>
                    <w:left w:val="none" w:sz="0" w:space="0" w:color="auto"/>
                    <w:bottom w:val="none" w:sz="0" w:space="0" w:color="auto"/>
                    <w:right w:val="none" w:sz="0" w:space="0" w:color="auto"/>
                  </w:divBdr>
                </w:div>
                <w:div w:id="846671317">
                  <w:marLeft w:val="0"/>
                  <w:marRight w:val="0"/>
                  <w:marTop w:val="0"/>
                  <w:marBottom w:val="0"/>
                  <w:divBdr>
                    <w:top w:val="none" w:sz="0" w:space="0" w:color="auto"/>
                    <w:left w:val="none" w:sz="0" w:space="0" w:color="auto"/>
                    <w:bottom w:val="none" w:sz="0" w:space="0" w:color="auto"/>
                    <w:right w:val="none" w:sz="0" w:space="0" w:color="auto"/>
                  </w:divBdr>
                </w:div>
                <w:div w:id="1601910795">
                  <w:marLeft w:val="0"/>
                  <w:marRight w:val="0"/>
                  <w:marTop w:val="0"/>
                  <w:marBottom w:val="0"/>
                  <w:divBdr>
                    <w:top w:val="none" w:sz="0" w:space="0" w:color="auto"/>
                    <w:left w:val="none" w:sz="0" w:space="0" w:color="auto"/>
                    <w:bottom w:val="none" w:sz="0" w:space="0" w:color="auto"/>
                    <w:right w:val="none" w:sz="0" w:space="0" w:color="auto"/>
                  </w:divBdr>
                </w:div>
                <w:div w:id="83303827">
                  <w:marLeft w:val="0"/>
                  <w:marRight w:val="0"/>
                  <w:marTop w:val="0"/>
                  <w:marBottom w:val="0"/>
                  <w:divBdr>
                    <w:top w:val="none" w:sz="0" w:space="0" w:color="auto"/>
                    <w:left w:val="none" w:sz="0" w:space="0" w:color="auto"/>
                    <w:bottom w:val="none" w:sz="0" w:space="0" w:color="auto"/>
                    <w:right w:val="none" w:sz="0" w:space="0" w:color="auto"/>
                  </w:divBdr>
                </w:div>
                <w:div w:id="387454860">
                  <w:marLeft w:val="0"/>
                  <w:marRight w:val="0"/>
                  <w:marTop w:val="0"/>
                  <w:marBottom w:val="0"/>
                  <w:divBdr>
                    <w:top w:val="none" w:sz="0" w:space="0" w:color="auto"/>
                    <w:left w:val="none" w:sz="0" w:space="0" w:color="auto"/>
                    <w:bottom w:val="none" w:sz="0" w:space="0" w:color="auto"/>
                    <w:right w:val="none" w:sz="0" w:space="0" w:color="auto"/>
                  </w:divBdr>
                </w:div>
                <w:div w:id="1801335734">
                  <w:marLeft w:val="0"/>
                  <w:marRight w:val="0"/>
                  <w:marTop w:val="0"/>
                  <w:marBottom w:val="0"/>
                  <w:divBdr>
                    <w:top w:val="none" w:sz="0" w:space="0" w:color="auto"/>
                    <w:left w:val="none" w:sz="0" w:space="0" w:color="auto"/>
                    <w:bottom w:val="none" w:sz="0" w:space="0" w:color="auto"/>
                    <w:right w:val="none" w:sz="0" w:space="0" w:color="auto"/>
                  </w:divBdr>
                </w:div>
                <w:div w:id="1556161098">
                  <w:marLeft w:val="0"/>
                  <w:marRight w:val="0"/>
                  <w:marTop w:val="0"/>
                  <w:marBottom w:val="0"/>
                  <w:divBdr>
                    <w:top w:val="none" w:sz="0" w:space="0" w:color="auto"/>
                    <w:left w:val="none" w:sz="0" w:space="0" w:color="auto"/>
                    <w:bottom w:val="none" w:sz="0" w:space="0" w:color="auto"/>
                    <w:right w:val="none" w:sz="0" w:space="0" w:color="auto"/>
                  </w:divBdr>
                </w:div>
                <w:div w:id="104345792">
                  <w:marLeft w:val="0"/>
                  <w:marRight w:val="0"/>
                  <w:marTop w:val="0"/>
                  <w:marBottom w:val="0"/>
                  <w:divBdr>
                    <w:top w:val="none" w:sz="0" w:space="0" w:color="auto"/>
                    <w:left w:val="none" w:sz="0" w:space="0" w:color="auto"/>
                    <w:bottom w:val="none" w:sz="0" w:space="0" w:color="auto"/>
                    <w:right w:val="none" w:sz="0" w:space="0" w:color="auto"/>
                  </w:divBdr>
                </w:div>
                <w:div w:id="1576351856">
                  <w:marLeft w:val="0"/>
                  <w:marRight w:val="0"/>
                  <w:marTop w:val="0"/>
                  <w:marBottom w:val="0"/>
                  <w:divBdr>
                    <w:top w:val="none" w:sz="0" w:space="0" w:color="auto"/>
                    <w:left w:val="none" w:sz="0" w:space="0" w:color="auto"/>
                    <w:bottom w:val="none" w:sz="0" w:space="0" w:color="auto"/>
                    <w:right w:val="none" w:sz="0" w:space="0" w:color="auto"/>
                  </w:divBdr>
                </w:div>
                <w:div w:id="769735700">
                  <w:marLeft w:val="0"/>
                  <w:marRight w:val="0"/>
                  <w:marTop w:val="0"/>
                  <w:marBottom w:val="0"/>
                  <w:divBdr>
                    <w:top w:val="none" w:sz="0" w:space="0" w:color="auto"/>
                    <w:left w:val="none" w:sz="0" w:space="0" w:color="auto"/>
                    <w:bottom w:val="none" w:sz="0" w:space="0" w:color="auto"/>
                    <w:right w:val="none" w:sz="0" w:space="0" w:color="auto"/>
                  </w:divBdr>
                </w:div>
                <w:div w:id="1691682484">
                  <w:marLeft w:val="0"/>
                  <w:marRight w:val="0"/>
                  <w:marTop w:val="0"/>
                  <w:marBottom w:val="0"/>
                  <w:divBdr>
                    <w:top w:val="none" w:sz="0" w:space="0" w:color="auto"/>
                    <w:left w:val="none" w:sz="0" w:space="0" w:color="auto"/>
                    <w:bottom w:val="none" w:sz="0" w:space="0" w:color="auto"/>
                    <w:right w:val="none" w:sz="0" w:space="0" w:color="auto"/>
                  </w:divBdr>
                </w:div>
                <w:div w:id="792403772">
                  <w:marLeft w:val="0"/>
                  <w:marRight w:val="0"/>
                  <w:marTop w:val="0"/>
                  <w:marBottom w:val="0"/>
                  <w:divBdr>
                    <w:top w:val="none" w:sz="0" w:space="0" w:color="auto"/>
                    <w:left w:val="none" w:sz="0" w:space="0" w:color="auto"/>
                    <w:bottom w:val="none" w:sz="0" w:space="0" w:color="auto"/>
                    <w:right w:val="none" w:sz="0" w:space="0" w:color="auto"/>
                  </w:divBdr>
                </w:div>
                <w:div w:id="1315255208">
                  <w:marLeft w:val="0"/>
                  <w:marRight w:val="0"/>
                  <w:marTop w:val="0"/>
                  <w:marBottom w:val="0"/>
                  <w:divBdr>
                    <w:top w:val="none" w:sz="0" w:space="0" w:color="auto"/>
                    <w:left w:val="none" w:sz="0" w:space="0" w:color="auto"/>
                    <w:bottom w:val="none" w:sz="0" w:space="0" w:color="auto"/>
                    <w:right w:val="none" w:sz="0" w:space="0" w:color="auto"/>
                  </w:divBdr>
                </w:div>
                <w:div w:id="1329869429">
                  <w:marLeft w:val="0"/>
                  <w:marRight w:val="0"/>
                  <w:marTop w:val="0"/>
                  <w:marBottom w:val="0"/>
                  <w:divBdr>
                    <w:top w:val="none" w:sz="0" w:space="0" w:color="auto"/>
                    <w:left w:val="none" w:sz="0" w:space="0" w:color="auto"/>
                    <w:bottom w:val="none" w:sz="0" w:space="0" w:color="auto"/>
                    <w:right w:val="none" w:sz="0" w:space="0" w:color="auto"/>
                  </w:divBdr>
                </w:div>
                <w:div w:id="924612393">
                  <w:marLeft w:val="0"/>
                  <w:marRight w:val="0"/>
                  <w:marTop w:val="0"/>
                  <w:marBottom w:val="0"/>
                  <w:divBdr>
                    <w:top w:val="none" w:sz="0" w:space="0" w:color="auto"/>
                    <w:left w:val="none" w:sz="0" w:space="0" w:color="auto"/>
                    <w:bottom w:val="none" w:sz="0" w:space="0" w:color="auto"/>
                    <w:right w:val="none" w:sz="0" w:space="0" w:color="auto"/>
                  </w:divBdr>
                </w:div>
                <w:div w:id="2107770531">
                  <w:marLeft w:val="0"/>
                  <w:marRight w:val="0"/>
                  <w:marTop w:val="0"/>
                  <w:marBottom w:val="0"/>
                  <w:divBdr>
                    <w:top w:val="none" w:sz="0" w:space="0" w:color="auto"/>
                    <w:left w:val="none" w:sz="0" w:space="0" w:color="auto"/>
                    <w:bottom w:val="none" w:sz="0" w:space="0" w:color="auto"/>
                    <w:right w:val="none" w:sz="0" w:space="0" w:color="auto"/>
                  </w:divBdr>
                </w:div>
                <w:div w:id="389765758">
                  <w:marLeft w:val="0"/>
                  <w:marRight w:val="0"/>
                  <w:marTop w:val="0"/>
                  <w:marBottom w:val="0"/>
                  <w:divBdr>
                    <w:top w:val="none" w:sz="0" w:space="0" w:color="auto"/>
                    <w:left w:val="none" w:sz="0" w:space="0" w:color="auto"/>
                    <w:bottom w:val="none" w:sz="0" w:space="0" w:color="auto"/>
                    <w:right w:val="none" w:sz="0" w:space="0" w:color="auto"/>
                  </w:divBdr>
                </w:div>
                <w:div w:id="663553042">
                  <w:marLeft w:val="0"/>
                  <w:marRight w:val="0"/>
                  <w:marTop w:val="0"/>
                  <w:marBottom w:val="0"/>
                  <w:divBdr>
                    <w:top w:val="none" w:sz="0" w:space="0" w:color="auto"/>
                    <w:left w:val="none" w:sz="0" w:space="0" w:color="auto"/>
                    <w:bottom w:val="none" w:sz="0" w:space="0" w:color="auto"/>
                    <w:right w:val="none" w:sz="0" w:space="0" w:color="auto"/>
                  </w:divBdr>
                </w:div>
                <w:div w:id="856164595">
                  <w:marLeft w:val="0"/>
                  <w:marRight w:val="0"/>
                  <w:marTop w:val="0"/>
                  <w:marBottom w:val="0"/>
                  <w:divBdr>
                    <w:top w:val="none" w:sz="0" w:space="0" w:color="auto"/>
                    <w:left w:val="none" w:sz="0" w:space="0" w:color="auto"/>
                    <w:bottom w:val="none" w:sz="0" w:space="0" w:color="auto"/>
                    <w:right w:val="none" w:sz="0" w:space="0" w:color="auto"/>
                  </w:divBdr>
                </w:div>
                <w:div w:id="1389062921">
                  <w:marLeft w:val="0"/>
                  <w:marRight w:val="0"/>
                  <w:marTop w:val="0"/>
                  <w:marBottom w:val="0"/>
                  <w:divBdr>
                    <w:top w:val="none" w:sz="0" w:space="0" w:color="auto"/>
                    <w:left w:val="none" w:sz="0" w:space="0" w:color="auto"/>
                    <w:bottom w:val="none" w:sz="0" w:space="0" w:color="auto"/>
                    <w:right w:val="none" w:sz="0" w:space="0" w:color="auto"/>
                  </w:divBdr>
                </w:div>
                <w:div w:id="1474105025">
                  <w:marLeft w:val="0"/>
                  <w:marRight w:val="0"/>
                  <w:marTop w:val="0"/>
                  <w:marBottom w:val="0"/>
                  <w:divBdr>
                    <w:top w:val="none" w:sz="0" w:space="0" w:color="auto"/>
                    <w:left w:val="none" w:sz="0" w:space="0" w:color="auto"/>
                    <w:bottom w:val="none" w:sz="0" w:space="0" w:color="auto"/>
                    <w:right w:val="none" w:sz="0" w:space="0" w:color="auto"/>
                  </w:divBdr>
                </w:div>
                <w:div w:id="104662412">
                  <w:marLeft w:val="0"/>
                  <w:marRight w:val="0"/>
                  <w:marTop w:val="0"/>
                  <w:marBottom w:val="0"/>
                  <w:divBdr>
                    <w:top w:val="none" w:sz="0" w:space="0" w:color="auto"/>
                    <w:left w:val="none" w:sz="0" w:space="0" w:color="auto"/>
                    <w:bottom w:val="none" w:sz="0" w:space="0" w:color="auto"/>
                    <w:right w:val="none" w:sz="0" w:space="0" w:color="auto"/>
                  </w:divBdr>
                </w:div>
                <w:div w:id="1249998329">
                  <w:marLeft w:val="0"/>
                  <w:marRight w:val="0"/>
                  <w:marTop w:val="0"/>
                  <w:marBottom w:val="0"/>
                  <w:divBdr>
                    <w:top w:val="none" w:sz="0" w:space="0" w:color="auto"/>
                    <w:left w:val="none" w:sz="0" w:space="0" w:color="auto"/>
                    <w:bottom w:val="none" w:sz="0" w:space="0" w:color="auto"/>
                    <w:right w:val="none" w:sz="0" w:space="0" w:color="auto"/>
                  </w:divBdr>
                </w:div>
                <w:div w:id="1854805585">
                  <w:marLeft w:val="0"/>
                  <w:marRight w:val="0"/>
                  <w:marTop w:val="0"/>
                  <w:marBottom w:val="0"/>
                  <w:divBdr>
                    <w:top w:val="none" w:sz="0" w:space="0" w:color="auto"/>
                    <w:left w:val="none" w:sz="0" w:space="0" w:color="auto"/>
                    <w:bottom w:val="none" w:sz="0" w:space="0" w:color="auto"/>
                    <w:right w:val="none" w:sz="0" w:space="0" w:color="auto"/>
                  </w:divBdr>
                </w:div>
                <w:div w:id="880288073">
                  <w:marLeft w:val="0"/>
                  <w:marRight w:val="0"/>
                  <w:marTop w:val="0"/>
                  <w:marBottom w:val="0"/>
                  <w:divBdr>
                    <w:top w:val="none" w:sz="0" w:space="0" w:color="auto"/>
                    <w:left w:val="none" w:sz="0" w:space="0" w:color="auto"/>
                    <w:bottom w:val="none" w:sz="0" w:space="0" w:color="auto"/>
                    <w:right w:val="none" w:sz="0" w:space="0" w:color="auto"/>
                  </w:divBdr>
                </w:div>
                <w:div w:id="249850758">
                  <w:marLeft w:val="0"/>
                  <w:marRight w:val="0"/>
                  <w:marTop w:val="0"/>
                  <w:marBottom w:val="0"/>
                  <w:divBdr>
                    <w:top w:val="none" w:sz="0" w:space="0" w:color="auto"/>
                    <w:left w:val="none" w:sz="0" w:space="0" w:color="auto"/>
                    <w:bottom w:val="none" w:sz="0" w:space="0" w:color="auto"/>
                    <w:right w:val="none" w:sz="0" w:space="0" w:color="auto"/>
                  </w:divBdr>
                </w:div>
                <w:div w:id="246230129">
                  <w:marLeft w:val="0"/>
                  <w:marRight w:val="0"/>
                  <w:marTop w:val="0"/>
                  <w:marBottom w:val="0"/>
                  <w:divBdr>
                    <w:top w:val="none" w:sz="0" w:space="0" w:color="auto"/>
                    <w:left w:val="none" w:sz="0" w:space="0" w:color="auto"/>
                    <w:bottom w:val="none" w:sz="0" w:space="0" w:color="auto"/>
                    <w:right w:val="none" w:sz="0" w:space="0" w:color="auto"/>
                  </w:divBdr>
                </w:div>
                <w:div w:id="2007051163">
                  <w:marLeft w:val="0"/>
                  <w:marRight w:val="0"/>
                  <w:marTop w:val="0"/>
                  <w:marBottom w:val="0"/>
                  <w:divBdr>
                    <w:top w:val="none" w:sz="0" w:space="0" w:color="auto"/>
                    <w:left w:val="none" w:sz="0" w:space="0" w:color="auto"/>
                    <w:bottom w:val="none" w:sz="0" w:space="0" w:color="auto"/>
                    <w:right w:val="none" w:sz="0" w:space="0" w:color="auto"/>
                  </w:divBdr>
                </w:div>
                <w:div w:id="1735275474">
                  <w:marLeft w:val="0"/>
                  <w:marRight w:val="0"/>
                  <w:marTop w:val="0"/>
                  <w:marBottom w:val="0"/>
                  <w:divBdr>
                    <w:top w:val="none" w:sz="0" w:space="0" w:color="auto"/>
                    <w:left w:val="none" w:sz="0" w:space="0" w:color="auto"/>
                    <w:bottom w:val="none" w:sz="0" w:space="0" w:color="auto"/>
                    <w:right w:val="none" w:sz="0" w:space="0" w:color="auto"/>
                  </w:divBdr>
                </w:div>
                <w:div w:id="227232503">
                  <w:marLeft w:val="0"/>
                  <w:marRight w:val="0"/>
                  <w:marTop w:val="0"/>
                  <w:marBottom w:val="0"/>
                  <w:divBdr>
                    <w:top w:val="none" w:sz="0" w:space="0" w:color="auto"/>
                    <w:left w:val="none" w:sz="0" w:space="0" w:color="auto"/>
                    <w:bottom w:val="none" w:sz="0" w:space="0" w:color="auto"/>
                    <w:right w:val="none" w:sz="0" w:space="0" w:color="auto"/>
                  </w:divBdr>
                </w:div>
                <w:div w:id="286591699">
                  <w:marLeft w:val="0"/>
                  <w:marRight w:val="0"/>
                  <w:marTop w:val="0"/>
                  <w:marBottom w:val="0"/>
                  <w:divBdr>
                    <w:top w:val="none" w:sz="0" w:space="0" w:color="auto"/>
                    <w:left w:val="none" w:sz="0" w:space="0" w:color="auto"/>
                    <w:bottom w:val="none" w:sz="0" w:space="0" w:color="auto"/>
                    <w:right w:val="none" w:sz="0" w:space="0" w:color="auto"/>
                  </w:divBdr>
                </w:div>
                <w:div w:id="1199470495">
                  <w:marLeft w:val="0"/>
                  <w:marRight w:val="0"/>
                  <w:marTop w:val="0"/>
                  <w:marBottom w:val="0"/>
                  <w:divBdr>
                    <w:top w:val="none" w:sz="0" w:space="0" w:color="auto"/>
                    <w:left w:val="none" w:sz="0" w:space="0" w:color="auto"/>
                    <w:bottom w:val="none" w:sz="0" w:space="0" w:color="auto"/>
                    <w:right w:val="none" w:sz="0" w:space="0" w:color="auto"/>
                  </w:divBdr>
                </w:div>
                <w:div w:id="870190418">
                  <w:marLeft w:val="0"/>
                  <w:marRight w:val="0"/>
                  <w:marTop w:val="0"/>
                  <w:marBottom w:val="0"/>
                  <w:divBdr>
                    <w:top w:val="none" w:sz="0" w:space="0" w:color="auto"/>
                    <w:left w:val="none" w:sz="0" w:space="0" w:color="auto"/>
                    <w:bottom w:val="none" w:sz="0" w:space="0" w:color="auto"/>
                    <w:right w:val="none" w:sz="0" w:space="0" w:color="auto"/>
                  </w:divBdr>
                </w:div>
                <w:div w:id="123276799">
                  <w:marLeft w:val="0"/>
                  <w:marRight w:val="0"/>
                  <w:marTop w:val="0"/>
                  <w:marBottom w:val="0"/>
                  <w:divBdr>
                    <w:top w:val="none" w:sz="0" w:space="0" w:color="auto"/>
                    <w:left w:val="none" w:sz="0" w:space="0" w:color="auto"/>
                    <w:bottom w:val="none" w:sz="0" w:space="0" w:color="auto"/>
                    <w:right w:val="none" w:sz="0" w:space="0" w:color="auto"/>
                  </w:divBdr>
                </w:div>
                <w:div w:id="1989822124">
                  <w:marLeft w:val="0"/>
                  <w:marRight w:val="0"/>
                  <w:marTop w:val="0"/>
                  <w:marBottom w:val="0"/>
                  <w:divBdr>
                    <w:top w:val="none" w:sz="0" w:space="0" w:color="auto"/>
                    <w:left w:val="none" w:sz="0" w:space="0" w:color="auto"/>
                    <w:bottom w:val="none" w:sz="0" w:space="0" w:color="auto"/>
                    <w:right w:val="none" w:sz="0" w:space="0" w:color="auto"/>
                  </w:divBdr>
                </w:div>
                <w:div w:id="1470052101">
                  <w:marLeft w:val="0"/>
                  <w:marRight w:val="0"/>
                  <w:marTop w:val="0"/>
                  <w:marBottom w:val="0"/>
                  <w:divBdr>
                    <w:top w:val="none" w:sz="0" w:space="0" w:color="auto"/>
                    <w:left w:val="none" w:sz="0" w:space="0" w:color="auto"/>
                    <w:bottom w:val="none" w:sz="0" w:space="0" w:color="auto"/>
                    <w:right w:val="none" w:sz="0" w:space="0" w:color="auto"/>
                  </w:divBdr>
                </w:div>
                <w:div w:id="1130824455">
                  <w:marLeft w:val="0"/>
                  <w:marRight w:val="0"/>
                  <w:marTop w:val="0"/>
                  <w:marBottom w:val="0"/>
                  <w:divBdr>
                    <w:top w:val="none" w:sz="0" w:space="0" w:color="auto"/>
                    <w:left w:val="none" w:sz="0" w:space="0" w:color="auto"/>
                    <w:bottom w:val="none" w:sz="0" w:space="0" w:color="auto"/>
                    <w:right w:val="none" w:sz="0" w:space="0" w:color="auto"/>
                  </w:divBdr>
                </w:div>
                <w:div w:id="653026456">
                  <w:marLeft w:val="0"/>
                  <w:marRight w:val="0"/>
                  <w:marTop w:val="0"/>
                  <w:marBottom w:val="0"/>
                  <w:divBdr>
                    <w:top w:val="none" w:sz="0" w:space="0" w:color="auto"/>
                    <w:left w:val="none" w:sz="0" w:space="0" w:color="auto"/>
                    <w:bottom w:val="none" w:sz="0" w:space="0" w:color="auto"/>
                    <w:right w:val="none" w:sz="0" w:space="0" w:color="auto"/>
                  </w:divBdr>
                </w:div>
                <w:div w:id="944776809">
                  <w:marLeft w:val="0"/>
                  <w:marRight w:val="0"/>
                  <w:marTop w:val="0"/>
                  <w:marBottom w:val="0"/>
                  <w:divBdr>
                    <w:top w:val="none" w:sz="0" w:space="0" w:color="auto"/>
                    <w:left w:val="none" w:sz="0" w:space="0" w:color="auto"/>
                    <w:bottom w:val="none" w:sz="0" w:space="0" w:color="auto"/>
                    <w:right w:val="none" w:sz="0" w:space="0" w:color="auto"/>
                  </w:divBdr>
                </w:div>
                <w:div w:id="688024993">
                  <w:marLeft w:val="0"/>
                  <w:marRight w:val="0"/>
                  <w:marTop w:val="0"/>
                  <w:marBottom w:val="0"/>
                  <w:divBdr>
                    <w:top w:val="none" w:sz="0" w:space="0" w:color="auto"/>
                    <w:left w:val="none" w:sz="0" w:space="0" w:color="auto"/>
                    <w:bottom w:val="none" w:sz="0" w:space="0" w:color="auto"/>
                    <w:right w:val="none" w:sz="0" w:space="0" w:color="auto"/>
                  </w:divBdr>
                </w:div>
                <w:div w:id="1378630236">
                  <w:marLeft w:val="0"/>
                  <w:marRight w:val="0"/>
                  <w:marTop w:val="0"/>
                  <w:marBottom w:val="0"/>
                  <w:divBdr>
                    <w:top w:val="none" w:sz="0" w:space="0" w:color="auto"/>
                    <w:left w:val="none" w:sz="0" w:space="0" w:color="auto"/>
                    <w:bottom w:val="none" w:sz="0" w:space="0" w:color="auto"/>
                    <w:right w:val="none" w:sz="0" w:space="0" w:color="auto"/>
                  </w:divBdr>
                </w:div>
                <w:div w:id="1944220448">
                  <w:marLeft w:val="0"/>
                  <w:marRight w:val="0"/>
                  <w:marTop w:val="0"/>
                  <w:marBottom w:val="0"/>
                  <w:divBdr>
                    <w:top w:val="none" w:sz="0" w:space="0" w:color="auto"/>
                    <w:left w:val="none" w:sz="0" w:space="0" w:color="auto"/>
                    <w:bottom w:val="none" w:sz="0" w:space="0" w:color="auto"/>
                    <w:right w:val="none" w:sz="0" w:space="0" w:color="auto"/>
                  </w:divBdr>
                </w:div>
                <w:div w:id="946086876">
                  <w:marLeft w:val="0"/>
                  <w:marRight w:val="0"/>
                  <w:marTop w:val="0"/>
                  <w:marBottom w:val="0"/>
                  <w:divBdr>
                    <w:top w:val="none" w:sz="0" w:space="0" w:color="auto"/>
                    <w:left w:val="none" w:sz="0" w:space="0" w:color="auto"/>
                    <w:bottom w:val="none" w:sz="0" w:space="0" w:color="auto"/>
                    <w:right w:val="none" w:sz="0" w:space="0" w:color="auto"/>
                  </w:divBdr>
                </w:div>
                <w:div w:id="1303315763">
                  <w:marLeft w:val="0"/>
                  <w:marRight w:val="0"/>
                  <w:marTop w:val="0"/>
                  <w:marBottom w:val="0"/>
                  <w:divBdr>
                    <w:top w:val="none" w:sz="0" w:space="0" w:color="auto"/>
                    <w:left w:val="none" w:sz="0" w:space="0" w:color="auto"/>
                    <w:bottom w:val="none" w:sz="0" w:space="0" w:color="auto"/>
                    <w:right w:val="none" w:sz="0" w:space="0" w:color="auto"/>
                  </w:divBdr>
                </w:div>
                <w:div w:id="144248035">
                  <w:marLeft w:val="0"/>
                  <w:marRight w:val="0"/>
                  <w:marTop w:val="0"/>
                  <w:marBottom w:val="0"/>
                  <w:divBdr>
                    <w:top w:val="none" w:sz="0" w:space="0" w:color="auto"/>
                    <w:left w:val="none" w:sz="0" w:space="0" w:color="auto"/>
                    <w:bottom w:val="none" w:sz="0" w:space="0" w:color="auto"/>
                    <w:right w:val="none" w:sz="0" w:space="0" w:color="auto"/>
                  </w:divBdr>
                </w:div>
                <w:div w:id="1863127711">
                  <w:marLeft w:val="0"/>
                  <w:marRight w:val="0"/>
                  <w:marTop w:val="0"/>
                  <w:marBottom w:val="0"/>
                  <w:divBdr>
                    <w:top w:val="none" w:sz="0" w:space="0" w:color="auto"/>
                    <w:left w:val="none" w:sz="0" w:space="0" w:color="auto"/>
                    <w:bottom w:val="none" w:sz="0" w:space="0" w:color="auto"/>
                    <w:right w:val="none" w:sz="0" w:space="0" w:color="auto"/>
                  </w:divBdr>
                </w:div>
                <w:div w:id="1960065144">
                  <w:marLeft w:val="0"/>
                  <w:marRight w:val="0"/>
                  <w:marTop w:val="0"/>
                  <w:marBottom w:val="0"/>
                  <w:divBdr>
                    <w:top w:val="none" w:sz="0" w:space="0" w:color="auto"/>
                    <w:left w:val="none" w:sz="0" w:space="0" w:color="auto"/>
                    <w:bottom w:val="none" w:sz="0" w:space="0" w:color="auto"/>
                    <w:right w:val="none" w:sz="0" w:space="0" w:color="auto"/>
                  </w:divBdr>
                </w:div>
                <w:div w:id="2030326163">
                  <w:marLeft w:val="0"/>
                  <w:marRight w:val="0"/>
                  <w:marTop w:val="0"/>
                  <w:marBottom w:val="0"/>
                  <w:divBdr>
                    <w:top w:val="none" w:sz="0" w:space="0" w:color="auto"/>
                    <w:left w:val="none" w:sz="0" w:space="0" w:color="auto"/>
                    <w:bottom w:val="none" w:sz="0" w:space="0" w:color="auto"/>
                    <w:right w:val="none" w:sz="0" w:space="0" w:color="auto"/>
                  </w:divBdr>
                </w:div>
                <w:div w:id="447505845">
                  <w:marLeft w:val="0"/>
                  <w:marRight w:val="0"/>
                  <w:marTop w:val="0"/>
                  <w:marBottom w:val="0"/>
                  <w:divBdr>
                    <w:top w:val="none" w:sz="0" w:space="0" w:color="auto"/>
                    <w:left w:val="none" w:sz="0" w:space="0" w:color="auto"/>
                    <w:bottom w:val="none" w:sz="0" w:space="0" w:color="auto"/>
                    <w:right w:val="none" w:sz="0" w:space="0" w:color="auto"/>
                  </w:divBdr>
                </w:div>
                <w:div w:id="1960985467">
                  <w:marLeft w:val="0"/>
                  <w:marRight w:val="0"/>
                  <w:marTop w:val="0"/>
                  <w:marBottom w:val="0"/>
                  <w:divBdr>
                    <w:top w:val="none" w:sz="0" w:space="0" w:color="auto"/>
                    <w:left w:val="none" w:sz="0" w:space="0" w:color="auto"/>
                    <w:bottom w:val="none" w:sz="0" w:space="0" w:color="auto"/>
                    <w:right w:val="none" w:sz="0" w:space="0" w:color="auto"/>
                  </w:divBdr>
                </w:div>
                <w:div w:id="1574851799">
                  <w:marLeft w:val="0"/>
                  <w:marRight w:val="0"/>
                  <w:marTop w:val="0"/>
                  <w:marBottom w:val="0"/>
                  <w:divBdr>
                    <w:top w:val="none" w:sz="0" w:space="0" w:color="auto"/>
                    <w:left w:val="none" w:sz="0" w:space="0" w:color="auto"/>
                    <w:bottom w:val="none" w:sz="0" w:space="0" w:color="auto"/>
                    <w:right w:val="none" w:sz="0" w:space="0" w:color="auto"/>
                  </w:divBdr>
                </w:div>
                <w:div w:id="1788741736">
                  <w:marLeft w:val="0"/>
                  <w:marRight w:val="0"/>
                  <w:marTop w:val="0"/>
                  <w:marBottom w:val="0"/>
                  <w:divBdr>
                    <w:top w:val="none" w:sz="0" w:space="0" w:color="auto"/>
                    <w:left w:val="none" w:sz="0" w:space="0" w:color="auto"/>
                    <w:bottom w:val="none" w:sz="0" w:space="0" w:color="auto"/>
                    <w:right w:val="none" w:sz="0" w:space="0" w:color="auto"/>
                  </w:divBdr>
                </w:div>
                <w:div w:id="202135695">
                  <w:marLeft w:val="0"/>
                  <w:marRight w:val="0"/>
                  <w:marTop w:val="0"/>
                  <w:marBottom w:val="0"/>
                  <w:divBdr>
                    <w:top w:val="none" w:sz="0" w:space="0" w:color="auto"/>
                    <w:left w:val="none" w:sz="0" w:space="0" w:color="auto"/>
                    <w:bottom w:val="none" w:sz="0" w:space="0" w:color="auto"/>
                    <w:right w:val="none" w:sz="0" w:space="0" w:color="auto"/>
                  </w:divBdr>
                </w:div>
                <w:div w:id="238175857">
                  <w:marLeft w:val="0"/>
                  <w:marRight w:val="0"/>
                  <w:marTop w:val="0"/>
                  <w:marBottom w:val="0"/>
                  <w:divBdr>
                    <w:top w:val="none" w:sz="0" w:space="0" w:color="auto"/>
                    <w:left w:val="none" w:sz="0" w:space="0" w:color="auto"/>
                    <w:bottom w:val="none" w:sz="0" w:space="0" w:color="auto"/>
                    <w:right w:val="none" w:sz="0" w:space="0" w:color="auto"/>
                  </w:divBdr>
                </w:div>
                <w:div w:id="128524431">
                  <w:marLeft w:val="0"/>
                  <w:marRight w:val="0"/>
                  <w:marTop w:val="0"/>
                  <w:marBottom w:val="0"/>
                  <w:divBdr>
                    <w:top w:val="none" w:sz="0" w:space="0" w:color="auto"/>
                    <w:left w:val="none" w:sz="0" w:space="0" w:color="auto"/>
                    <w:bottom w:val="none" w:sz="0" w:space="0" w:color="auto"/>
                    <w:right w:val="none" w:sz="0" w:space="0" w:color="auto"/>
                  </w:divBdr>
                </w:div>
                <w:div w:id="825433833">
                  <w:marLeft w:val="0"/>
                  <w:marRight w:val="0"/>
                  <w:marTop w:val="0"/>
                  <w:marBottom w:val="0"/>
                  <w:divBdr>
                    <w:top w:val="none" w:sz="0" w:space="0" w:color="auto"/>
                    <w:left w:val="none" w:sz="0" w:space="0" w:color="auto"/>
                    <w:bottom w:val="none" w:sz="0" w:space="0" w:color="auto"/>
                    <w:right w:val="none" w:sz="0" w:space="0" w:color="auto"/>
                  </w:divBdr>
                </w:div>
                <w:div w:id="1596940525">
                  <w:marLeft w:val="0"/>
                  <w:marRight w:val="0"/>
                  <w:marTop w:val="0"/>
                  <w:marBottom w:val="0"/>
                  <w:divBdr>
                    <w:top w:val="none" w:sz="0" w:space="0" w:color="auto"/>
                    <w:left w:val="none" w:sz="0" w:space="0" w:color="auto"/>
                    <w:bottom w:val="none" w:sz="0" w:space="0" w:color="auto"/>
                    <w:right w:val="none" w:sz="0" w:space="0" w:color="auto"/>
                  </w:divBdr>
                </w:div>
                <w:div w:id="2110814872">
                  <w:marLeft w:val="0"/>
                  <w:marRight w:val="0"/>
                  <w:marTop w:val="0"/>
                  <w:marBottom w:val="0"/>
                  <w:divBdr>
                    <w:top w:val="none" w:sz="0" w:space="0" w:color="auto"/>
                    <w:left w:val="none" w:sz="0" w:space="0" w:color="auto"/>
                    <w:bottom w:val="none" w:sz="0" w:space="0" w:color="auto"/>
                    <w:right w:val="none" w:sz="0" w:space="0" w:color="auto"/>
                  </w:divBdr>
                </w:div>
                <w:div w:id="1378771752">
                  <w:marLeft w:val="0"/>
                  <w:marRight w:val="0"/>
                  <w:marTop w:val="0"/>
                  <w:marBottom w:val="0"/>
                  <w:divBdr>
                    <w:top w:val="none" w:sz="0" w:space="0" w:color="auto"/>
                    <w:left w:val="none" w:sz="0" w:space="0" w:color="auto"/>
                    <w:bottom w:val="none" w:sz="0" w:space="0" w:color="auto"/>
                    <w:right w:val="none" w:sz="0" w:space="0" w:color="auto"/>
                  </w:divBdr>
                </w:div>
                <w:div w:id="615716282">
                  <w:marLeft w:val="0"/>
                  <w:marRight w:val="0"/>
                  <w:marTop w:val="0"/>
                  <w:marBottom w:val="0"/>
                  <w:divBdr>
                    <w:top w:val="none" w:sz="0" w:space="0" w:color="auto"/>
                    <w:left w:val="none" w:sz="0" w:space="0" w:color="auto"/>
                    <w:bottom w:val="none" w:sz="0" w:space="0" w:color="auto"/>
                    <w:right w:val="none" w:sz="0" w:space="0" w:color="auto"/>
                  </w:divBdr>
                </w:div>
                <w:div w:id="449209570">
                  <w:marLeft w:val="0"/>
                  <w:marRight w:val="0"/>
                  <w:marTop w:val="0"/>
                  <w:marBottom w:val="0"/>
                  <w:divBdr>
                    <w:top w:val="none" w:sz="0" w:space="0" w:color="auto"/>
                    <w:left w:val="none" w:sz="0" w:space="0" w:color="auto"/>
                    <w:bottom w:val="none" w:sz="0" w:space="0" w:color="auto"/>
                    <w:right w:val="none" w:sz="0" w:space="0" w:color="auto"/>
                  </w:divBdr>
                </w:div>
                <w:div w:id="1328900077">
                  <w:marLeft w:val="0"/>
                  <w:marRight w:val="0"/>
                  <w:marTop w:val="0"/>
                  <w:marBottom w:val="0"/>
                  <w:divBdr>
                    <w:top w:val="none" w:sz="0" w:space="0" w:color="auto"/>
                    <w:left w:val="none" w:sz="0" w:space="0" w:color="auto"/>
                    <w:bottom w:val="none" w:sz="0" w:space="0" w:color="auto"/>
                    <w:right w:val="none" w:sz="0" w:space="0" w:color="auto"/>
                  </w:divBdr>
                </w:div>
                <w:div w:id="515656824">
                  <w:marLeft w:val="0"/>
                  <w:marRight w:val="0"/>
                  <w:marTop w:val="0"/>
                  <w:marBottom w:val="0"/>
                  <w:divBdr>
                    <w:top w:val="none" w:sz="0" w:space="0" w:color="auto"/>
                    <w:left w:val="none" w:sz="0" w:space="0" w:color="auto"/>
                    <w:bottom w:val="none" w:sz="0" w:space="0" w:color="auto"/>
                    <w:right w:val="none" w:sz="0" w:space="0" w:color="auto"/>
                  </w:divBdr>
                </w:div>
                <w:div w:id="1230846335">
                  <w:marLeft w:val="0"/>
                  <w:marRight w:val="0"/>
                  <w:marTop w:val="0"/>
                  <w:marBottom w:val="0"/>
                  <w:divBdr>
                    <w:top w:val="none" w:sz="0" w:space="0" w:color="auto"/>
                    <w:left w:val="none" w:sz="0" w:space="0" w:color="auto"/>
                    <w:bottom w:val="none" w:sz="0" w:space="0" w:color="auto"/>
                    <w:right w:val="none" w:sz="0" w:space="0" w:color="auto"/>
                  </w:divBdr>
                </w:div>
                <w:div w:id="1141536298">
                  <w:marLeft w:val="0"/>
                  <w:marRight w:val="0"/>
                  <w:marTop w:val="0"/>
                  <w:marBottom w:val="0"/>
                  <w:divBdr>
                    <w:top w:val="none" w:sz="0" w:space="0" w:color="auto"/>
                    <w:left w:val="none" w:sz="0" w:space="0" w:color="auto"/>
                    <w:bottom w:val="none" w:sz="0" w:space="0" w:color="auto"/>
                    <w:right w:val="none" w:sz="0" w:space="0" w:color="auto"/>
                  </w:divBdr>
                </w:div>
                <w:div w:id="1400444344">
                  <w:marLeft w:val="0"/>
                  <w:marRight w:val="0"/>
                  <w:marTop w:val="0"/>
                  <w:marBottom w:val="0"/>
                  <w:divBdr>
                    <w:top w:val="none" w:sz="0" w:space="0" w:color="auto"/>
                    <w:left w:val="none" w:sz="0" w:space="0" w:color="auto"/>
                    <w:bottom w:val="none" w:sz="0" w:space="0" w:color="auto"/>
                    <w:right w:val="none" w:sz="0" w:space="0" w:color="auto"/>
                  </w:divBdr>
                </w:div>
                <w:div w:id="1122916316">
                  <w:marLeft w:val="0"/>
                  <w:marRight w:val="0"/>
                  <w:marTop w:val="0"/>
                  <w:marBottom w:val="0"/>
                  <w:divBdr>
                    <w:top w:val="none" w:sz="0" w:space="0" w:color="auto"/>
                    <w:left w:val="none" w:sz="0" w:space="0" w:color="auto"/>
                    <w:bottom w:val="none" w:sz="0" w:space="0" w:color="auto"/>
                    <w:right w:val="none" w:sz="0" w:space="0" w:color="auto"/>
                  </w:divBdr>
                </w:div>
                <w:div w:id="1006830702">
                  <w:marLeft w:val="0"/>
                  <w:marRight w:val="0"/>
                  <w:marTop w:val="0"/>
                  <w:marBottom w:val="0"/>
                  <w:divBdr>
                    <w:top w:val="none" w:sz="0" w:space="0" w:color="auto"/>
                    <w:left w:val="none" w:sz="0" w:space="0" w:color="auto"/>
                    <w:bottom w:val="none" w:sz="0" w:space="0" w:color="auto"/>
                    <w:right w:val="none" w:sz="0" w:space="0" w:color="auto"/>
                  </w:divBdr>
                </w:div>
                <w:div w:id="1919091977">
                  <w:marLeft w:val="0"/>
                  <w:marRight w:val="0"/>
                  <w:marTop w:val="0"/>
                  <w:marBottom w:val="0"/>
                  <w:divBdr>
                    <w:top w:val="none" w:sz="0" w:space="0" w:color="auto"/>
                    <w:left w:val="none" w:sz="0" w:space="0" w:color="auto"/>
                    <w:bottom w:val="none" w:sz="0" w:space="0" w:color="auto"/>
                    <w:right w:val="none" w:sz="0" w:space="0" w:color="auto"/>
                  </w:divBdr>
                </w:div>
                <w:div w:id="1177036297">
                  <w:marLeft w:val="0"/>
                  <w:marRight w:val="0"/>
                  <w:marTop w:val="0"/>
                  <w:marBottom w:val="0"/>
                  <w:divBdr>
                    <w:top w:val="none" w:sz="0" w:space="0" w:color="auto"/>
                    <w:left w:val="none" w:sz="0" w:space="0" w:color="auto"/>
                    <w:bottom w:val="none" w:sz="0" w:space="0" w:color="auto"/>
                    <w:right w:val="none" w:sz="0" w:space="0" w:color="auto"/>
                  </w:divBdr>
                </w:div>
                <w:div w:id="1196120365">
                  <w:marLeft w:val="0"/>
                  <w:marRight w:val="0"/>
                  <w:marTop w:val="0"/>
                  <w:marBottom w:val="0"/>
                  <w:divBdr>
                    <w:top w:val="none" w:sz="0" w:space="0" w:color="auto"/>
                    <w:left w:val="none" w:sz="0" w:space="0" w:color="auto"/>
                    <w:bottom w:val="none" w:sz="0" w:space="0" w:color="auto"/>
                    <w:right w:val="none" w:sz="0" w:space="0" w:color="auto"/>
                  </w:divBdr>
                </w:div>
                <w:div w:id="776365341">
                  <w:marLeft w:val="0"/>
                  <w:marRight w:val="0"/>
                  <w:marTop w:val="0"/>
                  <w:marBottom w:val="0"/>
                  <w:divBdr>
                    <w:top w:val="none" w:sz="0" w:space="0" w:color="auto"/>
                    <w:left w:val="none" w:sz="0" w:space="0" w:color="auto"/>
                    <w:bottom w:val="none" w:sz="0" w:space="0" w:color="auto"/>
                    <w:right w:val="none" w:sz="0" w:space="0" w:color="auto"/>
                  </w:divBdr>
                </w:div>
                <w:div w:id="984772562">
                  <w:marLeft w:val="0"/>
                  <w:marRight w:val="0"/>
                  <w:marTop w:val="0"/>
                  <w:marBottom w:val="0"/>
                  <w:divBdr>
                    <w:top w:val="none" w:sz="0" w:space="0" w:color="auto"/>
                    <w:left w:val="none" w:sz="0" w:space="0" w:color="auto"/>
                    <w:bottom w:val="none" w:sz="0" w:space="0" w:color="auto"/>
                    <w:right w:val="none" w:sz="0" w:space="0" w:color="auto"/>
                  </w:divBdr>
                </w:div>
                <w:div w:id="1707174964">
                  <w:marLeft w:val="0"/>
                  <w:marRight w:val="0"/>
                  <w:marTop w:val="0"/>
                  <w:marBottom w:val="0"/>
                  <w:divBdr>
                    <w:top w:val="none" w:sz="0" w:space="0" w:color="auto"/>
                    <w:left w:val="none" w:sz="0" w:space="0" w:color="auto"/>
                    <w:bottom w:val="none" w:sz="0" w:space="0" w:color="auto"/>
                    <w:right w:val="none" w:sz="0" w:space="0" w:color="auto"/>
                  </w:divBdr>
                </w:div>
                <w:div w:id="840434000">
                  <w:marLeft w:val="0"/>
                  <w:marRight w:val="0"/>
                  <w:marTop w:val="0"/>
                  <w:marBottom w:val="0"/>
                  <w:divBdr>
                    <w:top w:val="none" w:sz="0" w:space="0" w:color="auto"/>
                    <w:left w:val="none" w:sz="0" w:space="0" w:color="auto"/>
                    <w:bottom w:val="none" w:sz="0" w:space="0" w:color="auto"/>
                    <w:right w:val="none" w:sz="0" w:space="0" w:color="auto"/>
                  </w:divBdr>
                </w:div>
                <w:div w:id="1577474528">
                  <w:marLeft w:val="0"/>
                  <w:marRight w:val="0"/>
                  <w:marTop w:val="0"/>
                  <w:marBottom w:val="0"/>
                  <w:divBdr>
                    <w:top w:val="none" w:sz="0" w:space="0" w:color="auto"/>
                    <w:left w:val="none" w:sz="0" w:space="0" w:color="auto"/>
                    <w:bottom w:val="none" w:sz="0" w:space="0" w:color="auto"/>
                    <w:right w:val="none" w:sz="0" w:space="0" w:color="auto"/>
                  </w:divBdr>
                </w:div>
                <w:div w:id="2053964698">
                  <w:marLeft w:val="0"/>
                  <w:marRight w:val="0"/>
                  <w:marTop w:val="0"/>
                  <w:marBottom w:val="0"/>
                  <w:divBdr>
                    <w:top w:val="none" w:sz="0" w:space="0" w:color="auto"/>
                    <w:left w:val="none" w:sz="0" w:space="0" w:color="auto"/>
                    <w:bottom w:val="none" w:sz="0" w:space="0" w:color="auto"/>
                    <w:right w:val="none" w:sz="0" w:space="0" w:color="auto"/>
                  </w:divBdr>
                </w:div>
                <w:div w:id="803741117">
                  <w:marLeft w:val="0"/>
                  <w:marRight w:val="0"/>
                  <w:marTop w:val="0"/>
                  <w:marBottom w:val="0"/>
                  <w:divBdr>
                    <w:top w:val="none" w:sz="0" w:space="0" w:color="auto"/>
                    <w:left w:val="none" w:sz="0" w:space="0" w:color="auto"/>
                    <w:bottom w:val="none" w:sz="0" w:space="0" w:color="auto"/>
                    <w:right w:val="none" w:sz="0" w:space="0" w:color="auto"/>
                  </w:divBdr>
                </w:div>
                <w:div w:id="1775051043">
                  <w:marLeft w:val="0"/>
                  <w:marRight w:val="0"/>
                  <w:marTop w:val="0"/>
                  <w:marBottom w:val="0"/>
                  <w:divBdr>
                    <w:top w:val="none" w:sz="0" w:space="0" w:color="auto"/>
                    <w:left w:val="none" w:sz="0" w:space="0" w:color="auto"/>
                    <w:bottom w:val="none" w:sz="0" w:space="0" w:color="auto"/>
                    <w:right w:val="none" w:sz="0" w:space="0" w:color="auto"/>
                  </w:divBdr>
                </w:div>
                <w:div w:id="1101803265">
                  <w:marLeft w:val="0"/>
                  <w:marRight w:val="0"/>
                  <w:marTop w:val="0"/>
                  <w:marBottom w:val="0"/>
                  <w:divBdr>
                    <w:top w:val="none" w:sz="0" w:space="0" w:color="auto"/>
                    <w:left w:val="none" w:sz="0" w:space="0" w:color="auto"/>
                    <w:bottom w:val="none" w:sz="0" w:space="0" w:color="auto"/>
                    <w:right w:val="none" w:sz="0" w:space="0" w:color="auto"/>
                  </w:divBdr>
                </w:div>
                <w:div w:id="1291940079">
                  <w:marLeft w:val="0"/>
                  <w:marRight w:val="0"/>
                  <w:marTop w:val="0"/>
                  <w:marBottom w:val="0"/>
                  <w:divBdr>
                    <w:top w:val="none" w:sz="0" w:space="0" w:color="auto"/>
                    <w:left w:val="none" w:sz="0" w:space="0" w:color="auto"/>
                    <w:bottom w:val="none" w:sz="0" w:space="0" w:color="auto"/>
                    <w:right w:val="none" w:sz="0" w:space="0" w:color="auto"/>
                  </w:divBdr>
                </w:div>
                <w:div w:id="546843363">
                  <w:marLeft w:val="0"/>
                  <w:marRight w:val="0"/>
                  <w:marTop w:val="0"/>
                  <w:marBottom w:val="0"/>
                  <w:divBdr>
                    <w:top w:val="none" w:sz="0" w:space="0" w:color="auto"/>
                    <w:left w:val="none" w:sz="0" w:space="0" w:color="auto"/>
                    <w:bottom w:val="none" w:sz="0" w:space="0" w:color="auto"/>
                    <w:right w:val="none" w:sz="0" w:space="0" w:color="auto"/>
                  </w:divBdr>
                </w:div>
                <w:div w:id="1818375584">
                  <w:marLeft w:val="0"/>
                  <w:marRight w:val="0"/>
                  <w:marTop w:val="0"/>
                  <w:marBottom w:val="0"/>
                  <w:divBdr>
                    <w:top w:val="none" w:sz="0" w:space="0" w:color="auto"/>
                    <w:left w:val="none" w:sz="0" w:space="0" w:color="auto"/>
                    <w:bottom w:val="none" w:sz="0" w:space="0" w:color="auto"/>
                    <w:right w:val="none" w:sz="0" w:space="0" w:color="auto"/>
                  </w:divBdr>
                </w:div>
                <w:div w:id="1706715094">
                  <w:marLeft w:val="0"/>
                  <w:marRight w:val="0"/>
                  <w:marTop w:val="0"/>
                  <w:marBottom w:val="0"/>
                  <w:divBdr>
                    <w:top w:val="none" w:sz="0" w:space="0" w:color="auto"/>
                    <w:left w:val="none" w:sz="0" w:space="0" w:color="auto"/>
                    <w:bottom w:val="none" w:sz="0" w:space="0" w:color="auto"/>
                    <w:right w:val="none" w:sz="0" w:space="0" w:color="auto"/>
                  </w:divBdr>
                </w:div>
                <w:div w:id="377584255">
                  <w:marLeft w:val="0"/>
                  <w:marRight w:val="0"/>
                  <w:marTop w:val="0"/>
                  <w:marBottom w:val="0"/>
                  <w:divBdr>
                    <w:top w:val="none" w:sz="0" w:space="0" w:color="auto"/>
                    <w:left w:val="none" w:sz="0" w:space="0" w:color="auto"/>
                    <w:bottom w:val="none" w:sz="0" w:space="0" w:color="auto"/>
                    <w:right w:val="none" w:sz="0" w:space="0" w:color="auto"/>
                  </w:divBdr>
                </w:div>
                <w:div w:id="220946841">
                  <w:marLeft w:val="0"/>
                  <w:marRight w:val="0"/>
                  <w:marTop w:val="0"/>
                  <w:marBottom w:val="0"/>
                  <w:divBdr>
                    <w:top w:val="none" w:sz="0" w:space="0" w:color="auto"/>
                    <w:left w:val="none" w:sz="0" w:space="0" w:color="auto"/>
                    <w:bottom w:val="none" w:sz="0" w:space="0" w:color="auto"/>
                    <w:right w:val="none" w:sz="0" w:space="0" w:color="auto"/>
                  </w:divBdr>
                </w:div>
                <w:div w:id="1310748693">
                  <w:marLeft w:val="0"/>
                  <w:marRight w:val="0"/>
                  <w:marTop w:val="0"/>
                  <w:marBottom w:val="0"/>
                  <w:divBdr>
                    <w:top w:val="none" w:sz="0" w:space="0" w:color="auto"/>
                    <w:left w:val="none" w:sz="0" w:space="0" w:color="auto"/>
                    <w:bottom w:val="none" w:sz="0" w:space="0" w:color="auto"/>
                    <w:right w:val="none" w:sz="0" w:space="0" w:color="auto"/>
                  </w:divBdr>
                </w:div>
                <w:div w:id="297153950">
                  <w:marLeft w:val="0"/>
                  <w:marRight w:val="0"/>
                  <w:marTop w:val="0"/>
                  <w:marBottom w:val="0"/>
                  <w:divBdr>
                    <w:top w:val="none" w:sz="0" w:space="0" w:color="auto"/>
                    <w:left w:val="none" w:sz="0" w:space="0" w:color="auto"/>
                    <w:bottom w:val="none" w:sz="0" w:space="0" w:color="auto"/>
                    <w:right w:val="none" w:sz="0" w:space="0" w:color="auto"/>
                  </w:divBdr>
                </w:div>
                <w:div w:id="1950234918">
                  <w:marLeft w:val="0"/>
                  <w:marRight w:val="0"/>
                  <w:marTop w:val="0"/>
                  <w:marBottom w:val="0"/>
                  <w:divBdr>
                    <w:top w:val="none" w:sz="0" w:space="0" w:color="auto"/>
                    <w:left w:val="none" w:sz="0" w:space="0" w:color="auto"/>
                    <w:bottom w:val="none" w:sz="0" w:space="0" w:color="auto"/>
                    <w:right w:val="none" w:sz="0" w:space="0" w:color="auto"/>
                  </w:divBdr>
                </w:div>
                <w:div w:id="47850391">
                  <w:marLeft w:val="0"/>
                  <w:marRight w:val="0"/>
                  <w:marTop w:val="0"/>
                  <w:marBottom w:val="0"/>
                  <w:divBdr>
                    <w:top w:val="none" w:sz="0" w:space="0" w:color="auto"/>
                    <w:left w:val="none" w:sz="0" w:space="0" w:color="auto"/>
                    <w:bottom w:val="none" w:sz="0" w:space="0" w:color="auto"/>
                    <w:right w:val="none" w:sz="0" w:space="0" w:color="auto"/>
                  </w:divBdr>
                </w:div>
                <w:div w:id="1698651008">
                  <w:marLeft w:val="0"/>
                  <w:marRight w:val="0"/>
                  <w:marTop w:val="0"/>
                  <w:marBottom w:val="0"/>
                  <w:divBdr>
                    <w:top w:val="none" w:sz="0" w:space="0" w:color="auto"/>
                    <w:left w:val="none" w:sz="0" w:space="0" w:color="auto"/>
                    <w:bottom w:val="none" w:sz="0" w:space="0" w:color="auto"/>
                    <w:right w:val="none" w:sz="0" w:space="0" w:color="auto"/>
                  </w:divBdr>
                </w:div>
                <w:div w:id="1893149872">
                  <w:marLeft w:val="0"/>
                  <w:marRight w:val="0"/>
                  <w:marTop w:val="0"/>
                  <w:marBottom w:val="0"/>
                  <w:divBdr>
                    <w:top w:val="none" w:sz="0" w:space="0" w:color="auto"/>
                    <w:left w:val="none" w:sz="0" w:space="0" w:color="auto"/>
                    <w:bottom w:val="none" w:sz="0" w:space="0" w:color="auto"/>
                    <w:right w:val="none" w:sz="0" w:space="0" w:color="auto"/>
                  </w:divBdr>
                </w:div>
                <w:div w:id="1919289620">
                  <w:marLeft w:val="0"/>
                  <w:marRight w:val="0"/>
                  <w:marTop w:val="0"/>
                  <w:marBottom w:val="0"/>
                  <w:divBdr>
                    <w:top w:val="none" w:sz="0" w:space="0" w:color="auto"/>
                    <w:left w:val="none" w:sz="0" w:space="0" w:color="auto"/>
                    <w:bottom w:val="none" w:sz="0" w:space="0" w:color="auto"/>
                    <w:right w:val="none" w:sz="0" w:space="0" w:color="auto"/>
                  </w:divBdr>
                </w:div>
                <w:div w:id="1601790404">
                  <w:marLeft w:val="0"/>
                  <w:marRight w:val="0"/>
                  <w:marTop w:val="0"/>
                  <w:marBottom w:val="0"/>
                  <w:divBdr>
                    <w:top w:val="none" w:sz="0" w:space="0" w:color="auto"/>
                    <w:left w:val="none" w:sz="0" w:space="0" w:color="auto"/>
                    <w:bottom w:val="none" w:sz="0" w:space="0" w:color="auto"/>
                    <w:right w:val="none" w:sz="0" w:space="0" w:color="auto"/>
                  </w:divBdr>
                </w:div>
                <w:div w:id="1283683491">
                  <w:marLeft w:val="0"/>
                  <w:marRight w:val="0"/>
                  <w:marTop w:val="0"/>
                  <w:marBottom w:val="0"/>
                  <w:divBdr>
                    <w:top w:val="none" w:sz="0" w:space="0" w:color="auto"/>
                    <w:left w:val="none" w:sz="0" w:space="0" w:color="auto"/>
                    <w:bottom w:val="none" w:sz="0" w:space="0" w:color="auto"/>
                    <w:right w:val="none" w:sz="0" w:space="0" w:color="auto"/>
                  </w:divBdr>
                </w:div>
                <w:div w:id="1216773734">
                  <w:marLeft w:val="0"/>
                  <w:marRight w:val="0"/>
                  <w:marTop w:val="0"/>
                  <w:marBottom w:val="0"/>
                  <w:divBdr>
                    <w:top w:val="none" w:sz="0" w:space="0" w:color="auto"/>
                    <w:left w:val="none" w:sz="0" w:space="0" w:color="auto"/>
                    <w:bottom w:val="none" w:sz="0" w:space="0" w:color="auto"/>
                    <w:right w:val="none" w:sz="0" w:space="0" w:color="auto"/>
                  </w:divBdr>
                </w:div>
                <w:div w:id="721439519">
                  <w:marLeft w:val="0"/>
                  <w:marRight w:val="0"/>
                  <w:marTop w:val="0"/>
                  <w:marBottom w:val="0"/>
                  <w:divBdr>
                    <w:top w:val="none" w:sz="0" w:space="0" w:color="auto"/>
                    <w:left w:val="none" w:sz="0" w:space="0" w:color="auto"/>
                    <w:bottom w:val="none" w:sz="0" w:space="0" w:color="auto"/>
                    <w:right w:val="none" w:sz="0" w:space="0" w:color="auto"/>
                  </w:divBdr>
                </w:div>
                <w:div w:id="1954093718">
                  <w:marLeft w:val="0"/>
                  <w:marRight w:val="0"/>
                  <w:marTop w:val="0"/>
                  <w:marBottom w:val="0"/>
                  <w:divBdr>
                    <w:top w:val="none" w:sz="0" w:space="0" w:color="auto"/>
                    <w:left w:val="none" w:sz="0" w:space="0" w:color="auto"/>
                    <w:bottom w:val="none" w:sz="0" w:space="0" w:color="auto"/>
                    <w:right w:val="none" w:sz="0" w:space="0" w:color="auto"/>
                  </w:divBdr>
                </w:div>
                <w:div w:id="1813446696">
                  <w:marLeft w:val="0"/>
                  <w:marRight w:val="0"/>
                  <w:marTop w:val="0"/>
                  <w:marBottom w:val="0"/>
                  <w:divBdr>
                    <w:top w:val="none" w:sz="0" w:space="0" w:color="auto"/>
                    <w:left w:val="none" w:sz="0" w:space="0" w:color="auto"/>
                    <w:bottom w:val="none" w:sz="0" w:space="0" w:color="auto"/>
                    <w:right w:val="none" w:sz="0" w:space="0" w:color="auto"/>
                  </w:divBdr>
                </w:div>
                <w:div w:id="232739040">
                  <w:marLeft w:val="0"/>
                  <w:marRight w:val="0"/>
                  <w:marTop w:val="0"/>
                  <w:marBottom w:val="0"/>
                  <w:divBdr>
                    <w:top w:val="none" w:sz="0" w:space="0" w:color="auto"/>
                    <w:left w:val="none" w:sz="0" w:space="0" w:color="auto"/>
                    <w:bottom w:val="none" w:sz="0" w:space="0" w:color="auto"/>
                    <w:right w:val="none" w:sz="0" w:space="0" w:color="auto"/>
                  </w:divBdr>
                </w:div>
                <w:div w:id="1236013826">
                  <w:marLeft w:val="0"/>
                  <w:marRight w:val="0"/>
                  <w:marTop w:val="0"/>
                  <w:marBottom w:val="0"/>
                  <w:divBdr>
                    <w:top w:val="none" w:sz="0" w:space="0" w:color="auto"/>
                    <w:left w:val="none" w:sz="0" w:space="0" w:color="auto"/>
                    <w:bottom w:val="none" w:sz="0" w:space="0" w:color="auto"/>
                    <w:right w:val="none" w:sz="0" w:space="0" w:color="auto"/>
                  </w:divBdr>
                </w:div>
                <w:div w:id="1188562123">
                  <w:marLeft w:val="0"/>
                  <w:marRight w:val="0"/>
                  <w:marTop w:val="0"/>
                  <w:marBottom w:val="0"/>
                  <w:divBdr>
                    <w:top w:val="none" w:sz="0" w:space="0" w:color="auto"/>
                    <w:left w:val="none" w:sz="0" w:space="0" w:color="auto"/>
                    <w:bottom w:val="none" w:sz="0" w:space="0" w:color="auto"/>
                    <w:right w:val="none" w:sz="0" w:space="0" w:color="auto"/>
                  </w:divBdr>
                </w:div>
                <w:div w:id="1846018176">
                  <w:marLeft w:val="0"/>
                  <w:marRight w:val="0"/>
                  <w:marTop w:val="0"/>
                  <w:marBottom w:val="0"/>
                  <w:divBdr>
                    <w:top w:val="none" w:sz="0" w:space="0" w:color="auto"/>
                    <w:left w:val="none" w:sz="0" w:space="0" w:color="auto"/>
                    <w:bottom w:val="none" w:sz="0" w:space="0" w:color="auto"/>
                    <w:right w:val="none" w:sz="0" w:space="0" w:color="auto"/>
                  </w:divBdr>
                </w:div>
                <w:div w:id="633368430">
                  <w:marLeft w:val="0"/>
                  <w:marRight w:val="0"/>
                  <w:marTop w:val="0"/>
                  <w:marBottom w:val="0"/>
                  <w:divBdr>
                    <w:top w:val="none" w:sz="0" w:space="0" w:color="auto"/>
                    <w:left w:val="none" w:sz="0" w:space="0" w:color="auto"/>
                    <w:bottom w:val="none" w:sz="0" w:space="0" w:color="auto"/>
                    <w:right w:val="none" w:sz="0" w:space="0" w:color="auto"/>
                  </w:divBdr>
                </w:div>
                <w:div w:id="1956713600">
                  <w:marLeft w:val="0"/>
                  <w:marRight w:val="0"/>
                  <w:marTop w:val="0"/>
                  <w:marBottom w:val="0"/>
                  <w:divBdr>
                    <w:top w:val="none" w:sz="0" w:space="0" w:color="auto"/>
                    <w:left w:val="none" w:sz="0" w:space="0" w:color="auto"/>
                    <w:bottom w:val="none" w:sz="0" w:space="0" w:color="auto"/>
                    <w:right w:val="none" w:sz="0" w:space="0" w:color="auto"/>
                  </w:divBdr>
                </w:div>
                <w:div w:id="1916435222">
                  <w:marLeft w:val="0"/>
                  <w:marRight w:val="0"/>
                  <w:marTop w:val="0"/>
                  <w:marBottom w:val="0"/>
                  <w:divBdr>
                    <w:top w:val="none" w:sz="0" w:space="0" w:color="auto"/>
                    <w:left w:val="none" w:sz="0" w:space="0" w:color="auto"/>
                    <w:bottom w:val="none" w:sz="0" w:space="0" w:color="auto"/>
                    <w:right w:val="none" w:sz="0" w:space="0" w:color="auto"/>
                  </w:divBdr>
                </w:div>
                <w:div w:id="593321056">
                  <w:marLeft w:val="0"/>
                  <w:marRight w:val="0"/>
                  <w:marTop w:val="0"/>
                  <w:marBottom w:val="0"/>
                  <w:divBdr>
                    <w:top w:val="none" w:sz="0" w:space="0" w:color="auto"/>
                    <w:left w:val="none" w:sz="0" w:space="0" w:color="auto"/>
                    <w:bottom w:val="none" w:sz="0" w:space="0" w:color="auto"/>
                    <w:right w:val="none" w:sz="0" w:space="0" w:color="auto"/>
                  </w:divBdr>
                </w:div>
                <w:div w:id="1632396653">
                  <w:marLeft w:val="0"/>
                  <w:marRight w:val="0"/>
                  <w:marTop w:val="0"/>
                  <w:marBottom w:val="0"/>
                  <w:divBdr>
                    <w:top w:val="none" w:sz="0" w:space="0" w:color="auto"/>
                    <w:left w:val="none" w:sz="0" w:space="0" w:color="auto"/>
                    <w:bottom w:val="none" w:sz="0" w:space="0" w:color="auto"/>
                    <w:right w:val="none" w:sz="0" w:space="0" w:color="auto"/>
                  </w:divBdr>
                </w:div>
                <w:div w:id="939332544">
                  <w:marLeft w:val="0"/>
                  <w:marRight w:val="0"/>
                  <w:marTop w:val="0"/>
                  <w:marBottom w:val="0"/>
                  <w:divBdr>
                    <w:top w:val="none" w:sz="0" w:space="0" w:color="auto"/>
                    <w:left w:val="none" w:sz="0" w:space="0" w:color="auto"/>
                    <w:bottom w:val="none" w:sz="0" w:space="0" w:color="auto"/>
                    <w:right w:val="none" w:sz="0" w:space="0" w:color="auto"/>
                  </w:divBdr>
                </w:div>
                <w:div w:id="966668689">
                  <w:marLeft w:val="0"/>
                  <w:marRight w:val="0"/>
                  <w:marTop w:val="0"/>
                  <w:marBottom w:val="0"/>
                  <w:divBdr>
                    <w:top w:val="none" w:sz="0" w:space="0" w:color="auto"/>
                    <w:left w:val="none" w:sz="0" w:space="0" w:color="auto"/>
                    <w:bottom w:val="none" w:sz="0" w:space="0" w:color="auto"/>
                    <w:right w:val="none" w:sz="0" w:space="0" w:color="auto"/>
                  </w:divBdr>
                </w:div>
                <w:div w:id="571046652">
                  <w:marLeft w:val="0"/>
                  <w:marRight w:val="0"/>
                  <w:marTop w:val="0"/>
                  <w:marBottom w:val="0"/>
                  <w:divBdr>
                    <w:top w:val="none" w:sz="0" w:space="0" w:color="auto"/>
                    <w:left w:val="none" w:sz="0" w:space="0" w:color="auto"/>
                    <w:bottom w:val="none" w:sz="0" w:space="0" w:color="auto"/>
                    <w:right w:val="none" w:sz="0" w:space="0" w:color="auto"/>
                  </w:divBdr>
                </w:div>
                <w:div w:id="1123888922">
                  <w:marLeft w:val="0"/>
                  <w:marRight w:val="0"/>
                  <w:marTop w:val="0"/>
                  <w:marBottom w:val="0"/>
                  <w:divBdr>
                    <w:top w:val="none" w:sz="0" w:space="0" w:color="auto"/>
                    <w:left w:val="none" w:sz="0" w:space="0" w:color="auto"/>
                    <w:bottom w:val="none" w:sz="0" w:space="0" w:color="auto"/>
                    <w:right w:val="none" w:sz="0" w:space="0" w:color="auto"/>
                  </w:divBdr>
                </w:div>
                <w:div w:id="61098948">
                  <w:marLeft w:val="0"/>
                  <w:marRight w:val="0"/>
                  <w:marTop w:val="0"/>
                  <w:marBottom w:val="0"/>
                  <w:divBdr>
                    <w:top w:val="none" w:sz="0" w:space="0" w:color="auto"/>
                    <w:left w:val="none" w:sz="0" w:space="0" w:color="auto"/>
                    <w:bottom w:val="none" w:sz="0" w:space="0" w:color="auto"/>
                    <w:right w:val="none" w:sz="0" w:space="0" w:color="auto"/>
                  </w:divBdr>
                </w:div>
                <w:div w:id="816847203">
                  <w:marLeft w:val="0"/>
                  <w:marRight w:val="0"/>
                  <w:marTop w:val="0"/>
                  <w:marBottom w:val="0"/>
                  <w:divBdr>
                    <w:top w:val="none" w:sz="0" w:space="0" w:color="auto"/>
                    <w:left w:val="none" w:sz="0" w:space="0" w:color="auto"/>
                    <w:bottom w:val="none" w:sz="0" w:space="0" w:color="auto"/>
                    <w:right w:val="none" w:sz="0" w:space="0" w:color="auto"/>
                  </w:divBdr>
                </w:div>
                <w:div w:id="106124563">
                  <w:marLeft w:val="0"/>
                  <w:marRight w:val="0"/>
                  <w:marTop w:val="0"/>
                  <w:marBottom w:val="0"/>
                  <w:divBdr>
                    <w:top w:val="none" w:sz="0" w:space="0" w:color="auto"/>
                    <w:left w:val="none" w:sz="0" w:space="0" w:color="auto"/>
                    <w:bottom w:val="none" w:sz="0" w:space="0" w:color="auto"/>
                    <w:right w:val="none" w:sz="0" w:space="0" w:color="auto"/>
                  </w:divBdr>
                </w:div>
                <w:div w:id="1509061555">
                  <w:marLeft w:val="0"/>
                  <w:marRight w:val="0"/>
                  <w:marTop w:val="0"/>
                  <w:marBottom w:val="0"/>
                  <w:divBdr>
                    <w:top w:val="none" w:sz="0" w:space="0" w:color="auto"/>
                    <w:left w:val="none" w:sz="0" w:space="0" w:color="auto"/>
                    <w:bottom w:val="none" w:sz="0" w:space="0" w:color="auto"/>
                    <w:right w:val="none" w:sz="0" w:space="0" w:color="auto"/>
                  </w:divBdr>
                </w:div>
                <w:div w:id="1404254063">
                  <w:marLeft w:val="0"/>
                  <w:marRight w:val="0"/>
                  <w:marTop w:val="0"/>
                  <w:marBottom w:val="0"/>
                  <w:divBdr>
                    <w:top w:val="none" w:sz="0" w:space="0" w:color="auto"/>
                    <w:left w:val="none" w:sz="0" w:space="0" w:color="auto"/>
                    <w:bottom w:val="none" w:sz="0" w:space="0" w:color="auto"/>
                    <w:right w:val="none" w:sz="0" w:space="0" w:color="auto"/>
                  </w:divBdr>
                </w:div>
                <w:div w:id="698356485">
                  <w:marLeft w:val="0"/>
                  <w:marRight w:val="0"/>
                  <w:marTop w:val="0"/>
                  <w:marBottom w:val="0"/>
                  <w:divBdr>
                    <w:top w:val="none" w:sz="0" w:space="0" w:color="auto"/>
                    <w:left w:val="none" w:sz="0" w:space="0" w:color="auto"/>
                    <w:bottom w:val="none" w:sz="0" w:space="0" w:color="auto"/>
                    <w:right w:val="none" w:sz="0" w:space="0" w:color="auto"/>
                  </w:divBdr>
                </w:div>
                <w:div w:id="1091194251">
                  <w:marLeft w:val="0"/>
                  <w:marRight w:val="0"/>
                  <w:marTop w:val="0"/>
                  <w:marBottom w:val="0"/>
                  <w:divBdr>
                    <w:top w:val="none" w:sz="0" w:space="0" w:color="auto"/>
                    <w:left w:val="none" w:sz="0" w:space="0" w:color="auto"/>
                    <w:bottom w:val="none" w:sz="0" w:space="0" w:color="auto"/>
                    <w:right w:val="none" w:sz="0" w:space="0" w:color="auto"/>
                  </w:divBdr>
                </w:div>
                <w:div w:id="2021272170">
                  <w:marLeft w:val="0"/>
                  <w:marRight w:val="0"/>
                  <w:marTop w:val="0"/>
                  <w:marBottom w:val="0"/>
                  <w:divBdr>
                    <w:top w:val="none" w:sz="0" w:space="0" w:color="auto"/>
                    <w:left w:val="none" w:sz="0" w:space="0" w:color="auto"/>
                    <w:bottom w:val="none" w:sz="0" w:space="0" w:color="auto"/>
                    <w:right w:val="none" w:sz="0" w:space="0" w:color="auto"/>
                  </w:divBdr>
                </w:div>
                <w:div w:id="7525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1226">
          <w:marLeft w:val="0"/>
          <w:marRight w:val="0"/>
          <w:marTop w:val="0"/>
          <w:marBottom w:val="0"/>
          <w:divBdr>
            <w:top w:val="none" w:sz="0" w:space="0" w:color="auto"/>
            <w:left w:val="none" w:sz="0" w:space="0" w:color="auto"/>
            <w:bottom w:val="none" w:sz="0" w:space="0" w:color="auto"/>
            <w:right w:val="none" w:sz="0" w:space="0" w:color="auto"/>
          </w:divBdr>
        </w:div>
        <w:div w:id="1125003718">
          <w:marLeft w:val="0"/>
          <w:marRight w:val="0"/>
          <w:marTop w:val="0"/>
          <w:marBottom w:val="0"/>
          <w:divBdr>
            <w:top w:val="none" w:sz="0" w:space="0" w:color="auto"/>
            <w:left w:val="none" w:sz="0" w:space="0" w:color="auto"/>
            <w:bottom w:val="none" w:sz="0" w:space="0" w:color="auto"/>
            <w:right w:val="none" w:sz="0" w:space="0" w:color="auto"/>
          </w:divBdr>
        </w:div>
        <w:div w:id="219446350">
          <w:marLeft w:val="0"/>
          <w:marRight w:val="0"/>
          <w:marTop w:val="0"/>
          <w:marBottom w:val="0"/>
          <w:divBdr>
            <w:top w:val="none" w:sz="0" w:space="0" w:color="auto"/>
            <w:left w:val="none" w:sz="0" w:space="0" w:color="auto"/>
            <w:bottom w:val="none" w:sz="0" w:space="0" w:color="auto"/>
            <w:right w:val="none" w:sz="0" w:space="0" w:color="auto"/>
          </w:divBdr>
        </w:div>
        <w:div w:id="1612470138">
          <w:marLeft w:val="0"/>
          <w:marRight w:val="0"/>
          <w:marTop w:val="0"/>
          <w:marBottom w:val="0"/>
          <w:divBdr>
            <w:top w:val="none" w:sz="0" w:space="0" w:color="auto"/>
            <w:left w:val="none" w:sz="0" w:space="0" w:color="auto"/>
            <w:bottom w:val="none" w:sz="0" w:space="0" w:color="auto"/>
            <w:right w:val="none" w:sz="0" w:space="0" w:color="auto"/>
          </w:divBdr>
        </w:div>
        <w:div w:id="2081051108">
          <w:marLeft w:val="0"/>
          <w:marRight w:val="0"/>
          <w:marTop w:val="0"/>
          <w:marBottom w:val="0"/>
          <w:divBdr>
            <w:top w:val="none" w:sz="0" w:space="0" w:color="auto"/>
            <w:left w:val="none" w:sz="0" w:space="0" w:color="auto"/>
            <w:bottom w:val="none" w:sz="0" w:space="0" w:color="auto"/>
            <w:right w:val="none" w:sz="0" w:space="0" w:color="auto"/>
          </w:divBdr>
        </w:div>
        <w:div w:id="990719272">
          <w:marLeft w:val="0"/>
          <w:marRight w:val="0"/>
          <w:marTop w:val="0"/>
          <w:marBottom w:val="0"/>
          <w:divBdr>
            <w:top w:val="none" w:sz="0" w:space="0" w:color="auto"/>
            <w:left w:val="none" w:sz="0" w:space="0" w:color="auto"/>
            <w:bottom w:val="none" w:sz="0" w:space="0" w:color="auto"/>
            <w:right w:val="none" w:sz="0" w:space="0" w:color="auto"/>
          </w:divBdr>
        </w:div>
        <w:div w:id="1538733748">
          <w:marLeft w:val="0"/>
          <w:marRight w:val="0"/>
          <w:marTop w:val="0"/>
          <w:marBottom w:val="0"/>
          <w:divBdr>
            <w:top w:val="none" w:sz="0" w:space="0" w:color="auto"/>
            <w:left w:val="none" w:sz="0" w:space="0" w:color="auto"/>
            <w:bottom w:val="none" w:sz="0" w:space="0" w:color="auto"/>
            <w:right w:val="none" w:sz="0" w:space="0" w:color="auto"/>
          </w:divBdr>
        </w:div>
        <w:div w:id="615872358">
          <w:marLeft w:val="0"/>
          <w:marRight w:val="0"/>
          <w:marTop w:val="0"/>
          <w:marBottom w:val="0"/>
          <w:divBdr>
            <w:top w:val="none" w:sz="0" w:space="0" w:color="auto"/>
            <w:left w:val="none" w:sz="0" w:space="0" w:color="auto"/>
            <w:bottom w:val="none" w:sz="0" w:space="0" w:color="auto"/>
            <w:right w:val="none" w:sz="0" w:space="0" w:color="auto"/>
          </w:divBdr>
        </w:div>
        <w:div w:id="931161354">
          <w:marLeft w:val="0"/>
          <w:marRight w:val="0"/>
          <w:marTop w:val="0"/>
          <w:marBottom w:val="0"/>
          <w:divBdr>
            <w:top w:val="none" w:sz="0" w:space="0" w:color="auto"/>
            <w:left w:val="none" w:sz="0" w:space="0" w:color="auto"/>
            <w:bottom w:val="none" w:sz="0" w:space="0" w:color="auto"/>
            <w:right w:val="none" w:sz="0" w:space="0" w:color="auto"/>
          </w:divBdr>
        </w:div>
        <w:div w:id="1469668394">
          <w:marLeft w:val="0"/>
          <w:marRight w:val="0"/>
          <w:marTop w:val="0"/>
          <w:marBottom w:val="0"/>
          <w:divBdr>
            <w:top w:val="none" w:sz="0" w:space="0" w:color="auto"/>
            <w:left w:val="none" w:sz="0" w:space="0" w:color="auto"/>
            <w:bottom w:val="none" w:sz="0" w:space="0" w:color="auto"/>
            <w:right w:val="none" w:sz="0" w:space="0" w:color="auto"/>
          </w:divBdr>
        </w:div>
        <w:div w:id="1322124855">
          <w:marLeft w:val="0"/>
          <w:marRight w:val="0"/>
          <w:marTop w:val="0"/>
          <w:marBottom w:val="0"/>
          <w:divBdr>
            <w:top w:val="none" w:sz="0" w:space="0" w:color="auto"/>
            <w:left w:val="none" w:sz="0" w:space="0" w:color="auto"/>
            <w:bottom w:val="none" w:sz="0" w:space="0" w:color="auto"/>
            <w:right w:val="none" w:sz="0" w:space="0" w:color="auto"/>
          </w:divBdr>
        </w:div>
        <w:div w:id="1790053541">
          <w:marLeft w:val="0"/>
          <w:marRight w:val="0"/>
          <w:marTop w:val="0"/>
          <w:marBottom w:val="0"/>
          <w:divBdr>
            <w:top w:val="none" w:sz="0" w:space="0" w:color="auto"/>
            <w:left w:val="none" w:sz="0" w:space="0" w:color="auto"/>
            <w:bottom w:val="none" w:sz="0" w:space="0" w:color="auto"/>
            <w:right w:val="none" w:sz="0" w:space="0" w:color="auto"/>
          </w:divBdr>
        </w:div>
        <w:div w:id="562374444">
          <w:marLeft w:val="0"/>
          <w:marRight w:val="0"/>
          <w:marTop w:val="0"/>
          <w:marBottom w:val="0"/>
          <w:divBdr>
            <w:top w:val="none" w:sz="0" w:space="0" w:color="auto"/>
            <w:left w:val="none" w:sz="0" w:space="0" w:color="auto"/>
            <w:bottom w:val="none" w:sz="0" w:space="0" w:color="auto"/>
            <w:right w:val="none" w:sz="0" w:space="0" w:color="auto"/>
          </w:divBdr>
        </w:div>
        <w:div w:id="1693065825">
          <w:marLeft w:val="0"/>
          <w:marRight w:val="0"/>
          <w:marTop w:val="0"/>
          <w:marBottom w:val="0"/>
          <w:divBdr>
            <w:top w:val="none" w:sz="0" w:space="0" w:color="auto"/>
            <w:left w:val="none" w:sz="0" w:space="0" w:color="auto"/>
            <w:bottom w:val="none" w:sz="0" w:space="0" w:color="auto"/>
            <w:right w:val="none" w:sz="0" w:space="0" w:color="auto"/>
          </w:divBdr>
        </w:div>
        <w:div w:id="1935942099">
          <w:marLeft w:val="0"/>
          <w:marRight w:val="0"/>
          <w:marTop w:val="0"/>
          <w:marBottom w:val="0"/>
          <w:divBdr>
            <w:top w:val="none" w:sz="0" w:space="0" w:color="auto"/>
            <w:left w:val="none" w:sz="0" w:space="0" w:color="auto"/>
            <w:bottom w:val="none" w:sz="0" w:space="0" w:color="auto"/>
            <w:right w:val="none" w:sz="0" w:space="0" w:color="auto"/>
          </w:divBdr>
        </w:div>
        <w:div w:id="905141709">
          <w:marLeft w:val="0"/>
          <w:marRight w:val="0"/>
          <w:marTop w:val="0"/>
          <w:marBottom w:val="0"/>
          <w:divBdr>
            <w:top w:val="none" w:sz="0" w:space="0" w:color="auto"/>
            <w:left w:val="none" w:sz="0" w:space="0" w:color="auto"/>
            <w:bottom w:val="none" w:sz="0" w:space="0" w:color="auto"/>
            <w:right w:val="none" w:sz="0" w:space="0" w:color="auto"/>
          </w:divBdr>
        </w:div>
        <w:div w:id="590433690">
          <w:marLeft w:val="0"/>
          <w:marRight w:val="0"/>
          <w:marTop w:val="0"/>
          <w:marBottom w:val="0"/>
          <w:divBdr>
            <w:top w:val="none" w:sz="0" w:space="0" w:color="auto"/>
            <w:left w:val="none" w:sz="0" w:space="0" w:color="auto"/>
            <w:bottom w:val="none" w:sz="0" w:space="0" w:color="auto"/>
            <w:right w:val="none" w:sz="0" w:space="0" w:color="auto"/>
          </w:divBdr>
        </w:div>
        <w:div w:id="658390807">
          <w:marLeft w:val="0"/>
          <w:marRight w:val="0"/>
          <w:marTop w:val="0"/>
          <w:marBottom w:val="0"/>
          <w:divBdr>
            <w:top w:val="none" w:sz="0" w:space="0" w:color="auto"/>
            <w:left w:val="none" w:sz="0" w:space="0" w:color="auto"/>
            <w:bottom w:val="none" w:sz="0" w:space="0" w:color="auto"/>
            <w:right w:val="none" w:sz="0" w:space="0" w:color="auto"/>
          </w:divBdr>
        </w:div>
        <w:div w:id="1652296644">
          <w:marLeft w:val="0"/>
          <w:marRight w:val="0"/>
          <w:marTop w:val="0"/>
          <w:marBottom w:val="0"/>
          <w:divBdr>
            <w:top w:val="none" w:sz="0" w:space="0" w:color="auto"/>
            <w:left w:val="none" w:sz="0" w:space="0" w:color="auto"/>
            <w:bottom w:val="none" w:sz="0" w:space="0" w:color="auto"/>
            <w:right w:val="none" w:sz="0" w:space="0" w:color="auto"/>
          </w:divBdr>
        </w:div>
        <w:div w:id="1941375286">
          <w:marLeft w:val="0"/>
          <w:marRight w:val="0"/>
          <w:marTop w:val="0"/>
          <w:marBottom w:val="0"/>
          <w:divBdr>
            <w:top w:val="none" w:sz="0" w:space="0" w:color="auto"/>
            <w:left w:val="none" w:sz="0" w:space="0" w:color="auto"/>
            <w:bottom w:val="none" w:sz="0" w:space="0" w:color="auto"/>
            <w:right w:val="none" w:sz="0" w:space="0" w:color="auto"/>
          </w:divBdr>
        </w:div>
        <w:div w:id="1965303191">
          <w:marLeft w:val="0"/>
          <w:marRight w:val="0"/>
          <w:marTop w:val="0"/>
          <w:marBottom w:val="0"/>
          <w:divBdr>
            <w:top w:val="none" w:sz="0" w:space="0" w:color="auto"/>
            <w:left w:val="none" w:sz="0" w:space="0" w:color="auto"/>
            <w:bottom w:val="none" w:sz="0" w:space="0" w:color="auto"/>
            <w:right w:val="none" w:sz="0" w:space="0" w:color="auto"/>
          </w:divBdr>
        </w:div>
        <w:div w:id="554850118">
          <w:marLeft w:val="0"/>
          <w:marRight w:val="0"/>
          <w:marTop w:val="0"/>
          <w:marBottom w:val="0"/>
          <w:divBdr>
            <w:top w:val="none" w:sz="0" w:space="0" w:color="auto"/>
            <w:left w:val="none" w:sz="0" w:space="0" w:color="auto"/>
            <w:bottom w:val="none" w:sz="0" w:space="0" w:color="auto"/>
            <w:right w:val="none" w:sz="0" w:space="0" w:color="auto"/>
          </w:divBdr>
        </w:div>
        <w:div w:id="1061903822">
          <w:marLeft w:val="0"/>
          <w:marRight w:val="0"/>
          <w:marTop w:val="0"/>
          <w:marBottom w:val="0"/>
          <w:divBdr>
            <w:top w:val="none" w:sz="0" w:space="0" w:color="auto"/>
            <w:left w:val="none" w:sz="0" w:space="0" w:color="auto"/>
            <w:bottom w:val="none" w:sz="0" w:space="0" w:color="auto"/>
            <w:right w:val="none" w:sz="0" w:space="0" w:color="auto"/>
          </w:divBdr>
        </w:div>
        <w:div w:id="1058093290">
          <w:marLeft w:val="0"/>
          <w:marRight w:val="0"/>
          <w:marTop w:val="0"/>
          <w:marBottom w:val="0"/>
          <w:divBdr>
            <w:top w:val="none" w:sz="0" w:space="0" w:color="auto"/>
            <w:left w:val="none" w:sz="0" w:space="0" w:color="auto"/>
            <w:bottom w:val="none" w:sz="0" w:space="0" w:color="auto"/>
            <w:right w:val="none" w:sz="0" w:space="0" w:color="auto"/>
          </w:divBdr>
        </w:div>
        <w:div w:id="1916813434">
          <w:marLeft w:val="0"/>
          <w:marRight w:val="0"/>
          <w:marTop w:val="0"/>
          <w:marBottom w:val="0"/>
          <w:divBdr>
            <w:top w:val="none" w:sz="0" w:space="0" w:color="auto"/>
            <w:left w:val="none" w:sz="0" w:space="0" w:color="auto"/>
            <w:bottom w:val="none" w:sz="0" w:space="0" w:color="auto"/>
            <w:right w:val="none" w:sz="0" w:space="0" w:color="auto"/>
          </w:divBdr>
        </w:div>
        <w:div w:id="302539888">
          <w:marLeft w:val="0"/>
          <w:marRight w:val="0"/>
          <w:marTop w:val="0"/>
          <w:marBottom w:val="0"/>
          <w:divBdr>
            <w:top w:val="none" w:sz="0" w:space="0" w:color="auto"/>
            <w:left w:val="none" w:sz="0" w:space="0" w:color="auto"/>
            <w:bottom w:val="none" w:sz="0" w:space="0" w:color="auto"/>
            <w:right w:val="none" w:sz="0" w:space="0" w:color="auto"/>
          </w:divBdr>
        </w:div>
        <w:div w:id="1092506658">
          <w:marLeft w:val="0"/>
          <w:marRight w:val="0"/>
          <w:marTop w:val="0"/>
          <w:marBottom w:val="0"/>
          <w:divBdr>
            <w:top w:val="none" w:sz="0" w:space="0" w:color="auto"/>
            <w:left w:val="none" w:sz="0" w:space="0" w:color="auto"/>
            <w:bottom w:val="none" w:sz="0" w:space="0" w:color="auto"/>
            <w:right w:val="none" w:sz="0" w:space="0" w:color="auto"/>
          </w:divBdr>
        </w:div>
        <w:div w:id="1209488664">
          <w:marLeft w:val="0"/>
          <w:marRight w:val="0"/>
          <w:marTop w:val="0"/>
          <w:marBottom w:val="0"/>
          <w:divBdr>
            <w:top w:val="none" w:sz="0" w:space="0" w:color="auto"/>
            <w:left w:val="none" w:sz="0" w:space="0" w:color="auto"/>
            <w:bottom w:val="none" w:sz="0" w:space="0" w:color="auto"/>
            <w:right w:val="none" w:sz="0" w:space="0" w:color="auto"/>
          </w:divBdr>
        </w:div>
      </w:divsChild>
    </w:div>
    <w:div w:id="223569886">
      <w:bodyDiv w:val="1"/>
      <w:marLeft w:val="0"/>
      <w:marRight w:val="0"/>
      <w:marTop w:val="0"/>
      <w:marBottom w:val="0"/>
      <w:divBdr>
        <w:top w:val="none" w:sz="0" w:space="0" w:color="auto"/>
        <w:left w:val="none" w:sz="0" w:space="0" w:color="auto"/>
        <w:bottom w:val="none" w:sz="0" w:space="0" w:color="auto"/>
        <w:right w:val="none" w:sz="0" w:space="0" w:color="auto"/>
      </w:divBdr>
      <w:divsChild>
        <w:div w:id="1209419247">
          <w:marLeft w:val="0"/>
          <w:marRight w:val="0"/>
          <w:marTop w:val="0"/>
          <w:marBottom w:val="0"/>
          <w:divBdr>
            <w:top w:val="none" w:sz="0" w:space="0" w:color="auto"/>
            <w:left w:val="none" w:sz="0" w:space="0" w:color="auto"/>
            <w:bottom w:val="none" w:sz="0" w:space="0" w:color="auto"/>
            <w:right w:val="none" w:sz="0" w:space="0" w:color="auto"/>
          </w:divBdr>
        </w:div>
        <w:div w:id="208957500">
          <w:marLeft w:val="0"/>
          <w:marRight w:val="0"/>
          <w:marTop w:val="0"/>
          <w:marBottom w:val="0"/>
          <w:divBdr>
            <w:top w:val="none" w:sz="0" w:space="0" w:color="auto"/>
            <w:left w:val="none" w:sz="0" w:space="0" w:color="auto"/>
            <w:bottom w:val="none" w:sz="0" w:space="0" w:color="auto"/>
            <w:right w:val="none" w:sz="0" w:space="0" w:color="auto"/>
          </w:divBdr>
        </w:div>
        <w:div w:id="1741294751">
          <w:marLeft w:val="0"/>
          <w:marRight w:val="0"/>
          <w:marTop w:val="0"/>
          <w:marBottom w:val="0"/>
          <w:divBdr>
            <w:top w:val="none" w:sz="0" w:space="0" w:color="auto"/>
            <w:left w:val="none" w:sz="0" w:space="0" w:color="auto"/>
            <w:bottom w:val="none" w:sz="0" w:space="0" w:color="auto"/>
            <w:right w:val="none" w:sz="0" w:space="0" w:color="auto"/>
          </w:divBdr>
        </w:div>
        <w:div w:id="818425556">
          <w:marLeft w:val="0"/>
          <w:marRight w:val="0"/>
          <w:marTop w:val="0"/>
          <w:marBottom w:val="0"/>
          <w:divBdr>
            <w:top w:val="none" w:sz="0" w:space="0" w:color="auto"/>
            <w:left w:val="none" w:sz="0" w:space="0" w:color="auto"/>
            <w:bottom w:val="none" w:sz="0" w:space="0" w:color="auto"/>
            <w:right w:val="none" w:sz="0" w:space="0" w:color="auto"/>
          </w:divBdr>
        </w:div>
        <w:div w:id="422070752">
          <w:marLeft w:val="0"/>
          <w:marRight w:val="0"/>
          <w:marTop w:val="0"/>
          <w:marBottom w:val="0"/>
          <w:divBdr>
            <w:top w:val="none" w:sz="0" w:space="0" w:color="auto"/>
            <w:left w:val="none" w:sz="0" w:space="0" w:color="auto"/>
            <w:bottom w:val="none" w:sz="0" w:space="0" w:color="auto"/>
            <w:right w:val="none" w:sz="0" w:space="0" w:color="auto"/>
          </w:divBdr>
        </w:div>
        <w:div w:id="988556685">
          <w:marLeft w:val="0"/>
          <w:marRight w:val="0"/>
          <w:marTop w:val="0"/>
          <w:marBottom w:val="0"/>
          <w:divBdr>
            <w:top w:val="none" w:sz="0" w:space="0" w:color="auto"/>
            <w:left w:val="none" w:sz="0" w:space="0" w:color="auto"/>
            <w:bottom w:val="none" w:sz="0" w:space="0" w:color="auto"/>
            <w:right w:val="none" w:sz="0" w:space="0" w:color="auto"/>
          </w:divBdr>
        </w:div>
        <w:div w:id="375659832">
          <w:marLeft w:val="0"/>
          <w:marRight w:val="0"/>
          <w:marTop w:val="0"/>
          <w:marBottom w:val="0"/>
          <w:divBdr>
            <w:top w:val="none" w:sz="0" w:space="0" w:color="auto"/>
            <w:left w:val="none" w:sz="0" w:space="0" w:color="auto"/>
            <w:bottom w:val="none" w:sz="0" w:space="0" w:color="auto"/>
            <w:right w:val="none" w:sz="0" w:space="0" w:color="auto"/>
          </w:divBdr>
        </w:div>
        <w:div w:id="1805929058">
          <w:marLeft w:val="0"/>
          <w:marRight w:val="0"/>
          <w:marTop w:val="0"/>
          <w:marBottom w:val="0"/>
          <w:divBdr>
            <w:top w:val="none" w:sz="0" w:space="0" w:color="auto"/>
            <w:left w:val="none" w:sz="0" w:space="0" w:color="auto"/>
            <w:bottom w:val="none" w:sz="0" w:space="0" w:color="auto"/>
            <w:right w:val="none" w:sz="0" w:space="0" w:color="auto"/>
          </w:divBdr>
        </w:div>
        <w:div w:id="946042439">
          <w:marLeft w:val="0"/>
          <w:marRight w:val="0"/>
          <w:marTop w:val="0"/>
          <w:marBottom w:val="0"/>
          <w:divBdr>
            <w:top w:val="none" w:sz="0" w:space="0" w:color="auto"/>
            <w:left w:val="none" w:sz="0" w:space="0" w:color="auto"/>
            <w:bottom w:val="none" w:sz="0" w:space="0" w:color="auto"/>
            <w:right w:val="none" w:sz="0" w:space="0" w:color="auto"/>
          </w:divBdr>
        </w:div>
        <w:div w:id="925726889">
          <w:marLeft w:val="0"/>
          <w:marRight w:val="0"/>
          <w:marTop w:val="0"/>
          <w:marBottom w:val="0"/>
          <w:divBdr>
            <w:top w:val="none" w:sz="0" w:space="0" w:color="auto"/>
            <w:left w:val="none" w:sz="0" w:space="0" w:color="auto"/>
            <w:bottom w:val="none" w:sz="0" w:space="0" w:color="auto"/>
            <w:right w:val="none" w:sz="0" w:space="0" w:color="auto"/>
          </w:divBdr>
        </w:div>
        <w:div w:id="621157216">
          <w:marLeft w:val="0"/>
          <w:marRight w:val="0"/>
          <w:marTop w:val="0"/>
          <w:marBottom w:val="0"/>
          <w:divBdr>
            <w:top w:val="none" w:sz="0" w:space="0" w:color="auto"/>
            <w:left w:val="none" w:sz="0" w:space="0" w:color="auto"/>
            <w:bottom w:val="none" w:sz="0" w:space="0" w:color="auto"/>
            <w:right w:val="none" w:sz="0" w:space="0" w:color="auto"/>
          </w:divBdr>
        </w:div>
        <w:div w:id="998070325">
          <w:marLeft w:val="0"/>
          <w:marRight w:val="0"/>
          <w:marTop w:val="0"/>
          <w:marBottom w:val="0"/>
          <w:divBdr>
            <w:top w:val="none" w:sz="0" w:space="0" w:color="auto"/>
            <w:left w:val="none" w:sz="0" w:space="0" w:color="auto"/>
            <w:bottom w:val="none" w:sz="0" w:space="0" w:color="auto"/>
            <w:right w:val="none" w:sz="0" w:space="0" w:color="auto"/>
          </w:divBdr>
        </w:div>
        <w:div w:id="225073443">
          <w:marLeft w:val="0"/>
          <w:marRight w:val="0"/>
          <w:marTop w:val="0"/>
          <w:marBottom w:val="0"/>
          <w:divBdr>
            <w:top w:val="none" w:sz="0" w:space="0" w:color="auto"/>
            <w:left w:val="none" w:sz="0" w:space="0" w:color="auto"/>
            <w:bottom w:val="none" w:sz="0" w:space="0" w:color="auto"/>
            <w:right w:val="none" w:sz="0" w:space="0" w:color="auto"/>
          </w:divBdr>
        </w:div>
        <w:div w:id="1049109686">
          <w:marLeft w:val="0"/>
          <w:marRight w:val="0"/>
          <w:marTop w:val="0"/>
          <w:marBottom w:val="0"/>
          <w:divBdr>
            <w:top w:val="none" w:sz="0" w:space="0" w:color="auto"/>
            <w:left w:val="none" w:sz="0" w:space="0" w:color="auto"/>
            <w:bottom w:val="none" w:sz="0" w:space="0" w:color="auto"/>
            <w:right w:val="none" w:sz="0" w:space="0" w:color="auto"/>
          </w:divBdr>
        </w:div>
        <w:div w:id="2016956386">
          <w:marLeft w:val="0"/>
          <w:marRight w:val="0"/>
          <w:marTop w:val="0"/>
          <w:marBottom w:val="0"/>
          <w:divBdr>
            <w:top w:val="none" w:sz="0" w:space="0" w:color="auto"/>
            <w:left w:val="none" w:sz="0" w:space="0" w:color="auto"/>
            <w:bottom w:val="none" w:sz="0" w:space="0" w:color="auto"/>
            <w:right w:val="none" w:sz="0" w:space="0" w:color="auto"/>
          </w:divBdr>
        </w:div>
        <w:div w:id="704720201">
          <w:marLeft w:val="0"/>
          <w:marRight w:val="0"/>
          <w:marTop w:val="0"/>
          <w:marBottom w:val="0"/>
          <w:divBdr>
            <w:top w:val="none" w:sz="0" w:space="0" w:color="auto"/>
            <w:left w:val="none" w:sz="0" w:space="0" w:color="auto"/>
            <w:bottom w:val="none" w:sz="0" w:space="0" w:color="auto"/>
            <w:right w:val="none" w:sz="0" w:space="0" w:color="auto"/>
          </w:divBdr>
        </w:div>
        <w:div w:id="1382486600">
          <w:marLeft w:val="0"/>
          <w:marRight w:val="0"/>
          <w:marTop w:val="0"/>
          <w:marBottom w:val="0"/>
          <w:divBdr>
            <w:top w:val="none" w:sz="0" w:space="0" w:color="auto"/>
            <w:left w:val="none" w:sz="0" w:space="0" w:color="auto"/>
            <w:bottom w:val="none" w:sz="0" w:space="0" w:color="auto"/>
            <w:right w:val="none" w:sz="0" w:space="0" w:color="auto"/>
          </w:divBdr>
        </w:div>
        <w:div w:id="1663729422">
          <w:marLeft w:val="0"/>
          <w:marRight w:val="0"/>
          <w:marTop w:val="0"/>
          <w:marBottom w:val="0"/>
          <w:divBdr>
            <w:top w:val="none" w:sz="0" w:space="0" w:color="auto"/>
            <w:left w:val="none" w:sz="0" w:space="0" w:color="auto"/>
            <w:bottom w:val="none" w:sz="0" w:space="0" w:color="auto"/>
            <w:right w:val="none" w:sz="0" w:space="0" w:color="auto"/>
          </w:divBdr>
        </w:div>
        <w:div w:id="1679431888">
          <w:marLeft w:val="0"/>
          <w:marRight w:val="0"/>
          <w:marTop w:val="0"/>
          <w:marBottom w:val="0"/>
          <w:divBdr>
            <w:top w:val="none" w:sz="0" w:space="0" w:color="auto"/>
            <w:left w:val="none" w:sz="0" w:space="0" w:color="auto"/>
            <w:bottom w:val="none" w:sz="0" w:space="0" w:color="auto"/>
            <w:right w:val="none" w:sz="0" w:space="0" w:color="auto"/>
          </w:divBdr>
        </w:div>
        <w:div w:id="1938248685">
          <w:marLeft w:val="0"/>
          <w:marRight w:val="0"/>
          <w:marTop w:val="0"/>
          <w:marBottom w:val="0"/>
          <w:divBdr>
            <w:top w:val="none" w:sz="0" w:space="0" w:color="auto"/>
            <w:left w:val="none" w:sz="0" w:space="0" w:color="auto"/>
            <w:bottom w:val="none" w:sz="0" w:space="0" w:color="auto"/>
            <w:right w:val="none" w:sz="0" w:space="0" w:color="auto"/>
          </w:divBdr>
        </w:div>
        <w:div w:id="1431466329">
          <w:marLeft w:val="0"/>
          <w:marRight w:val="0"/>
          <w:marTop w:val="0"/>
          <w:marBottom w:val="0"/>
          <w:divBdr>
            <w:top w:val="none" w:sz="0" w:space="0" w:color="auto"/>
            <w:left w:val="none" w:sz="0" w:space="0" w:color="auto"/>
            <w:bottom w:val="none" w:sz="0" w:space="0" w:color="auto"/>
            <w:right w:val="none" w:sz="0" w:space="0" w:color="auto"/>
          </w:divBdr>
        </w:div>
      </w:divsChild>
    </w:div>
    <w:div w:id="224267258">
      <w:bodyDiv w:val="1"/>
      <w:marLeft w:val="0"/>
      <w:marRight w:val="0"/>
      <w:marTop w:val="0"/>
      <w:marBottom w:val="0"/>
      <w:divBdr>
        <w:top w:val="none" w:sz="0" w:space="0" w:color="auto"/>
        <w:left w:val="none" w:sz="0" w:space="0" w:color="auto"/>
        <w:bottom w:val="none" w:sz="0" w:space="0" w:color="auto"/>
        <w:right w:val="none" w:sz="0" w:space="0" w:color="auto"/>
      </w:divBdr>
      <w:divsChild>
        <w:div w:id="483787120">
          <w:marLeft w:val="0"/>
          <w:marRight w:val="0"/>
          <w:marTop w:val="0"/>
          <w:marBottom w:val="0"/>
          <w:divBdr>
            <w:top w:val="none" w:sz="0" w:space="0" w:color="auto"/>
            <w:left w:val="none" w:sz="0" w:space="0" w:color="auto"/>
            <w:bottom w:val="none" w:sz="0" w:space="0" w:color="auto"/>
            <w:right w:val="none" w:sz="0" w:space="0" w:color="auto"/>
          </w:divBdr>
        </w:div>
        <w:div w:id="731513117">
          <w:marLeft w:val="0"/>
          <w:marRight w:val="0"/>
          <w:marTop w:val="0"/>
          <w:marBottom w:val="0"/>
          <w:divBdr>
            <w:top w:val="none" w:sz="0" w:space="0" w:color="auto"/>
            <w:left w:val="none" w:sz="0" w:space="0" w:color="auto"/>
            <w:bottom w:val="none" w:sz="0" w:space="0" w:color="auto"/>
            <w:right w:val="none" w:sz="0" w:space="0" w:color="auto"/>
          </w:divBdr>
        </w:div>
        <w:div w:id="739862125">
          <w:marLeft w:val="0"/>
          <w:marRight w:val="0"/>
          <w:marTop w:val="0"/>
          <w:marBottom w:val="0"/>
          <w:divBdr>
            <w:top w:val="none" w:sz="0" w:space="0" w:color="auto"/>
            <w:left w:val="none" w:sz="0" w:space="0" w:color="auto"/>
            <w:bottom w:val="none" w:sz="0" w:space="0" w:color="auto"/>
            <w:right w:val="none" w:sz="0" w:space="0" w:color="auto"/>
          </w:divBdr>
        </w:div>
        <w:div w:id="2021539793">
          <w:marLeft w:val="0"/>
          <w:marRight w:val="0"/>
          <w:marTop w:val="0"/>
          <w:marBottom w:val="0"/>
          <w:divBdr>
            <w:top w:val="none" w:sz="0" w:space="0" w:color="auto"/>
            <w:left w:val="none" w:sz="0" w:space="0" w:color="auto"/>
            <w:bottom w:val="none" w:sz="0" w:space="0" w:color="auto"/>
            <w:right w:val="none" w:sz="0" w:space="0" w:color="auto"/>
          </w:divBdr>
        </w:div>
        <w:div w:id="1243415432">
          <w:marLeft w:val="0"/>
          <w:marRight w:val="0"/>
          <w:marTop w:val="0"/>
          <w:marBottom w:val="0"/>
          <w:divBdr>
            <w:top w:val="none" w:sz="0" w:space="0" w:color="auto"/>
            <w:left w:val="none" w:sz="0" w:space="0" w:color="auto"/>
            <w:bottom w:val="none" w:sz="0" w:space="0" w:color="auto"/>
            <w:right w:val="none" w:sz="0" w:space="0" w:color="auto"/>
          </w:divBdr>
        </w:div>
        <w:div w:id="175005408">
          <w:marLeft w:val="0"/>
          <w:marRight w:val="0"/>
          <w:marTop w:val="0"/>
          <w:marBottom w:val="0"/>
          <w:divBdr>
            <w:top w:val="none" w:sz="0" w:space="0" w:color="auto"/>
            <w:left w:val="none" w:sz="0" w:space="0" w:color="auto"/>
            <w:bottom w:val="none" w:sz="0" w:space="0" w:color="auto"/>
            <w:right w:val="none" w:sz="0" w:space="0" w:color="auto"/>
          </w:divBdr>
        </w:div>
        <w:div w:id="1340699474">
          <w:marLeft w:val="0"/>
          <w:marRight w:val="0"/>
          <w:marTop w:val="0"/>
          <w:marBottom w:val="0"/>
          <w:divBdr>
            <w:top w:val="none" w:sz="0" w:space="0" w:color="auto"/>
            <w:left w:val="none" w:sz="0" w:space="0" w:color="auto"/>
            <w:bottom w:val="none" w:sz="0" w:space="0" w:color="auto"/>
            <w:right w:val="none" w:sz="0" w:space="0" w:color="auto"/>
          </w:divBdr>
        </w:div>
        <w:div w:id="1067723008">
          <w:marLeft w:val="0"/>
          <w:marRight w:val="0"/>
          <w:marTop w:val="0"/>
          <w:marBottom w:val="0"/>
          <w:divBdr>
            <w:top w:val="none" w:sz="0" w:space="0" w:color="auto"/>
            <w:left w:val="none" w:sz="0" w:space="0" w:color="auto"/>
            <w:bottom w:val="none" w:sz="0" w:space="0" w:color="auto"/>
            <w:right w:val="none" w:sz="0" w:space="0" w:color="auto"/>
          </w:divBdr>
        </w:div>
        <w:div w:id="156194320">
          <w:marLeft w:val="0"/>
          <w:marRight w:val="0"/>
          <w:marTop w:val="0"/>
          <w:marBottom w:val="0"/>
          <w:divBdr>
            <w:top w:val="none" w:sz="0" w:space="0" w:color="auto"/>
            <w:left w:val="none" w:sz="0" w:space="0" w:color="auto"/>
            <w:bottom w:val="none" w:sz="0" w:space="0" w:color="auto"/>
            <w:right w:val="none" w:sz="0" w:space="0" w:color="auto"/>
          </w:divBdr>
        </w:div>
        <w:div w:id="1357196073">
          <w:marLeft w:val="0"/>
          <w:marRight w:val="0"/>
          <w:marTop w:val="0"/>
          <w:marBottom w:val="0"/>
          <w:divBdr>
            <w:top w:val="none" w:sz="0" w:space="0" w:color="auto"/>
            <w:left w:val="none" w:sz="0" w:space="0" w:color="auto"/>
            <w:bottom w:val="none" w:sz="0" w:space="0" w:color="auto"/>
            <w:right w:val="none" w:sz="0" w:space="0" w:color="auto"/>
          </w:divBdr>
        </w:div>
        <w:div w:id="1549493644">
          <w:marLeft w:val="0"/>
          <w:marRight w:val="0"/>
          <w:marTop w:val="0"/>
          <w:marBottom w:val="0"/>
          <w:divBdr>
            <w:top w:val="none" w:sz="0" w:space="0" w:color="auto"/>
            <w:left w:val="none" w:sz="0" w:space="0" w:color="auto"/>
            <w:bottom w:val="none" w:sz="0" w:space="0" w:color="auto"/>
            <w:right w:val="none" w:sz="0" w:space="0" w:color="auto"/>
          </w:divBdr>
        </w:div>
        <w:div w:id="1607036154">
          <w:marLeft w:val="0"/>
          <w:marRight w:val="0"/>
          <w:marTop w:val="0"/>
          <w:marBottom w:val="0"/>
          <w:divBdr>
            <w:top w:val="none" w:sz="0" w:space="0" w:color="auto"/>
            <w:left w:val="none" w:sz="0" w:space="0" w:color="auto"/>
            <w:bottom w:val="none" w:sz="0" w:space="0" w:color="auto"/>
            <w:right w:val="none" w:sz="0" w:space="0" w:color="auto"/>
          </w:divBdr>
        </w:div>
        <w:div w:id="1592354006">
          <w:marLeft w:val="0"/>
          <w:marRight w:val="0"/>
          <w:marTop w:val="0"/>
          <w:marBottom w:val="0"/>
          <w:divBdr>
            <w:top w:val="none" w:sz="0" w:space="0" w:color="auto"/>
            <w:left w:val="none" w:sz="0" w:space="0" w:color="auto"/>
            <w:bottom w:val="none" w:sz="0" w:space="0" w:color="auto"/>
            <w:right w:val="none" w:sz="0" w:space="0" w:color="auto"/>
          </w:divBdr>
        </w:div>
        <w:div w:id="94059252">
          <w:marLeft w:val="0"/>
          <w:marRight w:val="0"/>
          <w:marTop w:val="0"/>
          <w:marBottom w:val="0"/>
          <w:divBdr>
            <w:top w:val="none" w:sz="0" w:space="0" w:color="auto"/>
            <w:left w:val="none" w:sz="0" w:space="0" w:color="auto"/>
            <w:bottom w:val="none" w:sz="0" w:space="0" w:color="auto"/>
            <w:right w:val="none" w:sz="0" w:space="0" w:color="auto"/>
          </w:divBdr>
        </w:div>
        <w:div w:id="961037552">
          <w:marLeft w:val="0"/>
          <w:marRight w:val="0"/>
          <w:marTop w:val="0"/>
          <w:marBottom w:val="0"/>
          <w:divBdr>
            <w:top w:val="none" w:sz="0" w:space="0" w:color="auto"/>
            <w:left w:val="none" w:sz="0" w:space="0" w:color="auto"/>
            <w:bottom w:val="none" w:sz="0" w:space="0" w:color="auto"/>
            <w:right w:val="none" w:sz="0" w:space="0" w:color="auto"/>
          </w:divBdr>
        </w:div>
        <w:div w:id="994379088">
          <w:marLeft w:val="0"/>
          <w:marRight w:val="0"/>
          <w:marTop w:val="0"/>
          <w:marBottom w:val="0"/>
          <w:divBdr>
            <w:top w:val="none" w:sz="0" w:space="0" w:color="auto"/>
            <w:left w:val="none" w:sz="0" w:space="0" w:color="auto"/>
            <w:bottom w:val="none" w:sz="0" w:space="0" w:color="auto"/>
            <w:right w:val="none" w:sz="0" w:space="0" w:color="auto"/>
          </w:divBdr>
        </w:div>
        <w:div w:id="1573156134">
          <w:marLeft w:val="0"/>
          <w:marRight w:val="0"/>
          <w:marTop w:val="0"/>
          <w:marBottom w:val="0"/>
          <w:divBdr>
            <w:top w:val="none" w:sz="0" w:space="0" w:color="auto"/>
            <w:left w:val="none" w:sz="0" w:space="0" w:color="auto"/>
            <w:bottom w:val="none" w:sz="0" w:space="0" w:color="auto"/>
            <w:right w:val="none" w:sz="0" w:space="0" w:color="auto"/>
          </w:divBdr>
        </w:div>
        <w:div w:id="1473133640">
          <w:marLeft w:val="0"/>
          <w:marRight w:val="0"/>
          <w:marTop w:val="0"/>
          <w:marBottom w:val="0"/>
          <w:divBdr>
            <w:top w:val="none" w:sz="0" w:space="0" w:color="auto"/>
            <w:left w:val="none" w:sz="0" w:space="0" w:color="auto"/>
            <w:bottom w:val="none" w:sz="0" w:space="0" w:color="auto"/>
            <w:right w:val="none" w:sz="0" w:space="0" w:color="auto"/>
          </w:divBdr>
        </w:div>
        <w:div w:id="1054619913">
          <w:marLeft w:val="0"/>
          <w:marRight w:val="0"/>
          <w:marTop w:val="0"/>
          <w:marBottom w:val="0"/>
          <w:divBdr>
            <w:top w:val="none" w:sz="0" w:space="0" w:color="auto"/>
            <w:left w:val="none" w:sz="0" w:space="0" w:color="auto"/>
            <w:bottom w:val="none" w:sz="0" w:space="0" w:color="auto"/>
            <w:right w:val="none" w:sz="0" w:space="0" w:color="auto"/>
          </w:divBdr>
        </w:div>
        <w:div w:id="655692239">
          <w:marLeft w:val="0"/>
          <w:marRight w:val="0"/>
          <w:marTop w:val="0"/>
          <w:marBottom w:val="0"/>
          <w:divBdr>
            <w:top w:val="none" w:sz="0" w:space="0" w:color="auto"/>
            <w:left w:val="none" w:sz="0" w:space="0" w:color="auto"/>
            <w:bottom w:val="none" w:sz="0" w:space="0" w:color="auto"/>
            <w:right w:val="none" w:sz="0" w:space="0" w:color="auto"/>
          </w:divBdr>
        </w:div>
        <w:div w:id="1146580647">
          <w:marLeft w:val="0"/>
          <w:marRight w:val="0"/>
          <w:marTop w:val="0"/>
          <w:marBottom w:val="0"/>
          <w:divBdr>
            <w:top w:val="none" w:sz="0" w:space="0" w:color="auto"/>
            <w:left w:val="none" w:sz="0" w:space="0" w:color="auto"/>
            <w:bottom w:val="none" w:sz="0" w:space="0" w:color="auto"/>
            <w:right w:val="none" w:sz="0" w:space="0" w:color="auto"/>
          </w:divBdr>
        </w:div>
        <w:div w:id="554662042">
          <w:marLeft w:val="0"/>
          <w:marRight w:val="0"/>
          <w:marTop w:val="0"/>
          <w:marBottom w:val="0"/>
          <w:divBdr>
            <w:top w:val="none" w:sz="0" w:space="0" w:color="auto"/>
            <w:left w:val="none" w:sz="0" w:space="0" w:color="auto"/>
            <w:bottom w:val="none" w:sz="0" w:space="0" w:color="auto"/>
            <w:right w:val="none" w:sz="0" w:space="0" w:color="auto"/>
          </w:divBdr>
        </w:div>
        <w:div w:id="1605378352">
          <w:marLeft w:val="0"/>
          <w:marRight w:val="0"/>
          <w:marTop w:val="0"/>
          <w:marBottom w:val="0"/>
          <w:divBdr>
            <w:top w:val="none" w:sz="0" w:space="0" w:color="auto"/>
            <w:left w:val="none" w:sz="0" w:space="0" w:color="auto"/>
            <w:bottom w:val="none" w:sz="0" w:space="0" w:color="auto"/>
            <w:right w:val="none" w:sz="0" w:space="0" w:color="auto"/>
          </w:divBdr>
        </w:div>
        <w:div w:id="1321931690">
          <w:marLeft w:val="0"/>
          <w:marRight w:val="0"/>
          <w:marTop w:val="0"/>
          <w:marBottom w:val="0"/>
          <w:divBdr>
            <w:top w:val="none" w:sz="0" w:space="0" w:color="auto"/>
            <w:left w:val="none" w:sz="0" w:space="0" w:color="auto"/>
            <w:bottom w:val="none" w:sz="0" w:space="0" w:color="auto"/>
            <w:right w:val="none" w:sz="0" w:space="0" w:color="auto"/>
          </w:divBdr>
        </w:div>
        <w:div w:id="1991978844">
          <w:marLeft w:val="0"/>
          <w:marRight w:val="0"/>
          <w:marTop w:val="0"/>
          <w:marBottom w:val="0"/>
          <w:divBdr>
            <w:top w:val="none" w:sz="0" w:space="0" w:color="auto"/>
            <w:left w:val="none" w:sz="0" w:space="0" w:color="auto"/>
            <w:bottom w:val="none" w:sz="0" w:space="0" w:color="auto"/>
            <w:right w:val="none" w:sz="0" w:space="0" w:color="auto"/>
          </w:divBdr>
        </w:div>
        <w:div w:id="1750419689">
          <w:marLeft w:val="0"/>
          <w:marRight w:val="0"/>
          <w:marTop w:val="0"/>
          <w:marBottom w:val="0"/>
          <w:divBdr>
            <w:top w:val="none" w:sz="0" w:space="0" w:color="auto"/>
            <w:left w:val="none" w:sz="0" w:space="0" w:color="auto"/>
            <w:bottom w:val="none" w:sz="0" w:space="0" w:color="auto"/>
            <w:right w:val="none" w:sz="0" w:space="0" w:color="auto"/>
          </w:divBdr>
        </w:div>
        <w:div w:id="590964727">
          <w:marLeft w:val="0"/>
          <w:marRight w:val="0"/>
          <w:marTop w:val="0"/>
          <w:marBottom w:val="0"/>
          <w:divBdr>
            <w:top w:val="none" w:sz="0" w:space="0" w:color="auto"/>
            <w:left w:val="none" w:sz="0" w:space="0" w:color="auto"/>
            <w:bottom w:val="none" w:sz="0" w:space="0" w:color="auto"/>
            <w:right w:val="none" w:sz="0" w:space="0" w:color="auto"/>
          </w:divBdr>
        </w:div>
        <w:div w:id="326326174">
          <w:marLeft w:val="0"/>
          <w:marRight w:val="0"/>
          <w:marTop w:val="0"/>
          <w:marBottom w:val="0"/>
          <w:divBdr>
            <w:top w:val="none" w:sz="0" w:space="0" w:color="auto"/>
            <w:left w:val="none" w:sz="0" w:space="0" w:color="auto"/>
            <w:bottom w:val="none" w:sz="0" w:space="0" w:color="auto"/>
            <w:right w:val="none" w:sz="0" w:space="0" w:color="auto"/>
          </w:divBdr>
        </w:div>
        <w:div w:id="1741905665">
          <w:marLeft w:val="0"/>
          <w:marRight w:val="0"/>
          <w:marTop w:val="0"/>
          <w:marBottom w:val="0"/>
          <w:divBdr>
            <w:top w:val="none" w:sz="0" w:space="0" w:color="auto"/>
            <w:left w:val="none" w:sz="0" w:space="0" w:color="auto"/>
            <w:bottom w:val="none" w:sz="0" w:space="0" w:color="auto"/>
            <w:right w:val="none" w:sz="0" w:space="0" w:color="auto"/>
          </w:divBdr>
        </w:div>
        <w:div w:id="1228297740">
          <w:marLeft w:val="0"/>
          <w:marRight w:val="0"/>
          <w:marTop w:val="0"/>
          <w:marBottom w:val="0"/>
          <w:divBdr>
            <w:top w:val="none" w:sz="0" w:space="0" w:color="auto"/>
            <w:left w:val="none" w:sz="0" w:space="0" w:color="auto"/>
            <w:bottom w:val="none" w:sz="0" w:space="0" w:color="auto"/>
            <w:right w:val="none" w:sz="0" w:space="0" w:color="auto"/>
          </w:divBdr>
        </w:div>
        <w:div w:id="449935326">
          <w:marLeft w:val="0"/>
          <w:marRight w:val="0"/>
          <w:marTop w:val="0"/>
          <w:marBottom w:val="0"/>
          <w:divBdr>
            <w:top w:val="none" w:sz="0" w:space="0" w:color="auto"/>
            <w:left w:val="none" w:sz="0" w:space="0" w:color="auto"/>
            <w:bottom w:val="none" w:sz="0" w:space="0" w:color="auto"/>
            <w:right w:val="none" w:sz="0" w:space="0" w:color="auto"/>
          </w:divBdr>
        </w:div>
        <w:div w:id="539513969">
          <w:marLeft w:val="0"/>
          <w:marRight w:val="0"/>
          <w:marTop w:val="0"/>
          <w:marBottom w:val="0"/>
          <w:divBdr>
            <w:top w:val="none" w:sz="0" w:space="0" w:color="auto"/>
            <w:left w:val="none" w:sz="0" w:space="0" w:color="auto"/>
            <w:bottom w:val="none" w:sz="0" w:space="0" w:color="auto"/>
            <w:right w:val="none" w:sz="0" w:space="0" w:color="auto"/>
          </w:divBdr>
        </w:div>
        <w:div w:id="36661248">
          <w:marLeft w:val="0"/>
          <w:marRight w:val="0"/>
          <w:marTop w:val="0"/>
          <w:marBottom w:val="0"/>
          <w:divBdr>
            <w:top w:val="none" w:sz="0" w:space="0" w:color="auto"/>
            <w:left w:val="none" w:sz="0" w:space="0" w:color="auto"/>
            <w:bottom w:val="none" w:sz="0" w:space="0" w:color="auto"/>
            <w:right w:val="none" w:sz="0" w:space="0" w:color="auto"/>
          </w:divBdr>
        </w:div>
        <w:div w:id="1594389735">
          <w:marLeft w:val="0"/>
          <w:marRight w:val="0"/>
          <w:marTop w:val="0"/>
          <w:marBottom w:val="0"/>
          <w:divBdr>
            <w:top w:val="none" w:sz="0" w:space="0" w:color="auto"/>
            <w:left w:val="none" w:sz="0" w:space="0" w:color="auto"/>
            <w:bottom w:val="none" w:sz="0" w:space="0" w:color="auto"/>
            <w:right w:val="none" w:sz="0" w:space="0" w:color="auto"/>
          </w:divBdr>
        </w:div>
        <w:div w:id="1887716079">
          <w:marLeft w:val="0"/>
          <w:marRight w:val="0"/>
          <w:marTop w:val="0"/>
          <w:marBottom w:val="0"/>
          <w:divBdr>
            <w:top w:val="none" w:sz="0" w:space="0" w:color="auto"/>
            <w:left w:val="none" w:sz="0" w:space="0" w:color="auto"/>
            <w:bottom w:val="none" w:sz="0" w:space="0" w:color="auto"/>
            <w:right w:val="none" w:sz="0" w:space="0" w:color="auto"/>
          </w:divBdr>
        </w:div>
        <w:div w:id="1597254190">
          <w:marLeft w:val="0"/>
          <w:marRight w:val="0"/>
          <w:marTop w:val="0"/>
          <w:marBottom w:val="0"/>
          <w:divBdr>
            <w:top w:val="none" w:sz="0" w:space="0" w:color="auto"/>
            <w:left w:val="none" w:sz="0" w:space="0" w:color="auto"/>
            <w:bottom w:val="none" w:sz="0" w:space="0" w:color="auto"/>
            <w:right w:val="none" w:sz="0" w:space="0" w:color="auto"/>
          </w:divBdr>
        </w:div>
        <w:div w:id="1056778317">
          <w:marLeft w:val="0"/>
          <w:marRight w:val="0"/>
          <w:marTop w:val="0"/>
          <w:marBottom w:val="0"/>
          <w:divBdr>
            <w:top w:val="none" w:sz="0" w:space="0" w:color="auto"/>
            <w:left w:val="none" w:sz="0" w:space="0" w:color="auto"/>
            <w:bottom w:val="none" w:sz="0" w:space="0" w:color="auto"/>
            <w:right w:val="none" w:sz="0" w:space="0" w:color="auto"/>
          </w:divBdr>
        </w:div>
        <w:div w:id="594169895">
          <w:marLeft w:val="0"/>
          <w:marRight w:val="0"/>
          <w:marTop w:val="0"/>
          <w:marBottom w:val="0"/>
          <w:divBdr>
            <w:top w:val="none" w:sz="0" w:space="0" w:color="auto"/>
            <w:left w:val="none" w:sz="0" w:space="0" w:color="auto"/>
            <w:bottom w:val="none" w:sz="0" w:space="0" w:color="auto"/>
            <w:right w:val="none" w:sz="0" w:space="0" w:color="auto"/>
          </w:divBdr>
        </w:div>
        <w:div w:id="98989144">
          <w:marLeft w:val="0"/>
          <w:marRight w:val="0"/>
          <w:marTop w:val="0"/>
          <w:marBottom w:val="0"/>
          <w:divBdr>
            <w:top w:val="none" w:sz="0" w:space="0" w:color="auto"/>
            <w:left w:val="none" w:sz="0" w:space="0" w:color="auto"/>
            <w:bottom w:val="none" w:sz="0" w:space="0" w:color="auto"/>
            <w:right w:val="none" w:sz="0" w:space="0" w:color="auto"/>
          </w:divBdr>
        </w:div>
        <w:div w:id="2072996158">
          <w:marLeft w:val="0"/>
          <w:marRight w:val="0"/>
          <w:marTop w:val="0"/>
          <w:marBottom w:val="0"/>
          <w:divBdr>
            <w:top w:val="none" w:sz="0" w:space="0" w:color="auto"/>
            <w:left w:val="none" w:sz="0" w:space="0" w:color="auto"/>
            <w:bottom w:val="none" w:sz="0" w:space="0" w:color="auto"/>
            <w:right w:val="none" w:sz="0" w:space="0" w:color="auto"/>
          </w:divBdr>
        </w:div>
        <w:div w:id="307832373">
          <w:marLeft w:val="0"/>
          <w:marRight w:val="0"/>
          <w:marTop w:val="0"/>
          <w:marBottom w:val="0"/>
          <w:divBdr>
            <w:top w:val="none" w:sz="0" w:space="0" w:color="auto"/>
            <w:left w:val="none" w:sz="0" w:space="0" w:color="auto"/>
            <w:bottom w:val="none" w:sz="0" w:space="0" w:color="auto"/>
            <w:right w:val="none" w:sz="0" w:space="0" w:color="auto"/>
          </w:divBdr>
        </w:div>
        <w:div w:id="1647274054">
          <w:marLeft w:val="0"/>
          <w:marRight w:val="0"/>
          <w:marTop w:val="0"/>
          <w:marBottom w:val="0"/>
          <w:divBdr>
            <w:top w:val="none" w:sz="0" w:space="0" w:color="auto"/>
            <w:left w:val="none" w:sz="0" w:space="0" w:color="auto"/>
            <w:bottom w:val="none" w:sz="0" w:space="0" w:color="auto"/>
            <w:right w:val="none" w:sz="0" w:space="0" w:color="auto"/>
          </w:divBdr>
        </w:div>
        <w:div w:id="1923641599">
          <w:marLeft w:val="0"/>
          <w:marRight w:val="0"/>
          <w:marTop w:val="0"/>
          <w:marBottom w:val="0"/>
          <w:divBdr>
            <w:top w:val="none" w:sz="0" w:space="0" w:color="auto"/>
            <w:left w:val="none" w:sz="0" w:space="0" w:color="auto"/>
            <w:bottom w:val="none" w:sz="0" w:space="0" w:color="auto"/>
            <w:right w:val="none" w:sz="0" w:space="0" w:color="auto"/>
          </w:divBdr>
        </w:div>
        <w:div w:id="334722889">
          <w:marLeft w:val="0"/>
          <w:marRight w:val="0"/>
          <w:marTop w:val="0"/>
          <w:marBottom w:val="0"/>
          <w:divBdr>
            <w:top w:val="none" w:sz="0" w:space="0" w:color="auto"/>
            <w:left w:val="none" w:sz="0" w:space="0" w:color="auto"/>
            <w:bottom w:val="none" w:sz="0" w:space="0" w:color="auto"/>
            <w:right w:val="none" w:sz="0" w:space="0" w:color="auto"/>
          </w:divBdr>
        </w:div>
        <w:div w:id="1564947684">
          <w:marLeft w:val="0"/>
          <w:marRight w:val="0"/>
          <w:marTop w:val="0"/>
          <w:marBottom w:val="0"/>
          <w:divBdr>
            <w:top w:val="none" w:sz="0" w:space="0" w:color="auto"/>
            <w:left w:val="none" w:sz="0" w:space="0" w:color="auto"/>
            <w:bottom w:val="none" w:sz="0" w:space="0" w:color="auto"/>
            <w:right w:val="none" w:sz="0" w:space="0" w:color="auto"/>
          </w:divBdr>
        </w:div>
        <w:div w:id="703214812">
          <w:marLeft w:val="0"/>
          <w:marRight w:val="0"/>
          <w:marTop w:val="0"/>
          <w:marBottom w:val="0"/>
          <w:divBdr>
            <w:top w:val="none" w:sz="0" w:space="0" w:color="auto"/>
            <w:left w:val="none" w:sz="0" w:space="0" w:color="auto"/>
            <w:bottom w:val="none" w:sz="0" w:space="0" w:color="auto"/>
            <w:right w:val="none" w:sz="0" w:space="0" w:color="auto"/>
          </w:divBdr>
        </w:div>
        <w:div w:id="1734228882">
          <w:marLeft w:val="0"/>
          <w:marRight w:val="0"/>
          <w:marTop w:val="0"/>
          <w:marBottom w:val="0"/>
          <w:divBdr>
            <w:top w:val="none" w:sz="0" w:space="0" w:color="auto"/>
            <w:left w:val="none" w:sz="0" w:space="0" w:color="auto"/>
            <w:bottom w:val="none" w:sz="0" w:space="0" w:color="auto"/>
            <w:right w:val="none" w:sz="0" w:space="0" w:color="auto"/>
          </w:divBdr>
        </w:div>
        <w:div w:id="2071880134">
          <w:marLeft w:val="0"/>
          <w:marRight w:val="0"/>
          <w:marTop w:val="0"/>
          <w:marBottom w:val="0"/>
          <w:divBdr>
            <w:top w:val="none" w:sz="0" w:space="0" w:color="auto"/>
            <w:left w:val="none" w:sz="0" w:space="0" w:color="auto"/>
            <w:bottom w:val="none" w:sz="0" w:space="0" w:color="auto"/>
            <w:right w:val="none" w:sz="0" w:space="0" w:color="auto"/>
          </w:divBdr>
        </w:div>
        <w:div w:id="296036708">
          <w:marLeft w:val="0"/>
          <w:marRight w:val="0"/>
          <w:marTop w:val="0"/>
          <w:marBottom w:val="0"/>
          <w:divBdr>
            <w:top w:val="none" w:sz="0" w:space="0" w:color="auto"/>
            <w:left w:val="none" w:sz="0" w:space="0" w:color="auto"/>
            <w:bottom w:val="none" w:sz="0" w:space="0" w:color="auto"/>
            <w:right w:val="none" w:sz="0" w:space="0" w:color="auto"/>
          </w:divBdr>
        </w:div>
        <w:div w:id="1802720984">
          <w:marLeft w:val="0"/>
          <w:marRight w:val="0"/>
          <w:marTop w:val="0"/>
          <w:marBottom w:val="0"/>
          <w:divBdr>
            <w:top w:val="none" w:sz="0" w:space="0" w:color="auto"/>
            <w:left w:val="none" w:sz="0" w:space="0" w:color="auto"/>
            <w:bottom w:val="none" w:sz="0" w:space="0" w:color="auto"/>
            <w:right w:val="none" w:sz="0" w:space="0" w:color="auto"/>
          </w:divBdr>
        </w:div>
        <w:div w:id="1311863622">
          <w:marLeft w:val="0"/>
          <w:marRight w:val="0"/>
          <w:marTop w:val="0"/>
          <w:marBottom w:val="0"/>
          <w:divBdr>
            <w:top w:val="none" w:sz="0" w:space="0" w:color="auto"/>
            <w:left w:val="none" w:sz="0" w:space="0" w:color="auto"/>
            <w:bottom w:val="none" w:sz="0" w:space="0" w:color="auto"/>
            <w:right w:val="none" w:sz="0" w:space="0" w:color="auto"/>
          </w:divBdr>
        </w:div>
        <w:div w:id="1941257231">
          <w:marLeft w:val="0"/>
          <w:marRight w:val="0"/>
          <w:marTop w:val="0"/>
          <w:marBottom w:val="0"/>
          <w:divBdr>
            <w:top w:val="none" w:sz="0" w:space="0" w:color="auto"/>
            <w:left w:val="none" w:sz="0" w:space="0" w:color="auto"/>
            <w:bottom w:val="none" w:sz="0" w:space="0" w:color="auto"/>
            <w:right w:val="none" w:sz="0" w:space="0" w:color="auto"/>
          </w:divBdr>
        </w:div>
        <w:div w:id="670716197">
          <w:marLeft w:val="0"/>
          <w:marRight w:val="0"/>
          <w:marTop w:val="0"/>
          <w:marBottom w:val="0"/>
          <w:divBdr>
            <w:top w:val="none" w:sz="0" w:space="0" w:color="auto"/>
            <w:left w:val="none" w:sz="0" w:space="0" w:color="auto"/>
            <w:bottom w:val="none" w:sz="0" w:space="0" w:color="auto"/>
            <w:right w:val="none" w:sz="0" w:space="0" w:color="auto"/>
          </w:divBdr>
        </w:div>
        <w:div w:id="664551504">
          <w:marLeft w:val="0"/>
          <w:marRight w:val="0"/>
          <w:marTop w:val="0"/>
          <w:marBottom w:val="0"/>
          <w:divBdr>
            <w:top w:val="none" w:sz="0" w:space="0" w:color="auto"/>
            <w:left w:val="none" w:sz="0" w:space="0" w:color="auto"/>
            <w:bottom w:val="none" w:sz="0" w:space="0" w:color="auto"/>
            <w:right w:val="none" w:sz="0" w:space="0" w:color="auto"/>
          </w:divBdr>
        </w:div>
        <w:div w:id="1211649057">
          <w:marLeft w:val="0"/>
          <w:marRight w:val="0"/>
          <w:marTop w:val="0"/>
          <w:marBottom w:val="0"/>
          <w:divBdr>
            <w:top w:val="none" w:sz="0" w:space="0" w:color="auto"/>
            <w:left w:val="none" w:sz="0" w:space="0" w:color="auto"/>
            <w:bottom w:val="none" w:sz="0" w:space="0" w:color="auto"/>
            <w:right w:val="none" w:sz="0" w:space="0" w:color="auto"/>
          </w:divBdr>
        </w:div>
        <w:div w:id="550195443">
          <w:marLeft w:val="0"/>
          <w:marRight w:val="0"/>
          <w:marTop w:val="0"/>
          <w:marBottom w:val="0"/>
          <w:divBdr>
            <w:top w:val="none" w:sz="0" w:space="0" w:color="auto"/>
            <w:left w:val="none" w:sz="0" w:space="0" w:color="auto"/>
            <w:bottom w:val="none" w:sz="0" w:space="0" w:color="auto"/>
            <w:right w:val="none" w:sz="0" w:space="0" w:color="auto"/>
          </w:divBdr>
        </w:div>
      </w:divsChild>
    </w:div>
    <w:div w:id="252276925">
      <w:bodyDiv w:val="1"/>
      <w:marLeft w:val="0"/>
      <w:marRight w:val="0"/>
      <w:marTop w:val="0"/>
      <w:marBottom w:val="0"/>
      <w:divBdr>
        <w:top w:val="none" w:sz="0" w:space="0" w:color="auto"/>
        <w:left w:val="none" w:sz="0" w:space="0" w:color="auto"/>
        <w:bottom w:val="none" w:sz="0" w:space="0" w:color="auto"/>
        <w:right w:val="none" w:sz="0" w:space="0" w:color="auto"/>
      </w:divBdr>
    </w:div>
    <w:div w:id="278487241">
      <w:bodyDiv w:val="1"/>
      <w:marLeft w:val="0"/>
      <w:marRight w:val="0"/>
      <w:marTop w:val="0"/>
      <w:marBottom w:val="0"/>
      <w:divBdr>
        <w:top w:val="none" w:sz="0" w:space="0" w:color="auto"/>
        <w:left w:val="none" w:sz="0" w:space="0" w:color="auto"/>
        <w:bottom w:val="none" w:sz="0" w:space="0" w:color="auto"/>
        <w:right w:val="none" w:sz="0" w:space="0" w:color="auto"/>
      </w:divBdr>
    </w:div>
    <w:div w:id="335888926">
      <w:bodyDiv w:val="1"/>
      <w:marLeft w:val="0"/>
      <w:marRight w:val="0"/>
      <w:marTop w:val="0"/>
      <w:marBottom w:val="0"/>
      <w:divBdr>
        <w:top w:val="none" w:sz="0" w:space="0" w:color="auto"/>
        <w:left w:val="none" w:sz="0" w:space="0" w:color="auto"/>
        <w:bottom w:val="none" w:sz="0" w:space="0" w:color="auto"/>
        <w:right w:val="none" w:sz="0" w:space="0" w:color="auto"/>
      </w:divBdr>
      <w:divsChild>
        <w:div w:id="113990834">
          <w:marLeft w:val="0"/>
          <w:marRight w:val="0"/>
          <w:marTop w:val="0"/>
          <w:marBottom w:val="0"/>
          <w:divBdr>
            <w:top w:val="none" w:sz="0" w:space="0" w:color="auto"/>
            <w:left w:val="none" w:sz="0" w:space="0" w:color="auto"/>
            <w:bottom w:val="none" w:sz="0" w:space="0" w:color="auto"/>
            <w:right w:val="none" w:sz="0" w:space="0" w:color="auto"/>
          </w:divBdr>
        </w:div>
        <w:div w:id="1332640734">
          <w:marLeft w:val="0"/>
          <w:marRight w:val="0"/>
          <w:marTop w:val="0"/>
          <w:marBottom w:val="0"/>
          <w:divBdr>
            <w:top w:val="none" w:sz="0" w:space="0" w:color="auto"/>
            <w:left w:val="none" w:sz="0" w:space="0" w:color="auto"/>
            <w:bottom w:val="none" w:sz="0" w:space="0" w:color="auto"/>
            <w:right w:val="none" w:sz="0" w:space="0" w:color="auto"/>
          </w:divBdr>
        </w:div>
        <w:div w:id="444816587">
          <w:marLeft w:val="0"/>
          <w:marRight w:val="0"/>
          <w:marTop w:val="0"/>
          <w:marBottom w:val="0"/>
          <w:divBdr>
            <w:top w:val="none" w:sz="0" w:space="0" w:color="auto"/>
            <w:left w:val="none" w:sz="0" w:space="0" w:color="auto"/>
            <w:bottom w:val="none" w:sz="0" w:space="0" w:color="auto"/>
            <w:right w:val="none" w:sz="0" w:space="0" w:color="auto"/>
          </w:divBdr>
        </w:div>
        <w:div w:id="1766488495">
          <w:marLeft w:val="0"/>
          <w:marRight w:val="0"/>
          <w:marTop w:val="0"/>
          <w:marBottom w:val="0"/>
          <w:divBdr>
            <w:top w:val="none" w:sz="0" w:space="0" w:color="auto"/>
            <w:left w:val="none" w:sz="0" w:space="0" w:color="auto"/>
            <w:bottom w:val="none" w:sz="0" w:space="0" w:color="auto"/>
            <w:right w:val="none" w:sz="0" w:space="0" w:color="auto"/>
          </w:divBdr>
        </w:div>
        <w:div w:id="1394157264">
          <w:marLeft w:val="0"/>
          <w:marRight w:val="0"/>
          <w:marTop w:val="0"/>
          <w:marBottom w:val="0"/>
          <w:divBdr>
            <w:top w:val="none" w:sz="0" w:space="0" w:color="auto"/>
            <w:left w:val="none" w:sz="0" w:space="0" w:color="auto"/>
            <w:bottom w:val="none" w:sz="0" w:space="0" w:color="auto"/>
            <w:right w:val="none" w:sz="0" w:space="0" w:color="auto"/>
          </w:divBdr>
        </w:div>
        <w:div w:id="509226161">
          <w:marLeft w:val="0"/>
          <w:marRight w:val="0"/>
          <w:marTop w:val="0"/>
          <w:marBottom w:val="0"/>
          <w:divBdr>
            <w:top w:val="none" w:sz="0" w:space="0" w:color="auto"/>
            <w:left w:val="none" w:sz="0" w:space="0" w:color="auto"/>
            <w:bottom w:val="none" w:sz="0" w:space="0" w:color="auto"/>
            <w:right w:val="none" w:sz="0" w:space="0" w:color="auto"/>
          </w:divBdr>
        </w:div>
        <w:div w:id="633606288">
          <w:marLeft w:val="0"/>
          <w:marRight w:val="0"/>
          <w:marTop w:val="0"/>
          <w:marBottom w:val="0"/>
          <w:divBdr>
            <w:top w:val="none" w:sz="0" w:space="0" w:color="auto"/>
            <w:left w:val="none" w:sz="0" w:space="0" w:color="auto"/>
            <w:bottom w:val="none" w:sz="0" w:space="0" w:color="auto"/>
            <w:right w:val="none" w:sz="0" w:space="0" w:color="auto"/>
          </w:divBdr>
        </w:div>
        <w:div w:id="1824925724">
          <w:marLeft w:val="0"/>
          <w:marRight w:val="0"/>
          <w:marTop w:val="0"/>
          <w:marBottom w:val="0"/>
          <w:divBdr>
            <w:top w:val="none" w:sz="0" w:space="0" w:color="auto"/>
            <w:left w:val="none" w:sz="0" w:space="0" w:color="auto"/>
            <w:bottom w:val="none" w:sz="0" w:space="0" w:color="auto"/>
            <w:right w:val="none" w:sz="0" w:space="0" w:color="auto"/>
          </w:divBdr>
        </w:div>
        <w:div w:id="1480686705">
          <w:marLeft w:val="0"/>
          <w:marRight w:val="0"/>
          <w:marTop w:val="0"/>
          <w:marBottom w:val="0"/>
          <w:divBdr>
            <w:top w:val="none" w:sz="0" w:space="0" w:color="auto"/>
            <w:left w:val="none" w:sz="0" w:space="0" w:color="auto"/>
            <w:bottom w:val="none" w:sz="0" w:space="0" w:color="auto"/>
            <w:right w:val="none" w:sz="0" w:space="0" w:color="auto"/>
          </w:divBdr>
        </w:div>
        <w:div w:id="384258733">
          <w:marLeft w:val="0"/>
          <w:marRight w:val="0"/>
          <w:marTop w:val="0"/>
          <w:marBottom w:val="0"/>
          <w:divBdr>
            <w:top w:val="none" w:sz="0" w:space="0" w:color="auto"/>
            <w:left w:val="none" w:sz="0" w:space="0" w:color="auto"/>
            <w:bottom w:val="none" w:sz="0" w:space="0" w:color="auto"/>
            <w:right w:val="none" w:sz="0" w:space="0" w:color="auto"/>
          </w:divBdr>
        </w:div>
        <w:div w:id="1398165013">
          <w:marLeft w:val="0"/>
          <w:marRight w:val="0"/>
          <w:marTop w:val="0"/>
          <w:marBottom w:val="0"/>
          <w:divBdr>
            <w:top w:val="none" w:sz="0" w:space="0" w:color="auto"/>
            <w:left w:val="none" w:sz="0" w:space="0" w:color="auto"/>
            <w:bottom w:val="none" w:sz="0" w:space="0" w:color="auto"/>
            <w:right w:val="none" w:sz="0" w:space="0" w:color="auto"/>
          </w:divBdr>
        </w:div>
        <w:div w:id="532621334">
          <w:marLeft w:val="0"/>
          <w:marRight w:val="0"/>
          <w:marTop w:val="0"/>
          <w:marBottom w:val="0"/>
          <w:divBdr>
            <w:top w:val="none" w:sz="0" w:space="0" w:color="auto"/>
            <w:left w:val="none" w:sz="0" w:space="0" w:color="auto"/>
            <w:bottom w:val="none" w:sz="0" w:space="0" w:color="auto"/>
            <w:right w:val="none" w:sz="0" w:space="0" w:color="auto"/>
          </w:divBdr>
        </w:div>
        <w:div w:id="1884754809">
          <w:marLeft w:val="0"/>
          <w:marRight w:val="0"/>
          <w:marTop w:val="0"/>
          <w:marBottom w:val="0"/>
          <w:divBdr>
            <w:top w:val="none" w:sz="0" w:space="0" w:color="auto"/>
            <w:left w:val="none" w:sz="0" w:space="0" w:color="auto"/>
            <w:bottom w:val="none" w:sz="0" w:space="0" w:color="auto"/>
            <w:right w:val="none" w:sz="0" w:space="0" w:color="auto"/>
          </w:divBdr>
        </w:div>
        <w:div w:id="527715618">
          <w:marLeft w:val="0"/>
          <w:marRight w:val="0"/>
          <w:marTop w:val="0"/>
          <w:marBottom w:val="0"/>
          <w:divBdr>
            <w:top w:val="none" w:sz="0" w:space="0" w:color="auto"/>
            <w:left w:val="none" w:sz="0" w:space="0" w:color="auto"/>
            <w:bottom w:val="none" w:sz="0" w:space="0" w:color="auto"/>
            <w:right w:val="none" w:sz="0" w:space="0" w:color="auto"/>
          </w:divBdr>
        </w:div>
        <w:div w:id="932249902">
          <w:marLeft w:val="0"/>
          <w:marRight w:val="0"/>
          <w:marTop w:val="0"/>
          <w:marBottom w:val="0"/>
          <w:divBdr>
            <w:top w:val="none" w:sz="0" w:space="0" w:color="auto"/>
            <w:left w:val="none" w:sz="0" w:space="0" w:color="auto"/>
            <w:bottom w:val="none" w:sz="0" w:space="0" w:color="auto"/>
            <w:right w:val="none" w:sz="0" w:space="0" w:color="auto"/>
          </w:divBdr>
        </w:div>
        <w:div w:id="937372989">
          <w:marLeft w:val="0"/>
          <w:marRight w:val="0"/>
          <w:marTop w:val="0"/>
          <w:marBottom w:val="0"/>
          <w:divBdr>
            <w:top w:val="none" w:sz="0" w:space="0" w:color="auto"/>
            <w:left w:val="none" w:sz="0" w:space="0" w:color="auto"/>
            <w:bottom w:val="none" w:sz="0" w:space="0" w:color="auto"/>
            <w:right w:val="none" w:sz="0" w:space="0" w:color="auto"/>
          </w:divBdr>
        </w:div>
        <w:div w:id="518859154">
          <w:marLeft w:val="0"/>
          <w:marRight w:val="0"/>
          <w:marTop w:val="0"/>
          <w:marBottom w:val="0"/>
          <w:divBdr>
            <w:top w:val="none" w:sz="0" w:space="0" w:color="auto"/>
            <w:left w:val="none" w:sz="0" w:space="0" w:color="auto"/>
            <w:bottom w:val="none" w:sz="0" w:space="0" w:color="auto"/>
            <w:right w:val="none" w:sz="0" w:space="0" w:color="auto"/>
          </w:divBdr>
        </w:div>
        <w:div w:id="1540825642">
          <w:marLeft w:val="0"/>
          <w:marRight w:val="0"/>
          <w:marTop w:val="0"/>
          <w:marBottom w:val="0"/>
          <w:divBdr>
            <w:top w:val="none" w:sz="0" w:space="0" w:color="auto"/>
            <w:left w:val="none" w:sz="0" w:space="0" w:color="auto"/>
            <w:bottom w:val="none" w:sz="0" w:space="0" w:color="auto"/>
            <w:right w:val="none" w:sz="0" w:space="0" w:color="auto"/>
          </w:divBdr>
        </w:div>
        <w:div w:id="1140537105">
          <w:marLeft w:val="0"/>
          <w:marRight w:val="0"/>
          <w:marTop w:val="0"/>
          <w:marBottom w:val="0"/>
          <w:divBdr>
            <w:top w:val="none" w:sz="0" w:space="0" w:color="auto"/>
            <w:left w:val="none" w:sz="0" w:space="0" w:color="auto"/>
            <w:bottom w:val="none" w:sz="0" w:space="0" w:color="auto"/>
            <w:right w:val="none" w:sz="0" w:space="0" w:color="auto"/>
          </w:divBdr>
        </w:div>
        <w:div w:id="419910089">
          <w:marLeft w:val="0"/>
          <w:marRight w:val="0"/>
          <w:marTop w:val="0"/>
          <w:marBottom w:val="0"/>
          <w:divBdr>
            <w:top w:val="none" w:sz="0" w:space="0" w:color="auto"/>
            <w:left w:val="none" w:sz="0" w:space="0" w:color="auto"/>
            <w:bottom w:val="none" w:sz="0" w:space="0" w:color="auto"/>
            <w:right w:val="none" w:sz="0" w:space="0" w:color="auto"/>
          </w:divBdr>
        </w:div>
        <w:div w:id="979454029">
          <w:marLeft w:val="0"/>
          <w:marRight w:val="0"/>
          <w:marTop w:val="0"/>
          <w:marBottom w:val="0"/>
          <w:divBdr>
            <w:top w:val="none" w:sz="0" w:space="0" w:color="auto"/>
            <w:left w:val="none" w:sz="0" w:space="0" w:color="auto"/>
            <w:bottom w:val="none" w:sz="0" w:space="0" w:color="auto"/>
            <w:right w:val="none" w:sz="0" w:space="0" w:color="auto"/>
          </w:divBdr>
        </w:div>
        <w:div w:id="1345398170">
          <w:marLeft w:val="0"/>
          <w:marRight w:val="0"/>
          <w:marTop w:val="0"/>
          <w:marBottom w:val="0"/>
          <w:divBdr>
            <w:top w:val="none" w:sz="0" w:space="0" w:color="auto"/>
            <w:left w:val="none" w:sz="0" w:space="0" w:color="auto"/>
            <w:bottom w:val="none" w:sz="0" w:space="0" w:color="auto"/>
            <w:right w:val="none" w:sz="0" w:space="0" w:color="auto"/>
          </w:divBdr>
        </w:div>
        <w:div w:id="467405814">
          <w:marLeft w:val="0"/>
          <w:marRight w:val="0"/>
          <w:marTop w:val="0"/>
          <w:marBottom w:val="0"/>
          <w:divBdr>
            <w:top w:val="none" w:sz="0" w:space="0" w:color="auto"/>
            <w:left w:val="none" w:sz="0" w:space="0" w:color="auto"/>
            <w:bottom w:val="none" w:sz="0" w:space="0" w:color="auto"/>
            <w:right w:val="none" w:sz="0" w:space="0" w:color="auto"/>
          </w:divBdr>
        </w:div>
        <w:div w:id="1956983569">
          <w:marLeft w:val="0"/>
          <w:marRight w:val="0"/>
          <w:marTop w:val="0"/>
          <w:marBottom w:val="0"/>
          <w:divBdr>
            <w:top w:val="none" w:sz="0" w:space="0" w:color="auto"/>
            <w:left w:val="none" w:sz="0" w:space="0" w:color="auto"/>
            <w:bottom w:val="none" w:sz="0" w:space="0" w:color="auto"/>
            <w:right w:val="none" w:sz="0" w:space="0" w:color="auto"/>
          </w:divBdr>
        </w:div>
        <w:div w:id="506336328">
          <w:marLeft w:val="0"/>
          <w:marRight w:val="0"/>
          <w:marTop w:val="0"/>
          <w:marBottom w:val="0"/>
          <w:divBdr>
            <w:top w:val="none" w:sz="0" w:space="0" w:color="auto"/>
            <w:left w:val="none" w:sz="0" w:space="0" w:color="auto"/>
            <w:bottom w:val="none" w:sz="0" w:space="0" w:color="auto"/>
            <w:right w:val="none" w:sz="0" w:space="0" w:color="auto"/>
          </w:divBdr>
        </w:div>
        <w:div w:id="471677539">
          <w:marLeft w:val="0"/>
          <w:marRight w:val="0"/>
          <w:marTop w:val="0"/>
          <w:marBottom w:val="0"/>
          <w:divBdr>
            <w:top w:val="none" w:sz="0" w:space="0" w:color="auto"/>
            <w:left w:val="none" w:sz="0" w:space="0" w:color="auto"/>
            <w:bottom w:val="none" w:sz="0" w:space="0" w:color="auto"/>
            <w:right w:val="none" w:sz="0" w:space="0" w:color="auto"/>
          </w:divBdr>
        </w:div>
      </w:divsChild>
    </w:div>
    <w:div w:id="392118058">
      <w:bodyDiv w:val="1"/>
      <w:marLeft w:val="0"/>
      <w:marRight w:val="0"/>
      <w:marTop w:val="0"/>
      <w:marBottom w:val="0"/>
      <w:divBdr>
        <w:top w:val="none" w:sz="0" w:space="0" w:color="auto"/>
        <w:left w:val="none" w:sz="0" w:space="0" w:color="auto"/>
        <w:bottom w:val="none" w:sz="0" w:space="0" w:color="auto"/>
        <w:right w:val="none" w:sz="0" w:space="0" w:color="auto"/>
      </w:divBdr>
      <w:divsChild>
        <w:div w:id="1823502506">
          <w:marLeft w:val="0"/>
          <w:marRight w:val="0"/>
          <w:marTop w:val="0"/>
          <w:marBottom w:val="0"/>
          <w:divBdr>
            <w:top w:val="none" w:sz="0" w:space="0" w:color="auto"/>
            <w:left w:val="none" w:sz="0" w:space="0" w:color="auto"/>
            <w:bottom w:val="none" w:sz="0" w:space="0" w:color="auto"/>
            <w:right w:val="none" w:sz="0" w:space="0" w:color="auto"/>
          </w:divBdr>
        </w:div>
        <w:div w:id="1179732036">
          <w:marLeft w:val="0"/>
          <w:marRight w:val="0"/>
          <w:marTop w:val="0"/>
          <w:marBottom w:val="0"/>
          <w:divBdr>
            <w:top w:val="none" w:sz="0" w:space="0" w:color="auto"/>
            <w:left w:val="none" w:sz="0" w:space="0" w:color="auto"/>
            <w:bottom w:val="none" w:sz="0" w:space="0" w:color="auto"/>
            <w:right w:val="none" w:sz="0" w:space="0" w:color="auto"/>
          </w:divBdr>
        </w:div>
        <w:div w:id="2024816510">
          <w:marLeft w:val="0"/>
          <w:marRight w:val="0"/>
          <w:marTop w:val="0"/>
          <w:marBottom w:val="0"/>
          <w:divBdr>
            <w:top w:val="none" w:sz="0" w:space="0" w:color="auto"/>
            <w:left w:val="none" w:sz="0" w:space="0" w:color="auto"/>
            <w:bottom w:val="none" w:sz="0" w:space="0" w:color="auto"/>
            <w:right w:val="none" w:sz="0" w:space="0" w:color="auto"/>
          </w:divBdr>
        </w:div>
        <w:div w:id="1481189258">
          <w:marLeft w:val="0"/>
          <w:marRight w:val="0"/>
          <w:marTop w:val="0"/>
          <w:marBottom w:val="0"/>
          <w:divBdr>
            <w:top w:val="none" w:sz="0" w:space="0" w:color="auto"/>
            <w:left w:val="none" w:sz="0" w:space="0" w:color="auto"/>
            <w:bottom w:val="none" w:sz="0" w:space="0" w:color="auto"/>
            <w:right w:val="none" w:sz="0" w:space="0" w:color="auto"/>
          </w:divBdr>
        </w:div>
        <w:div w:id="1894847856">
          <w:marLeft w:val="0"/>
          <w:marRight w:val="0"/>
          <w:marTop w:val="0"/>
          <w:marBottom w:val="0"/>
          <w:divBdr>
            <w:top w:val="none" w:sz="0" w:space="0" w:color="auto"/>
            <w:left w:val="none" w:sz="0" w:space="0" w:color="auto"/>
            <w:bottom w:val="none" w:sz="0" w:space="0" w:color="auto"/>
            <w:right w:val="none" w:sz="0" w:space="0" w:color="auto"/>
          </w:divBdr>
        </w:div>
        <w:div w:id="2015719818">
          <w:marLeft w:val="0"/>
          <w:marRight w:val="0"/>
          <w:marTop w:val="0"/>
          <w:marBottom w:val="0"/>
          <w:divBdr>
            <w:top w:val="none" w:sz="0" w:space="0" w:color="auto"/>
            <w:left w:val="none" w:sz="0" w:space="0" w:color="auto"/>
            <w:bottom w:val="none" w:sz="0" w:space="0" w:color="auto"/>
            <w:right w:val="none" w:sz="0" w:space="0" w:color="auto"/>
          </w:divBdr>
        </w:div>
        <w:div w:id="1397703027">
          <w:marLeft w:val="0"/>
          <w:marRight w:val="0"/>
          <w:marTop w:val="0"/>
          <w:marBottom w:val="0"/>
          <w:divBdr>
            <w:top w:val="none" w:sz="0" w:space="0" w:color="auto"/>
            <w:left w:val="none" w:sz="0" w:space="0" w:color="auto"/>
            <w:bottom w:val="none" w:sz="0" w:space="0" w:color="auto"/>
            <w:right w:val="none" w:sz="0" w:space="0" w:color="auto"/>
          </w:divBdr>
        </w:div>
        <w:div w:id="1695227264">
          <w:marLeft w:val="0"/>
          <w:marRight w:val="0"/>
          <w:marTop w:val="0"/>
          <w:marBottom w:val="0"/>
          <w:divBdr>
            <w:top w:val="none" w:sz="0" w:space="0" w:color="auto"/>
            <w:left w:val="none" w:sz="0" w:space="0" w:color="auto"/>
            <w:bottom w:val="none" w:sz="0" w:space="0" w:color="auto"/>
            <w:right w:val="none" w:sz="0" w:space="0" w:color="auto"/>
          </w:divBdr>
        </w:div>
        <w:div w:id="1497647749">
          <w:marLeft w:val="0"/>
          <w:marRight w:val="0"/>
          <w:marTop w:val="0"/>
          <w:marBottom w:val="0"/>
          <w:divBdr>
            <w:top w:val="none" w:sz="0" w:space="0" w:color="auto"/>
            <w:left w:val="none" w:sz="0" w:space="0" w:color="auto"/>
            <w:bottom w:val="none" w:sz="0" w:space="0" w:color="auto"/>
            <w:right w:val="none" w:sz="0" w:space="0" w:color="auto"/>
          </w:divBdr>
        </w:div>
        <w:div w:id="1880317890">
          <w:marLeft w:val="0"/>
          <w:marRight w:val="0"/>
          <w:marTop w:val="0"/>
          <w:marBottom w:val="0"/>
          <w:divBdr>
            <w:top w:val="none" w:sz="0" w:space="0" w:color="auto"/>
            <w:left w:val="none" w:sz="0" w:space="0" w:color="auto"/>
            <w:bottom w:val="none" w:sz="0" w:space="0" w:color="auto"/>
            <w:right w:val="none" w:sz="0" w:space="0" w:color="auto"/>
          </w:divBdr>
        </w:div>
        <w:div w:id="957561795">
          <w:marLeft w:val="0"/>
          <w:marRight w:val="0"/>
          <w:marTop w:val="0"/>
          <w:marBottom w:val="0"/>
          <w:divBdr>
            <w:top w:val="none" w:sz="0" w:space="0" w:color="auto"/>
            <w:left w:val="none" w:sz="0" w:space="0" w:color="auto"/>
            <w:bottom w:val="none" w:sz="0" w:space="0" w:color="auto"/>
            <w:right w:val="none" w:sz="0" w:space="0" w:color="auto"/>
          </w:divBdr>
        </w:div>
        <w:div w:id="1147209823">
          <w:marLeft w:val="0"/>
          <w:marRight w:val="0"/>
          <w:marTop w:val="0"/>
          <w:marBottom w:val="0"/>
          <w:divBdr>
            <w:top w:val="none" w:sz="0" w:space="0" w:color="auto"/>
            <w:left w:val="none" w:sz="0" w:space="0" w:color="auto"/>
            <w:bottom w:val="none" w:sz="0" w:space="0" w:color="auto"/>
            <w:right w:val="none" w:sz="0" w:space="0" w:color="auto"/>
          </w:divBdr>
        </w:div>
        <w:div w:id="645161438">
          <w:marLeft w:val="0"/>
          <w:marRight w:val="0"/>
          <w:marTop w:val="0"/>
          <w:marBottom w:val="0"/>
          <w:divBdr>
            <w:top w:val="none" w:sz="0" w:space="0" w:color="auto"/>
            <w:left w:val="none" w:sz="0" w:space="0" w:color="auto"/>
            <w:bottom w:val="none" w:sz="0" w:space="0" w:color="auto"/>
            <w:right w:val="none" w:sz="0" w:space="0" w:color="auto"/>
          </w:divBdr>
        </w:div>
        <w:div w:id="829296695">
          <w:marLeft w:val="0"/>
          <w:marRight w:val="0"/>
          <w:marTop w:val="0"/>
          <w:marBottom w:val="0"/>
          <w:divBdr>
            <w:top w:val="none" w:sz="0" w:space="0" w:color="auto"/>
            <w:left w:val="none" w:sz="0" w:space="0" w:color="auto"/>
            <w:bottom w:val="none" w:sz="0" w:space="0" w:color="auto"/>
            <w:right w:val="none" w:sz="0" w:space="0" w:color="auto"/>
          </w:divBdr>
        </w:div>
        <w:div w:id="538467941">
          <w:marLeft w:val="0"/>
          <w:marRight w:val="0"/>
          <w:marTop w:val="0"/>
          <w:marBottom w:val="0"/>
          <w:divBdr>
            <w:top w:val="none" w:sz="0" w:space="0" w:color="auto"/>
            <w:left w:val="none" w:sz="0" w:space="0" w:color="auto"/>
            <w:bottom w:val="none" w:sz="0" w:space="0" w:color="auto"/>
            <w:right w:val="none" w:sz="0" w:space="0" w:color="auto"/>
          </w:divBdr>
        </w:div>
        <w:div w:id="1648974132">
          <w:marLeft w:val="0"/>
          <w:marRight w:val="0"/>
          <w:marTop w:val="0"/>
          <w:marBottom w:val="0"/>
          <w:divBdr>
            <w:top w:val="none" w:sz="0" w:space="0" w:color="auto"/>
            <w:left w:val="none" w:sz="0" w:space="0" w:color="auto"/>
            <w:bottom w:val="none" w:sz="0" w:space="0" w:color="auto"/>
            <w:right w:val="none" w:sz="0" w:space="0" w:color="auto"/>
          </w:divBdr>
        </w:div>
        <w:div w:id="1365986111">
          <w:marLeft w:val="0"/>
          <w:marRight w:val="0"/>
          <w:marTop w:val="0"/>
          <w:marBottom w:val="0"/>
          <w:divBdr>
            <w:top w:val="none" w:sz="0" w:space="0" w:color="auto"/>
            <w:left w:val="none" w:sz="0" w:space="0" w:color="auto"/>
            <w:bottom w:val="none" w:sz="0" w:space="0" w:color="auto"/>
            <w:right w:val="none" w:sz="0" w:space="0" w:color="auto"/>
          </w:divBdr>
        </w:div>
        <w:div w:id="1168250127">
          <w:marLeft w:val="0"/>
          <w:marRight w:val="0"/>
          <w:marTop w:val="0"/>
          <w:marBottom w:val="0"/>
          <w:divBdr>
            <w:top w:val="none" w:sz="0" w:space="0" w:color="auto"/>
            <w:left w:val="none" w:sz="0" w:space="0" w:color="auto"/>
            <w:bottom w:val="none" w:sz="0" w:space="0" w:color="auto"/>
            <w:right w:val="none" w:sz="0" w:space="0" w:color="auto"/>
          </w:divBdr>
        </w:div>
        <w:div w:id="2057655295">
          <w:marLeft w:val="0"/>
          <w:marRight w:val="0"/>
          <w:marTop w:val="0"/>
          <w:marBottom w:val="0"/>
          <w:divBdr>
            <w:top w:val="none" w:sz="0" w:space="0" w:color="auto"/>
            <w:left w:val="none" w:sz="0" w:space="0" w:color="auto"/>
            <w:bottom w:val="none" w:sz="0" w:space="0" w:color="auto"/>
            <w:right w:val="none" w:sz="0" w:space="0" w:color="auto"/>
          </w:divBdr>
        </w:div>
        <w:div w:id="90393248">
          <w:marLeft w:val="0"/>
          <w:marRight w:val="0"/>
          <w:marTop w:val="0"/>
          <w:marBottom w:val="0"/>
          <w:divBdr>
            <w:top w:val="none" w:sz="0" w:space="0" w:color="auto"/>
            <w:left w:val="none" w:sz="0" w:space="0" w:color="auto"/>
            <w:bottom w:val="none" w:sz="0" w:space="0" w:color="auto"/>
            <w:right w:val="none" w:sz="0" w:space="0" w:color="auto"/>
          </w:divBdr>
        </w:div>
        <w:div w:id="183177580">
          <w:marLeft w:val="0"/>
          <w:marRight w:val="0"/>
          <w:marTop w:val="0"/>
          <w:marBottom w:val="0"/>
          <w:divBdr>
            <w:top w:val="none" w:sz="0" w:space="0" w:color="auto"/>
            <w:left w:val="none" w:sz="0" w:space="0" w:color="auto"/>
            <w:bottom w:val="none" w:sz="0" w:space="0" w:color="auto"/>
            <w:right w:val="none" w:sz="0" w:space="0" w:color="auto"/>
          </w:divBdr>
        </w:div>
        <w:div w:id="1600865421">
          <w:marLeft w:val="0"/>
          <w:marRight w:val="0"/>
          <w:marTop w:val="0"/>
          <w:marBottom w:val="0"/>
          <w:divBdr>
            <w:top w:val="none" w:sz="0" w:space="0" w:color="auto"/>
            <w:left w:val="none" w:sz="0" w:space="0" w:color="auto"/>
            <w:bottom w:val="none" w:sz="0" w:space="0" w:color="auto"/>
            <w:right w:val="none" w:sz="0" w:space="0" w:color="auto"/>
          </w:divBdr>
        </w:div>
        <w:div w:id="1955167086">
          <w:marLeft w:val="0"/>
          <w:marRight w:val="0"/>
          <w:marTop w:val="0"/>
          <w:marBottom w:val="0"/>
          <w:divBdr>
            <w:top w:val="none" w:sz="0" w:space="0" w:color="auto"/>
            <w:left w:val="none" w:sz="0" w:space="0" w:color="auto"/>
            <w:bottom w:val="none" w:sz="0" w:space="0" w:color="auto"/>
            <w:right w:val="none" w:sz="0" w:space="0" w:color="auto"/>
          </w:divBdr>
        </w:div>
        <w:div w:id="1776249626">
          <w:marLeft w:val="0"/>
          <w:marRight w:val="0"/>
          <w:marTop w:val="0"/>
          <w:marBottom w:val="0"/>
          <w:divBdr>
            <w:top w:val="none" w:sz="0" w:space="0" w:color="auto"/>
            <w:left w:val="none" w:sz="0" w:space="0" w:color="auto"/>
            <w:bottom w:val="none" w:sz="0" w:space="0" w:color="auto"/>
            <w:right w:val="none" w:sz="0" w:space="0" w:color="auto"/>
          </w:divBdr>
        </w:div>
        <w:div w:id="1984967736">
          <w:marLeft w:val="0"/>
          <w:marRight w:val="0"/>
          <w:marTop w:val="0"/>
          <w:marBottom w:val="0"/>
          <w:divBdr>
            <w:top w:val="none" w:sz="0" w:space="0" w:color="auto"/>
            <w:left w:val="none" w:sz="0" w:space="0" w:color="auto"/>
            <w:bottom w:val="none" w:sz="0" w:space="0" w:color="auto"/>
            <w:right w:val="none" w:sz="0" w:space="0" w:color="auto"/>
          </w:divBdr>
        </w:div>
        <w:div w:id="1606771694">
          <w:marLeft w:val="0"/>
          <w:marRight w:val="0"/>
          <w:marTop w:val="0"/>
          <w:marBottom w:val="0"/>
          <w:divBdr>
            <w:top w:val="none" w:sz="0" w:space="0" w:color="auto"/>
            <w:left w:val="none" w:sz="0" w:space="0" w:color="auto"/>
            <w:bottom w:val="none" w:sz="0" w:space="0" w:color="auto"/>
            <w:right w:val="none" w:sz="0" w:space="0" w:color="auto"/>
          </w:divBdr>
        </w:div>
        <w:div w:id="1300300608">
          <w:marLeft w:val="0"/>
          <w:marRight w:val="0"/>
          <w:marTop w:val="0"/>
          <w:marBottom w:val="0"/>
          <w:divBdr>
            <w:top w:val="none" w:sz="0" w:space="0" w:color="auto"/>
            <w:left w:val="none" w:sz="0" w:space="0" w:color="auto"/>
            <w:bottom w:val="none" w:sz="0" w:space="0" w:color="auto"/>
            <w:right w:val="none" w:sz="0" w:space="0" w:color="auto"/>
          </w:divBdr>
        </w:div>
        <w:div w:id="649557867">
          <w:marLeft w:val="0"/>
          <w:marRight w:val="0"/>
          <w:marTop w:val="0"/>
          <w:marBottom w:val="0"/>
          <w:divBdr>
            <w:top w:val="none" w:sz="0" w:space="0" w:color="auto"/>
            <w:left w:val="none" w:sz="0" w:space="0" w:color="auto"/>
            <w:bottom w:val="none" w:sz="0" w:space="0" w:color="auto"/>
            <w:right w:val="none" w:sz="0" w:space="0" w:color="auto"/>
          </w:divBdr>
        </w:div>
        <w:div w:id="1946889396">
          <w:marLeft w:val="0"/>
          <w:marRight w:val="0"/>
          <w:marTop w:val="0"/>
          <w:marBottom w:val="0"/>
          <w:divBdr>
            <w:top w:val="none" w:sz="0" w:space="0" w:color="auto"/>
            <w:left w:val="none" w:sz="0" w:space="0" w:color="auto"/>
            <w:bottom w:val="none" w:sz="0" w:space="0" w:color="auto"/>
            <w:right w:val="none" w:sz="0" w:space="0" w:color="auto"/>
          </w:divBdr>
        </w:div>
        <w:div w:id="151870926">
          <w:marLeft w:val="0"/>
          <w:marRight w:val="0"/>
          <w:marTop w:val="0"/>
          <w:marBottom w:val="0"/>
          <w:divBdr>
            <w:top w:val="none" w:sz="0" w:space="0" w:color="auto"/>
            <w:left w:val="none" w:sz="0" w:space="0" w:color="auto"/>
            <w:bottom w:val="none" w:sz="0" w:space="0" w:color="auto"/>
            <w:right w:val="none" w:sz="0" w:space="0" w:color="auto"/>
          </w:divBdr>
        </w:div>
        <w:div w:id="1250655976">
          <w:marLeft w:val="0"/>
          <w:marRight w:val="0"/>
          <w:marTop w:val="0"/>
          <w:marBottom w:val="0"/>
          <w:divBdr>
            <w:top w:val="none" w:sz="0" w:space="0" w:color="auto"/>
            <w:left w:val="none" w:sz="0" w:space="0" w:color="auto"/>
            <w:bottom w:val="none" w:sz="0" w:space="0" w:color="auto"/>
            <w:right w:val="none" w:sz="0" w:space="0" w:color="auto"/>
          </w:divBdr>
        </w:div>
        <w:div w:id="1187015341">
          <w:marLeft w:val="0"/>
          <w:marRight w:val="0"/>
          <w:marTop w:val="0"/>
          <w:marBottom w:val="0"/>
          <w:divBdr>
            <w:top w:val="none" w:sz="0" w:space="0" w:color="auto"/>
            <w:left w:val="none" w:sz="0" w:space="0" w:color="auto"/>
            <w:bottom w:val="none" w:sz="0" w:space="0" w:color="auto"/>
            <w:right w:val="none" w:sz="0" w:space="0" w:color="auto"/>
          </w:divBdr>
        </w:div>
        <w:div w:id="467938285">
          <w:marLeft w:val="0"/>
          <w:marRight w:val="0"/>
          <w:marTop w:val="0"/>
          <w:marBottom w:val="0"/>
          <w:divBdr>
            <w:top w:val="none" w:sz="0" w:space="0" w:color="auto"/>
            <w:left w:val="none" w:sz="0" w:space="0" w:color="auto"/>
            <w:bottom w:val="none" w:sz="0" w:space="0" w:color="auto"/>
            <w:right w:val="none" w:sz="0" w:space="0" w:color="auto"/>
          </w:divBdr>
        </w:div>
        <w:div w:id="892425759">
          <w:marLeft w:val="0"/>
          <w:marRight w:val="0"/>
          <w:marTop w:val="0"/>
          <w:marBottom w:val="0"/>
          <w:divBdr>
            <w:top w:val="none" w:sz="0" w:space="0" w:color="auto"/>
            <w:left w:val="none" w:sz="0" w:space="0" w:color="auto"/>
            <w:bottom w:val="none" w:sz="0" w:space="0" w:color="auto"/>
            <w:right w:val="none" w:sz="0" w:space="0" w:color="auto"/>
          </w:divBdr>
        </w:div>
      </w:divsChild>
    </w:div>
    <w:div w:id="508105899">
      <w:bodyDiv w:val="1"/>
      <w:marLeft w:val="0"/>
      <w:marRight w:val="0"/>
      <w:marTop w:val="0"/>
      <w:marBottom w:val="0"/>
      <w:divBdr>
        <w:top w:val="none" w:sz="0" w:space="0" w:color="auto"/>
        <w:left w:val="none" w:sz="0" w:space="0" w:color="auto"/>
        <w:bottom w:val="none" w:sz="0" w:space="0" w:color="auto"/>
        <w:right w:val="none" w:sz="0" w:space="0" w:color="auto"/>
      </w:divBdr>
      <w:divsChild>
        <w:div w:id="1913393815">
          <w:marLeft w:val="0"/>
          <w:marRight w:val="0"/>
          <w:marTop w:val="0"/>
          <w:marBottom w:val="0"/>
          <w:divBdr>
            <w:top w:val="none" w:sz="0" w:space="0" w:color="auto"/>
            <w:left w:val="none" w:sz="0" w:space="0" w:color="auto"/>
            <w:bottom w:val="none" w:sz="0" w:space="0" w:color="auto"/>
            <w:right w:val="none" w:sz="0" w:space="0" w:color="auto"/>
          </w:divBdr>
          <w:divsChild>
            <w:div w:id="1778134245">
              <w:marLeft w:val="0"/>
              <w:marRight w:val="0"/>
              <w:marTop w:val="0"/>
              <w:marBottom w:val="0"/>
              <w:divBdr>
                <w:top w:val="none" w:sz="0" w:space="0" w:color="auto"/>
                <w:left w:val="none" w:sz="0" w:space="0" w:color="auto"/>
                <w:bottom w:val="none" w:sz="0" w:space="0" w:color="auto"/>
                <w:right w:val="none" w:sz="0" w:space="0" w:color="auto"/>
              </w:divBdr>
              <w:divsChild>
                <w:div w:id="609899803">
                  <w:marLeft w:val="0"/>
                  <w:marRight w:val="0"/>
                  <w:marTop w:val="0"/>
                  <w:marBottom w:val="0"/>
                  <w:divBdr>
                    <w:top w:val="none" w:sz="0" w:space="0" w:color="auto"/>
                    <w:left w:val="none" w:sz="0" w:space="0" w:color="auto"/>
                    <w:bottom w:val="none" w:sz="0" w:space="0" w:color="auto"/>
                    <w:right w:val="none" w:sz="0" w:space="0" w:color="auto"/>
                  </w:divBdr>
                </w:div>
                <w:div w:id="17512738">
                  <w:marLeft w:val="0"/>
                  <w:marRight w:val="0"/>
                  <w:marTop w:val="0"/>
                  <w:marBottom w:val="0"/>
                  <w:divBdr>
                    <w:top w:val="none" w:sz="0" w:space="0" w:color="auto"/>
                    <w:left w:val="none" w:sz="0" w:space="0" w:color="auto"/>
                    <w:bottom w:val="none" w:sz="0" w:space="0" w:color="auto"/>
                    <w:right w:val="none" w:sz="0" w:space="0" w:color="auto"/>
                  </w:divBdr>
                </w:div>
                <w:div w:id="1755467116">
                  <w:marLeft w:val="0"/>
                  <w:marRight w:val="0"/>
                  <w:marTop w:val="0"/>
                  <w:marBottom w:val="0"/>
                  <w:divBdr>
                    <w:top w:val="none" w:sz="0" w:space="0" w:color="auto"/>
                    <w:left w:val="none" w:sz="0" w:space="0" w:color="auto"/>
                    <w:bottom w:val="none" w:sz="0" w:space="0" w:color="auto"/>
                    <w:right w:val="none" w:sz="0" w:space="0" w:color="auto"/>
                  </w:divBdr>
                </w:div>
                <w:div w:id="952438794">
                  <w:marLeft w:val="0"/>
                  <w:marRight w:val="0"/>
                  <w:marTop w:val="0"/>
                  <w:marBottom w:val="0"/>
                  <w:divBdr>
                    <w:top w:val="none" w:sz="0" w:space="0" w:color="auto"/>
                    <w:left w:val="none" w:sz="0" w:space="0" w:color="auto"/>
                    <w:bottom w:val="none" w:sz="0" w:space="0" w:color="auto"/>
                    <w:right w:val="none" w:sz="0" w:space="0" w:color="auto"/>
                  </w:divBdr>
                </w:div>
                <w:div w:id="1508904820">
                  <w:marLeft w:val="0"/>
                  <w:marRight w:val="0"/>
                  <w:marTop w:val="0"/>
                  <w:marBottom w:val="0"/>
                  <w:divBdr>
                    <w:top w:val="none" w:sz="0" w:space="0" w:color="auto"/>
                    <w:left w:val="none" w:sz="0" w:space="0" w:color="auto"/>
                    <w:bottom w:val="none" w:sz="0" w:space="0" w:color="auto"/>
                    <w:right w:val="none" w:sz="0" w:space="0" w:color="auto"/>
                  </w:divBdr>
                </w:div>
                <w:div w:id="1573655952">
                  <w:marLeft w:val="0"/>
                  <w:marRight w:val="0"/>
                  <w:marTop w:val="0"/>
                  <w:marBottom w:val="0"/>
                  <w:divBdr>
                    <w:top w:val="none" w:sz="0" w:space="0" w:color="auto"/>
                    <w:left w:val="none" w:sz="0" w:space="0" w:color="auto"/>
                    <w:bottom w:val="none" w:sz="0" w:space="0" w:color="auto"/>
                    <w:right w:val="none" w:sz="0" w:space="0" w:color="auto"/>
                  </w:divBdr>
                </w:div>
                <w:div w:id="1372001474">
                  <w:marLeft w:val="0"/>
                  <w:marRight w:val="0"/>
                  <w:marTop w:val="0"/>
                  <w:marBottom w:val="0"/>
                  <w:divBdr>
                    <w:top w:val="none" w:sz="0" w:space="0" w:color="auto"/>
                    <w:left w:val="none" w:sz="0" w:space="0" w:color="auto"/>
                    <w:bottom w:val="none" w:sz="0" w:space="0" w:color="auto"/>
                    <w:right w:val="none" w:sz="0" w:space="0" w:color="auto"/>
                  </w:divBdr>
                </w:div>
                <w:div w:id="1936471910">
                  <w:marLeft w:val="0"/>
                  <w:marRight w:val="0"/>
                  <w:marTop w:val="0"/>
                  <w:marBottom w:val="0"/>
                  <w:divBdr>
                    <w:top w:val="none" w:sz="0" w:space="0" w:color="auto"/>
                    <w:left w:val="none" w:sz="0" w:space="0" w:color="auto"/>
                    <w:bottom w:val="none" w:sz="0" w:space="0" w:color="auto"/>
                    <w:right w:val="none" w:sz="0" w:space="0" w:color="auto"/>
                  </w:divBdr>
                </w:div>
                <w:div w:id="1862889959">
                  <w:marLeft w:val="0"/>
                  <w:marRight w:val="0"/>
                  <w:marTop w:val="0"/>
                  <w:marBottom w:val="0"/>
                  <w:divBdr>
                    <w:top w:val="none" w:sz="0" w:space="0" w:color="auto"/>
                    <w:left w:val="none" w:sz="0" w:space="0" w:color="auto"/>
                    <w:bottom w:val="none" w:sz="0" w:space="0" w:color="auto"/>
                    <w:right w:val="none" w:sz="0" w:space="0" w:color="auto"/>
                  </w:divBdr>
                </w:div>
                <w:div w:id="1391492109">
                  <w:marLeft w:val="0"/>
                  <w:marRight w:val="0"/>
                  <w:marTop w:val="0"/>
                  <w:marBottom w:val="0"/>
                  <w:divBdr>
                    <w:top w:val="none" w:sz="0" w:space="0" w:color="auto"/>
                    <w:left w:val="none" w:sz="0" w:space="0" w:color="auto"/>
                    <w:bottom w:val="none" w:sz="0" w:space="0" w:color="auto"/>
                    <w:right w:val="none" w:sz="0" w:space="0" w:color="auto"/>
                  </w:divBdr>
                </w:div>
                <w:div w:id="997001619">
                  <w:marLeft w:val="0"/>
                  <w:marRight w:val="0"/>
                  <w:marTop w:val="0"/>
                  <w:marBottom w:val="0"/>
                  <w:divBdr>
                    <w:top w:val="none" w:sz="0" w:space="0" w:color="auto"/>
                    <w:left w:val="none" w:sz="0" w:space="0" w:color="auto"/>
                    <w:bottom w:val="none" w:sz="0" w:space="0" w:color="auto"/>
                    <w:right w:val="none" w:sz="0" w:space="0" w:color="auto"/>
                  </w:divBdr>
                </w:div>
                <w:div w:id="1351108452">
                  <w:marLeft w:val="0"/>
                  <w:marRight w:val="0"/>
                  <w:marTop w:val="0"/>
                  <w:marBottom w:val="0"/>
                  <w:divBdr>
                    <w:top w:val="none" w:sz="0" w:space="0" w:color="auto"/>
                    <w:left w:val="none" w:sz="0" w:space="0" w:color="auto"/>
                    <w:bottom w:val="none" w:sz="0" w:space="0" w:color="auto"/>
                    <w:right w:val="none" w:sz="0" w:space="0" w:color="auto"/>
                  </w:divBdr>
                </w:div>
                <w:div w:id="1474785398">
                  <w:marLeft w:val="0"/>
                  <w:marRight w:val="0"/>
                  <w:marTop w:val="0"/>
                  <w:marBottom w:val="0"/>
                  <w:divBdr>
                    <w:top w:val="none" w:sz="0" w:space="0" w:color="auto"/>
                    <w:left w:val="none" w:sz="0" w:space="0" w:color="auto"/>
                    <w:bottom w:val="none" w:sz="0" w:space="0" w:color="auto"/>
                    <w:right w:val="none" w:sz="0" w:space="0" w:color="auto"/>
                  </w:divBdr>
                </w:div>
                <w:div w:id="429156481">
                  <w:marLeft w:val="0"/>
                  <w:marRight w:val="0"/>
                  <w:marTop w:val="0"/>
                  <w:marBottom w:val="0"/>
                  <w:divBdr>
                    <w:top w:val="none" w:sz="0" w:space="0" w:color="auto"/>
                    <w:left w:val="none" w:sz="0" w:space="0" w:color="auto"/>
                    <w:bottom w:val="none" w:sz="0" w:space="0" w:color="auto"/>
                    <w:right w:val="none" w:sz="0" w:space="0" w:color="auto"/>
                  </w:divBdr>
                </w:div>
                <w:div w:id="980234185">
                  <w:marLeft w:val="0"/>
                  <w:marRight w:val="0"/>
                  <w:marTop w:val="0"/>
                  <w:marBottom w:val="0"/>
                  <w:divBdr>
                    <w:top w:val="none" w:sz="0" w:space="0" w:color="auto"/>
                    <w:left w:val="none" w:sz="0" w:space="0" w:color="auto"/>
                    <w:bottom w:val="none" w:sz="0" w:space="0" w:color="auto"/>
                    <w:right w:val="none" w:sz="0" w:space="0" w:color="auto"/>
                  </w:divBdr>
                </w:div>
                <w:div w:id="901864633">
                  <w:marLeft w:val="0"/>
                  <w:marRight w:val="0"/>
                  <w:marTop w:val="0"/>
                  <w:marBottom w:val="0"/>
                  <w:divBdr>
                    <w:top w:val="none" w:sz="0" w:space="0" w:color="auto"/>
                    <w:left w:val="none" w:sz="0" w:space="0" w:color="auto"/>
                    <w:bottom w:val="none" w:sz="0" w:space="0" w:color="auto"/>
                    <w:right w:val="none" w:sz="0" w:space="0" w:color="auto"/>
                  </w:divBdr>
                </w:div>
                <w:div w:id="1418405097">
                  <w:marLeft w:val="0"/>
                  <w:marRight w:val="0"/>
                  <w:marTop w:val="0"/>
                  <w:marBottom w:val="0"/>
                  <w:divBdr>
                    <w:top w:val="none" w:sz="0" w:space="0" w:color="auto"/>
                    <w:left w:val="none" w:sz="0" w:space="0" w:color="auto"/>
                    <w:bottom w:val="none" w:sz="0" w:space="0" w:color="auto"/>
                    <w:right w:val="none" w:sz="0" w:space="0" w:color="auto"/>
                  </w:divBdr>
                </w:div>
                <w:div w:id="59984619">
                  <w:marLeft w:val="0"/>
                  <w:marRight w:val="0"/>
                  <w:marTop w:val="0"/>
                  <w:marBottom w:val="0"/>
                  <w:divBdr>
                    <w:top w:val="none" w:sz="0" w:space="0" w:color="auto"/>
                    <w:left w:val="none" w:sz="0" w:space="0" w:color="auto"/>
                    <w:bottom w:val="none" w:sz="0" w:space="0" w:color="auto"/>
                    <w:right w:val="none" w:sz="0" w:space="0" w:color="auto"/>
                  </w:divBdr>
                </w:div>
                <w:div w:id="888223255">
                  <w:marLeft w:val="0"/>
                  <w:marRight w:val="0"/>
                  <w:marTop w:val="0"/>
                  <w:marBottom w:val="0"/>
                  <w:divBdr>
                    <w:top w:val="none" w:sz="0" w:space="0" w:color="auto"/>
                    <w:left w:val="none" w:sz="0" w:space="0" w:color="auto"/>
                    <w:bottom w:val="none" w:sz="0" w:space="0" w:color="auto"/>
                    <w:right w:val="none" w:sz="0" w:space="0" w:color="auto"/>
                  </w:divBdr>
                </w:div>
                <w:div w:id="428164754">
                  <w:marLeft w:val="0"/>
                  <w:marRight w:val="0"/>
                  <w:marTop w:val="0"/>
                  <w:marBottom w:val="0"/>
                  <w:divBdr>
                    <w:top w:val="none" w:sz="0" w:space="0" w:color="auto"/>
                    <w:left w:val="none" w:sz="0" w:space="0" w:color="auto"/>
                    <w:bottom w:val="none" w:sz="0" w:space="0" w:color="auto"/>
                    <w:right w:val="none" w:sz="0" w:space="0" w:color="auto"/>
                  </w:divBdr>
                </w:div>
                <w:div w:id="2109111169">
                  <w:marLeft w:val="0"/>
                  <w:marRight w:val="0"/>
                  <w:marTop w:val="0"/>
                  <w:marBottom w:val="0"/>
                  <w:divBdr>
                    <w:top w:val="none" w:sz="0" w:space="0" w:color="auto"/>
                    <w:left w:val="none" w:sz="0" w:space="0" w:color="auto"/>
                    <w:bottom w:val="none" w:sz="0" w:space="0" w:color="auto"/>
                    <w:right w:val="none" w:sz="0" w:space="0" w:color="auto"/>
                  </w:divBdr>
                </w:div>
                <w:div w:id="1061561640">
                  <w:marLeft w:val="0"/>
                  <w:marRight w:val="0"/>
                  <w:marTop w:val="0"/>
                  <w:marBottom w:val="0"/>
                  <w:divBdr>
                    <w:top w:val="none" w:sz="0" w:space="0" w:color="auto"/>
                    <w:left w:val="none" w:sz="0" w:space="0" w:color="auto"/>
                    <w:bottom w:val="none" w:sz="0" w:space="0" w:color="auto"/>
                    <w:right w:val="none" w:sz="0" w:space="0" w:color="auto"/>
                  </w:divBdr>
                </w:div>
                <w:div w:id="1902132946">
                  <w:marLeft w:val="0"/>
                  <w:marRight w:val="0"/>
                  <w:marTop w:val="0"/>
                  <w:marBottom w:val="0"/>
                  <w:divBdr>
                    <w:top w:val="none" w:sz="0" w:space="0" w:color="auto"/>
                    <w:left w:val="none" w:sz="0" w:space="0" w:color="auto"/>
                    <w:bottom w:val="none" w:sz="0" w:space="0" w:color="auto"/>
                    <w:right w:val="none" w:sz="0" w:space="0" w:color="auto"/>
                  </w:divBdr>
                </w:div>
                <w:div w:id="425658846">
                  <w:marLeft w:val="0"/>
                  <w:marRight w:val="0"/>
                  <w:marTop w:val="0"/>
                  <w:marBottom w:val="0"/>
                  <w:divBdr>
                    <w:top w:val="none" w:sz="0" w:space="0" w:color="auto"/>
                    <w:left w:val="none" w:sz="0" w:space="0" w:color="auto"/>
                    <w:bottom w:val="none" w:sz="0" w:space="0" w:color="auto"/>
                    <w:right w:val="none" w:sz="0" w:space="0" w:color="auto"/>
                  </w:divBdr>
                </w:div>
                <w:div w:id="607002873">
                  <w:marLeft w:val="0"/>
                  <w:marRight w:val="0"/>
                  <w:marTop w:val="0"/>
                  <w:marBottom w:val="0"/>
                  <w:divBdr>
                    <w:top w:val="none" w:sz="0" w:space="0" w:color="auto"/>
                    <w:left w:val="none" w:sz="0" w:space="0" w:color="auto"/>
                    <w:bottom w:val="none" w:sz="0" w:space="0" w:color="auto"/>
                    <w:right w:val="none" w:sz="0" w:space="0" w:color="auto"/>
                  </w:divBdr>
                </w:div>
                <w:div w:id="81028654">
                  <w:marLeft w:val="0"/>
                  <w:marRight w:val="0"/>
                  <w:marTop w:val="0"/>
                  <w:marBottom w:val="0"/>
                  <w:divBdr>
                    <w:top w:val="none" w:sz="0" w:space="0" w:color="auto"/>
                    <w:left w:val="none" w:sz="0" w:space="0" w:color="auto"/>
                    <w:bottom w:val="none" w:sz="0" w:space="0" w:color="auto"/>
                    <w:right w:val="none" w:sz="0" w:space="0" w:color="auto"/>
                  </w:divBdr>
                </w:div>
                <w:div w:id="391731823">
                  <w:marLeft w:val="0"/>
                  <w:marRight w:val="0"/>
                  <w:marTop w:val="0"/>
                  <w:marBottom w:val="0"/>
                  <w:divBdr>
                    <w:top w:val="none" w:sz="0" w:space="0" w:color="auto"/>
                    <w:left w:val="none" w:sz="0" w:space="0" w:color="auto"/>
                    <w:bottom w:val="none" w:sz="0" w:space="0" w:color="auto"/>
                    <w:right w:val="none" w:sz="0" w:space="0" w:color="auto"/>
                  </w:divBdr>
                </w:div>
                <w:div w:id="1957443866">
                  <w:marLeft w:val="0"/>
                  <w:marRight w:val="0"/>
                  <w:marTop w:val="0"/>
                  <w:marBottom w:val="0"/>
                  <w:divBdr>
                    <w:top w:val="none" w:sz="0" w:space="0" w:color="auto"/>
                    <w:left w:val="none" w:sz="0" w:space="0" w:color="auto"/>
                    <w:bottom w:val="none" w:sz="0" w:space="0" w:color="auto"/>
                    <w:right w:val="none" w:sz="0" w:space="0" w:color="auto"/>
                  </w:divBdr>
                </w:div>
                <w:div w:id="1118335811">
                  <w:marLeft w:val="0"/>
                  <w:marRight w:val="0"/>
                  <w:marTop w:val="0"/>
                  <w:marBottom w:val="0"/>
                  <w:divBdr>
                    <w:top w:val="none" w:sz="0" w:space="0" w:color="auto"/>
                    <w:left w:val="none" w:sz="0" w:space="0" w:color="auto"/>
                    <w:bottom w:val="none" w:sz="0" w:space="0" w:color="auto"/>
                    <w:right w:val="none" w:sz="0" w:space="0" w:color="auto"/>
                  </w:divBdr>
                </w:div>
                <w:div w:id="6979508">
                  <w:marLeft w:val="0"/>
                  <w:marRight w:val="0"/>
                  <w:marTop w:val="0"/>
                  <w:marBottom w:val="0"/>
                  <w:divBdr>
                    <w:top w:val="none" w:sz="0" w:space="0" w:color="auto"/>
                    <w:left w:val="none" w:sz="0" w:space="0" w:color="auto"/>
                    <w:bottom w:val="none" w:sz="0" w:space="0" w:color="auto"/>
                    <w:right w:val="none" w:sz="0" w:space="0" w:color="auto"/>
                  </w:divBdr>
                </w:div>
                <w:div w:id="1454398198">
                  <w:marLeft w:val="0"/>
                  <w:marRight w:val="0"/>
                  <w:marTop w:val="0"/>
                  <w:marBottom w:val="0"/>
                  <w:divBdr>
                    <w:top w:val="none" w:sz="0" w:space="0" w:color="auto"/>
                    <w:left w:val="none" w:sz="0" w:space="0" w:color="auto"/>
                    <w:bottom w:val="none" w:sz="0" w:space="0" w:color="auto"/>
                    <w:right w:val="none" w:sz="0" w:space="0" w:color="auto"/>
                  </w:divBdr>
                </w:div>
                <w:div w:id="569465973">
                  <w:marLeft w:val="0"/>
                  <w:marRight w:val="0"/>
                  <w:marTop w:val="0"/>
                  <w:marBottom w:val="0"/>
                  <w:divBdr>
                    <w:top w:val="none" w:sz="0" w:space="0" w:color="auto"/>
                    <w:left w:val="none" w:sz="0" w:space="0" w:color="auto"/>
                    <w:bottom w:val="none" w:sz="0" w:space="0" w:color="auto"/>
                    <w:right w:val="none" w:sz="0" w:space="0" w:color="auto"/>
                  </w:divBdr>
                </w:div>
                <w:div w:id="196285894">
                  <w:marLeft w:val="0"/>
                  <w:marRight w:val="0"/>
                  <w:marTop w:val="0"/>
                  <w:marBottom w:val="0"/>
                  <w:divBdr>
                    <w:top w:val="none" w:sz="0" w:space="0" w:color="auto"/>
                    <w:left w:val="none" w:sz="0" w:space="0" w:color="auto"/>
                    <w:bottom w:val="none" w:sz="0" w:space="0" w:color="auto"/>
                    <w:right w:val="none" w:sz="0" w:space="0" w:color="auto"/>
                  </w:divBdr>
                </w:div>
                <w:div w:id="1560629604">
                  <w:marLeft w:val="0"/>
                  <w:marRight w:val="0"/>
                  <w:marTop w:val="0"/>
                  <w:marBottom w:val="0"/>
                  <w:divBdr>
                    <w:top w:val="none" w:sz="0" w:space="0" w:color="auto"/>
                    <w:left w:val="none" w:sz="0" w:space="0" w:color="auto"/>
                    <w:bottom w:val="none" w:sz="0" w:space="0" w:color="auto"/>
                    <w:right w:val="none" w:sz="0" w:space="0" w:color="auto"/>
                  </w:divBdr>
                </w:div>
                <w:div w:id="2113161853">
                  <w:marLeft w:val="0"/>
                  <w:marRight w:val="0"/>
                  <w:marTop w:val="0"/>
                  <w:marBottom w:val="0"/>
                  <w:divBdr>
                    <w:top w:val="none" w:sz="0" w:space="0" w:color="auto"/>
                    <w:left w:val="none" w:sz="0" w:space="0" w:color="auto"/>
                    <w:bottom w:val="none" w:sz="0" w:space="0" w:color="auto"/>
                    <w:right w:val="none" w:sz="0" w:space="0" w:color="auto"/>
                  </w:divBdr>
                </w:div>
                <w:div w:id="1159493284">
                  <w:marLeft w:val="0"/>
                  <w:marRight w:val="0"/>
                  <w:marTop w:val="0"/>
                  <w:marBottom w:val="0"/>
                  <w:divBdr>
                    <w:top w:val="none" w:sz="0" w:space="0" w:color="auto"/>
                    <w:left w:val="none" w:sz="0" w:space="0" w:color="auto"/>
                    <w:bottom w:val="none" w:sz="0" w:space="0" w:color="auto"/>
                    <w:right w:val="none" w:sz="0" w:space="0" w:color="auto"/>
                  </w:divBdr>
                </w:div>
                <w:div w:id="367225767">
                  <w:marLeft w:val="0"/>
                  <w:marRight w:val="0"/>
                  <w:marTop w:val="0"/>
                  <w:marBottom w:val="0"/>
                  <w:divBdr>
                    <w:top w:val="none" w:sz="0" w:space="0" w:color="auto"/>
                    <w:left w:val="none" w:sz="0" w:space="0" w:color="auto"/>
                    <w:bottom w:val="none" w:sz="0" w:space="0" w:color="auto"/>
                    <w:right w:val="none" w:sz="0" w:space="0" w:color="auto"/>
                  </w:divBdr>
                </w:div>
                <w:div w:id="213780794">
                  <w:marLeft w:val="0"/>
                  <w:marRight w:val="0"/>
                  <w:marTop w:val="0"/>
                  <w:marBottom w:val="0"/>
                  <w:divBdr>
                    <w:top w:val="none" w:sz="0" w:space="0" w:color="auto"/>
                    <w:left w:val="none" w:sz="0" w:space="0" w:color="auto"/>
                    <w:bottom w:val="none" w:sz="0" w:space="0" w:color="auto"/>
                    <w:right w:val="none" w:sz="0" w:space="0" w:color="auto"/>
                  </w:divBdr>
                </w:div>
                <w:div w:id="1947274707">
                  <w:marLeft w:val="0"/>
                  <w:marRight w:val="0"/>
                  <w:marTop w:val="0"/>
                  <w:marBottom w:val="0"/>
                  <w:divBdr>
                    <w:top w:val="none" w:sz="0" w:space="0" w:color="auto"/>
                    <w:left w:val="none" w:sz="0" w:space="0" w:color="auto"/>
                    <w:bottom w:val="none" w:sz="0" w:space="0" w:color="auto"/>
                    <w:right w:val="none" w:sz="0" w:space="0" w:color="auto"/>
                  </w:divBdr>
                </w:div>
                <w:div w:id="1727945648">
                  <w:marLeft w:val="0"/>
                  <w:marRight w:val="0"/>
                  <w:marTop w:val="0"/>
                  <w:marBottom w:val="0"/>
                  <w:divBdr>
                    <w:top w:val="none" w:sz="0" w:space="0" w:color="auto"/>
                    <w:left w:val="none" w:sz="0" w:space="0" w:color="auto"/>
                    <w:bottom w:val="none" w:sz="0" w:space="0" w:color="auto"/>
                    <w:right w:val="none" w:sz="0" w:space="0" w:color="auto"/>
                  </w:divBdr>
                </w:div>
                <w:div w:id="393282524">
                  <w:marLeft w:val="0"/>
                  <w:marRight w:val="0"/>
                  <w:marTop w:val="0"/>
                  <w:marBottom w:val="0"/>
                  <w:divBdr>
                    <w:top w:val="none" w:sz="0" w:space="0" w:color="auto"/>
                    <w:left w:val="none" w:sz="0" w:space="0" w:color="auto"/>
                    <w:bottom w:val="none" w:sz="0" w:space="0" w:color="auto"/>
                    <w:right w:val="none" w:sz="0" w:space="0" w:color="auto"/>
                  </w:divBdr>
                </w:div>
                <w:div w:id="318845776">
                  <w:marLeft w:val="0"/>
                  <w:marRight w:val="0"/>
                  <w:marTop w:val="0"/>
                  <w:marBottom w:val="0"/>
                  <w:divBdr>
                    <w:top w:val="none" w:sz="0" w:space="0" w:color="auto"/>
                    <w:left w:val="none" w:sz="0" w:space="0" w:color="auto"/>
                    <w:bottom w:val="none" w:sz="0" w:space="0" w:color="auto"/>
                    <w:right w:val="none" w:sz="0" w:space="0" w:color="auto"/>
                  </w:divBdr>
                </w:div>
                <w:div w:id="666785035">
                  <w:marLeft w:val="0"/>
                  <w:marRight w:val="0"/>
                  <w:marTop w:val="0"/>
                  <w:marBottom w:val="0"/>
                  <w:divBdr>
                    <w:top w:val="none" w:sz="0" w:space="0" w:color="auto"/>
                    <w:left w:val="none" w:sz="0" w:space="0" w:color="auto"/>
                    <w:bottom w:val="none" w:sz="0" w:space="0" w:color="auto"/>
                    <w:right w:val="none" w:sz="0" w:space="0" w:color="auto"/>
                  </w:divBdr>
                </w:div>
                <w:div w:id="507403099">
                  <w:marLeft w:val="0"/>
                  <w:marRight w:val="0"/>
                  <w:marTop w:val="0"/>
                  <w:marBottom w:val="0"/>
                  <w:divBdr>
                    <w:top w:val="none" w:sz="0" w:space="0" w:color="auto"/>
                    <w:left w:val="none" w:sz="0" w:space="0" w:color="auto"/>
                    <w:bottom w:val="none" w:sz="0" w:space="0" w:color="auto"/>
                    <w:right w:val="none" w:sz="0" w:space="0" w:color="auto"/>
                  </w:divBdr>
                </w:div>
                <w:div w:id="1147092922">
                  <w:marLeft w:val="0"/>
                  <w:marRight w:val="0"/>
                  <w:marTop w:val="0"/>
                  <w:marBottom w:val="0"/>
                  <w:divBdr>
                    <w:top w:val="none" w:sz="0" w:space="0" w:color="auto"/>
                    <w:left w:val="none" w:sz="0" w:space="0" w:color="auto"/>
                    <w:bottom w:val="none" w:sz="0" w:space="0" w:color="auto"/>
                    <w:right w:val="none" w:sz="0" w:space="0" w:color="auto"/>
                  </w:divBdr>
                </w:div>
                <w:div w:id="1453207830">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33445056">
                  <w:marLeft w:val="0"/>
                  <w:marRight w:val="0"/>
                  <w:marTop w:val="0"/>
                  <w:marBottom w:val="0"/>
                  <w:divBdr>
                    <w:top w:val="none" w:sz="0" w:space="0" w:color="auto"/>
                    <w:left w:val="none" w:sz="0" w:space="0" w:color="auto"/>
                    <w:bottom w:val="none" w:sz="0" w:space="0" w:color="auto"/>
                    <w:right w:val="none" w:sz="0" w:space="0" w:color="auto"/>
                  </w:divBdr>
                </w:div>
                <w:div w:id="948317749">
                  <w:marLeft w:val="0"/>
                  <w:marRight w:val="0"/>
                  <w:marTop w:val="0"/>
                  <w:marBottom w:val="0"/>
                  <w:divBdr>
                    <w:top w:val="none" w:sz="0" w:space="0" w:color="auto"/>
                    <w:left w:val="none" w:sz="0" w:space="0" w:color="auto"/>
                    <w:bottom w:val="none" w:sz="0" w:space="0" w:color="auto"/>
                    <w:right w:val="none" w:sz="0" w:space="0" w:color="auto"/>
                  </w:divBdr>
                </w:div>
                <w:div w:id="795947401">
                  <w:marLeft w:val="0"/>
                  <w:marRight w:val="0"/>
                  <w:marTop w:val="0"/>
                  <w:marBottom w:val="0"/>
                  <w:divBdr>
                    <w:top w:val="none" w:sz="0" w:space="0" w:color="auto"/>
                    <w:left w:val="none" w:sz="0" w:space="0" w:color="auto"/>
                    <w:bottom w:val="none" w:sz="0" w:space="0" w:color="auto"/>
                    <w:right w:val="none" w:sz="0" w:space="0" w:color="auto"/>
                  </w:divBdr>
                </w:div>
                <w:div w:id="1731149558">
                  <w:marLeft w:val="0"/>
                  <w:marRight w:val="0"/>
                  <w:marTop w:val="0"/>
                  <w:marBottom w:val="0"/>
                  <w:divBdr>
                    <w:top w:val="none" w:sz="0" w:space="0" w:color="auto"/>
                    <w:left w:val="none" w:sz="0" w:space="0" w:color="auto"/>
                    <w:bottom w:val="none" w:sz="0" w:space="0" w:color="auto"/>
                    <w:right w:val="none" w:sz="0" w:space="0" w:color="auto"/>
                  </w:divBdr>
                </w:div>
                <w:div w:id="1944730425">
                  <w:marLeft w:val="0"/>
                  <w:marRight w:val="0"/>
                  <w:marTop w:val="0"/>
                  <w:marBottom w:val="0"/>
                  <w:divBdr>
                    <w:top w:val="none" w:sz="0" w:space="0" w:color="auto"/>
                    <w:left w:val="none" w:sz="0" w:space="0" w:color="auto"/>
                    <w:bottom w:val="none" w:sz="0" w:space="0" w:color="auto"/>
                    <w:right w:val="none" w:sz="0" w:space="0" w:color="auto"/>
                  </w:divBdr>
                </w:div>
                <w:div w:id="552616365">
                  <w:marLeft w:val="0"/>
                  <w:marRight w:val="0"/>
                  <w:marTop w:val="0"/>
                  <w:marBottom w:val="0"/>
                  <w:divBdr>
                    <w:top w:val="none" w:sz="0" w:space="0" w:color="auto"/>
                    <w:left w:val="none" w:sz="0" w:space="0" w:color="auto"/>
                    <w:bottom w:val="none" w:sz="0" w:space="0" w:color="auto"/>
                    <w:right w:val="none" w:sz="0" w:space="0" w:color="auto"/>
                  </w:divBdr>
                </w:div>
                <w:div w:id="467749001">
                  <w:marLeft w:val="0"/>
                  <w:marRight w:val="0"/>
                  <w:marTop w:val="0"/>
                  <w:marBottom w:val="0"/>
                  <w:divBdr>
                    <w:top w:val="none" w:sz="0" w:space="0" w:color="auto"/>
                    <w:left w:val="none" w:sz="0" w:space="0" w:color="auto"/>
                    <w:bottom w:val="none" w:sz="0" w:space="0" w:color="auto"/>
                    <w:right w:val="none" w:sz="0" w:space="0" w:color="auto"/>
                  </w:divBdr>
                </w:div>
                <w:div w:id="1540169469">
                  <w:marLeft w:val="0"/>
                  <w:marRight w:val="0"/>
                  <w:marTop w:val="0"/>
                  <w:marBottom w:val="0"/>
                  <w:divBdr>
                    <w:top w:val="none" w:sz="0" w:space="0" w:color="auto"/>
                    <w:left w:val="none" w:sz="0" w:space="0" w:color="auto"/>
                    <w:bottom w:val="none" w:sz="0" w:space="0" w:color="auto"/>
                    <w:right w:val="none" w:sz="0" w:space="0" w:color="auto"/>
                  </w:divBdr>
                </w:div>
                <w:div w:id="1788548012">
                  <w:marLeft w:val="0"/>
                  <w:marRight w:val="0"/>
                  <w:marTop w:val="0"/>
                  <w:marBottom w:val="0"/>
                  <w:divBdr>
                    <w:top w:val="none" w:sz="0" w:space="0" w:color="auto"/>
                    <w:left w:val="none" w:sz="0" w:space="0" w:color="auto"/>
                    <w:bottom w:val="none" w:sz="0" w:space="0" w:color="auto"/>
                    <w:right w:val="none" w:sz="0" w:space="0" w:color="auto"/>
                  </w:divBdr>
                </w:div>
                <w:div w:id="1033460812">
                  <w:marLeft w:val="0"/>
                  <w:marRight w:val="0"/>
                  <w:marTop w:val="0"/>
                  <w:marBottom w:val="0"/>
                  <w:divBdr>
                    <w:top w:val="none" w:sz="0" w:space="0" w:color="auto"/>
                    <w:left w:val="none" w:sz="0" w:space="0" w:color="auto"/>
                    <w:bottom w:val="none" w:sz="0" w:space="0" w:color="auto"/>
                    <w:right w:val="none" w:sz="0" w:space="0" w:color="auto"/>
                  </w:divBdr>
                </w:div>
                <w:div w:id="1776709446">
                  <w:marLeft w:val="0"/>
                  <w:marRight w:val="0"/>
                  <w:marTop w:val="0"/>
                  <w:marBottom w:val="0"/>
                  <w:divBdr>
                    <w:top w:val="none" w:sz="0" w:space="0" w:color="auto"/>
                    <w:left w:val="none" w:sz="0" w:space="0" w:color="auto"/>
                    <w:bottom w:val="none" w:sz="0" w:space="0" w:color="auto"/>
                    <w:right w:val="none" w:sz="0" w:space="0" w:color="auto"/>
                  </w:divBdr>
                </w:div>
                <w:div w:id="1756438817">
                  <w:marLeft w:val="0"/>
                  <w:marRight w:val="0"/>
                  <w:marTop w:val="0"/>
                  <w:marBottom w:val="0"/>
                  <w:divBdr>
                    <w:top w:val="none" w:sz="0" w:space="0" w:color="auto"/>
                    <w:left w:val="none" w:sz="0" w:space="0" w:color="auto"/>
                    <w:bottom w:val="none" w:sz="0" w:space="0" w:color="auto"/>
                    <w:right w:val="none" w:sz="0" w:space="0" w:color="auto"/>
                  </w:divBdr>
                </w:div>
                <w:div w:id="1971131118">
                  <w:marLeft w:val="0"/>
                  <w:marRight w:val="0"/>
                  <w:marTop w:val="0"/>
                  <w:marBottom w:val="0"/>
                  <w:divBdr>
                    <w:top w:val="none" w:sz="0" w:space="0" w:color="auto"/>
                    <w:left w:val="none" w:sz="0" w:space="0" w:color="auto"/>
                    <w:bottom w:val="none" w:sz="0" w:space="0" w:color="auto"/>
                    <w:right w:val="none" w:sz="0" w:space="0" w:color="auto"/>
                  </w:divBdr>
                </w:div>
                <w:div w:id="1027412904">
                  <w:marLeft w:val="0"/>
                  <w:marRight w:val="0"/>
                  <w:marTop w:val="0"/>
                  <w:marBottom w:val="0"/>
                  <w:divBdr>
                    <w:top w:val="none" w:sz="0" w:space="0" w:color="auto"/>
                    <w:left w:val="none" w:sz="0" w:space="0" w:color="auto"/>
                    <w:bottom w:val="none" w:sz="0" w:space="0" w:color="auto"/>
                    <w:right w:val="none" w:sz="0" w:space="0" w:color="auto"/>
                  </w:divBdr>
                </w:div>
                <w:div w:id="541677326">
                  <w:marLeft w:val="0"/>
                  <w:marRight w:val="0"/>
                  <w:marTop w:val="0"/>
                  <w:marBottom w:val="0"/>
                  <w:divBdr>
                    <w:top w:val="none" w:sz="0" w:space="0" w:color="auto"/>
                    <w:left w:val="none" w:sz="0" w:space="0" w:color="auto"/>
                    <w:bottom w:val="none" w:sz="0" w:space="0" w:color="auto"/>
                    <w:right w:val="none" w:sz="0" w:space="0" w:color="auto"/>
                  </w:divBdr>
                </w:div>
                <w:div w:id="1473525548">
                  <w:marLeft w:val="0"/>
                  <w:marRight w:val="0"/>
                  <w:marTop w:val="0"/>
                  <w:marBottom w:val="0"/>
                  <w:divBdr>
                    <w:top w:val="none" w:sz="0" w:space="0" w:color="auto"/>
                    <w:left w:val="none" w:sz="0" w:space="0" w:color="auto"/>
                    <w:bottom w:val="none" w:sz="0" w:space="0" w:color="auto"/>
                    <w:right w:val="none" w:sz="0" w:space="0" w:color="auto"/>
                  </w:divBdr>
                </w:div>
                <w:div w:id="655884720">
                  <w:marLeft w:val="0"/>
                  <w:marRight w:val="0"/>
                  <w:marTop w:val="0"/>
                  <w:marBottom w:val="0"/>
                  <w:divBdr>
                    <w:top w:val="none" w:sz="0" w:space="0" w:color="auto"/>
                    <w:left w:val="none" w:sz="0" w:space="0" w:color="auto"/>
                    <w:bottom w:val="none" w:sz="0" w:space="0" w:color="auto"/>
                    <w:right w:val="none" w:sz="0" w:space="0" w:color="auto"/>
                  </w:divBdr>
                </w:div>
                <w:div w:id="919873187">
                  <w:marLeft w:val="0"/>
                  <w:marRight w:val="0"/>
                  <w:marTop w:val="0"/>
                  <w:marBottom w:val="0"/>
                  <w:divBdr>
                    <w:top w:val="none" w:sz="0" w:space="0" w:color="auto"/>
                    <w:left w:val="none" w:sz="0" w:space="0" w:color="auto"/>
                    <w:bottom w:val="none" w:sz="0" w:space="0" w:color="auto"/>
                    <w:right w:val="none" w:sz="0" w:space="0" w:color="auto"/>
                  </w:divBdr>
                </w:div>
                <w:div w:id="1133132876">
                  <w:marLeft w:val="0"/>
                  <w:marRight w:val="0"/>
                  <w:marTop w:val="0"/>
                  <w:marBottom w:val="0"/>
                  <w:divBdr>
                    <w:top w:val="none" w:sz="0" w:space="0" w:color="auto"/>
                    <w:left w:val="none" w:sz="0" w:space="0" w:color="auto"/>
                    <w:bottom w:val="none" w:sz="0" w:space="0" w:color="auto"/>
                    <w:right w:val="none" w:sz="0" w:space="0" w:color="auto"/>
                  </w:divBdr>
                </w:div>
                <w:div w:id="1184708766">
                  <w:marLeft w:val="0"/>
                  <w:marRight w:val="0"/>
                  <w:marTop w:val="0"/>
                  <w:marBottom w:val="0"/>
                  <w:divBdr>
                    <w:top w:val="none" w:sz="0" w:space="0" w:color="auto"/>
                    <w:left w:val="none" w:sz="0" w:space="0" w:color="auto"/>
                    <w:bottom w:val="none" w:sz="0" w:space="0" w:color="auto"/>
                    <w:right w:val="none" w:sz="0" w:space="0" w:color="auto"/>
                  </w:divBdr>
                </w:div>
                <w:div w:id="412749525">
                  <w:marLeft w:val="0"/>
                  <w:marRight w:val="0"/>
                  <w:marTop w:val="0"/>
                  <w:marBottom w:val="0"/>
                  <w:divBdr>
                    <w:top w:val="none" w:sz="0" w:space="0" w:color="auto"/>
                    <w:left w:val="none" w:sz="0" w:space="0" w:color="auto"/>
                    <w:bottom w:val="none" w:sz="0" w:space="0" w:color="auto"/>
                    <w:right w:val="none" w:sz="0" w:space="0" w:color="auto"/>
                  </w:divBdr>
                </w:div>
                <w:div w:id="457799158">
                  <w:marLeft w:val="0"/>
                  <w:marRight w:val="0"/>
                  <w:marTop w:val="0"/>
                  <w:marBottom w:val="0"/>
                  <w:divBdr>
                    <w:top w:val="none" w:sz="0" w:space="0" w:color="auto"/>
                    <w:left w:val="none" w:sz="0" w:space="0" w:color="auto"/>
                    <w:bottom w:val="none" w:sz="0" w:space="0" w:color="auto"/>
                    <w:right w:val="none" w:sz="0" w:space="0" w:color="auto"/>
                  </w:divBdr>
                </w:div>
                <w:div w:id="193424598">
                  <w:marLeft w:val="0"/>
                  <w:marRight w:val="0"/>
                  <w:marTop w:val="0"/>
                  <w:marBottom w:val="0"/>
                  <w:divBdr>
                    <w:top w:val="none" w:sz="0" w:space="0" w:color="auto"/>
                    <w:left w:val="none" w:sz="0" w:space="0" w:color="auto"/>
                    <w:bottom w:val="none" w:sz="0" w:space="0" w:color="auto"/>
                    <w:right w:val="none" w:sz="0" w:space="0" w:color="auto"/>
                  </w:divBdr>
                </w:div>
                <w:div w:id="1729762633">
                  <w:marLeft w:val="0"/>
                  <w:marRight w:val="0"/>
                  <w:marTop w:val="0"/>
                  <w:marBottom w:val="0"/>
                  <w:divBdr>
                    <w:top w:val="none" w:sz="0" w:space="0" w:color="auto"/>
                    <w:left w:val="none" w:sz="0" w:space="0" w:color="auto"/>
                    <w:bottom w:val="none" w:sz="0" w:space="0" w:color="auto"/>
                    <w:right w:val="none" w:sz="0" w:space="0" w:color="auto"/>
                  </w:divBdr>
                </w:div>
                <w:div w:id="563878799">
                  <w:marLeft w:val="0"/>
                  <w:marRight w:val="0"/>
                  <w:marTop w:val="0"/>
                  <w:marBottom w:val="0"/>
                  <w:divBdr>
                    <w:top w:val="none" w:sz="0" w:space="0" w:color="auto"/>
                    <w:left w:val="none" w:sz="0" w:space="0" w:color="auto"/>
                    <w:bottom w:val="none" w:sz="0" w:space="0" w:color="auto"/>
                    <w:right w:val="none" w:sz="0" w:space="0" w:color="auto"/>
                  </w:divBdr>
                </w:div>
                <w:div w:id="1034573222">
                  <w:marLeft w:val="0"/>
                  <w:marRight w:val="0"/>
                  <w:marTop w:val="0"/>
                  <w:marBottom w:val="0"/>
                  <w:divBdr>
                    <w:top w:val="none" w:sz="0" w:space="0" w:color="auto"/>
                    <w:left w:val="none" w:sz="0" w:space="0" w:color="auto"/>
                    <w:bottom w:val="none" w:sz="0" w:space="0" w:color="auto"/>
                    <w:right w:val="none" w:sz="0" w:space="0" w:color="auto"/>
                  </w:divBdr>
                </w:div>
                <w:div w:id="1598103076">
                  <w:marLeft w:val="0"/>
                  <w:marRight w:val="0"/>
                  <w:marTop w:val="0"/>
                  <w:marBottom w:val="0"/>
                  <w:divBdr>
                    <w:top w:val="none" w:sz="0" w:space="0" w:color="auto"/>
                    <w:left w:val="none" w:sz="0" w:space="0" w:color="auto"/>
                    <w:bottom w:val="none" w:sz="0" w:space="0" w:color="auto"/>
                    <w:right w:val="none" w:sz="0" w:space="0" w:color="auto"/>
                  </w:divBdr>
                </w:div>
                <w:div w:id="1429307250">
                  <w:marLeft w:val="0"/>
                  <w:marRight w:val="0"/>
                  <w:marTop w:val="0"/>
                  <w:marBottom w:val="0"/>
                  <w:divBdr>
                    <w:top w:val="none" w:sz="0" w:space="0" w:color="auto"/>
                    <w:left w:val="none" w:sz="0" w:space="0" w:color="auto"/>
                    <w:bottom w:val="none" w:sz="0" w:space="0" w:color="auto"/>
                    <w:right w:val="none" w:sz="0" w:space="0" w:color="auto"/>
                  </w:divBdr>
                </w:div>
                <w:div w:id="2006589159">
                  <w:marLeft w:val="0"/>
                  <w:marRight w:val="0"/>
                  <w:marTop w:val="0"/>
                  <w:marBottom w:val="0"/>
                  <w:divBdr>
                    <w:top w:val="none" w:sz="0" w:space="0" w:color="auto"/>
                    <w:left w:val="none" w:sz="0" w:space="0" w:color="auto"/>
                    <w:bottom w:val="none" w:sz="0" w:space="0" w:color="auto"/>
                    <w:right w:val="none" w:sz="0" w:space="0" w:color="auto"/>
                  </w:divBdr>
                </w:div>
                <w:div w:id="632516496">
                  <w:marLeft w:val="0"/>
                  <w:marRight w:val="0"/>
                  <w:marTop w:val="0"/>
                  <w:marBottom w:val="0"/>
                  <w:divBdr>
                    <w:top w:val="none" w:sz="0" w:space="0" w:color="auto"/>
                    <w:left w:val="none" w:sz="0" w:space="0" w:color="auto"/>
                    <w:bottom w:val="none" w:sz="0" w:space="0" w:color="auto"/>
                    <w:right w:val="none" w:sz="0" w:space="0" w:color="auto"/>
                  </w:divBdr>
                </w:div>
                <w:div w:id="349373862">
                  <w:marLeft w:val="0"/>
                  <w:marRight w:val="0"/>
                  <w:marTop w:val="0"/>
                  <w:marBottom w:val="0"/>
                  <w:divBdr>
                    <w:top w:val="none" w:sz="0" w:space="0" w:color="auto"/>
                    <w:left w:val="none" w:sz="0" w:space="0" w:color="auto"/>
                    <w:bottom w:val="none" w:sz="0" w:space="0" w:color="auto"/>
                    <w:right w:val="none" w:sz="0" w:space="0" w:color="auto"/>
                  </w:divBdr>
                </w:div>
                <w:div w:id="928269543">
                  <w:marLeft w:val="0"/>
                  <w:marRight w:val="0"/>
                  <w:marTop w:val="0"/>
                  <w:marBottom w:val="0"/>
                  <w:divBdr>
                    <w:top w:val="none" w:sz="0" w:space="0" w:color="auto"/>
                    <w:left w:val="none" w:sz="0" w:space="0" w:color="auto"/>
                    <w:bottom w:val="none" w:sz="0" w:space="0" w:color="auto"/>
                    <w:right w:val="none" w:sz="0" w:space="0" w:color="auto"/>
                  </w:divBdr>
                </w:div>
                <w:div w:id="1780370801">
                  <w:marLeft w:val="0"/>
                  <w:marRight w:val="0"/>
                  <w:marTop w:val="0"/>
                  <w:marBottom w:val="0"/>
                  <w:divBdr>
                    <w:top w:val="none" w:sz="0" w:space="0" w:color="auto"/>
                    <w:left w:val="none" w:sz="0" w:space="0" w:color="auto"/>
                    <w:bottom w:val="none" w:sz="0" w:space="0" w:color="auto"/>
                    <w:right w:val="none" w:sz="0" w:space="0" w:color="auto"/>
                  </w:divBdr>
                </w:div>
                <w:div w:id="365910678">
                  <w:marLeft w:val="0"/>
                  <w:marRight w:val="0"/>
                  <w:marTop w:val="0"/>
                  <w:marBottom w:val="0"/>
                  <w:divBdr>
                    <w:top w:val="none" w:sz="0" w:space="0" w:color="auto"/>
                    <w:left w:val="none" w:sz="0" w:space="0" w:color="auto"/>
                    <w:bottom w:val="none" w:sz="0" w:space="0" w:color="auto"/>
                    <w:right w:val="none" w:sz="0" w:space="0" w:color="auto"/>
                  </w:divBdr>
                </w:div>
                <w:div w:id="1558316454">
                  <w:marLeft w:val="0"/>
                  <w:marRight w:val="0"/>
                  <w:marTop w:val="0"/>
                  <w:marBottom w:val="0"/>
                  <w:divBdr>
                    <w:top w:val="none" w:sz="0" w:space="0" w:color="auto"/>
                    <w:left w:val="none" w:sz="0" w:space="0" w:color="auto"/>
                    <w:bottom w:val="none" w:sz="0" w:space="0" w:color="auto"/>
                    <w:right w:val="none" w:sz="0" w:space="0" w:color="auto"/>
                  </w:divBdr>
                </w:div>
                <w:div w:id="1064378976">
                  <w:marLeft w:val="0"/>
                  <w:marRight w:val="0"/>
                  <w:marTop w:val="0"/>
                  <w:marBottom w:val="0"/>
                  <w:divBdr>
                    <w:top w:val="none" w:sz="0" w:space="0" w:color="auto"/>
                    <w:left w:val="none" w:sz="0" w:space="0" w:color="auto"/>
                    <w:bottom w:val="none" w:sz="0" w:space="0" w:color="auto"/>
                    <w:right w:val="none" w:sz="0" w:space="0" w:color="auto"/>
                  </w:divBdr>
                </w:div>
                <w:div w:id="1302349281">
                  <w:marLeft w:val="0"/>
                  <w:marRight w:val="0"/>
                  <w:marTop w:val="0"/>
                  <w:marBottom w:val="0"/>
                  <w:divBdr>
                    <w:top w:val="none" w:sz="0" w:space="0" w:color="auto"/>
                    <w:left w:val="none" w:sz="0" w:space="0" w:color="auto"/>
                    <w:bottom w:val="none" w:sz="0" w:space="0" w:color="auto"/>
                    <w:right w:val="none" w:sz="0" w:space="0" w:color="auto"/>
                  </w:divBdr>
                </w:div>
                <w:div w:id="1469123668">
                  <w:marLeft w:val="0"/>
                  <w:marRight w:val="0"/>
                  <w:marTop w:val="0"/>
                  <w:marBottom w:val="0"/>
                  <w:divBdr>
                    <w:top w:val="none" w:sz="0" w:space="0" w:color="auto"/>
                    <w:left w:val="none" w:sz="0" w:space="0" w:color="auto"/>
                    <w:bottom w:val="none" w:sz="0" w:space="0" w:color="auto"/>
                    <w:right w:val="none" w:sz="0" w:space="0" w:color="auto"/>
                  </w:divBdr>
                </w:div>
                <w:div w:id="153843011">
                  <w:marLeft w:val="0"/>
                  <w:marRight w:val="0"/>
                  <w:marTop w:val="0"/>
                  <w:marBottom w:val="0"/>
                  <w:divBdr>
                    <w:top w:val="none" w:sz="0" w:space="0" w:color="auto"/>
                    <w:left w:val="none" w:sz="0" w:space="0" w:color="auto"/>
                    <w:bottom w:val="none" w:sz="0" w:space="0" w:color="auto"/>
                    <w:right w:val="none" w:sz="0" w:space="0" w:color="auto"/>
                  </w:divBdr>
                </w:div>
                <w:div w:id="713191579">
                  <w:marLeft w:val="0"/>
                  <w:marRight w:val="0"/>
                  <w:marTop w:val="0"/>
                  <w:marBottom w:val="0"/>
                  <w:divBdr>
                    <w:top w:val="none" w:sz="0" w:space="0" w:color="auto"/>
                    <w:left w:val="none" w:sz="0" w:space="0" w:color="auto"/>
                    <w:bottom w:val="none" w:sz="0" w:space="0" w:color="auto"/>
                    <w:right w:val="none" w:sz="0" w:space="0" w:color="auto"/>
                  </w:divBdr>
                </w:div>
                <w:div w:id="536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3569">
          <w:marLeft w:val="0"/>
          <w:marRight w:val="0"/>
          <w:marTop w:val="0"/>
          <w:marBottom w:val="0"/>
          <w:divBdr>
            <w:top w:val="none" w:sz="0" w:space="0" w:color="auto"/>
            <w:left w:val="none" w:sz="0" w:space="0" w:color="auto"/>
            <w:bottom w:val="none" w:sz="0" w:space="0" w:color="auto"/>
            <w:right w:val="none" w:sz="0" w:space="0" w:color="auto"/>
          </w:divBdr>
        </w:div>
        <w:div w:id="1291013510">
          <w:marLeft w:val="0"/>
          <w:marRight w:val="0"/>
          <w:marTop w:val="0"/>
          <w:marBottom w:val="0"/>
          <w:divBdr>
            <w:top w:val="none" w:sz="0" w:space="0" w:color="auto"/>
            <w:left w:val="none" w:sz="0" w:space="0" w:color="auto"/>
            <w:bottom w:val="none" w:sz="0" w:space="0" w:color="auto"/>
            <w:right w:val="none" w:sz="0" w:space="0" w:color="auto"/>
          </w:divBdr>
        </w:div>
        <w:div w:id="523441658">
          <w:marLeft w:val="0"/>
          <w:marRight w:val="0"/>
          <w:marTop w:val="0"/>
          <w:marBottom w:val="0"/>
          <w:divBdr>
            <w:top w:val="none" w:sz="0" w:space="0" w:color="auto"/>
            <w:left w:val="none" w:sz="0" w:space="0" w:color="auto"/>
            <w:bottom w:val="none" w:sz="0" w:space="0" w:color="auto"/>
            <w:right w:val="none" w:sz="0" w:space="0" w:color="auto"/>
          </w:divBdr>
        </w:div>
        <w:div w:id="640234741">
          <w:marLeft w:val="0"/>
          <w:marRight w:val="0"/>
          <w:marTop w:val="0"/>
          <w:marBottom w:val="0"/>
          <w:divBdr>
            <w:top w:val="none" w:sz="0" w:space="0" w:color="auto"/>
            <w:left w:val="none" w:sz="0" w:space="0" w:color="auto"/>
            <w:bottom w:val="none" w:sz="0" w:space="0" w:color="auto"/>
            <w:right w:val="none" w:sz="0" w:space="0" w:color="auto"/>
          </w:divBdr>
        </w:div>
        <w:div w:id="582838271">
          <w:marLeft w:val="0"/>
          <w:marRight w:val="0"/>
          <w:marTop w:val="0"/>
          <w:marBottom w:val="0"/>
          <w:divBdr>
            <w:top w:val="none" w:sz="0" w:space="0" w:color="auto"/>
            <w:left w:val="none" w:sz="0" w:space="0" w:color="auto"/>
            <w:bottom w:val="none" w:sz="0" w:space="0" w:color="auto"/>
            <w:right w:val="none" w:sz="0" w:space="0" w:color="auto"/>
          </w:divBdr>
        </w:div>
        <w:div w:id="1151412787">
          <w:marLeft w:val="0"/>
          <w:marRight w:val="0"/>
          <w:marTop w:val="0"/>
          <w:marBottom w:val="0"/>
          <w:divBdr>
            <w:top w:val="none" w:sz="0" w:space="0" w:color="auto"/>
            <w:left w:val="none" w:sz="0" w:space="0" w:color="auto"/>
            <w:bottom w:val="none" w:sz="0" w:space="0" w:color="auto"/>
            <w:right w:val="none" w:sz="0" w:space="0" w:color="auto"/>
          </w:divBdr>
        </w:div>
        <w:div w:id="2029284876">
          <w:marLeft w:val="0"/>
          <w:marRight w:val="0"/>
          <w:marTop w:val="0"/>
          <w:marBottom w:val="0"/>
          <w:divBdr>
            <w:top w:val="none" w:sz="0" w:space="0" w:color="auto"/>
            <w:left w:val="none" w:sz="0" w:space="0" w:color="auto"/>
            <w:bottom w:val="none" w:sz="0" w:space="0" w:color="auto"/>
            <w:right w:val="none" w:sz="0" w:space="0" w:color="auto"/>
          </w:divBdr>
        </w:div>
        <w:div w:id="1698968355">
          <w:marLeft w:val="0"/>
          <w:marRight w:val="0"/>
          <w:marTop w:val="0"/>
          <w:marBottom w:val="0"/>
          <w:divBdr>
            <w:top w:val="none" w:sz="0" w:space="0" w:color="auto"/>
            <w:left w:val="none" w:sz="0" w:space="0" w:color="auto"/>
            <w:bottom w:val="none" w:sz="0" w:space="0" w:color="auto"/>
            <w:right w:val="none" w:sz="0" w:space="0" w:color="auto"/>
          </w:divBdr>
        </w:div>
        <w:div w:id="1745568196">
          <w:marLeft w:val="0"/>
          <w:marRight w:val="0"/>
          <w:marTop w:val="0"/>
          <w:marBottom w:val="0"/>
          <w:divBdr>
            <w:top w:val="none" w:sz="0" w:space="0" w:color="auto"/>
            <w:left w:val="none" w:sz="0" w:space="0" w:color="auto"/>
            <w:bottom w:val="none" w:sz="0" w:space="0" w:color="auto"/>
            <w:right w:val="none" w:sz="0" w:space="0" w:color="auto"/>
          </w:divBdr>
        </w:div>
        <w:div w:id="169226119">
          <w:marLeft w:val="0"/>
          <w:marRight w:val="0"/>
          <w:marTop w:val="0"/>
          <w:marBottom w:val="0"/>
          <w:divBdr>
            <w:top w:val="none" w:sz="0" w:space="0" w:color="auto"/>
            <w:left w:val="none" w:sz="0" w:space="0" w:color="auto"/>
            <w:bottom w:val="none" w:sz="0" w:space="0" w:color="auto"/>
            <w:right w:val="none" w:sz="0" w:space="0" w:color="auto"/>
          </w:divBdr>
        </w:div>
        <w:div w:id="1818910282">
          <w:marLeft w:val="0"/>
          <w:marRight w:val="0"/>
          <w:marTop w:val="0"/>
          <w:marBottom w:val="0"/>
          <w:divBdr>
            <w:top w:val="none" w:sz="0" w:space="0" w:color="auto"/>
            <w:left w:val="none" w:sz="0" w:space="0" w:color="auto"/>
            <w:bottom w:val="none" w:sz="0" w:space="0" w:color="auto"/>
            <w:right w:val="none" w:sz="0" w:space="0" w:color="auto"/>
          </w:divBdr>
        </w:div>
        <w:div w:id="1790121436">
          <w:marLeft w:val="0"/>
          <w:marRight w:val="0"/>
          <w:marTop w:val="0"/>
          <w:marBottom w:val="0"/>
          <w:divBdr>
            <w:top w:val="none" w:sz="0" w:space="0" w:color="auto"/>
            <w:left w:val="none" w:sz="0" w:space="0" w:color="auto"/>
            <w:bottom w:val="none" w:sz="0" w:space="0" w:color="auto"/>
            <w:right w:val="none" w:sz="0" w:space="0" w:color="auto"/>
          </w:divBdr>
        </w:div>
        <w:div w:id="538319966">
          <w:marLeft w:val="0"/>
          <w:marRight w:val="0"/>
          <w:marTop w:val="0"/>
          <w:marBottom w:val="0"/>
          <w:divBdr>
            <w:top w:val="none" w:sz="0" w:space="0" w:color="auto"/>
            <w:left w:val="none" w:sz="0" w:space="0" w:color="auto"/>
            <w:bottom w:val="none" w:sz="0" w:space="0" w:color="auto"/>
            <w:right w:val="none" w:sz="0" w:space="0" w:color="auto"/>
          </w:divBdr>
        </w:div>
        <w:div w:id="1367683587">
          <w:marLeft w:val="0"/>
          <w:marRight w:val="0"/>
          <w:marTop w:val="0"/>
          <w:marBottom w:val="0"/>
          <w:divBdr>
            <w:top w:val="none" w:sz="0" w:space="0" w:color="auto"/>
            <w:left w:val="none" w:sz="0" w:space="0" w:color="auto"/>
            <w:bottom w:val="none" w:sz="0" w:space="0" w:color="auto"/>
            <w:right w:val="none" w:sz="0" w:space="0" w:color="auto"/>
          </w:divBdr>
        </w:div>
        <w:div w:id="559248202">
          <w:marLeft w:val="0"/>
          <w:marRight w:val="0"/>
          <w:marTop w:val="0"/>
          <w:marBottom w:val="0"/>
          <w:divBdr>
            <w:top w:val="none" w:sz="0" w:space="0" w:color="auto"/>
            <w:left w:val="none" w:sz="0" w:space="0" w:color="auto"/>
            <w:bottom w:val="none" w:sz="0" w:space="0" w:color="auto"/>
            <w:right w:val="none" w:sz="0" w:space="0" w:color="auto"/>
          </w:divBdr>
        </w:div>
        <w:div w:id="417871991">
          <w:marLeft w:val="0"/>
          <w:marRight w:val="0"/>
          <w:marTop w:val="0"/>
          <w:marBottom w:val="0"/>
          <w:divBdr>
            <w:top w:val="none" w:sz="0" w:space="0" w:color="auto"/>
            <w:left w:val="none" w:sz="0" w:space="0" w:color="auto"/>
            <w:bottom w:val="none" w:sz="0" w:space="0" w:color="auto"/>
            <w:right w:val="none" w:sz="0" w:space="0" w:color="auto"/>
          </w:divBdr>
        </w:div>
        <w:div w:id="1277523003">
          <w:marLeft w:val="0"/>
          <w:marRight w:val="0"/>
          <w:marTop w:val="0"/>
          <w:marBottom w:val="0"/>
          <w:divBdr>
            <w:top w:val="none" w:sz="0" w:space="0" w:color="auto"/>
            <w:left w:val="none" w:sz="0" w:space="0" w:color="auto"/>
            <w:bottom w:val="none" w:sz="0" w:space="0" w:color="auto"/>
            <w:right w:val="none" w:sz="0" w:space="0" w:color="auto"/>
          </w:divBdr>
        </w:div>
        <w:div w:id="853881468">
          <w:marLeft w:val="0"/>
          <w:marRight w:val="0"/>
          <w:marTop w:val="0"/>
          <w:marBottom w:val="0"/>
          <w:divBdr>
            <w:top w:val="none" w:sz="0" w:space="0" w:color="auto"/>
            <w:left w:val="none" w:sz="0" w:space="0" w:color="auto"/>
            <w:bottom w:val="none" w:sz="0" w:space="0" w:color="auto"/>
            <w:right w:val="none" w:sz="0" w:space="0" w:color="auto"/>
          </w:divBdr>
        </w:div>
        <w:div w:id="1707097504">
          <w:marLeft w:val="0"/>
          <w:marRight w:val="0"/>
          <w:marTop w:val="0"/>
          <w:marBottom w:val="0"/>
          <w:divBdr>
            <w:top w:val="none" w:sz="0" w:space="0" w:color="auto"/>
            <w:left w:val="none" w:sz="0" w:space="0" w:color="auto"/>
            <w:bottom w:val="none" w:sz="0" w:space="0" w:color="auto"/>
            <w:right w:val="none" w:sz="0" w:space="0" w:color="auto"/>
          </w:divBdr>
        </w:div>
        <w:div w:id="799959665">
          <w:marLeft w:val="0"/>
          <w:marRight w:val="0"/>
          <w:marTop w:val="0"/>
          <w:marBottom w:val="0"/>
          <w:divBdr>
            <w:top w:val="none" w:sz="0" w:space="0" w:color="auto"/>
            <w:left w:val="none" w:sz="0" w:space="0" w:color="auto"/>
            <w:bottom w:val="none" w:sz="0" w:space="0" w:color="auto"/>
            <w:right w:val="none" w:sz="0" w:space="0" w:color="auto"/>
          </w:divBdr>
        </w:div>
        <w:div w:id="398485444">
          <w:marLeft w:val="0"/>
          <w:marRight w:val="0"/>
          <w:marTop w:val="0"/>
          <w:marBottom w:val="0"/>
          <w:divBdr>
            <w:top w:val="none" w:sz="0" w:space="0" w:color="auto"/>
            <w:left w:val="none" w:sz="0" w:space="0" w:color="auto"/>
            <w:bottom w:val="none" w:sz="0" w:space="0" w:color="auto"/>
            <w:right w:val="none" w:sz="0" w:space="0" w:color="auto"/>
          </w:divBdr>
        </w:div>
        <w:div w:id="1596936636">
          <w:marLeft w:val="0"/>
          <w:marRight w:val="0"/>
          <w:marTop w:val="0"/>
          <w:marBottom w:val="0"/>
          <w:divBdr>
            <w:top w:val="none" w:sz="0" w:space="0" w:color="auto"/>
            <w:left w:val="none" w:sz="0" w:space="0" w:color="auto"/>
            <w:bottom w:val="none" w:sz="0" w:space="0" w:color="auto"/>
            <w:right w:val="none" w:sz="0" w:space="0" w:color="auto"/>
          </w:divBdr>
        </w:div>
        <w:div w:id="786579183">
          <w:marLeft w:val="0"/>
          <w:marRight w:val="0"/>
          <w:marTop w:val="0"/>
          <w:marBottom w:val="0"/>
          <w:divBdr>
            <w:top w:val="none" w:sz="0" w:space="0" w:color="auto"/>
            <w:left w:val="none" w:sz="0" w:space="0" w:color="auto"/>
            <w:bottom w:val="none" w:sz="0" w:space="0" w:color="auto"/>
            <w:right w:val="none" w:sz="0" w:space="0" w:color="auto"/>
          </w:divBdr>
        </w:div>
        <w:div w:id="2036147810">
          <w:marLeft w:val="0"/>
          <w:marRight w:val="0"/>
          <w:marTop w:val="0"/>
          <w:marBottom w:val="0"/>
          <w:divBdr>
            <w:top w:val="none" w:sz="0" w:space="0" w:color="auto"/>
            <w:left w:val="none" w:sz="0" w:space="0" w:color="auto"/>
            <w:bottom w:val="none" w:sz="0" w:space="0" w:color="auto"/>
            <w:right w:val="none" w:sz="0" w:space="0" w:color="auto"/>
          </w:divBdr>
        </w:div>
        <w:div w:id="105083596">
          <w:marLeft w:val="0"/>
          <w:marRight w:val="0"/>
          <w:marTop w:val="0"/>
          <w:marBottom w:val="0"/>
          <w:divBdr>
            <w:top w:val="none" w:sz="0" w:space="0" w:color="auto"/>
            <w:left w:val="none" w:sz="0" w:space="0" w:color="auto"/>
            <w:bottom w:val="none" w:sz="0" w:space="0" w:color="auto"/>
            <w:right w:val="none" w:sz="0" w:space="0" w:color="auto"/>
          </w:divBdr>
        </w:div>
      </w:divsChild>
    </w:div>
    <w:div w:id="914316109">
      <w:bodyDiv w:val="1"/>
      <w:marLeft w:val="0"/>
      <w:marRight w:val="0"/>
      <w:marTop w:val="0"/>
      <w:marBottom w:val="0"/>
      <w:divBdr>
        <w:top w:val="none" w:sz="0" w:space="0" w:color="auto"/>
        <w:left w:val="none" w:sz="0" w:space="0" w:color="auto"/>
        <w:bottom w:val="none" w:sz="0" w:space="0" w:color="auto"/>
        <w:right w:val="none" w:sz="0" w:space="0" w:color="auto"/>
      </w:divBdr>
      <w:divsChild>
        <w:div w:id="666592224">
          <w:marLeft w:val="0"/>
          <w:marRight w:val="0"/>
          <w:marTop w:val="0"/>
          <w:marBottom w:val="0"/>
          <w:divBdr>
            <w:top w:val="none" w:sz="0" w:space="0" w:color="auto"/>
            <w:left w:val="none" w:sz="0" w:space="0" w:color="auto"/>
            <w:bottom w:val="none" w:sz="0" w:space="0" w:color="auto"/>
            <w:right w:val="none" w:sz="0" w:space="0" w:color="auto"/>
          </w:divBdr>
          <w:divsChild>
            <w:div w:id="190532110">
              <w:marLeft w:val="0"/>
              <w:marRight w:val="0"/>
              <w:marTop w:val="0"/>
              <w:marBottom w:val="0"/>
              <w:divBdr>
                <w:top w:val="none" w:sz="0" w:space="0" w:color="auto"/>
                <w:left w:val="none" w:sz="0" w:space="0" w:color="auto"/>
                <w:bottom w:val="none" w:sz="0" w:space="0" w:color="auto"/>
                <w:right w:val="none" w:sz="0" w:space="0" w:color="auto"/>
              </w:divBdr>
              <w:divsChild>
                <w:div w:id="49888042">
                  <w:marLeft w:val="0"/>
                  <w:marRight w:val="0"/>
                  <w:marTop w:val="0"/>
                  <w:marBottom w:val="0"/>
                  <w:divBdr>
                    <w:top w:val="none" w:sz="0" w:space="0" w:color="auto"/>
                    <w:left w:val="none" w:sz="0" w:space="0" w:color="auto"/>
                    <w:bottom w:val="none" w:sz="0" w:space="0" w:color="auto"/>
                    <w:right w:val="none" w:sz="0" w:space="0" w:color="auto"/>
                  </w:divBdr>
                </w:div>
                <w:div w:id="1557660046">
                  <w:marLeft w:val="0"/>
                  <w:marRight w:val="0"/>
                  <w:marTop w:val="0"/>
                  <w:marBottom w:val="0"/>
                  <w:divBdr>
                    <w:top w:val="none" w:sz="0" w:space="0" w:color="auto"/>
                    <w:left w:val="none" w:sz="0" w:space="0" w:color="auto"/>
                    <w:bottom w:val="none" w:sz="0" w:space="0" w:color="auto"/>
                    <w:right w:val="none" w:sz="0" w:space="0" w:color="auto"/>
                  </w:divBdr>
                </w:div>
                <w:div w:id="743603744">
                  <w:marLeft w:val="0"/>
                  <w:marRight w:val="0"/>
                  <w:marTop w:val="0"/>
                  <w:marBottom w:val="0"/>
                  <w:divBdr>
                    <w:top w:val="none" w:sz="0" w:space="0" w:color="auto"/>
                    <w:left w:val="none" w:sz="0" w:space="0" w:color="auto"/>
                    <w:bottom w:val="none" w:sz="0" w:space="0" w:color="auto"/>
                    <w:right w:val="none" w:sz="0" w:space="0" w:color="auto"/>
                  </w:divBdr>
                </w:div>
                <w:div w:id="1210995517">
                  <w:marLeft w:val="0"/>
                  <w:marRight w:val="0"/>
                  <w:marTop w:val="0"/>
                  <w:marBottom w:val="0"/>
                  <w:divBdr>
                    <w:top w:val="none" w:sz="0" w:space="0" w:color="auto"/>
                    <w:left w:val="none" w:sz="0" w:space="0" w:color="auto"/>
                    <w:bottom w:val="none" w:sz="0" w:space="0" w:color="auto"/>
                    <w:right w:val="none" w:sz="0" w:space="0" w:color="auto"/>
                  </w:divBdr>
                </w:div>
                <w:div w:id="1947346875">
                  <w:marLeft w:val="0"/>
                  <w:marRight w:val="0"/>
                  <w:marTop w:val="0"/>
                  <w:marBottom w:val="0"/>
                  <w:divBdr>
                    <w:top w:val="none" w:sz="0" w:space="0" w:color="auto"/>
                    <w:left w:val="none" w:sz="0" w:space="0" w:color="auto"/>
                    <w:bottom w:val="none" w:sz="0" w:space="0" w:color="auto"/>
                    <w:right w:val="none" w:sz="0" w:space="0" w:color="auto"/>
                  </w:divBdr>
                </w:div>
                <w:div w:id="1094982306">
                  <w:marLeft w:val="0"/>
                  <w:marRight w:val="0"/>
                  <w:marTop w:val="0"/>
                  <w:marBottom w:val="0"/>
                  <w:divBdr>
                    <w:top w:val="none" w:sz="0" w:space="0" w:color="auto"/>
                    <w:left w:val="none" w:sz="0" w:space="0" w:color="auto"/>
                    <w:bottom w:val="none" w:sz="0" w:space="0" w:color="auto"/>
                    <w:right w:val="none" w:sz="0" w:space="0" w:color="auto"/>
                  </w:divBdr>
                </w:div>
                <w:div w:id="1085804325">
                  <w:marLeft w:val="0"/>
                  <w:marRight w:val="0"/>
                  <w:marTop w:val="0"/>
                  <w:marBottom w:val="0"/>
                  <w:divBdr>
                    <w:top w:val="none" w:sz="0" w:space="0" w:color="auto"/>
                    <w:left w:val="none" w:sz="0" w:space="0" w:color="auto"/>
                    <w:bottom w:val="none" w:sz="0" w:space="0" w:color="auto"/>
                    <w:right w:val="none" w:sz="0" w:space="0" w:color="auto"/>
                  </w:divBdr>
                </w:div>
                <w:div w:id="2079552364">
                  <w:marLeft w:val="0"/>
                  <w:marRight w:val="0"/>
                  <w:marTop w:val="0"/>
                  <w:marBottom w:val="0"/>
                  <w:divBdr>
                    <w:top w:val="none" w:sz="0" w:space="0" w:color="auto"/>
                    <w:left w:val="none" w:sz="0" w:space="0" w:color="auto"/>
                    <w:bottom w:val="none" w:sz="0" w:space="0" w:color="auto"/>
                    <w:right w:val="none" w:sz="0" w:space="0" w:color="auto"/>
                  </w:divBdr>
                </w:div>
                <w:div w:id="275063042">
                  <w:marLeft w:val="0"/>
                  <w:marRight w:val="0"/>
                  <w:marTop w:val="0"/>
                  <w:marBottom w:val="0"/>
                  <w:divBdr>
                    <w:top w:val="none" w:sz="0" w:space="0" w:color="auto"/>
                    <w:left w:val="none" w:sz="0" w:space="0" w:color="auto"/>
                    <w:bottom w:val="none" w:sz="0" w:space="0" w:color="auto"/>
                    <w:right w:val="none" w:sz="0" w:space="0" w:color="auto"/>
                  </w:divBdr>
                </w:div>
                <w:div w:id="1223130636">
                  <w:marLeft w:val="0"/>
                  <w:marRight w:val="0"/>
                  <w:marTop w:val="0"/>
                  <w:marBottom w:val="0"/>
                  <w:divBdr>
                    <w:top w:val="none" w:sz="0" w:space="0" w:color="auto"/>
                    <w:left w:val="none" w:sz="0" w:space="0" w:color="auto"/>
                    <w:bottom w:val="none" w:sz="0" w:space="0" w:color="auto"/>
                    <w:right w:val="none" w:sz="0" w:space="0" w:color="auto"/>
                  </w:divBdr>
                </w:div>
                <w:div w:id="846872634">
                  <w:marLeft w:val="0"/>
                  <w:marRight w:val="0"/>
                  <w:marTop w:val="0"/>
                  <w:marBottom w:val="0"/>
                  <w:divBdr>
                    <w:top w:val="none" w:sz="0" w:space="0" w:color="auto"/>
                    <w:left w:val="none" w:sz="0" w:space="0" w:color="auto"/>
                    <w:bottom w:val="none" w:sz="0" w:space="0" w:color="auto"/>
                    <w:right w:val="none" w:sz="0" w:space="0" w:color="auto"/>
                  </w:divBdr>
                </w:div>
                <w:div w:id="2083021537">
                  <w:marLeft w:val="0"/>
                  <w:marRight w:val="0"/>
                  <w:marTop w:val="0"/>
                  <w:marBottom w:val="0"/>
                  <w:divBdr>
                    <w:top w:val="none" w:sz="0" w:space="0" w:color="auto"/>
                    <w:left w:val="none" w:sz="0" w:space="0" w:color="auto"/>
                    <w:bottom w:val="none" w:sz="0" w:space="0" w:color="auto"/>
                    <w:right w:val="none" w:sz="0" w:space="0" w:color="auto"/>
                  </w:divBdr>
                </w:div>
                <w:div w:id="78530422">
                  <w:marLeft w:val="0"/>
                  <w:marRight w:val="0"/>
                  <w:marTop w:val="0"/>
                  <w:marBottom w:val="0"/>
                  <w:divBdr>
                    <w:top w:val="none" w:sz="0" w:space="0" w:color="auto"/>
                    <w:left w:val="none" w:sz="0" w:space="0" w:color="auto"/>
                    <w:bottom w:val="none" w:sz="0" w:space="0" w:color="auto"/>
                    <w:right w:val="none" w:sz="0" w:space="0" w:color="auto"/>
                  </w:divBdr>
                </w:div>
                <w:div w:id="352151769">
                  <w:marLeft w:val="0"/>
                  <w:marRight w:val="0"/>
                  <w:marTop w:val="0"/>
                  <w:marBottom w:val="0"/>
                  <w:divBdr>
                    <w:top w:val="none" w:sz="0" w:space="0" w:color="auto"/>
                    <w:left w:val="none" w:sz="0" w:space="0" w:color="auto"/>
                    <w:bottom w:val="none" w:sz="0" w:space="0" w:color="auto"/>
                    <w:right w:val="none" w:sz="0" w:space="0" w:color="auto"/>
                  </w:divBdr>
                </w:div>
                <w:div w:id="1813793861">
                  <w:marLeft w:val="0"/>
                  <w:marRight w:val="0"/>
                  <w:marTop w:val="0"/>
                  <w:marBottom w:val="0"/>
                  <w:divBdr>
                    <w:top w:val="none" w:sz="0" w:space="0" w:color="auto"/>
                    <w:left w:val="none" w:sz="0" w:space="0" w:color="auto"/>
                    <w:bottom w:val="none" w:sz="0" w:space="0" w:color="auto"/>
                    <w:right w:val="none" w:sz="0" w:space="0" w:color="auto"/>
                  </w:divBdr>
                </w:div>
                <w:div w:id="120654328">
                  <w:marLeft w:val="0"/>
                  <w:marRight w:val="0"/>
                  <w:marTop w:val="0"/>
                  <w:marBottom w:val="0"/>
                  <w:divBdr>
                    <w:top w:val="none" w:sz="0" w:space="0" w:color="auto"/>
                    <w:left w:val="none" w:sz="0" w:space="0" w:color="auto"/>
                    <w:bottom w:val="none" w:sz="0" w:space="0" w:color="auto"/>
                    <w:right w:val="none" w:sz="0" w:space="0" w:color="auto"/>
                  </w:divBdr>
                </w:div>
                <w:div w:id="14112697">
                  <w:marLeft w:val="0"/>
                  <w:marRight w:val="0"/>
                  <w:marTop w:val="0"/>
                  <w:marBottom w:val="0"/>
                  <w:divBdr>
                    <w:top w:val="none" w:sz="0" w:space="0" w:color="auto"/>
                    <w:left w:val="none" w:sz="0" w:space="0" w:color="auto"/>
                    <w:bottom w:val="none" w:sz="0" w:space="0" w:color="auto"/>
                    <w:right w:val="none" w:sz="0" w:space="0" w:color="auto"/>
                  </w:divBdr>
                </w:div>
                <w:div w:id="1852530787">
                  <w:marLeft w:val="0"/>
                  <w:marRight w:val="0"/>
                  <w:marTop w:val="0"/>
                  <w:marBottom w:val="0"/>
                  <w:divBdr>
                    <w:top w:val="none" w:sz="0" w:space="0" w:color="auto"/>
                    <w:left w:val="none" w:sz="0" w:space="0" w:color="auto"/>
                    <w:bottom w:val="none" w:sz="0" w:space="0" w:color="auto"/>
                    <w:right w:val="none" w:sz="0" w:space="0" w:color="auto"/>
                  </w:divBdr>
                </w:div>
                <w:div w:id="1730104683">
                  <w:marLeft w:val="0"/>
                  <w:marRight w:val="0"/>
                  <w:marTop w:val="0"/>
                  <w:marBottom w:val="0"/>
                  <w:divBdr>
                    <w:top w:val="none" w:sz="0" w:space="0" w:color="auto"/>
                    <w:left w:val="none" w:sz="0" w:space="0" w:color="auto"/>
                    <w:bottom w:val="none" w:sz="0" w:space="0" w:color="auto"/>
                    <w:right w:val="none" w:sz="0" w:space="0" w:color="auto"/>
                  </w:divBdr>
                </w:div>
                <w:div w:id="273513066">
                  <w:marLeft w:val="0"/>
                  <w:marRight w:val="0"/>
                  <w:marTop w:val="0"/>
                  <w:marBottom w:val="0"/>
                  <w:divBdr>
                    <w:top w:val="none" w:sz="0" w:space="0" w:color="auto"/>
                    <w:left w:val="none" w:sz="0" w:space="0" w:color="auto"/>
                    <w:bottom w:val="none" w:sz="0" w:space="0" w:color="auto"/>
                    <w:right w:val="none" w:sz="0" w:space="0" w:color="auto"/>
                  </w:divBdr>
                </w:div>
                <w:div w:id="1856729841">
                  <w:marLeft w:val="0"/>
                  <w:marRight w:val="0"/>
                  <w:marTop w:val="0"/>
                  <w:marBottom w:val="0"/>
                  <w:divBdr>
                    <w:top w:val="none" w:sz="0" w:space="0" w:color="auto"/>
                    <w:left w:val="none" w:sz="0" w:space="0" w:color="auto"/>
                    <w:bottom w:val="none" w:sz="0" w:space="0" w:color="auto"/>
                    <w:right w:val="none" w:sz="0" w:space="0" w:color="auto"/>
                  </w:divBdr>
                </w:div>
                <w:div w:id="791241928">
                  <w:marLeft w:val="0"/>
                  <w:marRight w:val="0"/>
                  <w:marTop w:val="0"/>
                  <w:marBottom w:val="0"/>
                  <w:divBdr>
                    <w:top w:val="none" w:sz="0" w:space="0" w:color="auto"/>
                    <w:left w:val="none" w:sz="0" w:space="0" w:color="auto"/>
                    <w:bottom w:val="none" w:sz="0" w:space="0" w:color="auto"/>
                    <w:right w:val="none" w:sz="0" w:space="0" w:color="auto"/>
                  </w:divBdr>
                </w:div>
                <w:div w:id="1891572927">
                  <w:marLeft w:val="0"/>
                  <w:marRight w:val="0"/>
                  <w:marTop w:val="0"/>
                  <w:marBottom w:val="0"/>
                  <w:divBdr>
                    <w:top w:val="none" w:sz="0" w:space="0" w:color="auto"/>
                    <w:left w:val="none" w:sz="0" w:space="0" w:color="auto"/>
                    <w:bottom w:val="none" w:sz="0" w:space="0" w:color="auto"/>
                    <w:right w:val="none" w:sz="0" w:space="0" w:color="auto"/>
                  </w:divBdr>
                </w:div>
                <w:div w:id="1732267160">
                  <w:marLeft w:val="0"/>
                  <w:marRight w:val="0"/>
                  <w:marTop w:val="0"/>
                  <w:marBottom w:val="0"/>
                  <w:divBdr>
                    <w:top w:val="none" w:sz="0" w:space="0" w:color="auto"/>
                    <w:left w:val="none" w:sz="0" w:space="0" w:color="auto"/>
                    <w:bottom w:val="none" w:sz="0" w:space="0" w:color="auto"/>
                    <w:right w:val="none" w:sz="0" w:space="0" w:color="auto"/>
                  </w:divBdr>
                </w:div>
                <w:div w:id="1943414499">
                  <w:marLeft w:val="0"/>
                  <w:marRight w:val="0"/>
                  <w:marTop w:val="0"/>
                  <w:marBottom w:val="0"/>
                  <w:divBdr>
                    <w:top w:val="none" w:sz="0" w:space="0" w:color="auto"/>
                    <w:left w:val="none" w:sz="0" w:space="0" w:color="auto"/>
                    <w:bottom w:val="none" w:sz="0" w:space="0" w:color="auto"/>
                    <w:right w:val="none" w:sz="0" w:space="0" w:color="auto"/>
                  </w:divBdr>
                </w:div>
                <w:div w:id="1481846836">
                  <w:marLeft w:val="0"/>
                  <w:marRight w:val="0"/>
                  <w:marTop w:val="0"/>
                  <w:marBottom w:val="0"/>
                  <w:divBdr>
                    <w:top w:val="none" w:sz="0" w:space="0" w:color="auto"/>
                    <w:left w:val="none" w:sz="0" w:space="0" w:color="auto"/>
                    <w:bottom w:val="none" w:sz="0" w:space="0" w:color="auto"/>
                    <w:right w:val="none" w:sz="0" w:space="0" w:color="auto"/>
                  </w:divBdr>
                </w:div>
                <w:div w:id="1192721526">
                  <w:marLeft w:val="0"/>
                  <w:marRight w:val="0"/>
                  <w:marTop w:val="0"/>
                  <w:marBottom w:val="0"/>
                  <w:divBdr>
                    <w:top w:val="none" w:sz="0" w:space="0" w:color="auto"/>
                    <w:left w:val="none" w:sz="0" w:space="0" w:color="auto"/>
                    <w:bottom w:val="none" w:sz="0" w:space="0" w:color="auto"/>
                    <w:right w:val="none" w:sz="0" w:space="0" w:color="auto"/>
                  </w:divBdr>
                </w:div>
                <w:div w:id="1746999159">
                  <w:marLeft w:val="0"/>
                  <w:marRight w:val="0"/>
                  <w:marTop w:val="0"/>
                  <w:marBottom w:val="0"/>
                  <w:divBdr>
                    <w:top w:val="none" w:sz="0" w:space="0" w:color="auto"/>
                    <w:left w:val="none" w:sz="0" w:space="0" w:color="auto"/>
                    <w:bottom w:val="none" w:sz="0" w:space="0" w:color="auto"/>
                    <w:right w:val="none" w:sz="0" w:space="0" w:color="auto"/>
                  </w:divBdr>
                </w:div>
                <w:div w:id="1285119563">
                  <w:marLeft w:val="0"/>
                  <w:marRight w:val="0"/>
                  <w:marTop w:val="0"/>
                  <w:marBottom w:val="0"/>
                  <w:divBdr>
                    <w:top w:val="none" w:sz="0" w:space="0" w:color="auto"/>
                    <w:left w:val="none" w:sz="0" w:space="0" w:color="auto"/>
                    <w:bottom w:val="none" w:sz="0" w:space="0" w:color="auto"/>
                    <w:right w:val="none" w:sz="0" w:space="0" w:color="auto"/>
                  </w:divBdr>
                </w:div>
                <w:div w:id="282422760">
                  <w:marLeft w:val="0"/>
                  <w:marRight w:val="0"/>
                  <w:marTop w:val="0"/>
                  <w:marBottom w:val="0"/>
                  <w:divBdr>
                    <w:top w:val="none" w:sz="0" w:space="0" w:color="auto"/>
                    <w:left w:val="none" w:sz="0" w:space="0" w:color="auto"/>
                    <w:bottom w:val="none" w:sz="0" w:space="0" w:color="auto"/>
                    <w:right w:val="none" w:sz="0" w:space="0" w:color="auto"/>
                  </w:divBdr>
                </w:div>
                <w:div w:id="247078643">
                  <w:marLeft w:val="0"/>
                  <w:marRight w:val="0"/>
                  <w:marTop w:val="0"/>
                  <w:marBottom w:val="0"/>
                  <w:divBdr>
                    <w:top w:val="none" w:sz="0" w:space="0" w:color="auto"/>
                    <w:left w:val="none" w:sz="0" w:space="0" w:color="auto"/>
                    <w:bottom w:val="none" w:sz="0" w:space="0" w:color="auto"/>
                    <w:right w:val="none" w:sz="0" w:space="0" w:color="auto"/>
                  </w:divBdr>
                </w:div>
                <w:div w:id="1454862162">
                  <w:marLeft w:val="0"/>
                  <w:marRight w:val="0"/>
                  <w:marTop w:val="0"/>
                  <w:marBottom w:val="0"/>
                  <w:divBdr>
                    <w:top w:val="none" w:sz="0" w:space="0" w:color="auto"/>
                    <w:left w:val="none" w:sz="0" w:space="0" w:color="auto"/>
                    <w:bottom w:val="none" w:sz="0" w:space="0" w:color="auto"/>
                    <w:right w:val="none" w:sz="0" w:space="0" w:color="auto"/>
                  </w:divBdr>
                </w:div>
                <w:div w:id="894975235">
                  <w:marLeft w:val="0"/>
                  <w:marRight w:val="0"/>
                  <w:marTop w:val="0"/>
                  <w:marBottom w:val="0"/>
                  <w:divBdr>
                    <w:top w:val="none" w:sz="0" w:space="0" w:color="auto"/>
                    <w:left w:val="none" w:sz="0" w:space="0" w:color="auto"/>
                    <w:bottom w:val="none" w:sz="0" w:space="0" w:color="auto"/>
                    <w:right w:val="none" w:sz="0" w:space="0" w:color="auto"/>
                  </w:divBdr>
                </w:div>
                <w:div w:id="1050377145">
                  <w:marLeft w:val="0"/>
                  <w:marRight w:val="0"/>
                  <w:marTop w:val="0"/>
                  <w:marBottom w:val="0"/>
                  <w:divBdr>
                    <w:top w:val="none" w:sz="0" w:space="0" w:color="auto"/>
                    <w:left w:val="none" w:sz="0" w:space="0" w:color="auto"/>
                    <w:bottom w:val="none" w:sz="0" w:space="0" w:color="auto"/>
                    <w:right w:val="none" w:sz="0" w:space="0" w:color="auto"/>
                  </w:divBdr>
                </w:div>
                <w:div w:id="315112483">
                  <w:marLeft w:val="0"/>
                  <w:marRight w:val="0"/>
                  <w:marTop w:val="0"/>
                  <w:marBottom w:val="0"/>
                  <w:divBdr>
                    <w:top w:val="none" w:sz="0" w:space="0" w:color="auto"/>
                    <w:left w:val="none" w:sz="0" w:space="0" w:color="auto"/>
                    <w:bottom w:val="none" w:sz="0" w:space="0" w:color="auto"/>
                    <w:right w:val="none" w:sz="0" w:space="0" w:color="auto"/>
                  </w:divBdr>
                </w:div>
                <w:div w:id="320501944">
                  <w:marLeft w:val="0"/>
                  <w:marRight w:val="0"/>
                  <w:marTop w:val="0"/>
                  <w:marBottom w:val="0"/>
                  <w:divBdr>
                    <w:top w:val="none" w:sz="0" w:space="0" w:color="auto"/>
                    <w:left w:val="none" w:sz="0" w:space="0" w:color="auto"/>
                    <w:bottom w:val="none" w:sz="0" w:space="0" w:color="auto"/>
                    <w:right w:val="none" w:sz="0" w:space="0" w:color="auto"/>
                  </w:divBdr>
                </w:div>
                <w:div w:id="1667173589">
                  <w:marLeft w:val="0"/>
                  <w:marRight w:val="0"/>
                  <w:marTop w:val="0"/>
                  <w:marBottom w:val="0"/>
                  <w:divBdr>
                    <w:top w:val="none" w:sz="0" w:space="0" w:color="auto"/>
                    <w:left w:val="none" w:sz="0" w:space="0" w:color="auto"/>
                    <w:bottom w:val="none" w:sz="0" w:space="0" w:color="auto"/>
                    <w:right w:val="none" w:sz="0" w:space="0" w:color="auto"/>
                  </w:divBdr>
                </w:div>
                <w:div w:id="1217425830">
                  <w:marLeft w:val="0"/>
                  <w:marRight w:val="0"/>
                  <w:marTop w:val="0"/>
                  <w:marBottom w:val="0"/>
                  <w:divBdr>
                    <w:top w:val="none" w:sz="0" w:space="0" w:color="auto"/>
                    <w:left w:val="none" w:sz="0" w:space="0" w:color="auto"/>
                    <w:bottom w:val="none" w:sz="0" w:space="0" w:color="auto"/>
                    <w:right w:val="none" w:sz="0" w:space="0" w:color="auto"/>
                  </w:divBdr>
                </w:div>
                <w:div w:id="523834213">
                  <w:marLeft w:val="0"/>
                  <w:marRight w:val="0"/>
                  <w:marTop w:val="0"/>
                  <w:marBottom w:val="0"/>
                  <w:divBdr>
                    <w:top w:val="none" w:sz="0" w:space="0" w:color="auto"/>
                    <w:left w:val="none" w:sz="0" w:space="0" w:color="auto"/>
                    <w:bottom w:val="none" w:sz="0" w:space="0" w:color="auto"/>
                    <w:right w:val="none" w:sz="0" w:space="0" w:color="auto"/>
                  </w:divBdr>
                </w:div>
                <w:div w:id="676271391">
                  <w:marLeft w:val="0"/>
                  <w:marRight w:val="0"/>
                  <w:marTop w:val="0"/>
                  <w:marBottom w:val="0"/>
                  <w:divBdr>
                    <w:top w:val="none" w:sz="0" w:space="0" w:color="auto"/>
                    <w:left w:val="none" w:sz="0" w:space="0" w:color="auto"/>
                    <w:bottom w:val="none" w:sz="0" w:space="0" w:color="auto"/>
                    <w:right w:val="none" w:sz="0" w:space="0" w:color="auto"/>
                  </w:divBdr>
                </w:div>
                <w:div w:id="1421950988">
                  <w:marLeft w:val="0"/>
                  <w:marRight w:val="0"/>
                  <w:marTop w:val="0"/>
                  <w:marBottom w:val="0"/>
                  <w:divBdr>
                    <w:top w:val="none" w:sz="0" w:space="0" w:color="auto"/>
                    <w:left w:val="none" w:sz="0" w:space="0" w:color="auto"/>
                    <w:bottom w:val="none" w:sz="0" w:space="0" w:color="auto"/>
                    <w:right w:val="none" w:sz="0" w:space="0" w:color="auto"/>
                  </w:divBdr>
                </w:div>
                <w:div w:id="779299437">
                  <w:marLeft w:val="0"/>
                  <w:marRight w:val="0"/>
                  <w:marTop w:val="0"/>
                  <w:marBottom w:val="0"/>
                  <w:divBdr>
                    <w:top w:val="none" w:sz="0" w:space="0" w:color="auto"/>
                    <w:left w:val="none" w:sz="0" w:space="0" w:color="auto"/>
                    <w:bottom w:val="none" w:sz="0" w:space="0" w:color="auto"/>
                    <w:right w:val="none" w:sz="0" w:space="0" w:color="auto"/>
                  </w:divBdr>
                </w:div>
                <w:div w:id="632640813">
                  <w:marLeft w:val="0"/>
                  <w:marRight w:val="0"/>
                  <w:marTop w:val="0"/>
                  <w:marBottom w:val="0"/>
                  <w:divBdr>
                    <w:top w:val="none" w:sz="0" w:space="0" w:color="auto"/>
                    <w:left w:val="none" w:sz="0" w:space="0" w:color="auto"/>
                    <w:bottom w:val="none" w:sz="0" w:space="0" w:color="auto"/>
                    <w:right w:val="none" w:sz="0" w:space="0" w:color="auto"/>
                  </w:divBdr>
                </w:div>
                <w:div w:id="1204295687">
                  <w:marLeft w:val="0"/>
                  <w:marRight w:val="0"/>
                  <w:marTop w:val="0"/>
                  <w:marBottom w:val="0"/>
                  <w:divBdr>
                    <w:top w:val="none" w:sz="0" w:space="0" w:color="auto"/>
                    <w:left w:val="none" w:sz="0" w:space="0" w:color="auto"/>
                    <w:bottom w:val="none" w:sz="0" w:space="0" w:color="auto"/>
                    <w:right w:val="none" w:sz="0" w:space="0" w:color="auto"/>
                  </w:divBdr>
                </w:div>
                <w:div w:id="1538808547">
                  <w:marLeft w:val="0"/>
                  <w:marRight w:val="0"/>
                  <w:marTop w:val="0"/>
                  <w:marBottom w:val="0"/>
                  <w:divBdr>
                    <w:top w:val="none" w:sz="0" w:space="0" w:color="auto"/>
                    <w:left w:val="none" w:sz="0" w:space="0" w:color="auto"/>
                    <w:bottom w:val="none" w:sz="0" w:space="0" w:color="auto"/>
                    <w:right w:val="none" w:sz="0" w:space="0" w:color="auto"/>
                  </w:divBdr>
                </w:div>
                <w:div w:id="1577276691">
                  <w:marLeft w:val="0"/>
                  <w:marRight w:val="0"/>
                  <w:marTop w:val="0"/>
                  <w:marBottom w:val="0"/>
                  <w:divBdr>
                    <w:top w:val="none" w:sz="0" w:space="0" w:color="auto"/>
                    <w:left w:val="none" w:sz="0" w:space="0" w:color="auto"/>
                    <w:bottom w:val="none" w:sz="0" w:space="0" w:color="auto"/>
                    <w:right w:val="none" w:sz="0" w:space="0" w:color="auto"/>
                  </w:divBdr>
                </w:div>
                <w:div w:id="1616475933">
                  <w:marLeft w:val="0"/>
                  <w:marRight w:val="0"/>
                  <w:marTop w:val="0"/>
                  <w:marBottom w:val="0"/>
                  <w:divBdr>
                    <w:top w:val="none" w:sz="0" w:space="0" w:color="auto"/>
                    <w:left w:val="none" w:sz="0" w:space="0" w:color="auto"/>
                    <w:bottom w:val="none" w:sz="0" w:space="0" w:color="auto"/>
                    <w:right w:val="none" w:sz="0" w:space="0" w:color="auto"/>
                  </w:divBdr>
                </w:div>
                <w:div w:id="1143230736">
                  <w:marLeft w:val="0"/>
                  <w:marRight w:val="0"/>
                  <w:marTop w:val="0"/>
                  <w:marBottom w:val="0"/>
                  <w:divBdr>
                    <w:top w:val="none" w:sz="0" w:space="0" w:color="auto"/>
                    <w:left w:val="none" w:sz="0" w:space="0" w:color="auto"/>
                    <w:bottom w:val="none" w:sz="0" w:space="0" w:color="auto"/>
                    <w:right w:val="none" w:sz="0" w:space="0" w:color="auto"/>
                  </w:divBdr>
                </w:div>
                <w:div w:id="2097049672">
                  <w:marLeft w:val="0"/>
                  <w:marRight w:val="0"/>
                  <w:marTop w:val="0"/>
                  <w:marBottom w:val="0"/>
                  <w:divBdr>
                    <w:top w:val="none" w:sz="0" w:space="0" w:color="auto"/>
                    <w:left w:val="none" w:sz="0" w:space="0" w:color="auto"/>
                    <w:bottom w:val="none" w:sz="0" w:space="0" w:color="auto"/>
                    <w:right w:val="none" w:sz="0" w:space="0" w:color="auto"/>
                  </w:divBdr>
                </w:div>
                <w:div w:id="288515361">
                  <w:marLeft w:val="0"/>
                  <w:marRight w:val="0"/>
                  <w:marTop w:val="0"/>
                  <w:marBottom w:val="0"/>
                  <w:divBdr>
                    <w:top w:val="none" w:sz="0" w:space="0" w:color="auto"/>
                    <w:left w:val="none" w:sz="0" w:space="0" w:color="auto"/>
                    <w:bottom w:val="none" w:sz="0" w:space="0" w:color="auto"/>
                    <w:right w:val="none" w:sz="0" w:space="0" w:color="auto"/>
                  </w:divBdr>
                </w:div>
                <w:div w:id="1085566952">
                  <w:marLeft w:val="0"/>
                  <w:marRight w:val="0"/>
                  <w:marTop w:val="0"/>
                  <w:marBottom w:val="0"/>
                  <w:divBdr>
                    <w:top w:val="none" w:sz="0" w:space="0" w:color="auto"/>
                    <w:left w:val="none" w:sz="0" w:space="0" w:color="auto"/>
                    <w:bottom w:val="none" w:sz="0" w:space="0" w:color="auto"/>
                    <w:right w:val="none" w:sz="0" w:space="0" w:color="auto"/>
                  </w:divBdr>
                </w:div>
                <w:div w:id="1245535542">
                  <w:marLeft w:val="0"/>
                  <w:marRight w:val="0"/>
                  <w:marTop w:val="0"/>
                  <w:marBottom w:val="0"/>
                  <w:divBdr>
                    <w:top w:val="none" w:sz="0" w:space="0" w:color="auto"/>
                    <w:left w:val="none" w:sz="0" w:space="0" w:color="auto"/>
                    <w:bottom w:val="none" w:sz="0" w:space="0" w:color="auto"/>
                    <w:right w:val="none" w:sz="0" w:space="0" w:color="auto"/>
                  </w:divBdr>
                </w:div>
                <w:div w:id="2041082718">
                  <w:marLeft w:val="0"/>
                  <w:marRight w:val="0"/>
                  <w:marTop w:val="0"/>
                  <w:marBottom w:val="0"/>
                  <w:divBdr>
                    <w:top w:val="none" w:sz="0" w:space="0" w:color="auto"/>
                    <w:left w:val="none" w:sz="0" w:space="0" w:color="auto"/>
                    <w:bottom w:val="none" w:sz="0" w:space="0" w:color="auto"/>
                    <w:right w:val="none" w:sz="0" w:space="0" w:color="auto"/>
                  </w:divBdr>
                </w:div>
                <w:div w:id="308680069">
                  <w:marLeft w:val="0"/>
                  <w:marRight w:val="0"/>
                  <w:marTop w:val="0"/>
                  <w:marBottom w:val="0"/>
                  <w:divBdr>
                    <w:top w:val="none" w:sz="0" w:space="0" w:color="auto"/>
                    <w:left w:val="none" w:sz="0" w:space="0" w:color="auto"/>
                    <w:bottom w:val="none" w:sz="0" w:space="0" w:color="auto"/>
                    <w:right w:val="none" w:sz="0" w:space="0" w:color="auto"/>
                  </w:divBdr>
                </w:div>
                <w:div w:id="607389509">
                  <w:marLeft w:val="0"/>
                  <w:marRight w:val="0"/>
                  <w:marTop w:val="0"/>
                  <w:marBottom w:val="0"/>
                  <w:divBdr>
                    <w:top w:val="none" w:sz="0" w:space="0" w:color="auto"/>
                    <w:left w:val="none" w:sz="0" w:space="0" w:color="auto"/>
                    <w:bottom w:val="none" w:sz="0" w:space="0" w:color="auto"/>
                    <w:right w:val="none" w:sz="0" w:space="0" w:color="auto"/>
                  </w:divBdr>
                </w:div>
                <w:div w:id="2104757406">
                  <w:marLeft w:val="0"/>
                  <w:marRight w:val="0"/>
                  <w:marTop w:val="0"/>
                  <w:marBottom w:val="0"/>
                  <w:divBdr>
                    <w:top w:val="none" w:sz="0" w:space="0" w:color="auto"/>
                    <w:left w:val="none" w:sz="0" w:space="0" w:color="auto"/>
                    <w:bottom w:val="none" w:sz="0" w:space="0" w:color="auto"/>
                    <w:right w:val="none" w:sz="0" w:space="0" w:color="auto"/>
                  </w:divBdr>
                </w:div>
                <w:div w:id="337006788">
                  <w:marLeft w:val="0"/>
                  <w:marRight w:val="0"/>
                  <w:marTop w:val="0"/>
                  <w:marBottom w:val="0"/>
                  <w:divBdr>
                    <w:top w:val="none" w:sz="0" w:space="0" w:color="auto"/>
                    <w:left w:val="none" w:sz="0" w:space="0" w:color="auto"/>
                    <w:bottom w:val="none" w:sz="0" w:space="0" w:color="auto"/>
                    <w:right w:val="none" w:sz="0" w:space="0" w:color="auto"/>
                  </w:divBdr>
                </w:div>
                <w:div w:id="81993405">
                  <w:marLeft w:val="0"/>
                  <w:marRight w:val="0"/>
                  <w:marTop w:val="0"/>
                  <w:marBottom w:val="0"/>
                  <w:divBdr>
                    <w:top w:val="none" w:sz="0" w:space="0" w:color="auto"/>
                    <w:left w:val="none" w:sz="0" w:space="0" w:color="auto"/>
                    <w:bottom w:val="none" w:sz="0" w:space="0" w:color="auto"/>
                    <w:right w:val="none" w:sz="0" w:space="0" w:color="auto"/>
                  </w:divBdr>
                </w:div>
                <w:div w:id="1485194238">
                  <w:marLeft w:val="0"/>
                  <w:marRight w:val="0"/>
                  <w:marTop w:val="0"/>
                  <w:marBottom w:val="0"/>
                  <w:divBdr>
                    <w:top w:val="none" w:sz="0" w:space="0" w:color="auto"/>
                    <w:left w:val="none" w:sz="0" w:space="0" w:color="auto"/>
                    <w:bottom w:val="none" w:sz="0" w:space="0" w:color="auto"/>
                    <w:right w:val="none" w:sz="0" w:space="0" w:color="auto"/>
                  </w:divBdr>
                </w:div>
                <w:div w:id="145246241">
                  <w:marLeft w:val="0"/>
                  <w:marRight w:val="0"/>
                  <w:marTop w:val="0"/>
                  <w:marBottom w:val="0"/>
                  <w:divBdr>
                    <w:top w:val="none" w:sz="0" w:space="0" w:color="auto"/>
                    <w:left w:val="none" w:sz="0" w:space="0" w:color="auto"/>
                    <w:bottom w:val="none" w:sz="0" w:space="0" w:color="auto"/>
                    <w:right w:val="none" w:sz="0" w:space="0" w:color="auto"/>
                  </w:divBdr>
                </w:div>
                <w:div w:id="691996084">
                  <w:marLeft w:val="0"/>
                  <w:marRight w:val="0"/>
                  <w:marTop w:val="0"/>
                  <w:marBottom w:val="0"/>
                  <w:divBdr>
                    <w:top w:val="none" w:sz="0" w:space="0" w:color="auto"/>
                    <w:left w:val="none" w:sz="0" w:space="0" w:color="auto"/>
                    <w:bottom w:val="none" w:sz="0" w:space="0" w:color="auto"/>
                    <w:right w:val="none" w:sz="0" w:space="0" w:color="auto"/>
                  </w:divBdr>
                </w:div>
                <w:div w:id="1192495680">
                  <w:marLeft w:val="0"/>
                  <w:marRight w:val="0"/>
                  <w:marTop w:val="0"/>
                  <w:marBottom w:val="0"/>
                  <w:divBdr>
                    <w:top w:val="none" w:sz="0" w:space="0" w:color="auto"/>
                    <w:left w:val="none" w:sz="0" w:space="0" w:color="auto"/>
                    <w:bottom w:val="none" w:sz="0" w:space="0" w:color="auto"/>
                    <w:right w:val="none" w:sz="0" w:space="0" w:color="auto"/>
                  </w:divBdr>
                </w:div>
                <w:div w:id="1165126770">
                  <w:marLeft w:val="0"/>
                  <w:marRight w:val="0"/>
                  <w:marTop w:val="0"/>
                  <w:marBottom w:val="0"/>
                  <w:divBdr>
                    <w:top w:val="none" w:sz="0" w:space="0" w:color="auto"/>
                    <w:left w:val="none" w:sz="0" w:space="0" w:color="auto"/>
                    <w:bottom w:val="none" w:sz="0" w:space="0" w:color="auto"/>
                    <w:right w:val="none" w:sz="0" w:space="0" w:color="auto"/>
                  </w:divBdr>
                </w:div>
                <w:div w:id="1748458646">
                  <w:marLeft w:val="0"/>
                  <w:marRight w:val="0"/>
                  <w:marTop w:val="0"/>
                  <w:marBottom w:val="0"/>
                  <w:divBdr>
                    <w:top w:val="none" w:sz="0" w:space="0" w:color="auto"/>
                    <w:left w:val="none" w:sz="0" w:space="0" w:color="auto"/>
                    <w:bottom w:val="none" w:sz="0" w:space="0" w:color="auto"/>
                    <w:right w:val="none" w:sz="0" w:space="0" w:color="auto"/>
                  </w:divBdr>
                </w:div>
                <w:div w:id="2055277308">
                  <w:marLeft w:val="0"/>
                  <w:marRight w:val="0"/>
                  <w:marTop w:val="0"/>
                  <w:marBottom w:val="0"/>
                  <w:divBdr>
                    <w:top w:val="none" w:sz="0" w:space="0" w:color="auto"/>
                    <w:left w:val="none" w:sz="0" w:space="0" w:color="auto"/>
                    <w:bottom w:val="none" w:sz="0" w:space="0" w:color="auto"/>
                    <w:right w:val="none" w:sz="0" w:space="0" w:color="auto"/>
                  </w:divBdr>
                </w:div>
                <w:div w:id="1960522756">
                  <w:marLeft w:val="0"/>
                  <w:marRight w:val="0"/>
                  <w:marTop w:val="0"/>
                  <w:marBottom w:val="0"/>
                  <w:divBdr>
                    <w:top w:val="none" w:sz="0" w:space="0" w:color="auto"/>
                    <w:left w:val="none" w:sz="0" w:space="0" w:color="auto"/>
                    <w:bottom w:val="none" w:sz="0" w:space="0" w:color="auto"/>
                    <w:right w:val="none" w:sz="0" w:space="0" w:color="auto"/>
                  </w:divBdr>
                </w:div>
                <w:div w:id="483082526">
                  <w:marLeft w:val="0"/>
                  <w:marRight w:val="0"/>
                  <w:marTop w:val="0"/>
                  <w:marBottom w:val="0"/>
                  <w:divBdr>
                    <w:top w:val="none" w:sz="0" w:space="0" w:color="auto"/>
                    <w:left w:val="none" w:sz="0" w:space="0" w:color="auto"/>
                    <w:bottom w:val="none" w:sz="0" w:space="0" w:color="auto"/>
                    <w:right w:val="none" w:sz="0" w:space="0" w:color="auto"/>
                  </w:divBdr>
                </w:div>
                <w:div w:id="1131510546">
                  <w:marLeft w:val="0"/>
                  <w:marRight w:val="0"/>
                  <w:marTop w:val="0"/>
                  <w:marBottom w:val="0"/>
                  <w:divBdr>
                    <w:top w:val="none" w:sz="0" w:space="0" w:color="auto"/>
                    <w:left w:val="none" w:sz="0" w:space="0" w:color="auto"/>
                    <w:bottom w:val="none" w:sz="0" w:space="0" w:color="auto"/>
                    <w:right w:val="none" w:sz="0" w:space="0" w:color="auto"/>
                  </w:divBdr>
                </w:div>
                <w:div w:id="2065442780">
                  <w:marLeft w:val="0"/>
                  <w:marRight w:val="0"/>
                  <w:marTop w:val="0"/>
                  <w:marBottom w:val="0"/>
                  <w:divBdr>
                    <w:top w:val="none" w:sz="0" w:space="0" w:color="auto"/>
                    <w:left w:val="none" w:sz="0" w:space="0" w:color="auto"/>
                    <w:bottom w:val="none" w:sz="0" w:space="0" w:color="auto"/>
                    <w:right w:val="none" w:sz="0" w:space="0" w:color="auto"/>
                  </w:divBdr>
                </w:div>
                <w:div w:id="912356991">
                  <w:marLeft w:val="0"/>
                  <w:marRight w:val="0"/>
                  <w:marTop w:val="0"/>
                  <w:marBottom w:val="0"/>
                  <w:divBdr>
                    <w:top w:val="none" w:sz="0" w:space="0" w:color="auto"/>
                    <w:left w:val="none" w:sz="0" w:space="0" w:color="auto"/>
                    <w:bottom w:val="none" w:sz="0" w:space="0" w:color="auto"/>
                    <w:right w:val="none" w:sz="0" w:space="0" w:color="auto"/>
                  </w:divBdr>
                </w:div>
                <w:div w:id="405340818">
                  <w:marLeft w:val="0"/>
                  <w:marRight w:val="0"/>
                  <w:marTop w:val="0"/>
                  <w:marBottom w:val="0"/>
                  <w:divBdr>
                    <w:top w:val="none" w:sz="0" w:space="0" w:color="auto"/>
                    <w:left w:val="none" w:sz="0" w:space="0" w:color="auto"/>
                    <w:bottom w:val="none" w:sz="0" w:space="0" w:color="auto"/>
                    <w:right w:val="none" w:sz="0" w:space="0" w:color="auto"/>
                  </w:divBdr>
                </w:div>
                <w:div w:id="461340593">
                  <w:marLeft w:val="0"/>
                  <w:marRight w:val="0"/>
                  <w:marTop w:val="0"/>
                  <w:marBottom w:val="0"/>
                  <w:divBdr>
                    <w:top w:val="none" w:sz="0" w:space="0" w:color="auto"/>
                    <w:left w:val="none" w:sz="0" w:space="0" w:color="auto"/>
                    <w:bottom w:val="none" w:sz="0" w:space="0" w:color="auto"/>
                    <w:right w:val="none" w:sz="0" w:space="0" w:color="auto"/>
                  </w:divBdr>
                </w:div>
                <w:div w:id="1440446898">
                  <w:marLeft w:val="0"/>
                  <w:marRight w:val="0"/>
                  <w:marTop w:val="0"/>
                  <w:marBottom w:val="0"/>
                  <w:divBdr>
                    <w:top w:val="none" w:sz="0" w:space="0" w:color="auto"/>
                    <w:left w:val="none" w:sz="0" w:space="0" w:color="auto"/>
                    <w:bottom w:val="none" w:sz="0" w:space="0" w:color="auto"/>
                    <w:right w:val="none" w:sz="0" w:space="0" w:color="auto"/>
                  </w:divBdr>
                </w:div>
                <w:div w:id="1465587138">
                  <w:marLeft w:val="0"/>
                  <w:marRight w:val="0"/>
                  <w:marTop w:val="0"/>
                  <w:marBottom w:val="0"/>
                  <w:divBdr>
                    <w:top w:val="none" w:sz="0" w:space="0" w:color="auto"/>
                    <w:left w:val="none" w:sz="0" w:space="0" w:color="auto"/>
                    <w:bottom w:val="none" w:sz="0" w:space="0" w:color="auto"/>
                    <w:right w:val="none" w:sz="0" w:space="0" w:color="auto"/>
                  </w:divBdr>
                </w:div>
                <w:div w:id="1298878737">
                  <w:marLeft w:val="0"/>
                  <w:marRight w:val="0"/>
                  <w:marTop w:val="0"/>
                  <w:marBottom w:val="0"/>
                  <w:divBdr>
                    <w:top w:val="none" w:sz="0" w:space="0" w:color="auto"/>
                    <w:left w:val="none" w:sz="0" w:space="0" w:color="auto"/>
                    <w:bottom w:val="none" w:sz="0" w:space="0" w:color="auto"/>
                    <w:right w:val="none" w:sz="0" w:space="0" w:color="auto"/>
                  </w:divBdr>
                </w:div>
                <w:div w:id="709065951">
                  <w:marLeft w:val="0"/>
                  <w:marRight w:val="0"/>
                  <w:marTop w:val="0"/>
                  <w:marBottom w:val="0"/>
                  <w:divBdr>
                    <w:top w:val="none" w:sz="0" w:space="0" w:color="auto"/>
                    <w:left w:val="none" w:sz="0" w:space="0" w:color="auto"/>
                    <w:bottom w:val="none" w:sz="0" w:space="0" w:color="auto"/>
                    <w:right w:val="none" w:sz="0" w:space="0" w:color="auto"/>
                  </w:divBdr>
                </w:div>
                <w:div w:id="420032930">
                  <w:marLeft w:val="0"/>
                  <w:marRight w:val="0"/>
                  <w:marTop w:val="0"/>
                  <w:marBottom w:val="0"/>
                  <w:divBdr>
                    <w:top w:val="none" w:sz="0" w:space="0" w:color="auto"/>
                    <w:left w:val="none" w:sz="0" w:space="0" w:color="auto"/>
                    <w:bottom w:val="none" w:sz="0" w:space="0" w:color="auto"/>
                    <w:right w:val="none" w:sz="0" w:space="0" w:color="auto"/>
                  </w:divBdr>
                </w:div>
                <w:div w:id="480002355">
                  <w:marLeft w:val="0"/>
                  <w:marRight w:val="0"/>
                  <w:marTop w:val="0"/>
                  <w:marBottom w:val="0"/>
                  <w:divBdr>
                    <w:top w:val="none" w:sz="0" w:space="0" w:color="auto"/>
                    <w:left w:val="none" w:sz="0" w:space="0" w:color="auto"/>
                    <w:bottom w:val="none" w:sz="0" w:space="0" w:color="auto"/>
                    <w:right w:val="none" w:sz="0" w:space="0" w:color="auto"/>
                  </w:divBdr>
                </w:div>
                <w:div w:id="1828397473">
                  <w:marLeft w:val="0"/>
                  <w:marRight w:val="0"/>
                  <w:marTop w:val="0"/>
                  <w:marBottom w:val="0"/>
                  <w:divBdr>
                    <w:top w:val="none" w:sz="0" w:space="0" w:color="auto"/>
                    <w:left w:val="none" w:sz="0" w:space="0" w:color="auto"/>
                    <w:bottom w:val="none" w:sz="0" w:space="0" w:color="auto"/>
                    <w:right w:val="none" w:sz="0" w:space="0" w:color="auto"/>
                  </w:divBdr>
                </w:div>
                <w:div w:id="942880686">
                  <w:marLeft w:val="0"/>
                  <w:marRight w:val="0"/>
                  <w:marTop w:val="0"/>
                  <w:marBottom w:val="0"/>
                  <w:divBdr>
                    <w:top w:val="none" w:sz="0" w:space="0" w:color="auto"/>
                    <w:left w:val="none" w:sz="0" w:space="0" w:color="auto"/>
                    <w:bottom w:val="none" w:sz="0" w:space="0" w:color="auto"/>
                    <w:right w:val="none" w:sz="0" w:space="0" w:color="auto"/>
                  </w:divBdr>
                </w:div>
                <w:div w:id="582955823">
                  <w:marLeft w:val="0"/>
                  <w:marRight w:val="0"/>
                  <w:marTop w:val="0"/>
                  <w:marBottom w:val="0"/>
                  <w:divBdr>
                    <w:top w:val="none" w:sz="0" w:space="0" w:color="auto"/>
                    <w:left w:val="none" w:sz="0" w:space="0" w:color="auto"/>
                    <w:bottom w:val="none" w:sz="0" w:space="0" w:color="auto"/>
                    <w:right w:val="none" w:sz="0" w:space="0" w:color="auto"/>
                  </w:divBdr>
                </w:div>
                <w:div w:id="396519641">
                  <w:marLeft w:val="0"/>
                  <w:marRight w:val="0"/>
                  <w:marTop w:val="0"/>
                  <w:marBottom w:val="0"/>
                  <w:divBdr>
                    <w:top w:val="none" w:sz="0" w:space="0" w:color="auto"/>
                    <w:left w:val="none" w:sz="0" w:space="0" w:color="auto"/>
                    <w:bottom w:val="none" w:sz="0" w:space="0" w:color="auto"/>
                    <w:right w:val="none" w:sz="0" w:space="0" w:color="auto"/>
                  </w:divBdr>
                </w:div>
                <w:div w:id="1782651713">
                  <w:marLeft w:val="0"/>
                  <w:marRight w:val="0"/>
                  <w:marTop w:val="0"/>
                  <w:marBottom w:val="0"/>
                  <w:divBdr>
                    <w:top w:val="none" w:sz="0" w:space="0" w:color="auto"/>
                    <w:left w:val="none" w:sz="0" w:space="0" w:color="auto"/>
                    <w:bottom w:val="none" w:sz="0" w:space="0" w:color="auto"/>
                    <w:right w:val="none" w:sz="0" w:space="0" w:color="auto"/>
                  </w:divBdr>
                </w:div>
                <w:div w:id="522405022">
                  <w:marLeft w:val="0"/>
                  <w:marRight w:val="0"/>
                  <w:marTop w:val="0"/>
                  <w:marBottom w:val="0"/>
                  <w:divBdr>
                    <w:top w:val="none" w:sz="0" w:space="0" w:color="auto"/>
                    <w:left w:val="none" w:sz="0" w:space="0" w:color="auto"/>
                    <w:bottom w:val="none" w:sz="0" w:space="0" w:color="auto"/>
                    <w:right w:val="none" w:sz="0" w:space="0" w:color="auto"/>
                  </w:divBdr>
                </w:div>
                <w:div w:id="48311598">
                  <w:marLeft w:val="0"/>
                  <w:marRight w:val="0"/>
                  <w:marTop w:val="0"/>
                  <w:marBottom w:val="0"/>
                  <w:divBdr>
                    <w:top w:val="none" w:sz="0" w:space="0" w:color="auto"/>
                    <w:left w:val="none" w:sz="0" w:space="0" w:color="auto"/>
                    <w:bottom w:val="none" w:sz="0" w:space="0" w:color="auto"/>
                    <w:right w:val="none" w:sz="0" w:space="0" w:color="auto"/>
                  </w:divBdr>
                </w:div>
                <w:div w:id="1114203628">
                  <w:marLeft w:val="0"/>
                  <w:marRight w:val="0"/>
                  <w:marTop w:val="0"/>
                  <w:marBottom w:val="0"/>
                  <w:divBdr>
                    <w:top w:val="none" w:sz="0" w:space="0" w:color="auto"/>
                    <w:left w:val="none" w:sz="0" w:space="0" w:color="auto"/>
                    <w:bottom w:val="none" w:sz="0" w:space="0" w:color="auto"/>
                    <w:right w:val="none" w:sz="0" w:space="0" w:color="auto"/>
                  </w:divBdr>
                </w:div>
                <w:div w:id="646592730">
                  <w:marLeft w:val="0"/>
                  <w:marRight w:val="0"/>
                  <w:marTop w:val="0"/>
                  <w:marBottom w:val="0"/>
                  <w:divBdr>
                    <w:top w:val="none" w:sz="0" w:space="0" w:color="auto"/>
                    <w:left w:val="none" w:sz="0" w:space="0" w:color="auto"/>
                    <w:bottom w:val="none" w:sz="0" w:space="0" w:color="auto"/>
                    <w:right w:val="none" w:sz="0" w:space="0" w:color="auto"/>
                  </w:divBdr>
                </w:div>
                <w:div w:id="684554652">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
                <w:div w:id="414788705">
                  <w:marLeft w:val="0"/>
                  <w:marRight w:val="0"/>
                  <w:marTop w:val="0"/>
                  <w:marBottom w:val="0"/>
                  <w:divBdr>
                    <w:top w:val="none" w:sz="0" w:space="0" w:color="auto"/>
                    <w:left w:val="none" w:sz="0" w:space="0" w:color="auto"/>
                    <w:bottom w:val="none" w:sz="0" w:space="0" w:color="auto"/>
                    <w:right w:val="none" w:sz="0" w:space="0" w:color="auto"/>
                  </w:divBdr>
                </w:div>
                <w:div w:id="503664257">
                  <w:marLeft w:val="0"/>
                  <w:marRight w:val="0"/>
                  <w:marTop w:val="0"/>
                  <w:marBottom w:val="0"/>
                  <w:divBdr>
                    <w:top w:val="none" w:sz="0" w:space="0" w:color="auto"/>
                    <w:left w:val="none" w:sz="0" w:space="0" w:color="auto"/>
                    <w:bottom w:val="none" w:sz="0" w:space="0" w:color="auto"/>
                    <w:right w:val="none" w:sz="0" w:space="0" w:color="auto"/>
                  </w:divBdr>
                </w:div>
                <w:div w:id="1126385001">
                  <w:marLeft w:val="0"/>
                  <w:marRight w:val="0"/>
                  <w:marTop w:val="0"/>
                  <w:marBottom w:val="0"/>
                  <w:divBdr>
                    <w:top w:val="none" w:sz="0" w:space="0" w:color="auto"/>
                    <w:left w:val="none" w:sz="0" w:space="0" w:color="auto"/>
                    <w:bottom w:val="none" w:sz="0" w:space="0" w:color="auto"/>
                    <w:right w:val="none" w:sz="0" w:space="0" w:color="auto"/>
                  </w:divBdr>
                </w:div>
                <w:div w:id="1581866645">
                  <w:marLeft w:val="0"/>
                  <w:marRight w:val="0"/>
                  <w:marTop w:val="0"/>
                  <w:marBottom w:val="0"/>
                  <w:divBdr>
                    <w:top w:val="none" w:sz="0" w:space="0" w:color="auto"/>
                    <w:left w:val="none" w:sz="0" w:space="0" w:color="auto"/>
                    <w:bottom w:val="none" w:sz="0" w:space="0" w:color="auto"/>
                    <w:right w:val="none" w:sz="0" w:space="0" w:color="auto"/>
                  </w:divBdr>
                </w:div>
                <w:div w:id="395783762">
                  <w:marLeft w:val="0"/>
                  <w:marRight w:val="0"/>
                  <w:marTop w:val="0"/>
                  <w:marBottom w:val="0"/>
                  <w:divBdr>
                    <w:top w:val="none" w:sz="0" w:space="0" w:color="auto"/>
                    <w:left w:val="none" w:sz="0" w:space="0" w:color="auto"/>
                    <w:bottom w:val="none" w:sz="0" w:space="0" w:color="auto"/>
                    <w:right w:val="none" w:sz="0" w:space="0" w:color="auto"/>
                  </w:divBdr>
                </w:div>
                <w:div w:id="447312849">
                  <w:marLeft w:val="0"/>
                  <w:marRight w:val="0"/>
                  <w:marTop w:val="0"/>
                  <w:marBottom w:val="0"/>
                  <w:divBdr>
                    <w:top w:val="none" w:sz="0" w:space="0" w:color="auto"/>
                    <w:left w:val="none" w:sz="0" w:space="0" w:color="auto"/>
                    <w:bottom w:val="none" w:sz="0" w:space="0" w:color="auto"/>
                    <w:right w:val="none" w:sz="0" w:space="0" w:color="auto"/>
                  </w:divBdr>
                </w:div>
                <w:div w:id="1040669598">
                  <w:marLeft w:val="0"/>
                  <w:marRight w:val="0"/>
                  <w:marTop w:val="0"/>
                  <w:marBottom w:val="0"/>
                  <w:divBdr>
                    <w:top w:val="none" w:sz="0" w:space="0" w:color="auto"/>
                    <w:left w:val="none" w:sz="0" w:space="0" w:color="auto"/>
                    <w:bottom w:val="none" w:sz="0" w:space="0" w:color="auto"/>
                    <w:right w:val="none" w:sz="0" w:space="0" w:color="auto"/>
                  </w:divBdr>
                </w:div>
                <w:div w:id="1744641455">
                  <w:marLeft w:val="0"/>
                  <w:marRight w:val="0"/>
                  <w:marTop w:val="0"/>
                  <w:marBottom w:val="0"/>
                  <w:divBdr>
                    <w:top w:val="none" w:sz="0" w:space="0" w:color="auto"/>
                    <w:left w:val="none" w:sz="0" w:space="0" w:color="auto"/>
                    <w:bottom w:val="none" w:sz="0" w:space="0" w:color="auto"/>
                    <w:right w:val="none" w:sz="0" w:space="0" w:color="auto"/>
                  </w:divBdr>
                </w:div>
                <w:div w:id="1130974111">
                  <w:marLeft w:val="0"/>
                  <w:marRight w:val="0"/>
                  <w:marTop w:val="0"/>
                  <w:marBottom w:val="0"/>
                  <w:divBdr>
                    <w:top w:val="none" w:sz="0" w:space="0" w:color="auto"/>
                    <w:left w:val="none" w:sz="0" w:space="0" w:color="auto"/>
                    <w:bottom w:val="none" w:sz="0" w:space="0" w:color="auto"/>
                    <w:right w:val="none" w:sz="0" w:space="0" w:color="auto"/>
                  </w:divBdr>
                </w:div>
                <w:div w:id="651831182">
                  <w:marLeft w:val="0"/>
                  <w:marRight w:val="0"/>
                  <w:marTop w:val="0"/>
                  <w:marBottom w:val="0"/>
                  <w:divBdr>
                    <w:top w:val="none" w:sz="0" w:space="0" w:color="auto"/>
                    <w:left w:val="none" w:sz="0" w:space="0" w:color="auto"/>
                    <w:bottom w:val="none" w:sz="0" w:space="0" w:color="auto"/>
                    <w:right w:val="none" w:sz="0" w:space="0" w:color="auto"/>
                  </w:divBdr>
                </w:div>
                <w:div w:id="2114133950">
                  <w:marLeft w:val="0"/>
                  <w:marRight w:val="0"/>
                  <w:marTop w:val="0"/>
                  <w:marBottom w:val="0"/>
                  <w:divBdr>
                    <w:top w:val="none" w:sz="0" w:space="0" w:color="auto"/>
                    <w:left w:val="none" w:sz="0" w:space="0" w:color="auto"/>
                    <w:bottom w:val="none" w:sz="0" w:space="0" w:color="auto"/>
                    <w:right w:val="none" w:sz="0" w:space="0" w:color="auto"/>
                  </w:divBdr>
                </w:div>
                <w:div w:id="1504398565">
                  <w:marLeft w:val="0"/>
                  <w:marRight w:val="0"/>
                  <w:marTop w:val="0"/>
                  <w:marBottom w:val="0"/>
                  <w:divBdr>
                    <w:top w:val="none" w:sz="0" w:space="0" w:color="auto"/>
                    <w:left w:val="none" w:sz="0" w:space="0" w:color="auto"/>
                    <w:bottom w:val="none" w:sz="0" w:space="0" w:color="auto"/>
                    <w:right w:val="none" w:sz="0" w:space="0" w:color="auto"/>
                  </w:divBdr>
                </w:div>
                <w:div w:id="344210836">
                  <w:marLeft w:val="0"/>
                  <w:marRight w:val="0"/>
                  <w:marTop w:val="0"/>
                  <w:marBottom w:val="0"/>
                  <w:divBdr>
                    <w:top w:val="none" w:sz="0" w:space="0" w:color="auto"/>
                    <w:left w:val="none" w:sz="0" w:space="0" w:color="auto"/>
                    <w:bottom w:val="none" w:sz="0" w:space="0" w:color="auto"/>
                    <w:right w:val="none" w:sz="0" w:space="0" w:color="auto"/>
                  </w:divBdr>
                </w:div>
                <w:div w:id="1761411343">
                  <w:marLeft w:val="0"/>
                  <w:marRight w:val="0"/>
                  <w:marTop w:val="0"/>
                  <w:marBottom w:val="0"/>
                  <w:divBdr>
                    <w:top w:val="none" w:sz="0" w:space="0" w:color="auto"/>
                    <w:left w:val="none" w:sz="0" w:space="0" w:color="auto"/>
                    <w:bottom w:val="none" w:sz="0" w:space="0" w:color="auto"/>
                    <w:right w:val="none" w:sz="0" w:space="0" w:color="auto"/>
                  </w:divBdr>
                </w:div>
                <w:div w:id="299456929">
                  <w:marLeft w:val="0"/>
                  <w:marRight w:val="0"/>
                  <w:marTop w:val="0"/>
                  <w:marBottom w:val="0"/>
                  <w:divBdr>
                    <w:top w:val="none" w:sz="0" w:space="0" w:color="auto"/>
                    <w:left w:val="none" w:sz="0" w:space="0" w:color="auto"/>
                    <w:bottom w:val="none" w:sz="0" w:space="0" w:color="auto"/>
                    <w:right w:val="none" w:sz="0" w:space="0" w:color="auto"/>
                  </w:divBdr>
                </w:div>
                <w:div w:id="701056113">
                  <w:marLeft w:val="0"/>
                  <w:marRight w:val="0"/>
                  <w:marTop w:val="0"/>
                  <w:marBottom w:val="0"/>
                  <w:divBdr>
                    <w:top w:val="none" w:sz="0" w:space="0" w:color="auto"/>
                    <w:left w:val="none" w:sz="0" w:space="0" w:color="auto"/>
                    <w:bottom w:val="none" w:sz="0" w:space="0" w:color="auto"/>
                    <w:right w:val="none" w:sz="0" w:space="0" w:color="auto"/>
                  </w:divBdr>
                </w:div>
                <w:div w:id="807867358">
                  <w:marLeft w:val="0"/>
                  <w:marRight w:val="0"/>
                  <w:marTop w:val="0"/>
                  <w:marBottom w:val="0"/>
                  <w:divBdr>
                    <w:top w:val="none" w:sz="0" w:space="0" w:color="auto"/>
                    <w:left w:val="none" w:sz="0" w:space="0" w:color="auto"/>
                    <w:bottom w:val="none" w:sz="0" w:space="0" w:color="auto"/>
                    <w:right w:val="none" w:sz="0" w:space="0" w:color="auto"/>
                  </w:divBdr>
                </w:div>
                <w:div w:id="995260528">
                  <w:marLeft w:val="0"/>
                  <w:marRight w:val="0"/>
                  <w:marTop w:val="0"/>
                  <w:marBottom w:val="0"/>
                  <w:divBdr>
                    <w:top w:val="none" w:sz="0" w:space="0" w:color="auto"/>
                    <w:left w:val="none" w:sz="0" w:space="0" w:color="auto"/>
                    <w:bottom w:val="none" w:sz="0" w:space="0" w:color="auto"/>
                    <w:right w:val="none" w:sz="0" w:space="0" w:color="auto"/>
                  </w:divBdr>
                </w:div>
                <w:div w:id="115563604">
                  <w:marLeft w:val="0"/>
                  <w:marRight w:val="0"/>
                  <w:marTop w:val="0"/>
                  <w:marBottom w:val="0"/>
                  <w:divBdr>
                    <w:top w:val="none" w:sz="0" w:space="0" w:color="auto"/>
                    <w:left w:val="none" w:sz="0" w:space="0" w:color="auto"/>
                    <w:bottom w:val="none" w:sz="0" w:space="0" w:color="auto"/>
                    <w:right w:val="none" w:sz="0" w:space="0" w:color="auto"/>
                  </w:divBdr>
                </w:div>
                <w:div w:id="628633414">
                  <w:marLeft w:val="0"/>
                  <w:marRight w:val="0"/>
                  <w:marTop w:val="0"/>
                  <w:marBottom w:val="0"/>
                  <w:divBdr>
                    <w:top w:val="none" w:sz="0" w:space="0" w:color="auto"/>
                    <w:left w:val="none" w:sz="0" w:space="0" w:color="auto"/>
                    <w:bottom w:val="none" w:sz="0" w:space="0" w:color="auto"/>
                    <w:right w:val="none" w:sz="0" w:space="0" w:color="auto"/>
                  </w:divBdr>
                </w:div>
                <w:div w:id="418257235">
                  <w:marLeft w:val="0"/>
                  <w:marRight w:val="0"/>
                  <w:marTop w:val="0"/>
                  <w:marBottom w:val="0"/>
                  <w:divBdr>
                    <w:top w:val="none" w:sz="0" w:space="0" w:color="auto"/>
                    <w:left w:val="none" w:sz="0" w:space="0" w:color="auto"/>
                    <w:bottom w:val="none" w:sz="0" w:space="0" w:color="auto"/>
                    <w:right w:val="none" w:sz="0" w:space="0" w:color="auto"/>
                  </w:divBdr>
                </w:div>
                <w:div w:id="50152048">
                  <w:marLeft w:val="0"/>
                  <w:marRight w:val="0"/>
                  <w:marTop w:val="0"/>
                  <w:marBottom w:val="0"/>
                  <w:divBdr>
                    <w:top w:val="none" w:sz="0" w:space="0" w:color="auto"/>
                    <w:left w:val="none" w:sz="0" w:space="0" w:color="auto"/>
                    <w:bottom w:val="none" w:sz="0" w:space="0" w:color="auto"/>
                    <w:right w:val="none" w:sz="0" w:space="0" w:color="auto"/>
                  </w:divBdr>
                </w:div>
                <w:div w:id="1605071743">
                  <w:marLeft w:val="0"/>
                  <w:marRight w:val="0"/>
                  <w:marTop w:val="0"/>
                  <w:marBottom w:val="0"/>
                  <w:divBdr>
                    <w:top w:val="none" w:sz="0" w:space="0" w:color="auto"/>
                    <w:left w:val="none" w:sz="0" w:space="0" w:color="auto"/>
                    <w:bottom w:val="none" w:sz="0" w:space="0" w:color="auto"/>
                    <w:right w:val="none" w:sz="0" w:space="0" w:color="auto"/>
                  </w:divBdr>
                </w:div>
                <w:div w:id="1966151566">
                  <w:marLeft w:val="0"/>
                  <w:marRight w:val="0"/>
                  <w:marTop w:val="0"/>
                  <w:marBottom w:val="0"/>
                  <w:divBdr>
                    <w:top w:val="none" w:sz="0" w:space="0" w:color="auto"/>
                    <w:left w:val="none" w:sz="0" w:space="0" w:color="auto"/>
                    <w:bottom w:val="none" w:sz="0" w:space="0" w:color="auto"/>
                    <w:right w:val="none" w:sz="0" w:space="0" w:color="auto"/>
                  </w:divBdr>
                </w:div>
                <w:div w:id="633800738">
                  <w:marLeft w:val="0"/>
                  <w:marRight w:val="0"/>
                  <w:marTop w:val="0"/>
                  <w:marBottom w:val="0"/>
                  <w:divBdr>
                    <w:top w:val="none" w:sz="0" w:space="0" w:color="auto"/>
                    <w:left w:val="none" w:sz="0" w:space="0" w:color="auto"/>
                    <w:bottom w:val="none" w:sz="0" w:space="0" w:color="auto"/>
                    <w:right w:val="none" w:sz="0" w:space="0" w:color="auto"/>
                  </w:divBdr>
                </w:div>
                <w:div w:id="210118385">
                  <w:marLeft w:val="0"/>
                  <w:marRight w:val="0"/>
                  <w:marTop w:val="0"/>
                  <w:marBottom w:val="0"/>
                  <w:divBdr>
                    <w:top w:val="none" w:sz="0" w:space="0" w:color="auto"/>
                    <w:left w:val="none" w:sz="0" w:space="0" w:color="auto"/>
                    <w:bottom w:val="none" w:sz="0" w:space="0" w:color="auto"/>
                    <w:right w:val="none" w:sz="0" w:space="0" w:color="auto"/>
                  </w:divBdr>
                </w:div>
                <w:div w:id="81682057">
                  <w:marLeft w:val="0"/>
                  <w:marRight w:val="0"/>
                  <w:marTop w:val="0"/>
                  <w:marBottom w:val="0"/>
                  <w:divBdr>
                    <w:top w:val="none" w:sz="0" w:space="0" w:color="auto"/>
                    <w:left w:val="none" w:sz="0" w:space="0" w:color="auto"/>
                    <w:bottom w:val="none" w:sz="0" w:space="0" w:color="auto"/>
                    <w:right w:val="none" w:sz="0" w:space="0" w:color="auto"/>
                  </w:divBdr>
                </w:div>
                <w:div w:id="1522358794">
                  <w:marLeft w:val="0"/>
                  <w:marRight w:val="0"/>
                  <w:marTop w:val="0"/>
                  <w:marBottom w:val="0"/>
                  <w:divBdr>
                    <w:top w:val="none" w:sz="0" w:space="0" w:color="auto"/>
                    <w:left w:val="none" w:sz="0" w:space="0" w:color="auto"/>
                    <w:bottom w:val="none" w:sz="0" w:space="0" w:color="auto"/>
                    <w:right w:val="none" w:sz="0" w:space="0" w:color="auto"/>
                  </w:divBdr>
                </w:div>
                <w:div w:id="1671371591">
                  <w:marLeft w:val="0"/>
                  <w:marRight w:val="0"/>
                  <w:marTop w:val="0"/>
                  <w:marBottom w:val="0"/>
                  <w:divBdr>
                    <w:top w:val="none" w:sz="0" w:space="0" w:color="auto"/>
                    <w:left w:val="none" w:sz="0" w:space="0" w:color="auto"/>
                    <w:bottom w:val="none" w:sz="0" w:space="0" w:color="auto"/>
                    <w:right w:val="none" w:sz="0" w:space="0" w:color="auto"/>
                  </w:divBdr>
                </w:div>
                <w:div w:id="15352808">
                  <w:marLeft w:val="0"/>
                  <w:marRight w:val="0"/>
                  <w:marTop w:val="0"/>
                  <w:marBottom w:val="0"/>
                  <w:divBdr>
                    <w:top w:val="none" w:sz="0" w:space="0" w:color="auto"/>
                    <w:left w:val="none" w:sz="0" w:space="0" w:color="auto"/>
                    <w:bottom w:val="none" w:sz="0" w:space="0" w:color="auto"/>
                    <w:right w:val="none" w:sz="0" w:space="0" w:color="auto"/>
                  </w:divBdr>
                </w:div>
                <w:div w:id="805003567">
                  <w:marLeft w:val="0"/>
                  <w:marRight w:val="0"/>
                  <w:marTop w:val="0"/>
                  <w:marBottom w:val="0"/>
                  <w:divBdr>
                    <w:top w:val="none" w:sz="0" w:space="0" w:color="auto"/>
                    <w:left w:val="none" w:sz="0" w:space="0" w:color="auto"/>
                    <w:bottom w:val="none" w:sz="0" w:space="0" w:color="auto"/>
                    <w:right w:val="none" w:sz="0" w:space="0" w:color="auto"/>
                  </w:divBdr>
                </w:div>
                <w:div w:id="1752121128">
                  <w:marLeft w:val="0"/>
                  <w:marRight w:val="0"/>
                  <w:marTop w:val="0"/>
                  <w:marBottom w:val="0"/>
                  <w:divBdr>
                    <w:top w:val="none" w:sz="0" w:space="0" w:color="auto"/>
                    <w:left w:val="none" w:sz="0" w:space="0" w:color="auto"/>
                    <w:bottom w:val="none" w:sz="0" w:space="0" w:color="auto"/>
                    <w:right w:val="none" w:sz="0" w:space="0" w:color="auto"/>
                  </w:divBdr>
                </w:div>
                <w:div w:id="1775133530">
                  <w:marLeft w:val="0"/>
                  <w:marRight w:val="0"/>
                  <w:marTop w:val="0"/>
                  <w:marBottom w:val="0"/>
                  <w:divBdr>
                    <w:top w:val="none" w:sz="0" w:space="0" w:color="auto"/>
                    <w:left w:val="none" w:sz="0" w:space="0" w:color="auto"/>
                    <w:bottom w:val="none" w:sz="0" w:space="0" w:color="auto"/>
                    <w:right w:val="none" w:sz="0" w:space="0" w:color="auto"/>
                  </w:divBdr>
                </w:div>
                <w:div w:id="419255605">
                  <w:marLeft w:val="0"/>
                  <w:marRight w:val="0"/>
                  <w:marTop w:val="0"/>
                  <w:marBottom w:val="0"/>
                  <w:divBdr>
                    <w:top w:val="none" w:sz="0" w:space="0" w:color="auto"/>
                    <w:left w:val="none" w:sz="0" w:space="0" w:color="auto"/>
                    <w:bottom w:val="none" w:sz="0" w:space="0" w:color="auto"/>
                    <w:right w:val="none" w:sz="0" w:space="0" w:color="auto"/>
                  </w:divBdr>
                </w:div>
                <w:div w:id="64299297">
                  <w:marLeft w:val="0"/>
                  <w:marRight w:val="0"/>
                  <w:marTop w:val="0"/>
                  <w:marBottom w:val="0"/>
                  <w:divBdr>
                    <w:top w:val="none" w:sz="0" w:space="0" w:color="auto"/>
                    <w:left w:val="none" w:sz="0" w:space="0" w:color="auto"/>
                    <w:bottom w:val="none" w:sz="0" w:space="0" w:color="auto"/>
                    <w:right w:val="none" w:sz="0" w:space="0" w:color="auto"/>
                  </w:divBdr>
                </w:div>
                <w:div w:id="172573691">
                  <w:marLeft w:val="0"/>
                  <w:marRight w:val="0"/>
                  <w:marTop w:val="0"/>
                  <w:marBottom w:val="0"/>
                  <w:divBdr>
                    <w:top w:val="none" w:sz="0" w:space="0" w:color="auto"/>
                    <w:left w:val="none" w:sz="0" w:space="0" w:color="auto"/>
                    <w:bottom w:val="none" w:sz="0" w:space="0" w:color="auto"/>
                    <w:right w:val="none" w:sz="0" w:space="0" w:color="auto"/>
                  </w:divBdr>
                </w:div>
                <w:div w:id="2503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444">
          <w:marLeft w:val="0"/>
          <w:marRight w:val="0"/>
          <w:marTop w:val="0"/>
          <w:marBottom w:val="0"/>
          <w:divBdr>
            <w:top w:val="none" w:sz="0" w:space="0" w:color="auto"/>
            <w:left w:val="none" w:sz="0" w:space="0" w:color="auto"/>
            <w:bottom w:val="none" w:sz="0" w:space="0" w:color="auto"/>
            <w:right w:val="none" w:sz="0" w:space="0" w:color="auto"/>
          </w:divBdr>
        </w:div>
        <w:div w:id="2045519139">
          <w:marLeft w:val="0"/>
          <w:marRight w:val="0"/>
          <w:marTop w:val="0"/>
          <w:marBottom w:val="0"/>
          <w:divBdr>
            <w:top w:val="none" w:sz="0" w:space="0" w:color="auto"/>
            <w:left w:val="none" w:sz="0" w:space="0" w:color="auto"/>
            <w:bottom w:val="none" w:sz="0" w:space="0" w:color="auto"/>
            <w:right w:val="none" w:sz="0" w:space="0" w:color="auto"/>
          </w:divBdr>
        </w:div>
        <w:div w:id="1397432549">
          <w:marLeft w:val="0"/>
          <w:marRight w:val="0"/>
          <w:marTop w:val="0"/>
          <w:marBottom w:val="0"/>
          <w:divBdr>
            <w:top w:val="none" w:sz="0" w:space="0" w:color="auto"/>
            <w:left w:val="none" w:sz="0" w:space="0" w:color="auto"/>
            <w:bottom w:val="none" w:sz="0" w:space="0" w:color="auto"/>
            <w:right w:val="none" w:sz="0" w:space="0" w:color="auto"/>
          </w:divBdr>
        </w:div>
        <w:div w:id="46732732">
          <w:marLeft w:val="0"/>
          <w:marRight w:val="0"/>
          <w:marTop w:val="0"/>
          <w:marBottom w:val="0"/>
          <w:divBdr>
            <w:top w:val="none" w:sz="0" w:space="0" w:color="auto"/>
            <w:left w:val="none" w:sz="0" w:space="0" w:color="auto"/>
            <w:bottom w:val="none" w:sz="0" w:space="0" w:color="auto"/>
            <w:right w:val="none" w:sz="0" w:space="0" w:color="auto"/>
          </w:divBdr>
        </w:div>
        <w:div w:id="1739665019">
          <w:marLeft w:val="0"/>
          <w:marRight w:val="0"/>
          <w:marTop w:val="0"/>
          <w:marBottom w:val="0"/>
          <w:divBdr>
            <w:top w:val="none" w:sz="0" w:space="0" w:color="auto"/>
            <w:left w:val="none" w:sz="0" w:space="0" w:color="auto"/>
            <w:bottom w:val="none" w:sz="0" w:space="0" w:color="auto"/>
            <w:right w:val="none" w:sz="0" w:space="0" w:color="auto"/>
          </w:divBdr>
        </w:div>
        <w:div w:id="1155797317">
          <w:marLeft w:val="0"/>
          <w:marRight w:val="0"/>
          <w:marTop w:val="0"/>
          <w:marBottom w:val="0"/>
          <w:divBdr>
            <w:top w:val="none" w:sz="0" w:space="0" w:color="auto"/>
            <w:left w:val="none" w:sz="0" w:space="0" w:color="auto"/>
            <w:bottom w:val="none" w:sz="0" w:space="0" w:color="auto"/>
            <w:right w:val="none" w:sz="0" w:space="0" w:color="auto"/>
          </w:divBdr>
        </w:div>
        <w:div w:id="600340109">
          <w:marLeft w:val="0"/>
          <w:marRight w:val="0"/>
          <w:marTop w:val="0"/>
          <w:marBottom w:val="0"/>
          <w:divBdr>
            <w:top w:val="none" w:sz="0" w:space="0" w:color="auto"/>
            <w:left w:val="none" w:sz="0" w:space="0" w:color="auto"/>
            <w:bottom w:val="none" w:sz="0" w:space="0" w:color="auto"/>
            <w:right w:val="none" w:sz="0" w:space="0" w:color="auto"/>
          </w:divBdr>
        </w:div>
        <w:div w:id="715472757">
          <w:marLeft w:val="0"/>
          <w:marRight w:val="0"/>
          <w:marTop w:val="0"/>
          <w:marBottom w:val="0"/>
          <w:divBdr>
            <w:top w:val="none" w:sz="0" w:space="0" w:color="auto"/>
            <w:left w:val="none" w:sz="0" w:space="0" w:color="auto"/>
            <w:bottom w:val="none" w:sz="0" w:space="0" w:color="auto"/>
            <w:right w:val="none" w:sz="0" w:space="0" w:color="auto"/>
          </w:divBdr>
        </w:div>
        <w:div w:id="1949118808">
          <w:marLeft w:val="0"/>
          <w:marRight w:val="0"/>
          <w:marTop w:val="0"/>
          <w:marBottom w:val="0"/>
          <w:divBdr>
            <w:top w:val="none" w:sz="0" w:space="0" w:color="auto"/>
            <w:left w:val="none" w:sz="0" w:space="0" w:color="auto"/>
            <w:bottom w:val="none" w:sz="0" w:space="0" w:color="auto"/>
            <w:right w:val="none" w:sz="0" w:space="0" w:color="auto"/>
          </w:divBdr>
        </w:div>
        <w:div w:id="537284589">
          <w:marLeft w:val="0"/>
          <w:marRight w:val="0"/>
          <w:marTop w:val="0"/>
          <w:marBottom w:val="0"/>
          <w:divBdr>
            <w:top w:val="none" w:sz="0" w:space="0" w:color="auto"/>
            <w:left w:val="none" w:sz="0" w:space="0" w:color="auto"/>
            <w:bottom w:val="none" w:sz="0" w:space="0" w:color="auto"/>
            <w:right w:val="none" w:sz="0" w:space="0" w:color="auto"/>
          </w:divBdr>
        </w:div>
        <w:div w:id="1183590606">
          <w:marLeft w:val="0"/>
          <w:marRight w:val="0"/>
          <w:marTop w:val="0"/>
          <w:marBottom w:val="0"/>
          <w:divBdr>
            <w:top w:val="none" w:sz="0" w:space="0" w:color="auto"/>
            <w:left w:val="none" w:sz="0" w:space="0" w:color="auto"/>
            <w:bottom w:val="none" w:sz="0" w:space="0" w:color="auto"/>
            <w:right w:val="none" w:sz="0" w:space="0" w:color="auto"/>
          </w:divBdr>
        </w:div>
        <w:div w:id="1959677895">
          <w:marLeft w:val="0"/>
          <w:marRight w:val="0"/>
          <w:marTop w:val="0"/>
          <w:marBottom w:val="0"/>
          <w:divBdr>
            <w:top w:val="none" w:sz="0" w:space="0" w:color="auto"/>
            <w:left w:val="none" w:sz="0" w:space="0" w:color="auto"/>
            <w:bottom w:val="none" w:sz="0" w:space="0" w:color="auto"/>
            <w:right w:val="none" w:sz="0" w:space="0" w:color="auto"/>
          </w:divBdr>
        </w:div>
        <w:div w:id="527529963">
          <w:marLeft w:val="0"/>
          <w:marRight w:val="0"/>
          <w:marTop w:val="0"/>
          <w:marBottom w:val="0"/>
          <w:divBdr>
            <w:top w:val="none" w:sz="0" w:space="0" w:color="auto"/>
            <w:left w:val="none" w:sz="0" w:space="0" w:color="auto"/>
            <w:bottom w:val="none" w:sz="0" w:space="0" w:color="auto"/>
            <w:right w:val="none" w:sz="0" w:space="0" w:color="auto"/>
          </w:divBdr>
        </w:div>
        <w:div w:id="477039863">
          <w:marLeft w:val="0"/>
          <w:marRight w:val="0"/>
          <w:marTop w:val="0"/>
          <w:marBottom w:val="0"/>
          <w:divBdr>
            <w:top w:val="none" w:sz="0" w:space="0" w:color="auto"/>
            <w:left w:val="none" w:sz="0" w:space="0" w:color="auto"/>
            <w:bottom w:val="none" w:sz="0" w:space="0" w:color="auto"/>
            <w:right w:val="none" w:sz="0" w:space="0" w:color="auto"/>
          </w:divBdr>
        </w:div>
        <w:div w:id="1906648160">
          <w:marLeft w:val="0"/>
          <w:marRight w:val="0"/>
          <w:marTop w:val="0"/>
          <w:marBottom w:val="0"/>
          <w:divBdr>
            <w:top w:val="none" w:sz="0" w:space="0" w:color="auto"/>
            <w:left w:val="none" w:sz="0" w:space="0" w:color="auto"/>
            <w:bottom w:val="none" w:sz="0" w:space="0" w:color="auto"/>
            <w:right w:val="none" w:sz="0" w:space="0" w:color="auto"/>
          </w:divBdr>
        </w:div>
        <w:div w:id="46076033">
          <w:marLeft w:val="0"/>
          <w:marRight w:val="0"/>
          <w:marTop w:val="0"/>
          <w:marBottom w:val="0"/>
          <w:divBdr>
            <w:top w:val="none" w:sz="0" w:space="0" w:color="auto"/>
            <w:left w:val="none" w:sz="0" w:space="0" w:color="auto"/>
            <w:bottom w:val="none" w:sz="0" w:space="0" w:color="auto"/>
            <w:right w:val="none" w:sz="0" w:space="0" w:color="auto"/>
          </w:divBdr>
        </w:div>
        <w:div w:id="1115951251">
          <w:marLeft w:val="0"/>
          <w:marRight w:val="0"/>
          <w:marTop w:val="0"/>
          <w:marBottom w:val="0"/>
          <w:divBdr>
            <w:top w:val="none" w:sz="0" w:space="0" w:color="auto"/>
            <w:left w:val="none" w:sz="0" w:space="0" w:color="auto"/>
            <w:bottom w:val="none" w:sz="0" w:space="0" w:color="auto"/>
            <w:right w:val="none" w:sz="0" w:space="0" w:color="auto"/>
          </w:divBdr>
        </w:div>
        <w:div w:id="1997146158">
          <w:marLeft w:val="0"/>
          <w:marRight w:val="0"/>
          <w:marTop w:val="0"/>
          <w:marBottom w:val="0"/>
          <w:divBdr>
            <w:top w:val="none" w:sz="0" w:space="0" w:color="auto"/>
            <w:left w:val="none" w:sz="0" w:space="0" w:color="auto"/>
            <w:bottom w:val="none" w:sz="0" w:space="0" w:color="auto"/>
            <w:right w:val="none" w:sz="0" w:space="0" w:color="auto"/>
          </w:divBdr>
        </w:div>
        <w:div w:id="1192188655">
          <w:marLeft w:val="0"/>
          <w:marRight w:val="0"/>
          <w:marTop w:val="0"/>
          <w:marBottom w:val="0"/>
          <w:divBdr>
            <w:top w:val="none" w:sz="0" w:space="0" w:color="auto"/>
            <w:left w:val="none" w:sz="0" w:space="0" w:color="auto"/>
            <w:bottom w:val="none" w:sz="0" w:space="0" w:color="auto"/>
            <w:right w:val="none" w:sz="0" w:space="0" w:color="auto"/>
          </w:divBdr>
        </w:div>
        <w:div w:id="495808498">
          <w:marLeft w:val="0"/>
          <w:marRight w:val="0"/>
          <w:marTop w:val="0"/>
          <w:marBottom w:val="0"/>
          <w:divBdr>
            <w:top w:val="none" w:sz="0" w:space="0" w:color="auto"/>
            <w:left w:val="none" w:sz="0" w:space="0" w:color="auto"/>
            <w:bottom w:val="none" w:sz="0" w:space="0" w:color="auto"/>
            <w:right w:val="none" w:sz="0" w:space="0" w:color="auto"/>
          </w:divBdr>
        </w:div>
        <w:div w:id="1128206461">
          <w:marLeft w:val="0"/>
          <w:marRight w:val="0"/>
          <w:marTop w:val="0"/>
          <w:marBottom w:val="0"/>
          <w:divBdr>
            <w:top w:val="none" w:sz="0" w:space="0" w:color="auto"/>
            <w:left w:val="none" w:sz="0" w:space="0" w:color="auto"/>
            <w:bottom w:val="none" w:sz="0" w:space="0" w:color="auto"/>
            <w:right w:val="none" w:sz="0" w:space="0" w:color="auto"/>
          </w:divBdr>
        </w:div>
        <w:div w:id="652024584">
          <w:marLeft w:val="0"/>
          <w:marRight w:val="0"/>
          <w:marTop w:val="0"/>
          <w:marBottom w:val="0"/>
          <w:divBdr>
            <w:top w:val="none" w:sz="0" w:space="0" w:color="auto"/>
            <w:left w:val="none" w:sz="0" w:space="0" w:color="auto"/>
            <w:bottom w:val="none" w:sz="0" w:space="0" w:color="auto"/>
            <w:right w:val="none" w:sz="0" w:space="0" w:color="auto"/>
          </w:divBdr>
        </w:div>
        <w:div w:id="50932331">
          <w:marLeft w:val="0"/>
          <w:marRight w:val="0"/>
          <w:marTop w:val="0"/>
          <w:marBottom w:val="0"/>
          <w:divBdr>
            <w:top w:val="none" w:sz="0" w:space="0" w:color="auto"/>
            <w:left w:val="none" w:sz="0" w:space="0" w:color="auto"/>
            <w:bottom w:val="none" w:sz="0" w:space="0" w:color="auto"/>
            <w:right w:val="none" w:sz="0" w:space="0" w:color="auto"/>
          </w:divBdr>
        </w:div>
        <w:div w:id="1738045684">
          <w:marLeft w:val="0"/>
          <w:marRight w:val="0"/>
          <w:marTop w:val="0"/>
          <w:marBottom w:val="0"/>
          <w:divBdr>
            <w:top w:val="none" w:sz="0" w:space="0" w:color="auto"/>
            <w:left w:val="none" w:sz="0" w:space="0" w:color="auto"/>
            <w:bottom w:val="none" w:sz="0" w:space="0" w:color="auto"/>
            <w:right w:val="none" w:sz="0" w:space="0" w:color="auto"/>
          </w:divBdr>
        </w:div>
        <w:div w:id="1706053277">
          <w:marLeft w:val="0"/>
          <w:marRight w:val="0"/>
          <w:marTop w:val="0"/>
          <w:marBottom w:val="0"/>
          <w:divBdr>
            <w:top w:val="none" w:sz="0" w:space="0" w:color="auto"/>
            <w:left w:val="none" w:sz="0" w:space="0" w:color="auto"/>
            <w:bottom w:val="none" w:sz="0" w:space="0" w:color="auto"/>
            <w:right w:val="none" w:sz="0" w:space="0" w:color="auto"/>
          </w:divBdr>
        </w:div>
        <w:div w:id="168451231">
          <w:marLeft w:val="0"/>
          <w:marRight w:val="0"/>
          <w:marTop w:val="0"/>
          <w:marBottom w:val="0"/>
          <w:divBdr>
            <w:top w:val="none" w:sz="0" w:space="0" w:color="auto"/>
            <w:left w:val="none" w:sz="0" w:space="0" w:color="auto"/>
            <w:bottom w:val="none" w:sz="0" w:space="0" w:color="auto"/>
            <w:right w:val="none" w:sz="0" w:space="0" w:color="auto"/>
          </w:divBdr>
        </w:div>
        <w:div w:id="1765803600">
          <w:marLeft w:val="0"/>
          <w:marRight w:val="0"/>
          <w:marTop w:val="0"/>
          <w:marBottom w:val="0"/>
          <w:divBdr>
            <w:top w:val="none" w:sz="0" w:space="0" w:color="auto"/>
            <w:left w:val="none" w:sz="0" w:space="0" w:color="auto"/>
            <w:bottom w:val="none" w:sz="0" w:space="0" w:color="auto"/>
            <w:right w:val="none" w:sz="0" w:space="0" w:color="auto"/>
          </w:divBdr>
        </w:div>
        <w:div w:id="1075936788">
          <w:marLeft w:val="0"/>
          <w:marRight w:val="0"/>
          <w:marTop w:val="0"/>
          <w:marBottom w:val="0"/>
          <w:divBdr>
            <w:top w:val="none" w:sz="0" w:space="0" w:color="auto"/>
            <w:left w:val="none" w:sz="0" w:space="0" w:color="auto"/>
            <w:bottom w:val="none" w:sz="0" w:space="0" w:color="auto"/>
            <w:right w:val="none" w:sz="0" w:space="0" w:color="auto"/>
          </w:divBdr>
        </w:div>
        <w:div w:id="1619987891">
          <w:marLeft w:val="0"/>
          <w:marRight w:val="0"/>
          <w:marTop w:val="0"/>
          <w:marBottom w:val="0"/>
          <w:divBdr>
            <w:top w:val="none" w:sz="0" w:space="0" w:color="auto"/>
            <w:left w:val="none" w:sz="0" w:space="0" w:color="auto"/>
            <w:bottom w:val="none" w:sz="0" w:space="0" w:color="auto"/>
            <w:right w:val="none" w:sz="0" w:space="0" w:color="auto"/>
          </w:divBdr>
        </w:div>
        <w:div w:id="704254948">
          <w:marLeft w:val="0"/>
          <w:marRight w:val="0"/>
          <w:marTop w:val="0"/>
          <w:marBottom w:val="0"/>
          <w:divBdr>
            <w:top w:val="none" w:sz="0" w:space="0" w:color="auto"/>
            <w:left w:val="none" w:sz="0" w:space="0" w:color="auto"/>
            <w:bottom w:val="none" w:sz="0" w:space="0" w:color="auto"/>
            <w:right w:val="none" w:sz="0" w:space="0" w:color="auto"/>
          </w:divBdr>
        </w:div>
        <w:div w:id="266273435">
          <w:marLeft w:val="0"/>
          <w:marRight w:val="0"/>
          <w:marTop w:val="0"/>
          <w:marBottom w:val="0"/>
          <w:divBdr>
            <w:top w:val="none" w:sz="0" w:space="0" w:color="auto"/>
            <w:left w:val="none" w:sz="0" w:space="0" w:color="auto"/>
            <w:bottom w:val="none" w:sz="0" w:space="0" w:color="auto"/>
            <w:right w:val="none" w:sz="0" w:space="0" w:color="auto"/>
          </w:divBdr>
        </w:div>
        <w:div w:id="128791444">
          <w:marLeft w:val="0"/>
          <w:marRight w:val="0"/>
          <w:marTop w:val="0"/>
          <w:marBottom w:val="0"/>
          <w:divBdr>
            <w:top w:val="none" w:sz="0" w:space="0" w:color="auto"/>
            <w:left w:val="none" w:sz="0" w:space="0" w:color="auto"/>
            <w:bottom w:val="none" w:sz="0" w:space="0" w:color="auto"/>
            <w:right w:val="none" w:sz="0" w:space="0" w:color="auto"/>
          </w:divBdr>
        </w:div>
        <w:div w:id="1532373595">
          <w:marLeft w:val="0"/>
          <w:marRight w:val="0"/>
          <w:marTop w:val="0"/>
          <w:marBottom w:val="0"/>
          <w:divBdr>
            <w:top w:val="none" w:sz="0" w:space="0" w:color="auto"/>
            <w:left w:val="none" w:sz="0" w:space="0" w:color="auto"/>
            <w:bottom w:val="none" w:sz="0" w:space="0" w:color="auto"/>
            <w:right w:val="none" w:sz="0" w:space="0" w:color="auto"/>
          </w:divBdr>
        </w:div>
        <w:div w:id="1818374929">
          <w:marLeft w:val="0"/>
          <w:marRight w:val="0"/>
          <w:marTop w:val="0"/>
          <w:marBottom w:val="0"/>
          <w:divBdr>
            <w:top w:val="none" w:sz="0" w:space="0" w:color="auto"/>
            <w:left w:val="none" w:sz="0" w:space="0" w:color="auto"/>
            <w:bottom w:val="none" w:sz="0" w:space="0" w:color="auto"/>
            <w:right w:val="none" w:sz="0" w:space="0" w:color="auto"/>
          </w:divBdr>
        </w:div>
        <w:div w:id="624964755">
          <w:marLeft w:val="0"/>
          <w:marRight w:val="0"/>
          <w:marTop w:val="0"/>
          <w:marBottom w:val="0"/>
          <w:divBdr>
            <w:top w:val="none" w:sz="0" w:space="0" w:color="auto"/>
            <w:left w:val="none" w:sz="0" w:space="0" w:color="auto"/>
            <w:bottom w:val="none" w:sz="0" w:space="0" w:color="auto"/>
            <w:right w:val="none" w:sz="0" w:space="0" w:color="auto"/>
          </w:divBdr>
        </w:div>
        <w:div w:id="2045212880">
          <w:marLeft w:val="0"/>
          <w:marRight w:val="0"/>
          <w:marTop w:val="0"/>
          <w:marBottom w:val="0"/>
          <w:divBdr>
            <w:top w:val="none" w:sz="0" w:space="0" w:color="auto"/>
            <w:left w:val="none" w:sz="0" w:space="0" w:color="auto"/>
            <w:bottom w:val="none" w:sz="0" w:space="0" w:color="auto"/>
            <w:right w:val="none" w:sz="0" w:space="0" w:color="auto"/>
          </w:divBdr>
        </w:div>
        <w:div w:id="1663581982">
          <w:marLeft w:val="0"/>
          <w:marRight w:val="0"/>
          <w:marTop w:val="0"/>
          <w:marBottom w:val="0"/>
          <w:divBdr>
            <w:top w:val="none" w:sz="0" w:space="0" w:color="auto"/>
            <w:left w:val="none" w:sz="0" w:space="0" w:color="auto"/>
            <w:bottom w:val="none" w:sz="0" w:space="0" w:color="auto"/>
            <w:right w:val="none" w:sz="0" w:space="0" w:color="auto"/>
          </w:divBdr>
        </w:div>
        <w:div w:id="69088415">
          <w:marLeft w:val="0"/>
          <w:marRight w:val="0"/>
          <w:marTop w:val="0"/>
          <w:marBottom w:val="0"/>
          <w:divBdr>
            <w:top w:val="none" w:sz="0" w:space="0" w:color="auto"/>
            <w:left w:val="none" w:sz="0" w:space="0" w:color="auto"/>
            <w:bottom w:val="none" w:sz="0" w:space="0" w:color="auto"/>
            <w:right w:val="none" w:sz="0" w:space="0" w:color="auto"/>
          </w:divBdr>
        </w:div>
        <w:div w:id="1258440647">
          <w:marLeft w:val="0"/>
          <w:marRight w:val="0"/>
          <w:marTop w:val="0"/>
          <w:marBottom w:val="0"/>
          <w:divBdr>
            <w:top w:val="none" w:sz="0" w:space="0" w:color="auto"/>
            <w:left w:val="none" w:sz="0" w:space="0" w:color="auto"/>
            <w:bottom w:val="none" w:sz="0" w:space="0" w:color="auto"/>
            <w:right w:val="none" w:sz="0" w:space="0" w:color="auto"/>
          </w:divBdr>
        </w:div>
        <w:div w:id="1293906351">
          <w:marLeft w:val="0"/>
          <w:marRight w:val="0"/>
          <w:marTop w:val="0"/>
          <w:marBottom w:val="0"/>
          <w:divBdr>
            <w:top w:val="none" w:sz="0" w:space="0" w:color="auto"/>
            <w:left w:val="none" w:sz="0" w:space="0" w:color="auto"/>
            <w:bottom w:val="none" w:sz="0" w:space="0" w:color="auto"/>
            <w:right w:val="none" w:sz="0" w:space="0" w:color="auto"/>
          </w:divBdr>
        </w:div>
        <w:div w:id="1723169410">
          <w:marLeft w:val="0"/>
          <w:marRight w:val="0"/>
          <w:marTop w:val="0"/>
          <w:marBottom w:val="0"/>
          <w:divBdr>
            <w:top w:val="none" w:sz="0" w:space="0" w:color="auto"/>
            <w:left w:val="none" w:sz="0" w:space="0" w:color="auto"/>
            <w:bottom w:val="none" w:sz="0" w:space="0" w:color="auto"/>
            <w:right w:val="none" w:sz="0" w:space="0" w:color="auto"/>
          </w:divBdr>
        </w:div>
        <w:div w:id="1898585950">
          <w:marLeft w:val="0"/>
          <w:marRight w:val="0"/>
          <w:marTop w:val="0"/>
          <w:marBottom w:val="0"/>
          <w:divBdr>
            <w:top w:val="none" w:sz="0" w:space="0" w:color="auto"/>
            <w:left w:val="none" w:sz="0" w:space="0" w:color="auto"/>
            <w:bottom w:val="none" w:sz="0" w:space="0" w:color="auto"/>
            <w:right w:val="none" w:sz="0" w:space="0" w:color="auto"/>
          </w:divBdr>
        </w:div>
        <w:div w:id="2024630575">
          <w:marLeft w:val="0"/>
          <w:marRight w:val="0"/>
          <w:marTop w:val="0"/>
          <w:marBottom w:val="0"/>
          <w:divBdr>
            <w:top w:val="none" w:sz="0" w:space="0" w:color="auto"/>
            <w:left w:val="none" w:sz="0" w:space="0" w:color="auto"/>
            <w:bottom w:val="none" w:sz="0" w:space="0" w:color="auto"/>
            <w:right w:val="none" w:sz="0" w:space="0" w:color="auto"/>
          </w:divBdr>
        </w:div>
        <w:div w:id="1147816498">
          <w:marLeft w:val="0"/>
          <w:marRight w:val="0"/>
          <w:marTop w:val="0"/>
          <w:marBottom w:val="0"/>
          <w:divBdr>
            <w:top w:val="none" w:sz="0" w:space="0" w:color="auto"/>
            <w:left w:val="none" w:sz="0" w:space="0" w:color="auto"/>
            <w:bottom w:val="none" w:sz="0" w:space="0" w:color="auto"/>
            <w:right w:val="none" w:sz="0" w:space="0" w:color="auto"/>
          </w:divBdr>
        </w:div>
        <w:div w:id="1915511240">
          <w:marLeft w:val="0"/>
          <w:marRight w:val="0"/>
          <w:marTop w:val="0"/>
          <w:marBottom w:val="0"/>
          <w:divBdr>
            <w:top w:val="none" w:sz="0" w:space="0" w:color="auto"/>
            <w:left w:val="none" w:sz="0" w:space="0" w:color="auto"/>
            <w:bottom w:val="none" w:sz="0" w:space="0" w:color="auto"/>
            <w:right w:val="none" w:sz="0" w:space="0" w:color="auto"/>
          </w:divBdr>
        </w:div>
        <w:div w:id="1321232400">
          <w:marLeft w:val="0"/>
          <w:marRight w:val="0"/>
          <w:marTop w:val="0"/>
          <w:marBottom w:val="0"/>
          <w:divBdr>
            <w:top w:val="none" w:sz="0" w:space="0" w:color="auto"/>
            <w:left w:val="none" w:sz="0" w:space="0" w:color="auto"/>
            <w:bottom w:val="none" w:sz="0" w:space="0" w:color="auto"/>
            <w:right w:val="none" w:sz="0" w:space="0" w:color="auto"/>
          </w:divBdr>
        </w:div>
        <w:div w:id="1621493534">
          <w:marLeft w:val="0"/>
          <w:marRight w:val="0"/>
          <w:marTop w:val="0"/>
          <w:marBottom w:val="0"/>
          <w:divBdr>
            <w:top w:val="none" w:sz="0" w:space="0" w:color="auto"/>
            <w:left w:val="none" w:sz="0" w:space="0" w:color="auto"/>
            <w:bottom w:val="none" w:sz="0" w:space="0" w:color="auto"/>
            <w:right w:val="none" w:sz="0" w:space="0" w:color="auto"/>
          </w:divBdr>
        </w:div>
        <w:div w:id="174923851">
          <w:marLeft w:val="0"/>
          <w:marRight w:val="0"/>
          <w:marTop w:val="0"/>
          <w:marBottom w:val="0"/>
          <w:divBdr>
            <w:top w:val="none" w:sz="0" w:space="0" w:color="auto"/>
            <w:left w:val="none" w:sz="0" w:space="0" w:color="auto"/>
            <w:bottom w:val="none" w:sz="0" w:space="0" w:color="auto"/>
            <w:right w:val="none" w:sz="0" w:space="0" w:color="auto"/>
          </w:divBdr>
        </w:div>
        <w:div w:id="1701082599">
          <w:marLeft w:val="0"/>
          <w:marRight w:val="0"/>
          <w:marTop w:val="0"/>
          <w:marBottom w:val="0"/>
          <w:divBdr>
            <w:top w:val="none" w:sz="0" w:space="0" w:color="auto"/>
            <w:left w:val="none" w:sz="0" w:space="0" w:color="auto"/>
            <w:bottom w:val="none" w:sz="0" w:space="0" w:color="auto"/>
            <w:right w:val="none" w:sz="0" w:space="0" w:color="auto"/>
          </w:divBdr>
        </w:div>
        <w:div w:id="1057511353">
          <w:marLeft w:val="0"/>
          <w:marRight w:val="0"/>
          <w:marTop w:val="0"/>
          <w:marBottom w:val="0"/>
          <w:divBdr>
            <w:top w:val="none" w:sz="0" w:space="0" w:color="auto"/>
            <w:left w:val="none" w:sz="0" w:space="0" w:color="auto"/>
            <w:bottom w:val="none" w:sz="0" w:space="0" w:color="auto"/>
            <w:right w:val="none" w:sz="0" w:space="0" w:color="auto"/>
          </w:divBdr>
        </w:div>
        <w:div w:id="27420055">
          <w:marLeft w:val="0"/>
          <w:marRight w:val="0"/>
          <w:marTop w:val="0"/>
          <w:marBottom w:val="0"/>
          <w:divBdr>
            <w:top w:val="none" w:sz="0" w:space="0" w:color="auto"/>
            <w:left w:val="none" w:sz="0" w:space="0" w:color="auto"/>
            <w:bottom w:val="none" w:sz="0" w:space="0" w:color="auto"/>
            <w:right w:val="none" w:sz="0" w:space="0" w:color="auto"/>
          </w:divBdr>
        </w:div>
        <w:div w:id="2094352307">
          <w:marLeft w:val="0"/>
          <w:marRight w:val="0"/>
          <w:marTop w:val="0"/>
          <w:marBottom w:val="0"/>
          <w:divBdr>
            <w:top w:val="none" w:sz="0" w:space="0" w:color="auto"/>
            <w:left w:val="none" w:sz="0" w:space="0" w:color="auto"/>
            <w:bottom w:val="none" w:sz="0" w:space="0" w:color="auto"/>
            <w:right w:val="none" w:sz="0" w:space="0" w:color="auto"/>
          </w:divBdr>
        </w:div>
        <w:div w:id="798691156">
          <w:marLeft w:val="0"/>
          <w:marRight w:val="0"/>
          <w:marTop w:val="0"/>
          <w:marBottom w:val="0"/>
          <w:divBdr>
            <w:top w:val="none" w:sz="0" w:space="0" w:color="auto"/>
            <w:left w:val="none" w:sz="0" w:space="0" w:color="auto"/>
            <w:bottom w:val="none" w:sz="0" w:space="0" w:color="auto"/>
            <w:right w:val="none" w:sz="0" w:space="0" w:color="auto"/>
          </w:divBdr>
        </w:div>
        <w:div w:id="548029323">
          <w:marLeft w:val="0"/>
          <w:marRight w:val="0"/>
          <w:marTop w:val="0"/>
          <w:marBottom w:val="0"/>
          <w:divBdr>
            <w:top w:val="none" w:sz="0" w:space="0" w:color="auto"/>
            <w:left w:val="none" w:sz="0" w:space="0" w:color="auto"/>
            <w:bottom w:val="none" w:sz="0" w:space="0" w:color="auto"/>
            <w:right w:val="none" w:sz="0" w:space="0" w:color="auto"/>
          </w:divBdr>
        </w:div>
        <w:div w:id="1485510270">
          <w:marLeft w:val="0"/>
          <w:marRight w:val="0"/>
          <w:marTop w:val="0"/>
          <w:marBottom w:val="0"/>
          <w:divBdr>
            <w:top w:val="none" w:sz="0" w:space="0" w:color="auto"/>
            <w:left w:val="none" w:sz="0" w:space="0" w:color="auto"/>
            <w:bottom w:val="none" w:sz="0" w:space="0" w:color="auto"/>
            <w:right w:val="none" w:sz="0" w:space="0" w:color="auto"/>
          </w:divBdr>
        </w:div>
        <w:div w:id="1957832019">
          <w:marLeft w:val="0"/>
          <w:marRight w:val="0"/>
          <w:marTop w:val="0"/>
          <w:marBottom w:val="0"/>
          <w:divBdr>
            <w:top w:val="none" w:sz="0" w:space="0" w:color="auto"/>
            <w:left w:val="none" w:sz="0" w:space="0" w:color="auto"/>
            <w:bottom w:val="none" w:sz="0" w:space="0" w:color="auto"/>
            <w:right w:val="none" w:sz="0" w:space="0" w:color="auto"/>
          </w:divBdr>
        </w:div>
        <w:div w:id="1992129495">
          <w:marLeft w:val="0"/>
          <w:marRight w:val="0"/>
          <w:marTop w:val="0"/>
          <w:marBottom w:val="0"/>
          <w:divBdr>
            <w:top w:val="none" w:sz="0" w:space="0" w:color="auto"/>
            <w:left w:val="none" w:sz="0" w:space="0" w:color="auto"/>
            <w:bottom w:val="none" w:sz="0" w:space="0" w:color="auto"/>
            <w:right w:val="none" w:sz="0" w:space="0" w:color="auto"/>
          </w:divBdr>
        </w:div>
        <w:div w:id="431899521">
          <w:marLeft w:val="0"/>
          <w:marRight w:val="0"/>
          <w:marTop w:val="0"/>
          <w:marBottom w:val="0"/>
          <w:divBdr>
            <w:top w:val="none" w:sz="0" w:space="0" w:color="auto"/>
            <w:left w:val="none" w:sz="0" w:space="0" w:color="auto"/>
            <w:bottom w:val="none" w:sz="0" w:space="0" w:color="auto"/>
            <w:right w:val="none" w:sz="0" w:space="0" w:color="auto"/>
          </w:divBdr>
        </w:div>
        <w:div w:id="1102383167">
          <w:marLeft w:val="0"/>
          <w:marRight w:val="0"/>
          <w:marTop w:val="0"/>
          <w:marBottom w:val="0"/>
          <w:divBdr>
            <w:top w:val="none" w:sz="0" w:space="0" w:color="auto"/>
            <w:left w:val="none" w:sz="0" w:space="0" w:color="auto"/>
            <w:bottom w:val="none" w:sz="0" w:space="0" w:color="auto"/>
            <w:right w:val="none" w:sz="0" w:space="0" w:color="auto"/>
          </w:divBdr>
        </w:div>
        <w:div w:id="1501191723">
          <w:marLeft w:val="0"/>
          <w:marRight w:val="0"/>
          <w:marTop w:val="0"/>
          <w:marBottom w:val="0"/>
          <w:divBdr>
            <w:top w:val="none" w:sz="0" w:space="0" w:color="auto"/>
            <w:left w:val="none" w:sz="0" w:space="0" w:color="auto"/>
            <w:bottom w:val="none" w:sz="0" w:space="0" w:color="auto"/>
            <w:right w:val="none" w:sz="0" w:space="0" w:color="auto"/>
          </w:divBdr>
        </w:div>
        <w:div w:id="1287464173">
          <w:marLeft w:val="0"/>
          <w:marRight w:val="0"/>
          <w:marTop w:val="0"/>
          <w:marBottom w:val="0"/>
          <w:divBdr>
            <w:top w:val="none" w:sz="0" w:space="0" w:color="auto"/>
            <w:left w:val="none" w:sz="0" w:space="0" w:color="auto"/>
            <w:bottom w:val="none" w:sz="0" w:space="0" w:color="auto"/>
            <w:right w:val="none" w:sz="0" w:space="0" w:color="auto"/>
          </w:divBdr>
        </w:div>
        <w:div w:id="502084602">
          <w:marLeft w:val="0"/>
          <w:marRight w:val="0"/>
          <w:marTop w:val="0"/>
          <w:marBottom w:val="0"/>
          <w:divBdr>
            <w:top w:val="none" w:sz="0" w:space="0" w:color="auto"/>
            <w:left w:val="none" w:sz="0" w:space="0" w:color="auto"/>
            <w:bottom w:val="none" w:sz="0" w:space="0" w:color="auto"/>
            <w:right w:val="none" w:sz="0" w:space="0" w:color="auto"/>
          </w:divBdr>
        </w:div>
        <w:div w:id="281032476">
          <w:marLeft w:val="0"/>
          <w:marRight w:val="0"/>
          <w:marTop w:val="0"/>
          <w:marBottom w:val="0"/>
          <w:divBdr>
            <w:top w:val="none" w:sz="0" w:space="0" w:color="auto"/>
            <w:left w:val="none" w:sz="0" w:space="0" w:color="auto"/>
            <w:bottom w:val="none" w:sz="0" w:space="0" w:color="auto"/>
            <w:right w:val="none" w:sz="0" w:space="0" w:color="auto"/>
          </w:divBdr>
        </w:div>
        <w:div w:id="1081871372">
          <w:marLeft w:val="0"/>
          <w:marRight w:val="0"/>
          <w:marTop w:val="0"/>
          <w:marBottom w:val="0"/>
          <w:divBdr>
            <w:top w:val="none" w:sz="0" w:space="0" w:color="auto"/>
            <w:left w:val="none" w:sz="0" w:space="0" w:color="auto"/>
            <w:bottom w:val="none" w:sz="0" w:space="0" w:color="auto"/>
            <w:right w:val="none" w:sz="0" w:space="0" w:color="auto"/>
          </w:divBdr>
        </w:div>
        <w:div w:id="762265796">
          <w:marLeft w:val="0"/>
          <w:marRight w:val="0"/>
          <w:marTop w:val="0"/>
          <w:marBottom w:val="0"/>
          <w:divBdr>
            <w:top w:val="none" w:sz="0" w:space="0" w:color="auto"/>
            <w:left w:val="none" w:sz="0" w:space="0" w:color="auto"/>
            <w:bottom w:val="none" w:sz="0" w:space="0" w:color="auto"/>
            <w:right w:val="none" w:sz="0" w:space="0" w:color="auto"/>
          </w:divBdr>
        </w:div>
        <w:div w:id="835925582">
          <w:marLeft w:val="0"/>
          <w:marRight w:val="0"/>
          <w:marTop w:val="0"/>
          <w:marBottom w:val="0"/>
          <w:divBdr>
            <w:top w:val="none" w:sz="0" w:space="0" w:color="auto"/>
            <w:left w:val="none" w:sz="0" w:space="0" w:color="auto"/>
            <w:bottom w:val="none" w:sz="0" w:space="0" w:color="auto"/>
            <w:right w:val="none" w:sz="0" w:space="0" w:color="auto"/>
          </w:divBdr>
        </w:div>
        <w:div w:id="1474711788">
          <w:marLeft w:val="0"/>
          <w:marRight w:val="0"/>
          <w:marTop w:val="0"/>
          <w:marBottom w:val="0"/>
          <w:divBdr>
            <w:top w:val="none" w:sz="0" w:space="0" w:color="auto"/>
            <w:left w:val="none" w:sz="0" w:space="0" w:color="auto"/>
            <w:bottom w:val="none" w:sz="0" w:space="0" w:color="auto"/>
            <w:right w:val="none" w:sz="0" w:space="0" w:color="auto"/>
          </w:divBdr>
        </w:div>
        <w:div w:id="424108820">
          <w:marLeft w:val="0"/>
          <w:marRight w:val="0"/>
          <w:marTop w:val="0"/>
          <w:marBottom w:val="0"/>
          <w:divBdr>
            <w:top w:val="none" w:sz="0" w:space="0" w:color="auto"/>
            <w:left w:val="none" w:sz="0" w:space="0" w:color="auto"/>
            <w:bottom w:val="none" w:sz="0" w:space="0" w:color="auto"/>
            <w:right w:val="none" w:sz="0" w:space="0" w:color="auto"/>
          </w:divBdr>
        </w:div>
        <w:div w:id="708920630">
          <w:marLeft w:val="0"/>
          <w:marRight w:val="0"/>
          <w:marTop w:val="0"/>
          <w:marBottom w:val="0"/>
          <w:divBdr>
            <w:top w:val="none" w:sz="0" w:space="0" w:color="auto"/>
            <w:left w:val="none" w:sz="0" w:space="0" w:color="auto"/>
            <w:bottom w:val="none" w:sz="0" w:space="0" w:color="auto"/>
            <w:right w:val="none" w:sz="0" w:space="0" w:color="auto"/>
          </w:divBdr>
        </w:div>
        <w:div w:id="858273343">
          <w:marLeft w:val="0"/>
          <w:marRight w:val="0"/>
          <w:marTop w:val="0"/>
          <w:marBottom w:val="0"/>
          <w:divBdr>
            <w:top w:val="none" w:sz="0" w:space="0" w:color="auto"/>
            <w:left w:val="none" w:sz="0" w:space="0" w:color="auto"/>
            <w:bottom w:val="none" w:sz="0" w:space="0" w:color="auto"/>
            <w:right w:val="none" w:sz="0" w:space="0" w:color="auto"/>
          </w:divBdr>
        </w:div>
        <w:div w:id="571894550">
          <w:marLeft w:val="0"/>
          <w:marRight w:val="0"/>
          <w:marTop w:val="0"/>
          <w:marBottom w:val="0"/>
          <w:divBdr>
            <w:top w:val="none" w:sz="0" w:space="0" w:color="auto"/>
            <w:left w:val="none" w:sz="0" w:space="0" w:color="auto"/>
            <w:bottom w:val="none" w:sz="0" w:space="0" w:color="auto"/>
            <w:right w:val="none" w:sz="0" w:space="0" w:color="auto"/>
          </w:divBdr>
        </w:div>
        <w:div w:id="1237471623">
          <w:marLeft w:val="0"/>
          <w:marRight w:val="0"/>
          <w:marTop w:val="0"/>
          <w:marBottom w:val="0"/>
          <w:divBdr>
            <w:top w:val="none" w:sz="0" w:space="0" w:color="auto"/>
            <w:left w:val="none" w:sz="0" w:space="0" w:color="auto"/>
            <w:bottom w:val="none" w:sz="0" w:space="0" w:color="auto"/>
            <w:right w:val="none" w:sz="0" w:space="0" w:color="auto"/>
          </w:divBdr>
        </w:div>
      </w:divsChild>
    </w:div>
    <w:div w:id="1084496875">
      <w:bodyDiv w:val="1"/>
      <w:marLeft w:val="0"/>
      <w:marRight w:val="0"/>
      <w:marTop w:val="0"/>
      <w:marBottom w:val="0"/>
      <w:divBdr>
        <w:top w:val="none" w:sz="0" w:space="0" w:color="auto"/>
        <w:left w:val="none" w:sz="0" w:space="0" w:color="auto"/>
        <w:bottom w:val="none" w:sz="0" w:space="0" w:color="auto"/>
        <w:right w:val="none" w:sz="0" w:space="0" w:color="auto"/>
      </w:divBdr>
      <w:divsChild>
        <w:div w:id="1025903477">
          <w:marLeft w:val="0"/>
          <w:marRight w:val="0"/>
          <w:marTop w:val="0"/>
          <w:marBottom w:val="0"/>
          <w:divBdr>
            <w:top w:val="none" w:sz="0" w:space="0" w:color="auto"/>
            <w:left w:val="none" w:sz="0" w:space="0" w:color="auto"/>
            <w:bottom w:val="none" w:sz="0" w:space="0" w:color="auto"/>
            <w:right w:val="none" w:sz="0" w:space="0" w:color="auto"/>
          </w:divBdr>
        </w:div>
        <w:div w:id="266163599">
          <w:marLeft w:val="0"/>
          <w:marRight w:val="0"/>
          <w:marTop w:val="0"/>
          <w:marBottom w:val="0"/>
          <w:divBdr>
            <w:top w:val="none" w:sz="0" w:space="0" w:color="auto"/>
            <w:left w:val="none" w:sz="0" w:space="0" w:color="auto"/>
            <w:bottom w:val="none" w:sz="0" w:space="0" w:color="auto"/>
            <w:right w:val="none" w:sz="0" w:space="0" w:color="auto"/>
          </w:divBdr>
        </w:div>
        <w:div w:id="1872181115">
          <w:marLeft w:val="0"/>
          <w:marRight w:val="0"/>
          <w:marTop w:val="0"/>
          <w:marBottom w:val="0"/>
          <w:divBdr>
            <w:top w:val="none" w:sz="0" w:space="0" w:color="auto"/>
            <w:left w:val="none" w:sz="0" w:space="0" w:color="auto"/>
            <w:bottom w:val="none" w:sz="0" w:space="0" w:color="auto"/>
            <w:right w:val="none" w:sz="0" w:space="0" w:color="auto"/>
          </w:divBdr>
        </w:div>
        <w:div w:id="168328410">
          <w:marLeft w:val="0"/>
          <w:marRight w:val="0"/>
          <w:marTop w:val="0"/>
          <w:marBottom w:val="0"/>
          <w:divBdr>
            <w:top w:val="none" w:sz="0" w:space="0" w:color="auto"/>
            <w:left w:val="none" w:sz="0" w:space="0" w:color="auto"/>
            <w:bottom w:val="none" w:sz="0" w:space="0" w:color="auto"/>
            <w:right w:val="none" w:sz="0" w:space="0" w:color="auto"/>
          </w:divBdr>
        </w:div>
        <w:div w:id="1755012963">
          <w:marLeft w:val="0"/>
          <w:marRight w:val="0"/>
          <w:marTop w:val="0"/>
          <w:marBottom w:val="0"/>
          <w:divBdr>
            <w:top w:val="none" w:sz="0" w:space="0" w:color="auto"/>
            <w:left w:val="none" w:sz="0" w:space="0" w:color="auto"/>
            <w:bottom w:val="none" w:sz="0" w:space="0" w:color="auto"/>
            <w:right w:val="none" w:sz="0" w:space="0" w:color="auto"/>
          </w:divBdr>
        </w:div>
        <w:div w:id="1814642131">
          <w:marLeft w:val="0"/>
          <w:marRight w:val="0"/>
          <w:marTop w:val="0"/>
          <w:marBottom w:val="0"/>
          <w:divBdr>
            <w:top w:val="none" w:sz="0" w:space="0" w:color="auto"/>
            <w:left w:val="none" w:sz="0" w:space="0" w:color="auto"/>
            <w:bottom w:val="none" w:sz="0" w:space="0" w:color="auto"/>
            <w:right w:val="none" w:sz="0" w:space="0" w:color="auto"/>
          </w:divBdr>
        </w:div>
        <w:div w:id="1334458416">
          <w:marLeft w:val="0"/>
          <w:marRight w:val="0"/>
          <w:marTop w:val="0"/>
          <w:marBottom w:val="0"/>
          <w:divBdr>
            <w:top w:val="none" w:sz="0" w:space="0" w:color="auto"/>
            <w:left w:val="none" w:sz="0" w:space="0" w:color="auto"/>
            <w:bottom w:val="none" w:sz="0" w:space="0" w:color="auto"/>
            <w:right w:val="none" w:sz="0" w:space="0" w:color="auto"/>
          </w:divBdr>
        </w:div>
        <w:div w:id="706293304">
          <w:marLeft w:val="0"/>
          <w:marRight w:val="0"/>
          <w:marTop w:val="0"/>
          <w:marBottom w:val="0"/>
          <w:divBdr>
            <w:top w:val="none" w:sz="0" w:space="0" w:color="auto"/>
            <w:left w:val="none" w:sz="0" w:space="0" w:color="auto"/>
            <w:bottom w:val="none" w:sz="0" w:space="0" w:color="auto"/>
            <w:right w:val="none" w:sz="0" w:space="0" w:color="auto"/>
          </w:divBdr>
        </w:div>
        <w:div w:id="586813600">
          <w:marLeft w:val="0"/>
          <w:marRight w:val="0"/>
          <w:marTop w:val="0"/>
          <w:marBottom w:val="0"/>
          <w:divBdr>
            <w:top w:val="none" w:sz="0" w:space="0" w:color="auto"/>
            <w:left w:val="none" w:sz="0" w:space="0" w:color="auto"/>
            <w:bottom w:val="none" w:sz="0" w:space="0" w:color="auto"/>
            <w:right w:val="none" w:sz="0" w:space="0" w:color="auto"/>
          </w:divBdr>
        </w:div>
        <w:div w:id="1714886897">
          <w:marLeft w:val="0"/>
          <w:marRight w:val="0"/>
          <w:marTop w:val="0"/>
          <w:marBottom w:val="0"/>
          <w:divBdr>
            <w:top w:val="none" w:sz="0" w:space="0" w:color="auto"/>
            <w:left w:val="none" w:sz="0" w:space="0" w:color="auto"/>
            <w:bottom w:val="none" w:sz="0" w:space="0" w:color="auto"/>
            <w:right w:val="none" w:sz="0" w:space="0" w:color="auto"/>
          </w:divBdr>
        </w:div>
        <w:div w:id="1890796079">
          <w:marLeft w:val="0"/>
          <w:marRight w:val="0"/>
          <w:marTop w:val="0"/>
          <w:marBottom w:val="0"/>
          <w:divBdr>
            <w:top w:val="none" w:sz="0" w:space="0" w:color="auto"/>
            <w:left w:val="none" w:sz="0" w:space="0" w:color="auto"/>
            <w:bottom w:val="none" w:sz="0" w:space="0" w:color="auto"/>
            <w:right w:val="none" w:sz="0" w:space="0" w:color="auto"/>
          </w:divBdr>
        </w:div>
        <w:div w:id="756827168">
          <w:marLeft w:val="0"/>
          <w:marRight w:val="0"/>
          <w:marTop w:val="0"/>
          <w:marBottom w:val="0"/>
          <w:divBdr>
            <w:top w:val="none" w:sz="0" w:space="0" w:color="auto"/>
            <w:left w:val="none" w:sz="0" w:space="0" w:color="auto"/>
            <w:bottom w:val="none" w:sz="0" w:space="0" w:color="auto"/>
            <w:right w:val="none" w:sz="0" w:space="0" w:color="auto"/>
          </w:divBdr>
        </w:div>
        <w:div w:id="485588280">
          <w:marLeft w:val="0"/>
          <w:marRight w:val="0"/>
          <w:marTop w:val="0"/>
          <w:marBottom w:val="0"/>
          <w:divBdr>
            <w:top w:val="none" w:sz="0" w:space="0" w:color="auto"/>
            <w:left w:val="none" w:sz="0" w:space="0" w:color="auto"/>
            <w:bottom w:val="none" w:sz="0" w:space="0" w:color="auto"/>
            <w:right w:val="none" w:sz="0" w:space="0" w:color="auto"/>
          </w:divBdr>
        </w:div>
        <w:div w:id="1865943638">
          <w:marLeft w:val="0"/>
          <w:marRight w:val="0"/>
          <w:marTop w:val="0"/>
          <w:marBottom w:val="0"/>
          <w:divBdr>
            <w:top w:val="none" w:sz="0" w:space="0" w:color="auto"/>
            <w:left w:val="none" w:sz="0" w:space="0" w:color="auto"/>
            <w:bottom w:val="none" w:sz="0" w:space="0" w:color="auto"/>
            <w:right w:val="none" w:sz="0" w:space="0" w:color="auto"/>
          </w:divBdr>
        </w:div>
        <w:div w:id="80033302">
          <w:marLeft w:val="0"/>
          <w:marRight w:val="0"/>
          <w:marTop w:val="0"/>
          <w:marBottom w:val="0"/>
          <w:divBdr>
            <w:top w:val="none" w:sz="0" w:space="0" w:color="auto"/>
            <w:left w:val="none" w:sz="0" w:space="0" w:color="auto"/>
            <w:bottom w:val="none" w:sz="0" w:space="0" w:color="auto"/>
            <w:right w:val="none" w:sz="0" w:space="0" w:color="auto"/>
          </w:divBdr>
        </w:div>
        <w:div w:id="65344756">
          <w:marLeft w:val="0"/>
          <w:marRight w:val="0"/>
          <w:marTop w:val="0"/>
          <w:marBottom w:val="0"/>
          <w:divBdr>
            <w:top w:val="none" w:sz="0" w:space="0" w:color="auto"/>
            <w:left w:val="none" w:sz="0" w:space="0" w:color="auto"/>
            <w:bottom w:val="none" w:sz="0" w:space="0" w:color="auto"/>
            <w:right w:val="none" w:sz="0" w:space="0" w:color="auto"/>
          </w:divBdr>
        </w:div>
        <w:div w:id="1557626710">
          <w:marLeft w:val="0"/>
          <w:marRight w:val="0"/>
          <w:marTop w:val="0"/>
          <w:marBottom w:val="0"/>
          <w:divBdr>
            <w:top w:val="none" w:sz="0" w:space="0" w:color="auto"/>
            <w:left w:val="none" w:sz="0" w:space="0" w:color="auto"/>
            <w:bottom w:val="none" w:sz="0" w:space="0" w:color="auto"/>
            <w:right w:val="none" w:sz="0" w:space="0" w:color="auto"/>
          </w:divBdr>
        </w:div>
        <w:div w:id="802306253">
          <w:marLeft w:val="0"/>
          <w:marRight w:val="0"/>
          <w:marTop w:val="0"/>
          <w:marBottom w:val="0"/>
          <w:divBdr>
            <w:top w:val="none" w:sz="0" w:space="0" w:color="auto"/>
            <w:left w:val="none" w:sz="0" w:space="0" w:color="auto"/>
            <w:bottom w:val="none" w:sz="0" w:space="0" w:color="auto"/>
            <w:right w:val="none" w:sz="0" w:space="0" w:color="auto"/>
          </w:divBdr>
        </w:div>
        <w:div w:id="444466404">
          <w:marLeft w:val="0"/>
          <w:marRight w:val="0"/>
          <w:marTop w:val="0"/>
          <w:marBottom w:val="0"/>
          <w:divBdr>
            <w:top w:val="none" w:sz="0" w:space="0" w:color="auto"/>
            <w:left w:val="none" w:sz="0" w:space="0" w:color="auto"/>
            <w:bottom w:val="none" w:sz="0" w:space="0" w:color="auto"/>
            <w:right w:val="none" w:sz="0" w:space="0" w:color="auto"/>
          </w:divBdr>
        </w:div>
        <w:div w:id="864634526">
          <w:marLeft w:val="0"/>
          <w:marRight w:val="0"/>
          <w:marTop w:val="0"/>
          <w:marBottom w:val="0"/>
          <w:divBdr>
            <w:top w:val="none" w:sz="0" w:space="0" w:color="auto"/>
            <w:left w:val="none" w:sz="0" w:space="0" w:color="auto"/>
            <w:bottom w:val="none" w:sz="0" w:space="0" w:color="auto"/>
            <w:right w:val="none" w:sz="0" w:space="0" w:color="auto"/>
          </w:divBdr>
        </w:div>
        <w:div w:id="886844558">
          <w:marLeft w:val="0"/>
          <w:marRight w:val="0"/>
          <w:marTop w:val="0"/>
          <w:marBottom w:val="0"/>
          <w:divBdr>
            <w:top w:val="none" w:sz="0" w:space="0" w:color="auto"/>
            <w:left w:val="none" w:sz="0" w:space="0" w:color="auto"/>
            <w:bottom w:val="none" w:sz="0" w:space="0" w:color="auto"/>
            <w:right w:val="none" w:sz="0" w:space="0" w:color="auto"/>
          </w:divBdr>
        </w:div>
        <w:div w:id="1624537856">
          <w:marLeft w:val="0"/>
          <w:marRight w:val="0"/>
          <w:marTop w:val="0"/>
          <w:marBottom w:val="0"/>
          <w:divBdr>
            <w:top w:val="none" w:sz="0" w:space="0" w:color="auto"/>
            <w:left w:val="none" w:sz="0" w:space="0" w:color="auto"/>
            <w:bottom w:val="none" w:sz="0" w:space="0" w:color="auto"/>
            <w:right w:val="none" w:sz="0" w:space="0" w:color="auto"/>
          </w:divBdr>
        </w:div>
        <w:div w:id="1759059212">
          <w:marLeft w:val="0"/>
          <w:marRight w:val="0"/>
          <w:marTop w:val="0"/>
          <w:marBottom w:val="0"/>
          <w:divBdr>
            <w:top w:val="none" w:sz="0" w:space="0" w:color="auto"/>
            <w:left w:val="none" w:sz="0" w:space="0" w:color="auto"/>
            <w:bottom w:val="none" w:sz="0" w:space="0" w:color="auto"/>
            <w:right w:val="none" w:sz="0" w:space="0" w:color="auto"/>
          </w:divBdr>
        </w:div>
        <w:div w:id="1466924145">
          <w:marLeft w:val="0"/>
          <w:marRight w:val="0"/>
          <w:marTop w:val="0"/>
          <w:marBottom w:val="0"/>
          <w:divBdr>
            <w:top w:val="none" w:sz="0" w:space="0" w:color="auto"/>
            <w:left w:val="none" w:sz="0" w:space="0" w:color="auto"/>
            <w:bottom w:val="none" w:sz="0" w:space="0" w:color="auto"/>
            <w:right w:val="none" w:sz="0" w:space="0" w:color="auto"/>
          </w:divBdr>
        </w:div>
        <w:div w:id="775715694">
          <w:marLeft w:val="0"/>
          <w:marRight w:val="0"/>
          <w:marTop w:val="0"/>
          <w:marBottom w:val="0"/>
          <w:divBdr>
            <w:top w:val="none" w:sz="0" w:space="0" w:color="auto"/>
            <w:left w:val="none" w:sz="0" w:space="0" w:color="auto"/>
            <w:bottom w:val="none" w:sz="0" w:space="0" w:color="auto"/>
            <w:right w:val="none" w:sz="0" w:space="0" w:color="auto"/>
          </w:divBdr>
        </w:div>
        <w:div w:id="1678457480">
          <w:marLeft w:val="0"/>
          <w:marRight w:val="0"/>
          <w:marTop w:val="0"/>
          <w:marBottom w:val="0"/>
          <w:divBdr>
            <w:top w:val="none" w:sz="0" w:space="0" w:color="auto"/>
            <w:left w:val="none" w:sz="0" w:space="0" w:color="auto"/>
            <w:bottom w:val="none" w:sz="0" w:space="0" w:color="auto"/>
            <w:right w:val="none" w:sz="0" w:space="0" w:color="auto"/>
          </w:divBdr>
        </w:div>
        <w:div w:id="2132553626">
          <w:marLeft w:val="0"/>
          <w:marRight w:val="0"/>
          <w:marTop w:val="0"/>
          <w:marBottom w:val="0"/>
          <w:divBdr>
            <w:top w:val="none" w:sz="0" w:space="0" w:color="auto"/>
            <w:left w:val="none" w:sz="0" w:space="0" w:color="auto"/>
            <w:bottom w:val="none" w:sz="0" w:space="0" w:color="auto"/>
            <w:right w:val="none" w:sz="0" w:space="0" w:color="auto"/>
          </w:divBdr>
        </w:div>
        <w:div w:id="992611041">
          <w:marLeft w:val="0"/>
          <w:marRight w:val="0"/>
          <w:marTop w:val="0"/>
          <w:marBottom w:val="0"/>
          <w:divBdr>
            <w:top w:val="none" w:sz="0" w:space="0" w:color="auto"/>
            <w:left w:val="none" w:sz="0" w:space="0" w:color="auto"/>
            <w:bottom w:val="none" w:sz="0" w:space="0" w:color="auto"/>
            <w:right w:val="none" w:sz="0" w:space="0" w:color="auto"/>
          </w:divBdr>
        </w:div>
        <w:div w:id="1456412980">
          <w:marLeft w:val="0"/>
          <w:marRight w:val="0"/>
          <w:marTop w:val="0"/>
          <w:marBottom w:val="0"/>
          <w:divBdr>
            <w:top w:val="none" w:sz="0" w:space="0" w:color="auto"/>
            <w:left w:val="none" w:sz="0" w:space="0" w:color="auto"/>
            <w:bottom w:val="none" w:sz="0" w:space="0" w:color="auto"/>
            <w:right w:val="none" w:sz="0" w:space="0" w:color="auto"/>
          </w:divBdr>
        </w:div>
        <w:div w:id="2046175560">
          <w:marLeft w:val="0"/>
          <w:marRight w:val="0"/>
          <w:marTop w:val="0"/>
          <w:marBottom w:val="0"/>
          <w:divBdr>
            <w:top w:val="none" w:sz="0" w:space="0" w:color="auto"/>
            <w:left w:val="none" w:sz="0" w:space="0" w:color="auto"/>
            <w:bottom w:val="none" w:sz="0" w:space="0" w:color="auto"/>
            <w:right w:val="none" w:sz="0" w:space="0" w:color="auto"/>
          </w:divBdr>
        </w:div>
        <w:div w:id="1176965832">
          <w:marLeft w:val="0"/>
          <w:marRight w:val="0"/>
          <w:marTop w:val="0"/>
          <w:marBottom w:val="0"/>
          <w:divBdr>
            <w:top w:val="none" w:sz="0" w:space="0" w:color="auto"/>
            <w:left w:val="none" w:sz="0" w:space="0" w:color="auto"/>
            <w:bottom w:val="none" w:sz="0" w:space="0" w:color="auto"/>
            <w:right w:val="none" w:sz="0" w:space="0" w:color="auto"/>
          </w:divBdr>
        </w:div>
        <w:div w:id="154878036">
          <w:marLeft w:val="0"/>
          <w:marRight w:val="0"/>
          <w:marTop w:val="0"/>
          <w:marBottom w:val="0"/>
          <w:divBdr>
            <w:top w:val="none" w:sz="0" w:space="0" w:color="auto"/>
            <w:left w:val="none" w:sz="0" w:space="0" w:color="auto"/>
            <w:bottom w:val="none" w:sz="0" w:space="0" w:color="auto"/>
            <w:right w:val="none" w:sz="0" w:space="0" w:color="auto"/>
          </w:divBdr>
        </w:div>
        <w:div w:id="1990478397">
          <w:marLeft w:val="0"/>
          <w:marRight w:val="0"/>
          <w:marTop w:val="0"/>
          <w:marBottom w:val="0"/>
          <w:divBdr>
            <w:top w:val="none" w:sz="0" w:space="0" w:color="auto"/>
            <w:left w:val="none" w:sz="0" w:space="0" w:color="auto"/>
            <w:bottom w:val="none" w:sz="0" w:space="0" w:color="auto"/>
            <w:right w:val="none" w:sz="0" w:space="0" w:color="auto"/>
          </w:divBdr>
        </w:div>
        <w:div w:id="411195180">
          <w:marLeft w:val="0"/>
          <w:marRight w:val="0"/>
          <w:marTop w:val="0"/>
          <w:marBottom w:val="0"/>
          <w:divBdr>
            <w:top w:val="none" w:sz="0" w:space="0" w:color="auto"/>
            <w:left w:val="none" w:sz="0" w:space="0" w:color="auto"/>
            <w:bottom w:val="none" w:sz="0" w:space="0" w:color="auto"/>
            <w:right w:val="none" w:sz="0" w:space="0" w:color="auto"/>
          </w:divBdr>
        </w:div>
        <w:div w:id="1457334082">
          <w:marLeft w:val="0"/>
          <w:marRight w:val="0"/>
          <w:marTop w:val="0"/>
          <w:marBottom w:val="0"/>
          <w:divBdr>
            <w:top w:val="none" w:sz="0" w:space="0" w:color="auto"/>
            <w:left w:val="none" w:sz="0" w:space="0" w:color="auto"/>
            <w:bottom w:val="none" w:sz="0" w:space="0" w:color="auto"/>
            <w:right w:val="none" w:sz="0" w:space="0" w:color="auto"/>
          </w:divBdr>
        </w:div>
        <w:div w:id="677660593">
          <w:marLeft w:val="0"/>
          <w:marRight w:val="0"/>
          <w:marTop w:val="0"/>
          <w:marBottom w:val="0"/>
          <w:divBdr>
            <w:top w:val="none" w:sz="0" w:space="0" w:color="auto"/>
            <w:left w:val="none" w:sz="0" w:space="0" w:color="auto"/>
            <w:bottom w:val="none" w:sz="0" w:space="0" w:color="auto"/>
            <w:right w:val="none" w:sz="0" w:space="0" w:color="auto"/>
          </w:divBdr>
        </w:div>
        <w:div w:id="1812164553">
          <w:marLeft w:val="0"/>
          <w:marRight w:val="0"/>
          <w:marTop w:val="0"/>
          <w:marBottom w:val="0"/>
          <w:divBdr>
            <w:top w:val="none" w:sz="0" w:space="0" w:color="auto"/>
            <w:left w:val="none" w:sz="0" w:space="0" w:color="auto"/>
            <w:bottom w:val="none" w:sz="0" w:space="0" w:color="auto"/>
            <w:right w:val="none" w:sz="0" w:space="0" w:color="auto"/>
          </w:divBdr>
        </w:div>
        <w:div w:id="753865602">
          <w:marLeft w:val="0"/>
          <w:marRight w:val="0"/>
          <w:marTop w:val="0"/>
          <w:marBottom w:val="0"/>
          <w:divBdr>
            <w:top w:val="none" w:sz="0" w:space="0" w:color="auto"/>
            <w:left w:val="none" w:sz="0" w:space="0" w:color="auto"/>
            <w:bottom w:val="none" w:sz="0" w:space="0" w:color="auto"/>
            <w:right w:val="none" w:sz="0" w:space="0" w:color="auto"/>
          </w:divBdr>
        </w:div>
        <w:div w:id="1590969349">
          <w:marLeft w:val="0"/>
          <w:marRight w:val="0"/>
          <w:marTop w:val="0"/>
          <w:marBottom w:val="0"/>
          <w:divBdr>
            <w:top w:val="none" w:sz="0" w:space="0" w:color="auto"/>
            <w:left w:val="none" w:sz="0" w:space="0" w:color="auto"/>
            <w:bottom w:val="none" w:sz="0" w:space="0" w:color="auto"/>
            <w:right w:val="none" w:sz="0" w:space="0" w:color="auto"/>
          </w:divBdr>
        </w:div>
        <w:div w:id="2129160753">
          <w:marLeft w:val="0"/>
          <w:marRight w:val="0"/>
          <w:marTop w:val="0"/>
          <w:marBottom w:val="0"/>
          <w:divBdr>
            <w:top w:val="none" w:sz="0" w:space="0" w:color="auto"/>
            <w:left w:val="none" w:sz="0" w:space="0" w:color="auto"/>
            <w:bottom w:val="none" w:sz="0" w:space="0" w:color="auto"/>
            <w:right w:val="none" w:sz="0" w:space="0" w:color="auto"/>
          </w:divBdr>
        </w:div>
        <w:div w:id="10305130">
          <w:marLeft w:val="0"/>
          <w:marRight w:val="0"/>
          <w:marTop w:val="0"/>
          <w:marBottom w:val="0"/>
          <w:divBdr>
            <w:top w:val="none" w:sz="0" w:space="0" w:color="auto"/>
            <w:left w:val="none" w:sz="0" w:space="0" w:color="auto"/>
            <w:bottom w:val="none" w:sz="0" w:space="0" w:color="auto"/>
            <w:right w:val="none" w:sz="0" w:space="0" w:color="auto"/>
          </w:divBdr>
        </w:div>
        <w:div w:id="295528821">
          <w:marLeft w:val="0"/>
          <w:marRight w:val="0"/>
          <w:marTop w:val="0"/>
          <w:marBottom w:val="0"/>
          <w:divBdr>
            <w:top w:val="none" w:sz="0" w:space="0" w:color="auto"/>
            <w:left w:val="none" w:sz="0" w:space="0" w:color="auto"/>
            <w:bottom w:val="none" w:sz="0" w:space="0" w:color="auto"/>
            <w:right w:val="none" w:sz="0" w:space="0" w:color="auto"/>
          </w:divBdr>
        </w:div>
        <w:div w:id="1275139958">
          <w:marLeft w:val="0"/>
          <w:marRight w:val="0"/>
          <w:marTop w:val="0"/>
          <w:marBottom w:val="0"/>
          <w:divBdr>
            <w:top w:val="none" w:sz="0" w:space="0" w:color="auto"/>
            <w:left w:val="none" w:sz="0" w:space="0" w:color="auto"/>
            <w:bottom w:val="none" w:sz="0" w:space="0" w:color="auto"/>
            <w:right w:val="none" w:sz="0" w:space="0" w:color="auto"/>
          </w:divBdr>
        </w:div>
        <w:div w:id="505095420">
          <w:marLeft w:val="0"/>
          <w:marRight w:val="0"/>
          <w:marTop w:val="0"/>
          <w:marBottom w:val="0"/>
          <w:divBdr>
            <w:top w:val="none" w:sz="0" w:space="0" w:color="auto"/>
            <w:left w:val="none" w:sz="0" w:space="0" w:color="auto"/>
            <w:bottom w:val="none" w:sz="0" w:space="0" w:color="auto"/>
            <w:right w:val="none" w:sz="0" w:space="0" w:color="auto"/>
          </w:divBdr>
        </w:div>
        <w:div w:id="2108110239">
          <w:marLeft w:val="0"/>
          <w:marRight w:val="0"/>
          <w:marTop w:val="0"/>
          <w:marBottom w:val="0"/>
          <w:divBdr>
            <w:top w:val="none" w:sz="0" w:space="0" w:color="auto"/>
            <w:left w:val="none" w:sz="0" w:space="0" w:color="auto"/>
            <w:bottom w:val="none" w:sz="0" w:space="0" w:color="auto"/>
            <w:right w:val="none" w:sz="0" w:space="0" w:color="auto"/>
          </w:divBdr>
        </w:div>
        <w:div w:id="474564184">
          <w:marLeft w:val="0"/>
          <w:marRight w:val="0"/>
          <w:marTop w:val="0"/>
          <w:marBottom w:val="0"/>
          <w:divBdr>
            <w:top w:val="none" w:sz="0" w:space="0" w:color="auto"/>
            <w:left w:val="none" w:sz="0" w:space="0" w:color="auto"/>
            <w:bottom w:val="none" w:sz="0" w:space="0" w:color="auto"/>
            <w:right w:val="none" w:sz="0" w:space="0" w:color="auto"/>
          </w:divBdr>
        </w:div>
      </w:divsChild>
    </w:div>
    <w:div w:id="1102259729">
      <w:bodyDiv w:val="1"/>
      <w:marLeft w:val="0"/>
      <w:marRight w:val="0"/>
      <w:marTop w:val="0"/>
      <w:marBottom w:val="0"/>
      <w:divBdr>
        <w:top w:val="none" w:sz="0" w:space="0" w:color="auto"/>
        <w:left w:val="none" w:sz="0" w:space="0" w:color="auto"/>
        <w:bottom w:val="none" w:sz="0" w:space="0" w:color="auto"/>
        <w:right w:val="none" w:sz="0" w:space="0" w:color="auto"/>
      </w:divBdr>
      <w:divsChild>
        <w:div w:id="1365447395">
          <w:marLeft w:val="0"/>
          <w:marRight w:val="0"/>
          <w:marTop w:val="0"/>
          <w:marBottom w:val="0"/>
          <w:divBdr>
            <w:top w:val="none" w:sz="0" w:space="0" w:color="auto"/>
            <w:left w:val="none" w:sz="0" w:space="0" w:color="auto"/>
            <w:bottom w:val="none" w:sz="0" w:space="0" w:color="auto"/>
            <w:right w:val="none" w:sz="0" w:space="0" w:color="auto"/>
          </w:divBdr>
        </w:div>
        <w:div w:id="780301371">
          <w:marLeft w:val="0"/>
          <w:marRight w:val="0"/>
          <w:marTop w:val="0"/>
          <w:marBottom w:val="0"/>
          <w:divBdr>
            <w:top w:val="none" w:sz="0" w:space="0" w:color="auto"/>
            <w:left w:val="none" w:sz="0" w:space="0" w:color="auto"/>
            <w:bottom w:val="none" w:sz="0" w:space="0" w:color="auto"/>
            <w:right w:val="none" w:sz="0" w:space="0" w:color="auto"/>
          </w:divBdr>
        </w:div>
        <w:div w:id="775099615">
          <w:marLeft w:val="0"/>
          <w:marRight w:val="0"/>
          <w:marTop w:val="0"/>
          <w:marBottom w:val="0"/>
          <w:divBdr>
            <w:top w:val="none" w:sz="0" w:space="0" w:color="auto"/>
            <w:left w:val="none" w:sz="0" w:space="0" w:color="auto"/>
            <w:bottom w:val="none" w:sz="0" w:space="0" w:color="auto"/>
            <w:right w:val="none" w:sz="0" w:space="0" w:color="auto"/>
          </w:divBdr>
        </w:div>
        <w:div w:id="1282687419">
          <w:marLeft w:val="0"/>
          <w:marRight w:val="0"/>
          <w:marTop w:val="0"/>
          <w:marBottom w:val="0"/>
          <w:divBdr>
            <w:top w:val="none" w:sz="0" w:space="0" w:color="auto"/>
            <w:left w:val="none" w:sz="0" w:space="0" w:color="auto"/>
            <w:bottom w:val="none" w:sz="0" w:space="0" w:color="auto"/>
            <w:right w:val="none" w:sz="0" w:space="0" w:color="auto"/>
          </w:divBdr>
        </w:div>
        <w:div w:id="785587305">
          <w:marLeft w:val="0"/>
          <w:marRight w:val="0"/>
          <w:marTop w:val="0"/>
          <w:marBottom w:val="0"/>
          <w:divBdr>
            <w:top w:val="none" w:sz="0" w:space="0" w:color="auto"/>
            <w:left w:val="none" w:sz="0" w:space="0" w:color="auto"/>
            <w:bottom w:val="none" w:sz="0" w:space="0" w:color="auto"/>
            <w:right w:val="none" w:sz="0" w:space="0" w:color="auto"/>
          </w:divBdr>
        </w:div>
        <w:div w:id="94982674">
          <w:marLeft w:val="0"/>
          <w:marRight w:val="0"/>
          <w:marTop w:val="0"/>
          <w:marBottom w:val="0"/>
          <w:divBdr>
            <w:top w:val="none" w:sz="0" w:space="0" w:color="auto"/>
            <w:left w:val="none" w:sz="0" w:space="0" w:color="auto"/>
            <w:bottom w:val="none" w:sz="0" w:space="0" w:color="auto"/>
            <w:right w:val="none" w:sz="0" w:space="0" w:color="auto"/>
          </w:divBdr>
        </w:div>
        <w:div w:id="586839953">
          <w:marLeft w:val="0"/>
          <w:marRight w:val="0"/>
          <w:marTop w:val="0"/>
          <w:marBottom w:val="0"/>
          <w:divBdr>
            <w:top w:val="none" w:sz="0" w:space="0" w:color="auto"/>
            <w:left w:val="none" w:sz="0" w:space="0" w:color="auto"/>
            <w:bottom w:val="none" w:sz="0" w:space="0" w:color="auto"/>
            <w:right w:val="none" w:sz="0" w:space="0" w:color="auto"/>
          </w:divBdr>
        </w:div>
        <w:div w:id="399838733">
          <w:marLeft w:val="0"/>
          <w:marRight w:val="0"/>
          <w:marTop w:val="0"/>
          <w:marBottom w:val="0"/>
          <w:divBdr>
            <w:top w:val="none" w:sz="0" w:space="0" w:color="auto"/>
            <w:left w:val="none" w:sz="0" w:space="0" w:color="auto"/>
            <w:bottom w:val="none" w:sz="0" w:space="0" w:color="auto"/>
            <w:right w:val="none" w:sz="0" w:space="0" w:color="auto"/>
          </w:divBdr>
        </w:div>
        <w:div w:id="50269527">
          <w:marLeft w:val="0"/>
          <w:marRight w:val="0"/>
          <w:marTop w:val="0"/>
          <w:marBottom w:val="0"/>
          <w:divBdr>
            <w:top w:val="none" w:sz="0" w:space="0" w:color="auto"/>
            <w:left w:val="none" w:sz="0" w:space="0" w:color="auto"/>
            <w:bottom w:val="none" w:sz="0" w:space="0" w:color="auto"/>
            <w:right w:val="none" w:sz="0" w:space="0" w:color="auto"/>
          </w:divBdr>
        </w:div>
        <w:div w:id="1564948759">
          <w:marLeft w:val="0"/>
          <w:marRight w:val="0"/>
          <w:marTop w:val="0"/>
          <w:marBottom w:val="0"/>
          <w:divBdr>
            <w:top w:val="none" w:sz="0" w:space="0" w:color="auto"/>
            <w:left w:val="none" w:sz="0" w:space="0" w:color="auto"/>
            <w:bottom w:val="none" w:sz="0" w:space="0" w:color="auto"/>
            <w:right w:val="none" w:sz="0" w:space="0" w:color="auto"/>
          </w:divBdr>
        </w:div>
        <w:div w:id="1296568006">
          <w:marLeft w:val="0"/>
          <w:marRight w:val="0"/>
          <w:marTop w:val="0"/>
          <w:marBottom w:val="0"/>
          <w:divBdr>
            <w:top w:val="none" w:sz="0" w:space="0" w:color="auto"/>
            <w:left w:val="none" w:sz="0" w:space="0" w:color="auto"/>
            <w:bottom w:val="none" w:sz="0" w:space="0" w:color="auto"/>
            <w:right w:val="none" w:sz="0" w:space="0" w:color="auto"/>
          </w:divBdr>
        </w:div>
        <w:div w:id="1564297348">
          <w:marLeft w:val="0"/>
          <w:marRight w:val="0"/>
          <w:marTop w:val="0"/>
          <w:marBottom w:val="0"/>
          <w:divBdr>
            <w:top w:val="none" w:sz="0" w:space="0" w:color="auto"/>
            <w:left w:val="none" w:sz="0" w:space="0" w:color="auto"/>
            <w:bottom w:val="none" w:sz="0" w:space="0" w:color="auto"/>
            <w:right w:val="none" w:sz="0" w:space="0" w:color="auto"/>
          </w:divBdr>
        </w:div>
        <w:div w:id="380253312">
          <w:marLeft w:val="0"/>
          <w:marRight w:val="0"/>
          <w:marTop w:val="0"/>
          <w:marBottom w:val="0"/>
          <w:divBdr>
            <w:top w:val="none" w:sz="0" w:space="0" w:color="auto"/>
            <w:left w:val="none" w:sz="0" w:space="0" w:color="auto"/>
            <w:bottom w:val="none" w:sz="0" w:space="0" w:color="auto"/>
            <w:right w:val="none" w:sz="0" w:space="0" w:color="auto"/>
          </w:divBdr>
        </w:div>
        <w:div w:id="925698048">
          <w:marLeft w:val="0"/>
          <w:marRight w:val="0"/>
          <w:marTop w:val="0"/>
          <w:marBottom w:val="0"/>
          <w:divBdr>
            <w:top w:val="none" w:sz="0" w:space="0" w:color="auto"/>
            <w:left w:val="none" w:sz="0" w:space="0" w:color="auto"/>
            <w:bottom w:val="none" w:sz="0" w:space="0" w:color="auto"/>
            <w:right w:val="none" w:sz="0" w:space="0" w:color="auto"/>
          </w:divBdr>
        </w:div>
        <w:div w:id="1837459388">
          <w:marLeft w:val="0"/>
          <w:marRight w:val="0"/>
          <w:marTop w:val="0"/>
          <w:marBottom w:val="0"/>
          <w:divBdr>
            <w:top w:val="none" w:sz="0" w:space="0" w:color="auto"/>
            <w:left w:val="none" w:sz="0" w:space="0" w:color="auto"/>
            <w:bottom w:val="none" w:sz="0" w:space="0" w:color="auto"/>
            <w:right w:val="none" w:sz="0" w:space="0" w:color="auto"/>
          </w:divBdr>
        </w:div>
        <w:div w:id="798453999">
          <w:marLeft w:val="0"/>
          <w:marRight w:val="0"/>
          <w:marTop w:val="0"/>
          <w:marBottom w:val="0"/>
          <w:divBdr>
            <w:top w:val="none" w:sz="0" w:space="0" w:color="auto"/>
            <w:left w:val="none" w:sz="0" w:space="0" w:color="auto"/>
            <w:bottom w:val="none" w:sz="0" w:space="0" w:color="auto"/>
            <w:right w:val="none" w:sz="0" w:space="0" w:color="auto"/>
          </w:divBdr>
        </w:div>
        <w:div w:id="554313090">
          <w:marLeft w:val="0"/>
          <w:marRight w:val="0"/>
          <w:marTop w:val="0"/>
          <w:marBottom w:val="0"/>
          <w:divBdr>
            <w:top w:val="none" w:sz="0" w:space="0" w:color="auto"/>
            <w:left w:val="none" w:sz="0" w:space="0" w:color="auto"/>
            <w:bottom w:val="none" w:sz="0" w:space="0" w:color="auto"/>
            <w:right w:val="none" w:sz="0" w:space="0" w:color="auto"/>
          </w:divBdr>
        </w:div>
        <w:div w:id="1931960181">
          <w:marLeft w:val="0"/>
          <w:marRight w:val="0"/>
          <w:marTop w:val="0"/>
          <w:marBottom w:val="0"/>
          <w:divBdr>
            <w:top w:val="none" w:sz="0" w:space="0" w:color="auto"/>
            <w:left w:val="none" w:sz="0" w:space="0" w:color="auto"/>
            <w:bottom w:val="none" w:sz="0" w:space="0" w:color="auto"/>
            <w:right w:val="none" w:sz="0" w:space="0" w:color="auto"/>
          </w:divBdr>
        </w:div>
        <w:div w:id="1058865302">
          <w:marLeft w:val="0"/>
          <w:marRight w:val="0"/>
          <w:marTop w:val="0"/>
          <w:marBottom w:val="0"/>
          <w:divBdr>
            <w:top w:val="none" w:sz="0" w:space="0" w:color="auto"/>
            <w:left w:val="none" w:sz="0" w:space="0" w:color="auto"/>
            <w:bottom w:val="none" w:sz="0" w:space="0" w:color="auto"/>
            <w:right w:val="none" w:sz="0" w:space="0" w:color="auto"/>
          </w:divBdr>
        </w:div>
        <w:div w:id="2116749289">
          <w:marLeft w:val="0"/>
          <w:marRight w:val="0"/>
          <w:marTop w:val="0"/>
          <w:marBottom w:val="0"/>
          <w:divBdr>
            <w:top w:val="none" w:sz="0" w:space="0" w:color="auto"/>
            <w:left w:val="none" w:sz="0" w:space="0" w:color="auto"/>
            <w:bottom w:val="none" w:sz="0" w:space="0" w:color="auto"/>
            <w:right w:val="none" w:sz="0" w:space="0" w:color="auto"/>
          </w:divBdr>
        </w:div>
        <w:div w:id="1992250932">
          <w:marLeft w:val="0"/>
          <w:marRight w:val="0"/>
          <w:marTop w:val="0"/>
          <w:marBottom w:val="0"/>
          <w:divBdr>
            <w:top w:val="none" w:sz="0" w:space="0" w:color="auto"/>
            <w:left w:val="none" w:sz="0" w:space="0" w:color="auto"/>
            <w:bottom w:val="none" w:sz="0" w:space="0" w:color="auto"/>
            <w:right w:val="none" w:sz="0" w:space="0" w:color="auto"/>
          </w:divBdr>
        </w:div>
        <w:div w:id="519927148">
          <w:marLeft w:val="0"/>
          <w:marRight w:val="0"/>
          <w:marTop w:val="0"/>
          <w:marBottom w:val="0"/>
          <w:divBdr>
            <w:top w:val="none" w:sz="0" w:space="0" w:color="auto"/>
            <w:left w:val="none" w:sz="0" w:space="0" w:color="auto"/>
            <w:bottom w:val="none" w:sz="0" w:space="0" w:color="auto"/>
            <w:right w:val="none" w:sz="0" w:space="0" w:color="auto"/>
          </w:divBdr>
        </w:div>
        <w:div w:id="1716267935">
          <w:marLeft w:val="0"/>
          <w:marRight w:val="0"/>
          <w:marTop w:val="0"/>
          <w:marBottom w:val="0"/>
          <w:divBdr>
            <w:top w:val="none" w:sz="0" w:space="0" w:color="auto"/>
            <w:left w:val="none" w:sz="0" w:space="0" w:color="auto"/>
            <w:bottom w:val="none" w:sz="0" w:space="0" w:color="auto"/>
            <w:right w:val="none" w:sz="0" w:space="0" w:color="auto"/>
          </w:divBdr>
        </w:div>
        <w:div w:id="46800649">
          <w:marLeft w:val="0"/>
          <w:marRight w:val="0"/>
          <w:marTop w:val="0"/>
          <w:marBottom w:val="0"/>
          <w:divBdr>
            <w:top w:val="none" w:sz="0" w:space="0" w:color="auto"/>
            <w:left w:val="none" w:sz="0" w:space="0" w:color="auto"/>
            <w:bottom w:val="none" w:sz="0" w:space="0" w:color="auto"/>
            <w:right w:val="none" w:sz="0" w:space="0" w:color="auto"/>
          </w:divBdr>
        </w:div>
        <w:div w:id="953563010">
          <w:marLeft w:val="0"/>
          <w:marRight w:val="0"/>
          <w:marTop w:val="0"/>
          <w:marBottom w:val="0"/>
          <w:divBdr>
            <w:top w:val="none" w:sz="0" w:space="0" w:color="auto"/>
            <w:left w:val="none" w:sz="0" w:space="0" w:color="auto"/>
            <w:bottom w:val="none" w:sz="0" w:space="0" w:color="auto"/>
            <w:right w:val="none" w:sz="0" w:space="0" w:color="auto"/>
          </w:divBdr>
        </w:div>
        <w:div w:id="521435863">
          <w:marLeft w:val="0"/>
          <w:marRight w:val="0"/>
          <w:marTop w:val="0"/>
          <w:marBottom w:val="0"/>
          <w:divBdr>
            <w:top w:val="none" w:sz="0" w:space="0" w:color="auto"/>
            <w:left w:val="none" w:sz="0" w:space="0" w:color="auto"/>
            <w:bottom w:val="none" w:sz="0" w:space="0" w:color="auto"/>
            <w:right w:val="none" w:sz="0" w:space="0" w:color="auto"/>
          </w:divBdr>
        </w:div>
        <w:div w:id="1165900865">
          <w:marLeft w:val="0"/>
          <w:marRight w:val="0"/>
          <w:marTop w:val="0"/>
          <w:marBottom w:val="0"/>
          <w:divBdr>
            <w:top w:val="none" w:sz="0" w:space="0" w:color="auto"/>
            <w:left w:val="none" w:sz="0" w:space="0" w:color="auto"/>
            <w:bottom w:val="none" w:sz="0" w:space="0" w:color="auto"/>
            <w:right w:val="none" w:sz="0" w:space="0" w:color="auto"/>
          </w:divBdr>
        </w:div>
        <w:div w:id="605432167">
          <w:marLeft w:val="0"/>
          <w:marRight w:val="0"/>
          <w:marTop w:val="0"/>
          <w:marBottom w:val="0"/>
          <w:divBdr>
            <w:top w:val="none" w:sz="0" w:space="0" w:color="auto"/>
            <w:left w:val="none" w:sz="0" w:space="0" w:color="auto"/>
            <w:bottom w:val="none" w:sz="0" w:space="0" w:color="auto"/>
            <w:right w:val="none" w:sz="0" w:space="0" w:color="auto"/>
          </w:divBdr>
        </w:div>
        <w:div w:id="1451435450">
          <w:marLeft w:val="0"/>
          <w:marRight w:val="0"/>
          <w:marTop w:val="0"/>
          <w:marBottom w:val="0"/>
          <w:divBdr>
            <w:top w:val="none" w:sz="0" w:space="0" w:color="auto"/>
            <w:left w:val="none" w:sz="0" w:space="0" w:color="auto"/>
            <w:bottom w:val="none" w:sz="0" w:space="0" w:color="auto"/>
            <w:right w:val="none" w:sz="0" w:space="0" w:color="auto"/>
          </w:divBdr>
        </w:div>
        <w:div w:id="1923567989">
          <w:marLeft w:val="0"/>
          <w:marRight w:val="0"/>
          <w:marTop w:val="0"/>
          <w:marBottom w:val="0"/>
          <w:divBdr>
            <w:top w:val="none" w:sz="0" w:space="0" w:color="auto"/>
            <w:left w:val="none" w:sz="0" w:space="0" w:color="auto"/>
            <w:bottom w:val="none" w:sz="0" w:space="0" w:color="auto"/>
            <w:right w:val="none" w:sz="0" w:space="0" w:color="auto"/>
          </w:divBdr>
        </w:div>
        <w:div w:id="637296905">
          <w:marLeft w:val="0"/>
          <w:marRight w:val="0"/>
          <w:marTop w:val="0"/>
          <w:marBottom w:val="0"/>
          <w:divBdr>
            <w:top w:val="none" w:sz="0" w:space="0" w:color="auto"/>
            <w:left w:val="none" w:sz="0" w:space="0" w:color="auto"/>
            <w:bottom w:val="none" w:sz="0" w:space="0" w:color="auto"/>
            <w:right w:val="none" w:sz="0" w:space="0" w:color="auto"/>
          </w:divBdr>
        </w:div>
        <w:div w:id="1160774626">
          <w:marLeft w:val="0"/>
          <w:marRight w:val="0"/>
          <w:marTop w:val="0"/>
          <w:marBottom w:val="0"/>
          <w:divBdr>
            <w:top w:val="none" w:sz="0" w:space="0" w:color="auto"/>
            <w:left w:val="none" w:sz="0" w:space="0" w:color="auto"/>
            <w:bottom w:val="none" w:sz="0" w:space="0" w:color="auto"/>
            <w:right w:val="none" w:sz="0" w:space="0" w:color="auto"/>
          </w:divBdr>
        </w:div>
        <w:div w:id="92938297">
          <w:marLeft w:val="0"/>
          <w:marRight w:val="0"/>
          <w:marTop w:val="0"/>
          <w:marBottom w:val="0"/>
          <w:divBdr>
            <w:top w:val="none" w:sz="0" w:space="0" w:color="auto"/>
            <w:left w:val="none" w:sz="0" w:space="0" w:color="auto"/>
            <w:bottom w:val="none" w:sz="0" w:space="0" w:color="auto"/>
            <w:right w:val="none" w:sz="0" w:space="0" w:color="auto"/>
          </w:divBdr>
        </w:div>
        <w:div w:id="1086923577">
          <w:marLeft w:val="0"/>
          <w:marRight w:val="0"/>
          <w:marTop w:val="0"/>
          <w:marBottom w:val="0"/>
          <w:divBdr>
            <w:top w:val="none" w:sz="0" w:space="0" w:color="auto"/>
            <w:left w:val="none" w:sz="0" w:space="0" w:color="auto"/>
            <w:bottom w:val="none" w:sz="0" w:space="0" w:color="auto"/>
            <w:right w:val="none" w:sz="0" w:space="0" w:color="auto"/>
          </w:divBdr>
        </w:div>
        <w:div w:id="1365327100">
          <w:marLeft w:val="0"/>
          <w:marRight w:val="0"/>
          <w:marTop w:val="0"/>
          <w:marBottom w:val="0"/>
          <w:divBdr>
            <w:top w:val="none" w:sz="0" w:space="0" w:color="auto"/>
            <w:left w:val="none" w:sz="0" w:space="0" w:color="auto"/>
            <w:bottom w:val="none" w:sz="0" w:space="0" w:color="auto"/>
            <w:right w:val="none" w:sz="0" w:space="0" w:color="auto"/>
          </w:divBdr>
        </w:div>
        <w:div w:id="696198917">
          <w:marLeft w:val="0"/>
          <w:marRight w:val="0"/>
          <w:marTop w:val="0"/>
          <w:marBottom w:val="0"/>
          <w:divBdr>
            <w:top w:val="none" w:sz="0" w:space="0" w:color="auto"/>
            <w:left w:val="none" w:sz="0" w:space="0" w:color="auto"/>
            <w:bottom w:val="none" w:sz="0" w:space="0" w:color="auto"/>
            <w:right w:val="none" w:sz="0" w:space="0" w:color="auto"/>
          </w:divBdr>
        </w:div>
        <w:div w:id="231238999">
          <w:marLeft w:val="0"/>
          <w:marRight w:val="0"/>
          <w:marTop w:val="0"/>
          <w:marBottom w:val="0"/>
          <w:divBdr>
            <w:top w:val="none" w:sz="0" w:space="0" w:color="auto"/>
            <w:left w:val="none" w:sz="0" w:space="0" w:color="auto"/>
            <w:bottom w:val="none" w:sz="0" w:space="0" w:color="auto"/>
            <w:right w:val="none" w:sz="0" w:space="0" w:color="auto"/>
          </w:divBdr>
        </w:div>
        <w:div w:id="1213419935">
          <w:marLeft w:val="0"/>
          <w:marRight w:val="0"/>
          <w:marTop w:val="0"/>
          <w:marBottom w:val="0"/>
          <w:divBdr>
            <w:top w:val="none" w:sz="0" w:space="0" w:color="auto"/>
            <w:left w:val="none" w:sz="0" w:space="0" w:color="auto"/>
            <w:bottom w:val="none" w:sz="0" w:space="0" w:color="auto"/>
            <w:right w:val="none" w:sz="0" w:space="0" w:color="auto"/>
          </w:divBdr>
        </w:div>
        <w:div w:id="1734306197">
          <w:marLeft w:val="0"/>
          <w:marRight w:val="0"/>
          <w:marTop w:val="0"/>
          <w:marBottom w:val="0"/>
          <w:divBdr>
            <w:top w:val="none" w:sz="0" w:space="0" w:color="auto"/>
            <w:left w:val="none" w:sz="0" w:space="0" w:color="auto"/>
            <w:bottom w:val="none" w:sz="0" w:space="0" w:color="auto"/>
            <w:right w:val="none" w:sz="0" w:space="0" w:color="auto"/>
          </w:divBdr>
        </w:div>
        <w:div w:id="668140013">
          <w:marLeft w:val="0"/>
          <w:marRight w:val="0"/>
          <w:marTop w:val="0"/>
          <w:marBottom w:val="0"/>
          <w:divBdr>
            <w:top w:val="none" w:sz="0" w:space="0" w:color="auto"/>
            <w:left w:val="none" w:sz="0" w:space="0" w:color="auto"/>
            <w:bottom w:val="none" w:sz="0" w:space="0" w:color="auto"/>
            <w:right w:val="none" w:sz="0" w:space="0" w:color="auto"/>
          </w:divBdr>
        </w:div>
        <w:div w:id="2013754476">
          <w:marLeft w:val="0"/>
          <w:marRight w:val="0"/>
          <w:marTop w:val="0"/>
          <w:marBottom w:val="0"/>
          <w:divBdr>
            <w:top w:val="none" w:sz="0" w:space="0" w:color="auto"/>
            <w:left w:val="none" w:sz="0" w:space="0" w:color="auto"/>
            <w:bottom w:val="none" w:sz="0" w:space="0" w:color="auto"/>
            <w:right w:val="none" w:sz="0" w:space="0" w:color="auto"/>
          </w:divBdr>
        </w:div>
        <w:div w:id="47807758">
          <w:marLeft w:val="0"/>
          <w:marRight w:val="0"/>
          <w:marTop w:val="0"/>
          <w:marBottom w:val="0"/>
          <w:divBdr>
            <w:top w:val="none" w:sz="0" w:space="0" w:color="auto"/>
            <w:left w:val="none" w:sz="0" w:space="0" w:color="auto"/>
            <w:bottom w:val="none" w:sz="0" w:space="0" w:color="auto"/>
            <w:right w:val="none" w:sz="0" w:space="0" w:color="auto"/>
          </w:divBdr>
        </w:div>
        <w:div w:id="579797003">
          <w:marLeft w:val="0"/>
          <w:marRight w:val="0"/>
          <w:marTop w:val="0"/>
          <w:marBottom w:val="0"/>
          <w:divBdr>
            <w:top w:val="none" w:sz="0" w:space="0" w:color="auto"/>
            <w:left w:val="none" w:sz="0" w:space="0" w:color="auto"/>
            <w:bottom w:val="none" w:sz="0" w:space="0" w:color="auto"/>
            <w:right w:val="none" w:sz="0" w:space="0" w:color="auto"/>
          </w:divBdr>
        </w:div>
        <w:div w:id="827329849">
          <w:marLeft w:val="0"/>
          <w:marRight w:val="0"/>
          <w:marTop w:val="0"/>
          <w:marBottom w:val="0"/>
          <w:divBdr>
            <w:top w:val="none" w:sz="0" w:space="0" w:color="auto"/>
            <w:left w:val="none" w:sz="0" w:space="0" w:color="auto"/>
            <w:bottom w:val="none" w:sz="0" w:space="0" w:color="auto"/>
            <w:right w:val="none" w:sz="0" w:space="0" w:color="auto"/>
          </w:divBdr>
        </w:div>
      </w:divsChild>
    </w:div>
    <w:div w:id="1149903445">
      <w:bodyDiv w:val="1"/>
      <w:marLeft w:val="0"/>
      <w:marRight w:val="0"/>
      <w:marTop w:val="0"/>
      <w:marBottom w:val="0"/>
      <w:divBdr>
        <w:top w:val="none" w:sz="0" w:space="0" w:color="auto"/>
        <w:left w:val="none" w:sz="0" w:space="0" w:color="auto"/>
        <w:bottom w:val="none" w:sz="0" w:space="0" w:color="auto"/>
        <w:right w:val="none" w:sz="0" w:space="0" w:color="auto"/>
      </w:divBdr>
      <w:divsChild>
        <w:div w:id="351228166">
          <w:marLeft w:val="0"/>
          <w:marRight w:val="0"/>
          <w:marTop w:val="0"/>
          <w:marBottom w:val="0"/>
          <w:divBdr>
            <w:top w:val="none" w:sz="0" w:space="0" w:color="auto"/>
            <w:left w:val="none" w:sz="0" w:space="0" w:color="auto"/>
            <w:bottom w:val="none" w:sz="0" w:space="0" w:color="auto"/>
            <w:right w:val="none" w:sz="0" w:space="0" w:color="auto"/>
          </w:divBdr>
        </w:div>
        <w:div w:id="1727222373">
          <w:marLeft w:val="0"/>
          <w:marRight w:val="0"/>
          <w:marTop w:val="0"/>
          <w:marBottom w:val="0"/>
          <w:divBdr>
            <w:top w:val="none" w:sz="0" w:space="0" w:color="auto"/>
            <w:left w:val="none" w:sz="0" w:space="0" w:color="auto"/>
            <w:bottom w:val="none" w:sz="0" w:space="0" w:color="auto"/>
            <w:right w:val="none" w:sz="0" w:space="0" w:color="auto"/>
          </w:divBdr>
        </w:div>
        <w:div w:id="230117342">
          <w:marLeft w:val="0"/>
          <w:marRight w:val="0"/>
          <w:marTop w:val="0"/>
          <w:marBottom w:val="0"/>
          <w:divBdr>
            <w:top w:val="none" w:sz="0" w:space="0" w:color="auto"/>
            <w:left w:val="none" w:sz="0" w:space="0" w:color="auto"/>
            <w:bottom w:val="none" w:sz="0" w:space="0" w:color="auto"/>
            <w:right w:val="none" w:sz="0" w:space="0" w:color="auto"/>
          </w:divBdr>
        </w:div>
        <w:div w:id="153497591">
          <w:marLeft w:val="0"/>
          <w:marRight w:val="0"/>
          <w:marTop w:val="0"/>
          <w:marBottom w:val="0"/>
          <w:divBdr>
            <w:top w:val="none" w:sz="0" w:space="0" w:color="auto"/>
            <w:left w:val="none" w:sz="0" w:space="0" w:color="auto"/>
            <w:bottom w:val="none" w:sz="0" w:space="0" w:color="auto"/>
            <w:right w:val="none" w:sz="0" w:space="0" w:color="auto"/>
          </w:divBdr>
        </w:div>
        <w:div w:id="797719491">
          <w:marLeft w:val="0"/>
          <w:marRight w:val="0"/>
          <w:marTop w:val="0"/>
          <w:marBottom w:val="0"/>
          <w:divBdr>
            <w:top w:val="none" w:sz="0" w:space="0" w:color="auto"/>
            <w:left w:val="none" w:sz="0" w:space="0" w:color="auto"/>
            <w:bottom w:val="none" w:sz="0" w:space="0" w:color="auto"/>
            <w:right w:val="none" w:sz="0" w:space="0" w:color="auto"/>
          </w:divBdr>
        </w:div>
        <w:div w:id="1385443258">
          <w:marLeft w:val="0"/>
          <w:marRight w:val="0"/>
          <w:marTop w:val="0"/>
          <w:marBottom w:val="0"/>
          <w:divBdr>
            <w:top w:val="none" w:sz="0" w:space="0" w:color="auto"/>
            <w:left w:val="none" w:sz="0" w:space="0" w:color="auto"/>
            <w:bottom w:val="none" w:sz="0" w:space="0" w:color="auto"/>
            <w:right w:val="none" w:sz="0" w:space="0" w:color="auto"/>
          </w:divBdr>
        </w:div>
        <w:div w:id="125517037">
          <w:marLeft w:val="0"/>
          <w:marRight w:val="0"/>
          <w:marTop w:val="0"/>
          <w:marBottom w:val="0"/>
          <w:divBdr>
            <w:top w:val="none" w:sz="0" w:space="0" w:color="auto"/>
            <w:left w:val="none" w:sz="0" w:space="0" w:color="auto"/>
            <w:bottom w:val="none" w:sz="0" w:space="0" w:color="auto"/>
            <w:right w:val="none" w:sz="0" w:space="0" w:color="auto"/>
          </w:divBdr>
        </w:div>
        <w:div w:id="1761751287">
          <w:marLeft w:val="0"/>
          <w:marRight w:val="0"/>
          <w:marTop w:val="0"/>
          <w:marBottom w:val="0"/>
          <w:divBdr>
            <w:top w:val="none" w:sz="0" w:space="0" w:color="auto"/>
            <w:left w:val="none" w:sz="0" w:space="0" w:color="auto"/>
            <w:bottom w:val="none" w:sz="0" w:space="0" w:color="auto"/>
            <w:right w:val="none" w:sz="0" w:space="0" w:color="auto"/>
          </w:divBdr>
        </w:div>
        <w:div w:id="2044790869">
          <w:marLeft w:val="0"/>
          <w:marRight w:val="0"/>
          <w:marTop w:val="0"/>
          <w:marBottom w:val="0"/>
          <w:divBdr>
            <w:top w:val="none" w:sz="0" w:space="0" w:color="auto"/>
            <w:left w:val="none" w:sz="0" w:space="0" w:color="auto"/>
            <w:bottom w:val="none" w:sz="0" w:space="0" w:color="auto"/>
            <w:right w:val="none" w:sz="0" w:space="0" w:color="auto"/>
          </w:divBdr>
        </w:div>
        <w:div w:id="998534275">
          <w:marLeft w:val="0"/>
          <w:marRight w:val="0"/>
          <w:marTop w:val="0"/>
          <w:marBottom w:val="0"/>
          <w:divBdr>
            <w:top w:val="none" w:sz="0" w:space="0" w:color="auto"/>
            <w:left w:val="none" w:sz="0" w:space="0" w:color="auto"/>
            <w:bottom w:val="none" w:sz="0" w:space="0" w:color="auto"/>
            <w:right w:val="none" w:sz="0" w:space="0" w:color="auto"/>
          </w:divBdr>
        </w:div>
        <w:div w:id="388110450">
          <w:marLeft w:val="0"/>
          <w:marRight w:val="0"/>
          <w:marTop w:val="0"/>
          <w:marBottom w:val="0"/>
          <w:divBdr>
            <w:top w:val="none" w:sz="0" w:space="0" w:color="auto"/>
            <w:left w:val="none" w:sz="0" w:space="0" w:color="auto"/>
            <w:bottom w:val="none" w:sz="0" w:space="0" w:color="auto"/>
            <w:right w:val="none" w:sz="0" w:space="0" w:color="auto"/>
          </w:divBdr>
        </w:div>
        <w:div w:id="1618609186">
          <w:marLeft w:val="0"/>
          <w:marRight w:val="0"/>
          <w:marTop w:val="0"/>
          <w:marBottom w:val="0"/>
          <w:divBdr>
            <w:top w:val="none" w:sz="0" w:space="0" w:color="auto"/>
            <w:left w:val="none" w:sz="0" w:space="0" w:color="auto"/>
            <w:bottom w:val="none" w:sz="0" w:space="0" w:color="auto"/>
            <w:right w:val="none" w:sz="0" w:space="0" w:color="auto"/>
          </w:divBdr>
        </w:div>
        <w:div w:id="168524867">
          <w:marLeft w:val="0"/>
          <w:marRight w:val="0"/>
          <w:marTop w:val="0"/>
          <w:marBottom w:val="0"/>
          <w:divBdr>
            <w:top w:val="none" w:sz="0" w:space="0" w:color="auto"/>
            <w:left w:val="none" w:sz="0" w:space="0" w:color="auto"/>
            <w:bottom w:val="none" w:sz="0" w:space="0" w:color="auto"/>
            <w:right w:val="none" w:sz="0" w:space="0" w:color="auto"/>
          </w:divBdr>
        </w:div>
        <w:div w:id="1268925120">
          <w:marLeft w:val="0"/>
          <w:marRight w:val="0"/>
          <w:marTop w:val="0"/>
          <w:marBottom w:val="0"/>
          <w:divBdr>
            <w:top w:val="none" w:sz="0" w:space="0" w:color="auto"/>
            <w:left w:val="none" w:sz="0" w:space="0" w:color="auto"/>
            <w:bottom w:val="none" w:sz="0" w:space="0" w:color="auto"/>
            <w:right w:val="none" w:sz="0" w:space="0" w:color="auto"/>
          </w:divBdr>
        </w:div>
        <w:div w:id="1670400907">
          <w:marLeft w:val="0"/>
          <w:marRight w:val="0"/>
          <w:marTop w:val="0"/>
          <w:marBottom w:val="0"/>
          <w:divBdr>
            <w:top w:val="none" w:sz="0" w:space="0" w:color="auto"/>
            <w:left w:val="none" w:sz="0" w:space="0" w:color="auto"/>
            <w:bottom w:val="none" w:sz="0" w:space="0" w:color="auto"/>
            <w:right w:val="none" w:sz="0" w:space="0" w:color="auto"/>
          </w:divBdr>
        </w:div>
        <w:div w:id="560597777">
          <w:marLeft w:val="0"/>
          <w:marRight w:val="0"/>
          <w:marTop w:val="0"/>
          <w:marBottom w:val="0"/>
          <w:divBdr>
            <w:top w:val="none" w:sz="0" w:space="0" w:color="auto"/>
            <w:left w:val="none" w:sz="0" w:space="0" w:color="auto"/>
            <w:bottom w:val="none" w:sz="0" w:space="0" w:color="auto"/>
            <w:right w:val="none" w:sz="0" w:space="0" w:color="auto"/>
          </w:divBdr>
        </w:div>
        <w:div w:id="346249630">
          <w:marLeft w:val="0"/>
          <w:marRight w:val="0"/>
          <w:marTop w:val="0"/>
          <w:marBottom w:val="0"/>
          <w:divBdr>
            <w:top w:val="none" w:sz="0" w:space="0" w:color="auto"/>
            <w:left w:val="none" w:sz="0" w:space="0" w:color="auto"/>
            <w:bottom w:val="none" w:sz="0" w:space="0" w:color="auto"/>
            <w:right w:val="none" w:sz="0" w:space="0" w:color="auto"/>
          </w:divBdr>
        </w:div>
        <w:div w:id="361588604">
          <w:marLeft w:val="0"/>
          <w:marRight w:val="0"/>
          <w:marTop w:val="0"/>
          <w:marBottom w:val="0"/>
          <w:divBdr>
            <w:top w:val="none" w:sz="0" w:space="0" w:color="auto"/>
            <w:left w:val="none" w:sz="0" w:space="0" w:color="auto"/>
            <w:bottom w:val="none" w:sz="0" w:space="0" w:color="auto"/>
            <w:right w:val="none" w:sz="0" w:space="0" w:color="auto"/>
          </w:divBdr>
        </w:div>
        <w:div w:id="770585145">
          <w:marLeft w:val="0"/>
          <w:marRight w:val="0"/>
          <w:marTop w:val="0"/>
          <w:marBottom w:val="0"/>
          <w:divBdr>
            <w:top w:val="none" w:sz="0" w:space="0" w:color="auto"/>
            <w:left w:val="none" w:sz="0" w:space="0" w:color="auto"/>
            <w:bottom w:val="none" w:sz="0" w:space="0" w:color="auto"/>
            <w:right w:val="none" w:sz="0" w:space="0" w:color="auto"/>
          </w:divBdr>
        </w:div>
        <w:div w:id="1227180472">
          <w:marLeft w:val="0"/>
          <w:marRight w:val="0"/>
          <w:marTop w:val="0"/>
          <w:marBottom w:val="0"/>
          <w:divBdr>
            <w:top w:val="none" w:sz="0" w:space="0" w:color="auto"/>
            <w:left w:val="none" w:sz="0" w:space="0" w:color="auto"/>
            <w:bottom w:val="none" w:sz="0" w:space="0" w:color="auto"/>
            <w:right w:val="none" w:sz="0" w:space="0" w:color="auto"/>
          </w:divBdr>
        </w:div>
        <w:div w:id="1006984834">
          <w:marLeft w:val="0"/>
          <w:marRight w:val="0"/>
          <w:marTop w:val="0"/>
          <w:marBottom w:val="0"/>
          <w:divBdr>
            <w:top w:val="none" w:sz="0" w:space="0" w:color="auto"/>
            <w:left w:val="none" w:sz="0" w:space="0" w:color="auto"/>
            <w:bottom w:val="none" w:sz="0" w:space="0" w:color="auto"/>
            <w:right w:val="none" w:sz="0" w:space="0" w:color="auto"/>
          </w:divBdr>
        </w:div>
        <w:div w:id="888684726">
          <w:marLeft w:val="0"/>
          <w:marRight w:val="0"/>
          <w:marTop w:val="0"/>
          <w:marBottom w:val="0"/>
          <w:divBdr>
            <w:top w:val="none" w:sz="0" w:space="0" w:color="auto"/>
            <w:left w:val="none" w:sz="0" w:space="0" w:color="auto"/>
            <w:bottom w:val="none" w:sz="0" w:space="0" w:color="auto"/>
            <w:right w:val="none" w:sz="0" w:space="0" w:color="auto"/>
          </w:divBdr>
        </w:div>
        <w:div w:id="726877711">
          <w:marLeft w:val="0"/>
          <w:marRight w:val="0"/>
          <w:marTop w:val="0"/>
          <w:marBottom w:val="0"/>
          <w:divBdr>
            <w:top w:val="none" w:sz="0" w:space="0" w:color="auto"/>
            <w:left w:val="none" w:sz="0" w:space="0" w:color="auto"/>
            <w:bottom w:val="none" w:sz="0" w:space="0" w:color="auto"/>
            <w:right w:val="none" w:sz="0" w:space="0" w:color="auto"/>
          </w:divBdr>
        </w:div>
      </w:divsChild>
    </w:div>
    <w:div w:id="1169516153">
      <w:bodyDiv w:val="1"/>
      <w:marLeft w:val="0"/>
      <w:marRight w:val="0"/>
      <w:marTop w:val="0"/>
      <w:marBottom w:val="0"/>
      <w:divBdr>
        <w:top w:val="none" w:sz="0" w:space="0" w:color="auto"/>
        <w:left w:val="none" w:sz="0" w:space="0" w:color="auto"/>
        <w:bottom w:val="none" w:sz="0" w:space="0" w:color="auto"/>
        <w:right w:val="none" w:sz="0" w:space="0" w:color="auto"/>
      </w:divBdr>
      <w:divsChild>
        <w:div w:id="1567649144">
          <w:marLeft w:val="0"/>
          <w:marRight w:val="0"/>
          <w:marTop w:val="0"/>
          <w:marBottom w:val="0"/>
          <w:divBdr>
            <w:top w:val="none" w:sz="0" w:space="0" w:color="auto"/>
            <w:left w:val="none" w:sz="0" w:space="0" w:color="auto"/>
            <w:bottom w:val="none" w:sz="0" w:space="0" w:color="auto"/>
            <w:right w:val="none" w:sz="0" w:space="0" w:color="auto"/>
          </w:divBdr>
        </w:div>
        <w:div w:id="1095831357">
          <w:marLeft w:val="0"/>
          <w:marRight w:val="0"/>
          <w:marTop w:val="0"/>
          <w:marBottom w:val="0"/>
          <w:divBdr>
            <w:top w:val="none" w:sz="0" w:space="0" w:color="auto"/>
            <w:left w:val="none" w:sz="0" w:space="0" w:color="auto"/>
            <w:bottom w:val="none" w:sz="0" w:space="0" w:color="auto"/>
            <w:right w:val="none" w:sz="0" w:space="0" w:color="auto"/>
          </w:divBdr>
        </w:div>
        <w:div w:id="525023740">
          <w:marLeft w:val="0"/>
          <w:marRight w:val="0"/>
          <w:marTop w:val="0"/>
          <w:marBottom w:val="0"/>
          <w:divBdr>
            <w:top w:val="none" w:sz="0" w:space="0" w:color="auto"/>
            <w:left w:val="none" w:sz="0" w:space="0" w:color="auto"/>
            <w:bottom w:val="none" w:sz="0" w:space="0" w:color="auto"/>
            <w:right w:val="none" w:sz="0" w:space="0" w:color="auto"/>
          </w:divBdr>
        </w:div>
        <w:div w:id="555628286">
          <w:marLeft w:val="0"/>
          <w:marRight w:val="0"/>
          <w:marTop w:val="0"/>
          <w:marBottom w:val="0"/>
          <w:divBdr>
            <w:top w:val="none" w:sz="0" w:space="0" w:color="auto"/>
            <w:left w:val="none" w:sz="0" w:space="0" w:color="auto"/>
            <w:bottom w:val="none" w:sz="0" w:space="0" w:color="auto"/>
            <w:right w:val="none" w:sz="0" w:space="0" w:color="auto"/>
          </w:divBdr>
        </w:div>
        <w:div w:id="1472333521">
          <w:marLeft w:val="0"/>
          <w:marRight w:val="0"/>
          <w:marTop w:val="0"/>
          <w:marBottom w:val="0"/>
          <w:divBdr>
            <w:top w:val="none" w:sz="0" w:space="0" w:color="auto"/>
            <w:left w:val="none" w:sz="0" w:space="0" w:color="auto"/>
            <w:bottom w:val="none" w:sz="0" w:space="0" w:color="auto"/>
            <w:right w:val="none" w:sz="0" w:space="0" w:color="auto"/>
          </w:divBdr>
        </w:div>
        <w:div w:id="377094591">
          <w:marLeft w:val="0"/>
          <w:marRight w:val="0"/>
          <w:marTop w:val="0"/>
          <w:marBottom w:val="0"/>
          <w:divBdr>
            <w:top w:val="none" w:sz="0" w:space="0" w:color="auto"/>
            <w:left w:val="none" w:sz="0" w:space="0" w:color="auto"/>
            <w:bottom w:val="none" w:sz="0" w:space="0" w:color="auto"/>
            <w:right w:val="none" w:sz="0" w:space="0" w:color="auto"/>
          </w:divBdr>
        </w:div>
        <w:div w:id="314645425">
          <w:marLeft w:val="0"/>
          <w:marRight w:val="0"/>
          <w:marTop w:val="0"/>
          <w:marBottom w:val="0"/>
          <w:divBdr>
            <w:top w:val="none" w:sz="0" w:space="0" w:color="auto"/>
            <w:left w:val="none" w:sz="0" w:space="0" w:color="auto"/>
            <w:bottom w:val="none" w:sz="0" w:space="0" w:color="auto"/>
            <w:right w:val="none" w:sz="0" w:space="0" w:color="auto"/>
          </w:divBdr>
        </w:div>
        <w:div w:id="1712874147">
          <w:marLeft w:val="0"/>
          <w:marRight w:val="0"/>
          <w:marTop w:val="0"/>
          <w:marBottom w:val="0"/>
          <w:divBdr>
            <w:top w:val="none" w:sz="0" w:space="0" w:color="auto"/>
            <w:left w:val="none" w:sz="0" w:space="0" w:color="auto"/>
            <w:bottom w:val="none" w:sz="0" w:space="0" w:color="auto"/>
            <w:right w:val="none" w:sz="0" w:space="0" w:color="auto"/>
          </w:divBdr>
        </w:div>
        <w:div w:id="637807250">
          <w:marLeft w:val="0"/>
          <w:marRight w:val="0"/>
          <w:marTop w:val="0"/>
          <w:marBottom w:val="0"/>
          <w:divBdr>
            <w:top w:val="none" w:sz="0" w:space="0" w:color="auto"/>
            <w:left w:val="none" w:sz="0" w:space="0" w:color="auto"/>
            <w:bottom w:val="none" w:sz="0" w:space="0" w:color="auto"/>
            <w:right w:val="none" w:sz="0" w:space="0" w:color="auto"/>
          </w:divBdr>
        </w:div>
        <w:div w:id="1109081733">
          <w:marLeft w:val="0"/>
          <w:marRight w:val="0"/>
          <w:marTop w:val="0"/>
          <w:marBottom w:val="0"/>
          <w:divBdr>
            <w:top w:val="none" w:sz="0" w:space="0" w:color="auto"/>
            <w:left w:val="none" w:sz="0" w:space="0" w:color="auto"/>
            <w:bottom w:val="none" w:sz="0" w:space="0" w:color="auto"/>
            <w:right w:val="none" w:sz="0" w:space="0" w:color="auto"/>
          </w:divBdr>
        </w:div>
        <w:div w:id="229004364">
          <w:marLeft w:val="0"/>
          <w:marRight w:val="0"/>
          <w:marTop w:val="0"/>
          <w:marBottom w:val="0"/>
          <w:divBdr>
            <w:top w:val="none" w:sz="0" w:space="0" w:color="auto"/>
            <w:left w:val="none" w:sz="0" w:space="0" w:color="auto"/>
            <w:bottom w:val="none" w:sz="0" w:space="0" w:color="auto"/>
            <w:right w:val="none" w:sz="0" w:space="0" w:color="auto"/>
          </w:divBdr>
        </w:div>
        <w:div w:id="278687261">
          <w:marLeft w:val="0"/>
          <w:marRight w:val="0"/>
          <w:marTop w:val="0"/>
          <w:marBottom w:val="0"/>
          <w:divBdr>
            <w:top w:val="none" w:sz="0" w:space="0" w:color="auto"/>
            <w:left w:val="none" w:sz="0" w:space="0" w:color="auto"/>
            <w:bottom w:val="none" w:sz="0" w:space="0" w:color="auto"/>
            <w:right w:val="none" w:sz="0" w:space="0" w:color="auto"/>
          </w:divBdr>
        </w:div>
        <w:div w:id="1794783926">
          <w:marLeft w:val="0"/>
          <w:marRight w:val="0"/>
          <w:marTop w:val="0"/>
          <w:marBottom w:val="0"/>
          <w:divBdr>
            <w:top w:val="none" w:sz="0" w:space="0" w:color="auto"/>
            <w:left w:val="none" w:sz="0" w:space="0" w:color="auto"/>
            <w:bottom w:val="none" w:sz="0" w:space="0" w:color="auto"/>
            <w:right w:val="none" w:sz="0" w:space="0" w:color="auto"/>
          </w:divBdr>
        </w:div>
        <w:div w:id="1714232368">
          <w:marLeft w:val="0"/>
          <w:marRight w:val="0"/>
          <w:marTop w:val="0"/>
          <w:marBottom w:val="0"/>
          <w:divBdr>
            <w:top w:val="none" w:sz="0" w:space="0" w:color="auto"/>
            <w:left w:val="none" w:sz="0" w:space="0" w:color="auto"/>
            <w:bottom w:val="none" w:sz="0" w:space="0" w:color="auto"/>
            <w:right w:val="none" w:sz="0" w:space="0" w:color="auto"/>
          </w:divBdr>
        </w:div>
        <w:div w:id="2116822128">
          <w:marLeft w:val="0"/>
          <w:marRight w:val="0"/>
          <w:marTop w:val="0"/>
          <w:marBottom w:val="0"/>
          <w:divBdr>
            <w:top w:val="none" w:sz="0" w:space="0" w:color="auto"/>
            <w:left w:val="none" w:sz="0" w:space="0" w:color="auto"/>
            <w:bottom w:val="none" w:sz="0" w:space="0" w:color="auto"/>
            <w:right w:val="none" w:sz="0" w:space="0" w:color="auto"/>
          </w:divBdr>
        </w:div>
        <w:div w:id="1582174706">
          <w:marLeft w:val="0"/>
          <w:marRight w:val="0"/>
          <w:marTop w:val="0"/>
          <w:marBottom w:val="0"/>
          <w:divBdr>
            <w:top w:val="none" w:sz="0" w:space="0" w:color="auto"/>
            <w:left w:val="none" w:sz="0" w:space="0" w:color="auto"/>
            <w:bottom w:val="none" w:sz="0" w:space="0" w:color="auto"/>
            <w:right w:val="none" w:sz="0" w:space="0" w:color="auto"/>
          </w:divBdr>
        </w:div>
        <w:div w:id="2093040425">
          <w:marLeft w:val="0"/>
          <w:marRight w:val="0"/>
          <w:marTop w:val="0"/>
          <w:marBottom w:val="0"/>
          <w:divBdr>
            <w:top w:val="none" w:sz="0" w:space="0" w:color="auto"/>
            <w:left w:val="none" w:sz="0" w:space="0" w:color="auto"/>
            <w:bottom w:val="none" w:sz="0" w:space="0" w:color="auto"/>
            <w:right w:val="none" w:sz="0" w:space="0" w:color="auto"/>
          </w:divBdr>
        </w:div>
        <w:div w:id="210730485">
          <w:marLeft w:val="0"/>
          <w:marRight w:val="0"/>
          <w:marTop w:val="0"/>
          <w:marBottom w:val="0"/>
          <w:divBdr>
            <w:top w:val="none" w:sz="0" w:space="0" w:color="auto"/>
            <w:left w:val="none" w:sz="0" w:space="0" w:color="auto"/>
            <w:bottom w:val="none" w:sz="0" w:space="0" w:color="auto"/>
            <w:right w:val="none" w:sz="0" w:space="0" w:color="auto"/>
          </w:divBdr>
        </w:div>
        <w:div w:id="1577323427">
          <w:marLeft w:val="0"/>
          <w:marRight w:val="0"/>
          <w:marTop w:val="0"/>
          <w:marBottom w:val="0"/>
          <w:divBdr>
            <w:top w:val="none" w:sz="0" w:space="0" w:color="auto"/>
            <w:left w:val="none" w:sz="0" w:space="0" w:color="auto"/>
            <w:bottom w:val="none" w:sz="0" w:space="0" w:color="auto"/>
            <w:right w:val="none" w:sz="0" w:space="0" w:color="auto"/>
          </w:divBdr>
        </w:div>
        <w:div w:id="1944068137">
          <w:marLeft w:val="0"/>
          <w:marRight w:val="0"/>
          <w:marTop w:val="0"/>
          <w:marBottom w:val="0"/>
          <w:divBdr>
            <w:top w:val="none" w:sz="0" w:space="0" w:color="auto"/>
            <w:left w:val="none" w:sz="0" w:space="0" w:color="auto"/>
            <w:bottom w:val="none" w:sz="0" w:space="0" w:color="auto"/>
            <w:right w:val="none" w:sz="0" w:space="0" w:color="auto"/>
          </w:divBdr>
        </w:div>
      </w:divsChild>
    </w:div>
    <w:div w:id="1396394828">
      <w:bodyDiv w:val="1"/>
      <w:marLeft w:val="0"/>
      <w:marRight w:val="0"/>
      <w:marTop w:val="0"/>
      <w:marBottom w:val="0"/>
      <w:divBdr>
        <w:top w:val="none" w:sz="0" w:space="0" w:color="auto"/>
        <w:left w:val="none" w:sz="0" w:space="0" w:color="auto"/>
        <w:bottom w:val="none" w:sz="0" w:space="0" w:color="auto"/>
        <w:right w:val="none" w:sz="0" w:space="0" w:color="auto"/>
      </w:divBdr>
      <w:divsChild>
        <w:div w:id="183522018">
          <w:marLeft w:val="0"/>
          <w:marRight w:val="0"/>
          <w:marTop w:val="0"/>
          <w:marBottom w:val="0"/>
          <w:divBdr>
            <w:top w:val="none" w:sz="0" w:space="0" w:color="auto"/>
            <w:left w:val="none" w:sz="0" w:space="0" w:color="auto"/>
            <w:bottom w:val="none" w:sz="0" w:space="0" w:color="auto"/>
            <w:right w:val="none" w:sz="0" w:space="0" w:color="auto"/>
          </w:divBdr>
          <w:divsChild>
            <w:div w:id="1891568988">
              <w:marLeft w:val="0"/>
              <w:marRight w:val="0"/>
              <w:marTop w:val="0"/>
              <w:marBottom w:val="0"/>
              <w:divBdr>
                <w:top w:val="none" w:sz="0" w:space="0" w:color="auto"/>
                <w:left w:val="none" w:sz="0" w:space="0" w:color="auto"/>
                <w:bottom w:val="none" w:sz="0" w:space="0" w:color="auto"/>
                <w:right w:val="none" w:sz="0" w:space="0" w:color="auto"/>
              </w:divBdr>
              <w:divsChild>
                <w:div w:id="210726625">
                  <w:marLeft w:val="0"/>
                  <w:marRight w:val="0"/>
                  <w:marTop w:val="0"/>
                  <w:marBottom w:val="0"/>
                  <w:divBdr>
                    <w:top w:val="none" w:sz="0" w:space="0" w:color="auto"/>
                    <w:left w:val="none" w:sz="0" w:space="0" w:color="auto"/>
                    <w:bottom w:val="none" w:sz="0" w:space="0" w:color="auto"/>
                    <w:right w:val="none" w:sz="0" w:space="0" w:color="auto"/>
                  </w:divBdr>
                </w:div>
                <w:div w:id="1335184873">
                  <w:marLeft w:val="0"/>
                  <w:marRight w:val="0"/>
                  <w:marTop w:val="0"/>
                  <w:marBottom w:val="0"/>
                  <w:divBdr>
                    <w:top w:val="none" w:sz="0" w:space="0" w:color="auto"/>
                    <w:left w:val="none" w:sz="0" w:space="0" w:color="auto"/>
                    <w:bottom w:val="none" w:sz="0" w:space="0" w:color="auto"/>
                    <w:right w:val="none" w:sz="0" w:space="0" w:color="auto"/>
                  </w:divBdr>
                </w:div>
                <w:div w:id="68115476">
                  <w:marLeft w:val="0"/>
                  <w:marRight w:val="0"/>
                  <w:marTop w:val="0"/>
                  <w:marBottom w:val="0"/>
                  <w:divBdr>
                    <w:top w:val="none" w:sz="0" w:space="0" w:color="auto"/>
                    <w:left w:val="none" w:sz="0" w:space="0" w:color="auto"/>
                    <w:bottom w:val="none" w:sz="0" w:space="0" w:color="auto"/>
                    <w:right w:val="none" w:sz="0" w:space="0" w:color="auto"/>
                  </w:divBdr>
                </w:div>
                <w:div w:id="321782413">
                  <w:marLeft w:val="0"/>
                  <w:marRight w:val="0"/>
                  <w:marTop w:val="0"/>
                  <w:marBottom w:val="0"/>
                  <w:divBdr>
                    <w:top w:val="none" w:sz="0" w:space="0" w:color="auto"/>
                    <w:left w:val="none" w:sz="0" w:space="0" w:color="auto"/>
                    <w:bottom w:val="none" w:sz="0" w:space="0" w:color="auto"/>
                    <w:right w:val="none" w:sz="0" w:space="0" w:color="auto"/>
                  </w:divBdr>
                </w:div>
                <w:div w:id="1685017088">
                  <w:marLeft w:val="0"/>
                  <w:marRight w:val="0"/>
                  <w:marTop w:val="0"/>
                  <w:marBottom w:val="0"/>
                  <w:divBdr>
                    <w:top w:val="none" w:sz="0" w:space="0" w:color="auto"/>
                    <w:left w:val="none" w:sz="0" w:space="0" w:color="auto"/>
                    <w:bottom w:val="none" w:sz="0" w:space="0" w:color="auto"/>
                    <w:right w:val="none" w:sz="0" w:space="0" w:color="auto"/>
                  </w:divBdr>
                </w:div>
                <w:div w:id="1663704425">
                  <w:marLeft w:val="0"/>
                  <w:marRight w:val="0"/>
                  <w:marTop w:val="0"/>
                  <w:marBottom w:val="0"/>
                  <w:divBdr>
                    <w:top w:val="none" w:sz="0" w:space="0" w:color="auto"/>
                    <w:left w:val="none" w:sz="0" w:space="0" w:color="auto"/>
                    <w:bottom w:val="none" w:sz="0" w:space="0" w:color="auto"/>
                    <w:right w:val="none" w:sz="0" w:space="0" w:color="auto"/>
                  </w:divBdr>
                </w:div>
                <w:div w:id="1217888102">
                  <w:marLeft w:val="0"/>
                  <w:marRight w:val="0"/>
                  <w:marTop w:val="0"/>
                  <w:marBottom w:val="0"/>
                  <w:divBdr>
                    <w:top w:val="none" w:sz="0" w:space="0" w:color="auto"/>
                    <w:left w:val="none" w:sz="0" w:space="0" w:color="auto"/>
                    <w:bottom w:val="none" w:sz="0" w:space="0" w:color="auto"/>
                    <w:right w:val="none" w:sz="0" w:space="0" w:color="auto"/>
                  </w:divBdr>
                </w:div>
                <w:div w:id="322321341">
                  <w:marLeft w:val="0"/>
                  <w:marRight w:val="0"/>
                  <w:marTop w:val="0"/>
                  <w:marBottom w:val="0"/>
                  <w:divBdr>
                    <w:top w:val="none" w:sz="0" w:space="0" w:color="auto"/>
                    <w:left w:val="none" w:sz="0" w:space="0" w:color="auto"/>
                    <w:bottom w:val="none" w:sz="0" w:space="0" w:color="auto"/>
                    <w:right w:val="none" w:sz="0" w:space="0" w:color="auto"/>
                  </w:divBdr>
                </w:div>
                <w:div w:id="1375734276">
                  <w:marLeft w:val="0"/>
                  <w:marRight w:val="0"/>
                  <w:marTop w:val="0"/>
                  <w:marBottom w:val="0"/>
                  <w:divBdr>
                    <w:top w:val="none" w:sz="0" w:space="0" w:color="auto"/>
                    <w:left w:val="none" w:sz="0" w:space="0" w:color="auto"/>
                    <w:bottom w:val="none" w:sz="0" w:space="0" w:color="auto"/>
                    <w:right w:val="none" w:sz="0" w:space="0" w:color="auto"/>
                  </w:divBdr>
                </w:div>
                <w:div w:id="971205086">
                  <w:marLeft w:val="0"/>
                  <w:marRight w:val="0"/>
                  <w:marTop w:val="0"/>
                  <w:marBottom w:val="0"/>
                  <w:divBdr>
                    <w:top w:val="none" w:sz="0" w:space="0" w:color="auto"/>
                    <w:left w:val="none" w:sz="0" w:space="0" w:color="auto"/>
                    <w:bottom w:val="none" w:sz="0" w:space="0" w:color="auto"/>
                    <w:right w:val="none" w:sz="0" w:space="0" w:color="auto"/>
                  </w:divBdr>
                </w:div>
                <w:div w:id="509296061">
                  <w:marLeft w:val="0"/>
                  <w:marRight w:val="0"/>
                  <w:marTop w:val="0"/>
                  <w:marBottom w:val="0"/>
                  <w:divBdr>
                    <w:top w:val="none" w:sz="0" w:space="0" w:color="auto"/>
                    <w:left w:val="none" w:sz="0" w:space="0" w:color="auto"/>
                    <w:bottom w:val="none" w:sz="0" w:space="0" w:color="auto"/>
                    <w:right w:val="none" w:sz="0" w:space="0" w:color="auto"/>
                  </w:divBdr>
                </w:div>
                <w:div w:id="540291897">
                  <w:marLeft w:val="0"/>
                  <w:marRight w:val="0"/>
                  <w:marTop w:val="0"/>
                  <w:marBottom w:val="0"/>
                  <w:divBdr>
                    <w:top w:val="none" w:sz="0" w:space="0" w:color="auto"/>
                    <w:left w:val="none" w:sz="0" w:space="0" w:color="auto"/>
                    <w:bottom w:val="none" w:sz="0" w:space="0" w:color="auto"/>
                    <w:right w:val="none" w:sz="0" w:space="0" w:color="auto"/>
                  </w:divBdr>
                </w:div>
                <w:div w:id="932326491">
                  <w:marLeft w:val="0"/>
                  <w:marRight w:val="0"/>
                  <w:marTop w:val="0"/>
                  <w:marBottom w:val="0"/>
                  <w:divBdr>
                    <w:top w:val="none" w:sz="0" w:space="0" w:color="auto"/>
                    <w:left w:val="none" w:sz="0" w:space="0" w:color="auto"/>
                    <w:bottom w:val="none" w:sz="0" w:space="0" w:color="auto"/>
                    <w:right w:val="none" w:sz="0" w:space="0" w:color="auto"/>
                  </w:divBdr>
                </w:div>
                <w:div w:id="1159154767">
                  <w:marLeft w:val="0"/>
                  <w:marRight w:val="0"/>
                  <w:marTop w:val="0"/>
                  <w:marBottom w:val="0"/>
                  <w:divBdr>
                    <w:top w:val="none" w:sz="0" w:space="0" w:color="auto"/>
                    <w:left w:val="none" w:sz="0" w:space="0" w:color="auto"/>
                    <w:bottom w:val="none" w:sz="0" w:space="0" w:color="auto"/>
                    <w:right w:val="none" w:sz="0" w:space="0" w:color="auto"/>
                  </w:divBdr>
                </w:div>
                <w:div w:id="327099495">
                  <w:marLeft w:val="0"/>
                  <w:marRight w:val="0"/>
                  <w:marTop w:val="0"/>
                  <w:marBottom w:val="0"/>
                  <w:divBdr>
                    <w:top w:val="none" w:sz="0" w:space="0" w:color="auto"/>
                    <w:left w:val="none" w:sz="0" w:space="0" w:color="auto"/>
                    <w:bottom w:val="none" w:sz="0" w:space="0" w:color="auto"/>
                    <w:right w:val="none" w:sz="0" w:space="0" w:color="auto"/>
                  </w:divBdr>
                </w:div>
                <w:div w:id="266231989">
                  <w:marLeft w:val="0"/>
                  <w:marRight w:val="0"/>
                  <w:marTop w:val="0"/>
                  <w:marBottom w:val="0"/>
                  <w:divBdr>
                    <w:top w:val="none" w:sz="0" w:space="0" w:color="auto"/>
                    <w:left w:val="none" w:sz="0" w:space="0" w:color="auto"/>
                    <w:bottom w:val="none" w:sz="0" w:space="0" w:color="auto"/>
                    <w:right w:val="none" w:sz="0" w:space="0" w:color="auto"/>
                  </w:divBdr>
                </w:div>
                <w:div w:id="853885136">
                  <w:marLeft w:val="0"/>
                  <w:marRight w:val="0"/>
                  <w:marTop w:val="0"/>
                  <w:marBottom w:val="0"/>
                  <w:divBdr>
                    <w:top w:val="none" w:sz="0" w:space="0" w:color="auto"/>
                    <w:left w:val="none" w:sz="0" w:space="0" w:color="auto"/>
                    <w:bottom w:val="none" w:sz="0" w:space="0" w:color="auto"/>
                    <w:right w:val="none" w:sz="0" w:space="0" w:color="auto"/>
                  </w:divBdr>
                </w:div>
                <w:div w:id="181433149">
                  <w:marLeft w:val="0"/>
                  <w:marRight w:val="0"/>
                  <w:marTop w:val="0"/>
                  <w:marBottom w:val="0"/>
                  <w:divBdr>
                    <w:top w:val="none" w:sz="0" w:space="0" w:color="auto"/>
                    <w:left w:val="none" w:sz="0" w:space="0" w:color="auto"/>
                    <w:bottom w:val="none" w:sz="0" w:space="0" w:color="auto"/>
                    <w:right w:val="none" w:sz="0" w:space="0" w:color="auto"/>
                  </w:divBdr>
                </w:div>
                <w:div w:id="145973592">
                  <w:marLeft w:val="0"/>
                  <w:marRight w:val="0"/>
                  <w:marTop w:val="0"/>
                  <w:marBottom w:val="0"/>
                  <w:divBdr>
                    <w:top w:val="none" w:sz="0" w:space="0" w:color="auto"/>
                    <w:left w:val="none" w:sz="0" w:space="0" w:color="auto"/>
                    <w:bottom w:val="none" w:sz="0" w:space="0" w:color="auto"/>
                    <w:right w:val="none" w:sz="0" w:space="0" w:color="auto"/>
                  </w:divBdr>
                </w:div>
                <w:div w:id="2135632555">
                  <w:marLeft w:val="0"/>
                  <w:marRight w:val="0"/>
                  <w:marTop w:val="0"/>
                  <w:marBottom w:val="0"/>
                  <w:divBdr>
                    <w:top w:val="none" w:sz="0" w:space="0" w:color="auto"/>
                    <w:left w:val="none" w:sz="0" w:space="0" w:color="auto"/>
                    <w:bottom w:val="none" w:sz="0" w:space="0" w:color="auto"/>
                    <w:right w:val="none" w:sz="0" w:space="0" w:color="auto"/>
                  </w:divBdr>
                </w:div>
                <w:div w:id="2087218399">
                  <w:marLeft w:val="0"/>
                  <w:marRight w:val="0"/>
                  <w:marTop w:val="0"/>
                  <w:marBottom w:val="0"/>
                  <w:divBdr>
                    <w:top w:val="none" w:sz="0" w:space="0" w:color="auto"/>
                    <w:left w:val="none" w:sz="0" w:space="0" w:color="auto"/>
                    <w:bottom w:val="none" w:sz="0" w:space="0" w:color="auto"/>
                    <w:right w:val="none" w:sz="0" w:space="0" w:color="auto"/>
                  </w:divBdr>
                </w:div>
                <w:div w:id="1106120877">
                  <w:marLeft w:val="0"/>
                  <w:marRight w:val="0"/>
                  <w:marTop w:val="0"/>
                  <w:marBottom w:val="0"/>
                  <w:divBdr>
                    <w:top w:val="none" w:sz="0" w:space="0" w:color="auto"/>
                    <w:left w:val="none" w:sz="0" w:space="0" w:color="auto"/>
                    <w:bottom w:val="none" w:sz="0" w:space="0" w:color="auto"/>
                    <w:right w:val="none" w:sz="0" w:space="0" w:color="auto"/>
                  </w:divBdr>
                </w:div>
                <w:div w:id="972752390">
                  <w:marLeft w:val="0"/>
                  <w:marRight w:val="0"/>
                  <w:marTop w:val="0"/>
                  <w:marBottom w:val="0"/>
                  <w:divBdr>
                    <w:top w:val="none" w:sz="0" w:space="0" w:color="auto"/>
                    <w:left w:val="none" w:sz="0" w:space="0" w:color="auto"/>
                    <w:bottom w:val="none" w:sz="0" w:space="0" w:color="auto"/>
                    <w:right w:val="none" w:sz="0" w:space="0" w:color="auto"/>
                  </w:divBdr>
                </w:div>
                <w:div w:id="805702293">
                  <w:marLeft w:val="0"/>
                  <w:marRight w:val="0"/>
                  <w:marTop w:val="0"/>
                  <w:marBottom w:val="0"/>
                  <w:divBdr>
                    <w:top w:val="none" w:sz="0" w:space="0" w:color="auto"/>
                    <w:left w:val="none" w:sz="0" w:space="0" w:color="auto"/>
                    <w:bottom w:val="none" w:sz="0" w:space="0" w:color="auto"/>
                    <w:right w:val="none" w:sz="0" w:space="0" w:color="auto"/>
                  </w:divBdr>
                </w:div>
                <w:div w:id="269052145">
                  <w:marLeft w:val="0"/>
                  <w:marRight w:val="0"/>
                  <w:marTop w:val="0"/>
                  <w:marBottom w:val="0"/>
                  <w:divBdr>
                    <w:top w:val="none" w:sz="0" w:space="0" w:color="auto"/>
                    <w:left w:val="none" w:sz="0" w:space="0" w:color="auto"/>
                    <w:bottom w:val="none" w:sz="0" w:space="0" w:color="auto"/>
                    <w:right w:val="none" w:sz="0" w:space="0" w:color="auto"/>
                  </w:divBdr>
                </w:div>
                <w:div w:id="207571871">
                  <w:marLeft w:val="0"/>
                  <w:marRight w:val="0"/>
                  <w:marTop w:val="0"/>
                  <w:marBottom w:val="0"/>
                  <w:divBdr>
                    <w:top w:val="none" w:sz="0" w:space="0" w:color="auto"/>
                    <w:left w:val="none" w:sz="0" w:space="0" w:color="auto"/>
                    <w:bottom w:val="none" w:sz="0" w:space="0" w:color="auto"/>
                    <w:right w:val="none" w:sz="0" w:space="0" w:color="auto"/>
                  </w:divBdr>
                </w:div>
                <w:div w:id="1078478551">
                  <w:marLeft w:val="0"/>
                  <w:marRight w:val="0"/>
                  <w:marTop w:val="0"/>
                  <w:marBottom w:val="0"/>
                  <w:divBdr>
                    <w:top w:val="none" w:sz="0" w:space="0" w:color="auto"/>
                    <w:left w:val="none" w:sz="0" w:space="0" w:color="auto"/>
                    <w:bottom w:val="none" w:sz="0" w:space="0" w:color="auto"/>
                    <w:right w:val="none" w:sz="0" w:space="0" w:color="auto"/>
                  </w:divBdr>
                </w:div>
                <w:div w:id="912198101">
                  <w:marLeft w:val="0"/>
                  <w:marRight w:val="0"/>
                  <w:marTop w:val="0"/>
                  <w:marBottom w:val="0"/>
                  <w:divBdr>
                    <w:top w:val="none" w:sz="0" w:space="0" w:color="auto"/>
                    <w:left w:val="none" w:sz="0" w:space="0" w:color="auto"/>
                    <w:bottom w:val="none" w:sz="0" w:space="0" w:color="auto"/>
                    <w:right w:val="none" w:sz="0" w:space="0" w:color="auto"/>
                  </w:divBdr>
                </w:div>
                <w:div w:id="1296988093">
                  <w:marLeft w:val="0"/>
                  <w:marRight w:val="0"/>
                  <w:marTop w:val="0"/>
                  <w:marBottom w:val="0"/>
                  <w:divBdr>
                    <w:top w:val="none" w:sz="0" w:space="0" w:color="auto"/>
                    <w:left w:val="none" w:sz="0" w:space="0" w:color="auto"/>
                    <w:bottom w:val="none" w:sz="0" w:space="0" w:color="auto"/>
                    <w:right w:val="none" w:sz="0" w:space="0" w:color="auto"/>
                  </w:divBdr>
                </w:div>
                <w:div w:id="972441201">
                  <w:marLeft w:val="0"/>
                  <w:marRight w:val="0"/>
                  <w:marTop w:val="0"/>
                  <w:marBottom w:val="0"/>
                  <w:divBdr>
                    <w:top w:val="none" w:sz="0" w:space="0" w:color="auto"/>
                    <w:left w:val="none" w:sz="0" w:space="0" w:color="auto"/>
                    <w:bottom w:val="none" w:sz="0" w:space="0" w:color="auto"/>
                    <w:right w:val="none" w:sz="0" w:space="0" w:color="auto"/>
                  </w:divBdr>
                </w:div>
                <w:div w:id="1929119392">
                  <w:marLeft w:val="0"/>
                  <w:marRight w:val="0"/>
                  <w:marTop w:val="0"/>
                  <w:marBottom w:val="0"/>
                  <w:divBdr>
                    <w:top w:val="none" w:sz="0" w:space="0" w:color="auto"/>
                    <w:left w:val="none" w:sz="0" w:space="0" w:color="auto"/>
                    <w:bottom w:val="none" w:sz="0" w:space="0" w:color="auto"/>
                    <w:right w:val="none" w:sz="0" w:space="0" w:color="auto"/>
                  </w:divBdr>
                </w:div>
                <w:div w:id="1127697925">
                  <w:marLeft w:val="0"/>
                  <w:marRight w:val="0"/>
                  <w:marTop w:val="0"/>
                  <w:marBottom w:val="0"/>
                  <w:divBdr>
                    <w:top w:val="none" w:sz="0" w:space="0" w:color="auto"/>
                    <w:left w:val="none" w:sz="0" w:space="0" w:color="auto"/>
                    <w:bottom w:val="none" w:sz="0" w:space="0" w:color="auto"/>
                    <w:right w:val="none" w:sz="0" w:space="0" w:color="auto"/>
                  </w:divBdr>
                </w:div>
                <w:div w:id="661353278">
                  <w:marLeft w:val="0"/>
                  <w:marRight w:val="0"/>
                  <w:marTop w:val="0"/>
                  <w:marBottom w:val="0"/>
                  <w:divBdr>
                    <w:top w:val="none" w:sz="0" w:space="0" w:color="auto"/>
                    <w:left w:val="none" w:sz="0" w:space="0" w:color="auto"/>
                    <w:bottom w:val="none" w:sz="0" w:space="0" w:color="auto"/>
                    <w:right w:val="none" w:sz="0" w:space="0" w:color="auto"/>
                  </w:divBdr>
                </w:div>
                <w:div w:id="1173453610">
                  <w:marLeft w:val="0"/>
                  <w:marRight w:val="0"/>
                  <w:marTop w:val="0"/>
                  <w:marBottom w:val="0"/>
                  <w:divBdr>
                    <w:top w:val="none" w:sz="0" w:space="0" w:color="auto"/>
                    <w:left w:val="none" w:sz="0" w:space="0" w:color="auto"/>
                    <w:bottom w:val="none" w:sz="0" w:space="0" w:color="auto"/>
                    <w:right w:val="none" w:sz="0" w:space="0" w:color="auto"/>
                  </w:divBdr>
                </w:div>
                <w:div w:id="370155879">
                  <w:marLeft w:val="0"/>
                  <w:marRight w:val="0"/>
                  <w:marTop w:val="0"/>
                  <w:marBottom w:val="0"/>
                  <w:divBdr>
                    <w:top w:val="none" w:sz="0" w:space="0" w:color="auto"/>
                    <w:left w:val="none" w:sz="0" w:space="0" w:color="auto"/>
                    <w:bottom w:val="none" w:sz="0" w:space="0" w:color="auto"/>
                    <w:right w:val="none" w:sz="0" w:space="0" w:color="auto"/>
                  </w:divBdr>
                </w:div>
                <w:div w:id="1833133653">
                  <w:marLeft w:val="0"/>
                  <w:marRight w:val="0"/>
                  <w:marTop w:val="0"/>
                  <w:marBottom w:val="0"/>
                  <w:divBdr>
                    <w:top w:val="none" w:sz="0" w:space="0" w:color="auto"/>
                    <w:left w:val="none" w:sz="0" w:space="0" w:color="auto"/>
                    <w:bottom w:val="none" w:sz="0" w:space="0" w:color="auto"/>
                    <w:right w:val="none" w:sz="0" w:space="0" w:color="auto"/>
                  </w:divBdr>
                </w:div>
                <w:div w:id="2124108547">
                  <w:marLeft w:val="0"/>
                  <w:marRight w:val="0"/>
                  <w:marTop w:val="0"/>
                  <w:marBottom w:val="0"/>
                  <w:divBdr>
                    <w:top w:val="none" w:sz="0" w:space="0" w:color="auto"/>
                    <w:left w:val="none" w:sz="0" w:space="0" w:color="auto"/>
                    <w:bottom w:val="none" w:sz="0" w:space="0" w:color="auto"/>
                    <w:right w:val="none" w:sz="0" w:space="0" w:color="auto"/>
                  </w:divBdr>
                </w:div>
                <w:div w:id="728461261">
                  <w:marLeft w:val="0"/>
                  <w:marRight w:val="0"/>
                  <w:marTop w:val="0"/>
                  <w:marBottom w:val="0"/>
                  <w:divBdr>
                    <w:top w:val="none" w:sz="0" w:space="0" w:color="auto"/>
                    <w:left w:val="none" w:sz="0" w:space="0" w:color="auto"/>
                    <w:bottom w:val="none" w:sz="0" w:space="0" w:color="auto"/>
                    <w:right w:val="none" w:sz="0" w:space="0" w:color="auto"/>
                  </w:divBdr>
                </w:div>
                <w:div w:id="708142535">
                  <w:marLeft w:val="0"/>
                  <w:marRight w:val="0"/>
                  <w:marTop w:val="0"/>
                  <w:marBottom w:val="0"/>
                  <w:divBdr>
                    <w:top w:val="none" w:sz="0" w:space="0" w:color="auto"/>
                    <w:left w:val="none" w:sz="0" w:space="0" w:color="auto"/>
                    <w:bottom w:val="none" w:sz="0" w:space="0" w:color="auto"/>
                    <w:right w:val="none" w:sz="0" w:space="0" w:color="auto"/>
                  </w:divBdr>
                </w:div>
                <w:div w:id="633634641">
                  <w:marLeft w:val="0"/>
                  <w:marRight w:val="0"/>
                  <w:marTop w:val="0"/>
                  <w:marBottom w:val="0"/>
                  <w:divBdr>
                    <w:top w:val="none" w:sz="0" w:space="0" w:color="auto"/>
                    <w:left w:val="none" w:sz="0" w:space="0" w:color="auto"/>
                    <w:bottom w:val="none" w:sz="0" w:space="0" w:color="auto"/>
                    <w:right w:val="none" w:sz="0" w:space="0" w:color="auto"/>
                  </w:divBdr>
                </w:div>
                <w:div w:id="2082018377">
                  <w:marLeft w:val="0"/>
                  <w:marRight w:val="0"/>
                  <w:marTop w:val="0"/>
                  <w:marBottom w:val="0"/>
                  <w:divBdr>
                    <w:top w:val="none" w:sz="0" w:space="0" w:color="auto"/>
                    <w:left w:val="none" w:sz="0" w:space="0" w:color="auto"/>
                    <w:bottom w:val="none" w:sz="0" w:space="0" w:color="auto"/>
                    <w:right w:val="none" w:sz="0" w:space="0" w:color="auto"/>
                  </w:divBdr>
                </w:div>
                <w:div w:id="1337460268">
                  <w:marLeft w:val="0"/>
                  <w:marRight w:val="0"/>
                  <w:marTop w:val="0"/>
                  <w:marBottom w:val="0"/>
                  <w:divBdr>
                    <w:top w:val="none" w:sz="0" w:space="0" w:color="auto"/>
                    <w:left w:val="none" w:sz="0" w:space="0" w:color="auto"/>
                    <w:bottom w:val="none" w:sz="0" w:space="0" w:color="auto"/>
                    <w:right w:val="none" w:sz="0" w:space="0" w:color="auto"/>
                  </w:divBdr>
                </w:div>
                <w:div w:id="1530097230">
                  <w:marLeft w:val="0"/>
                  <w:marRight w:val="0"/>
                  <w:marTop w:val="0"/>
                  <w:marBottom w:val="0"/>
                  <w:divBdr>
                    <w:top w:val="none" w:sz="0" w:space="0" w:color="auto"/>
                    <w:left w:val="none" w:sz="0" w:space="0" w:color="auto"/>
                    <w:bottom w:val="none" w:sz="0" w:space="0" w:color="auto"/>
                    <w:right w:val="none" w:sz="0" w:space="0" w:color="auto"/>
                  </w:divBdr>
                </w:div>
                <w:div w:id="1143618075">
                  <w:marLeft w:val="0"/>
                  <w:marRight w:val="0"/>
                  <w:marTop w:val="0"/>
                  <w:marBottom w:val="0"/>
                  <w:divBdr>
                    <w:top w:val="none" w:sz="0" w:space="0" w:color="auto"/>
                    <w:left w:val="none" w:sz="0" w:space="0" w:color="auto"/>
                    <w:bottom w:val="none" w:sz="0" w:space="0" w:color="auto"/>
                    <w:right w:val="none" w:sz="0" w:space="0" w:color="auto"/>
                  </w:divBdr>
                </w:div>
                <w:div w:id="953899063">
                  <w:marLeft w:val="0"/>
                  <w:marRight w:val="0"/>
                  <w:marTop w:val="0"/>
                  <w:marBottom w:val="0"/>
                  <w:divBdr>
                    <w:top w:val="none" w:sz="0" w:space="0" w:color="auto"/>
                    <w:left w:val="none" w:sz="0" w:space="0" w:color="auto"/>
                    <w:bottom w:val="none" w:sz="0" w:space="0" w:color="auto"/>
                    <w:right w:val="none" w:sz="0" w:space="0" w:color="auto"/>
                  </w:divBdr>
                </w:div>
                <w:div w:id="1733844933">
                  <w:marLeft w:val="0"/>
                  <w:marRight w:val="0"/>
                  <w:marTop w:val="0"/>
                  <w:marBottom w:val="0"/>
                  <w:divBdr>
                    <w:top w:val="none" w:sz="0" w:space="0" w:color="auto"/>
                    <w:left w:val="none" w:sz="0" w:space="0" w:color="auto"/>
                    <w:bottom w:val="none" w:sz="0" w:space="0" w:color="auto"/>
                    <w:right w:val="none" w:sz="0" w:space="0" w:color="auto"/>
                  </w:divBdr>
                </w:div>
                <w:div w:id="1063601211">
                  <w:marLeft w:val="0"/>
                  <w:marRight w:val="0"/>
                  <w:marTop w:val="0"/>
                  <w:marBottom w:val="0"/>
                  <w:divBdr>
                    <w:top w:val="none" w:sz="0" w:space="0" w:color="auto"/>
                    <w:left w:val="none" w:sz="0" w:space="0" w:color="auto"/>
                    <w:bottom w:val="none" w:sz="0" w:space="0" w:color="auto"/>
                    <w:right w:val="none" w:sz="0" w:space="0" w:color="auto"/>
                  </w:divBdr>
                </w:div>
                <w:div w:id="702631067">
                  <w:marLeft w:val="0"/>
                  <w:marRight w:val="0"/>
                  <w:marTop w:val="0"/>
                  <w:marBottom w:val="0"/>
                  <w:divBdr>
                    <w:top w:val="none" w:sz="0" w:space="0" w:color="auto"/>
                    <w:left w:val="none" w:sz="0" w:space="0" w:color="auto"/>
                    <w:bottom w:val="none" w:sz="0" w:space="0" w:color="auto"/>
                    <w:right w:val="none" w:sz="0" w:space="0" w:color="auto"/>
                  </w:divBdr>
                </w:div>
                <w:div w:id="2005694330">
                  <w:marLeft w:val="0"/>
                  <w:marRight w:val="0"/>
                  <w:marTop w:val="0"/>
                  <w:marBottom w:val="0"/>
                  <w:divBdr>
                    <w:top w:val="none" w:sz="0" w:space="0" w:color="auto"/>
                    <w:left w:val="none" w:sz="0" w:space="0" w:color="auto"/>
                    <w:bottom w:val="none" w:sz="0" w:space="0" w:color="auto"/>
                    <w:right w:val="none" w:sz="0" w:space="0" w:color="auto"/>
                  </w:divBdr>
                </w:div>
                <w:div w:id="526336888">
                  <w:marLeft w:val="0"/>
                  <w:marRight w:val="0"/>
                  <w:marTop w:val="0"/>
                  <w:marBottom w:val="0"/>
                  <w:divBdr>
                    <w:top w:val="none" w:sz="0" w:space="0" w:color="auto"/>
                    <w:left w:val="none" w:sz="0" w:space="0" w:color="auto"/>
                    <w:bottom w:val="none" w:sz="0" w:space="0" w:color="auto"/>
                    <w:right w:val="none" w:sz="0" w:space="0" w:color="auto"/>
                  </w:divBdr>
                </w:div>
                <w:div w:id="1625841284">
                  <w:marLeft w:val="0"/>
                  <w:marRight w:val="0"/>
                  <w:marTop w:val="0"/>
                  <w:marBottom w:val="0"/>
                  <w:divBdr>
                    <w:top w:val="none" w:sz="0" w:space="0" w:color="auto"/>
                    <w:left w:val="none" w:sz="0" w:space="0" w:color="auto"/>
                    <w:bottom w:val="none" w:sz="0" w:space="0" w:color="auto"/>
                    <w:right w:val="none" w:sz="0" w:space="0" w:color="auto"/>
                  </w:divBdr>
                </w:div>
                <w:div w:id="508569026">
                  <w:marLeft w:val="0"/>
                  <w:marRight w:val="0"/>
                  <w:marTop w:val="0"/>
                  <w:marBottom w:val="0"/>
                  <w:divBdr>
                    <w:top w:val="none" w:sz="0" w:space="0" w:color="auto"/>
                    <w:left w:val="none" w:sz="0" w:space="0" w:color="auto"/>
                    <w:bottom w:val="none" w:sz="0" w:space="0" w:color="auto"/>
                    <w:right w:val="none" w:sz="0" w:space="0" w:color="auto"/>
                  </w:divBdr>
                </w:div>
                <w:div w:id="608512930">
                  <w:marLeft w:val="0"/>
                  <w:marRight w:val="0"/>
                  <w:marTop w:val="0"/>
                  <w:marBottom w:val="0"/>
                  <w:divBdr>
                    <w:top w:val="none" w:sz="0" w:space="0" w:color="auto"/>
                    <w:left w:val="none" w:sz="0" w:space="0" w:color="auto"/>
                    <w:bottom w:val="none" w:sz="0" w:space="0" w:color="auto"/>
                    <w:right w:val="none" w:sz="0" w:space="0" w:color="auto"/>
                  </w:divBdr>
                </w:div>
                <w:div w:id="71049262">
                  <w:marLeft w:val="0"/>
                  <w:marRight w:val="0"/>
                  <w:marTop w:val="0"/>
                  <w:marBottom w:val="0"/>
                  <w:divBdr>
                    <w:top w:val="none" w:sz="0" w:space="0" w:color="auto"/>
                    <w:left w:val="none" w:sz="0" w:space="0" w:color="auto"/>
                    <w:bottom w:val="none" w:sz="0" w:space="0" w:color="auto"/>
                    <w:right w:val="none" w:sz="0" w:space="0" w:color="auto"/>
                  </w:divBdr>
                </w:div>
                <w:div w:id="271669849">
                  <w:marLeft w:val="0"/>
                  <w:marRight w:val="0"/>
                  <w:marTop w:val="0"/>
                  <w:marBottom w:val="0"/>
                  <w:divBdr>
                    <w:top w:val="none" w:sz="0" w:space="0" w:color="auto"/>
                    <w:left w:val="none" w:sz="0" w:space="0" w:color="auto"/>
                    <w:bottom w:val="none" w:sz="0" w:space="0" w:color="auto"/>
                    <w:right w:val="none" w:sz="0" w:space="0" w:color="auto"/>
                  </w:divBdr>
                </w:div>
                <w:div w:id="753212158">
                  <w:marLeft w:val="0"/>
                  <w:marRight w:val="0"/>
                  <w:marTop w:val="0"/>
                  <w:marBottom w:val="0"/>
                  <w:divBdr>
                    <w:top w:val="none" w:sz="0" w:space="0" w:color="auto"/>
                    <w:left w:val="none" w:sz="0" w:space="0" w:color="auto"/>
                    <w:bottom w:val="none" w:sz="0" w:space="0" w:color="auto"/>
                    <w:right w:val="none" w:sz="0" w:space="0" w:color="auto"/>
                  </w:divBdr>
                </w:div>
                <w:div w:id="592324432">
                  <w:marLeft w:val="0"/>
                  <w:marRight w:val="0"/>
                  <w:marTop w:val="0"/>
                  <w:marBottom w:val="0"/>
                  <w:divBdr>
                    <w:top w:val="none" w:sz="0" w:space="0" w:color="auto"/>
                    <w:left w:val="none" w:sz="0" w:space="0" w:color="auto"/>
                    <w:bottom w:val="none" w:sz="0" w:space="0" w:color="auto"/>
                    <w:right w:val="none" w:sz="0" w:space="0" w:color="auto"/>
                  </w:divBdr>
                </w:div>
                <w:div w:id="1015108103">
                  <w:marLeft w:val="0"/>
                  <w:marRight w:val="0"/>
                  <w:marTop w:val="0"/>
                  <w:marBottom w:val="0"/>
                  <w:divBdr>
                    <w:top w:val="none" w:sz="0" w:space="0" w:color="auto"/>
                    <w:left w:val="none" w:sz="0" w:space="0" w:color="auto"/>
                    <w:bottom w:val="none" w:sz="0" w:space="0" w:color="auto"/>
                    <w:right w:val="none" w:sz="0" w:space="0" w:color="auto"/>
                  </w:divBdr>
                </w:div>
                <w:div w:id="1987472476">
                  <w:marLeft w:val="0"/>
                  <w:marRight w:val="0"/>
                  <w:marTop w:val="0"/>
                  <w:marBottom w:val="0"/>
                  <w:divBdr>
                    <w:top w:val="none" w:sz="0" w:space="0" w:color="auto"/>
                    <w:left w:val="none" w:sz="0" w:space="0" w:color="auto"/>
                    <w:bottom w:val="none" w:sz="0" w:space="0" w:color="auto"/>
                    <w:right w:val="none" w:sz="0" w:space="0" w:color="auto"/>
                  </w:divBdr>
                </w:div>
                <w:div w:id="1071465500">
                  <w:marLeft w:val="0"/>
                  <w:marRight w:val="0"/>
                  <w:marTop w:val="0"/>
                  <w:marBottom w:val="0"/>
                  <w:divBdr>
                    <w:top w:val="none" w:sz="0" w:space="0" w:color="auto"/>
                    <w:left w:val="none" w:sz="0" w:space="0" w:color="auto"/>
                    <w:bottom w:val="none" w:sz="0" w:space="0" w:color="auto"/>
                    <w:right w:val="none" w:sz="0" w:space="0" w:color="auto"/>
                  </w:divBdr>
                </w:div>
                <w:div w:id="165554703">
                  <w:marLeft w:val="0"/>
                  <w:marRight w:val="0"/>
                  <w:marTop w:val="0"/>
                  <w:marBottom w:val="0"/>
                  <w:divBdr>
                    <w:top w:val="none" w:sz="0" w:space="0" w:color="auto"/>
                    <w:left w:val="none" w:sz="0" w:space="0" w:color="auto"/>
                    <w:bottom w:val="none" w:sz="0" w:space="0" w:color="auto"/>
                    <w:right w:val="none" w:sz="0" w:space="0" w:color="auto"/>
                  </w:divBdr>
                </w:div>
                <w:div w:id="72165333">
                  <w:marLeft w:val="0"/>
                  <w:marRight w:val="0"/>
                  <w:marTop w:val="0"/>
                  <w:marBottom w:val="0"/>
                  <w:divBdr>
                    <w:top w:val="none" w:sz="0" w:space="0" w:color="auto"/>
                    <w:left w:val="none" w:sz="0" w:space="0" w:color="auto"/>
                    <w:bottom w:val="none" w:sz="0" w:space="0" w:color="auto"/>
                    <w:right w:val="none" w:sz="0" w:space="0" w:color="auto"/>
                  </w:divBdr>
                </w:div>
                <w:div w:id="740835289">
                  <w:marLeft w:val="0"/>
                  <w:marRight w:val="0"/>
                  <w:marTop w:val="0"/>
                  <w:marBottom w:val="0"/>
                  <w:divBdr>
                    <w:top w:val="none" w:sz="0" w:space="0" w:color="auto"/>
                    <w:left w:val="none" w:sz="0" w:space="0" w:color="auto"/>
                    <w:bottom w:val="none" w:sz="0" w:space="0" w:color="auto"/>
                    <w:right w:val="none" w:sz="0" w:space="0" w:color="auto"/>
                  </w:divBdr>
                </w:div>
                <w:div w:id="3290271">
                  <w:marLeft w:val="0"/>
                  <w:marRight w:val="0"/>
                  <w:marTop w:val="0"/>
                  <w:marBottom w:val="0"/>
                  <w:divBdr>
                    <w:top w:val="none" w:sz="0" w:space="0" w:color="auto"/>
                    <w:left w:val="none" w:sz="0" w:space="0" w:color="auto"/>
                    <w:bottom w:val="none" w:sz="0" w:space="0" w:color="auto"/>
                    <w:right w:val="none" w:sz="0" w:space="0" w:color="auto"/>
                  </w:divBdr>
                </w:div>
                <w:div w:id="1221751828">
                  <w:marLeft w:val="0"/>
                  <w:marRight w:val="0"/>
                  <w:marTop w:val="0"/>
                  <w:marBottom w:val="0"/>
                  <w:divBdr>
                    <w:top w:val="none" w:sz="0" w:space="0" w:color="auto"/>
                    <w:left w:val="none" w:sz="0" w:space="0" w:color="auto"/>
                    <w:bottom w:val="none" w:sz="0" w:space="0" w:color="auto"/>
                    <w:right w:val="none" w:sz="0" w:space="0" w:color="auto"/>
                  </w:divBdr>
                </w:div>
                <w:div w:id="1584333681">
                  <w:marLeft w:val="0"/>
                  <w:marRight w:val="0"/>
                  <w:marTop w:val="0"/>
                  <w:marBottom w:val="0"/>
                  <w:divBdr>
                    <w:top w:val="none" w:sz="0" w:space="0" w:color="auto"/>
                    <w:left w:val="none" w:sz="0" w:space="0" w:color="auto"/>
                    <w:bottom w:val="none" w:sz="0" w:space="0" w:color="auto"/>
                    <w:right w:val="none" w:sz="0" w:space="0" w:color="auto"/>
                  </w:divBdr>
                </w:div>
                <w:div w:id="176772458">
                  <w:marLeft w:val="0"/>
                  <w:marRight w:val="0"/>
                  <w:marTop w:val="0"/>
                  <w:marBottom w:val="0"/>
                  <w:divBdr>
                    <w:top w:val="none" w:sz="0" w:space="0" w:color="auto"/>
                    <w:left w:val="none" w:sz="0" w:space="0" w:color="auto"/>
                    <w:bottom w:val="none" w:sz="0" w:space="0" w:color="auto"/>
                    <w:right w:val="none" w:sz="0" w:space="0" w:color="auto"/>
                  </w:divBdr>
                </w:div>
                <w:div w:id="1628975813">
                  <w:marLeft w:val="0"/>
                  <w:marRight w:val="0"/>
                  <w:marTop w:val="0"/>
                  <w:marBottom w:val="0"/>
                  <w:divBdr>
                    <w:top w:val="none" w:sz="0" w:space="0" w:color="auto"/>
                    <w:left w:val="none" w:sz="0" w:space="0" w:color="auto"/>
                    <w:bottom w:val="none" w:sz="0" w:space="0" w:color="auto"/>
                    <w:right w:val="none" w:sz="0" w:space="0" w:color="auto"/>
                  </w:divBdr>
                </w:div>
                <w:div w:id="1475416279">
                  <w:marLeft w:val="0"/>
                  <w:marRight w:val="0"/>
                  <w:marTop w:val="0"/>
                  <w:marBottom w:val="0"/>
                  <w:divBdr>
                    <w:top w:val="none" w:sz="0" w:space="0" w:color="auto"/>
                    <w:left w:val="none" w:sz="0" w:space="0" w:color="auto"/>
                    <w:bottom w:val="none" w:sz="0" w:space="0" w:color="auto"/>
                    <w:right w:val="none" w:sz="0" w:space="0" w:color="auto"/>
                  </w:divBdr>
                </w:div>
                <w:div w:id="662317761">
                  <w:marLeft w:val="0"/>
                  <w:marRight w:val="0"/>
                  <w:marTop w:val="0"/>
                  <w:marBottom w:val="0"/>
                  <w:divBdr>
                    <w:top w:val="none" w:sz="0" w:space="0" w:color="auto"/>
                    <w:left w:val="none" w:sz="0" w:space="0" w:color="auto"/>
                    <w:bottom w:val="none" w:sz="0" w:space="0" w:color="auto"/>
                    <w:right w:val="none" w:sz="0" w:space="0" w:color="auto"/>
                  </w:divBdr>
                </w:div>
                <w:div w:id="1073048700">
                  <w:marLeft w:val="0"/>
                  <w:marRight w:val="0"/>
                  <w:marTop w:val="0"/>
                  <w:marBottom w:val="0"/>
                  <w:divBdr>
                    <w:top w:val="none" w:sz="0" w:space="0" w:color="auto"/>
                    <w:left w:val="none" w:sz="0" w:space="0" w:color="auto"/>
                    <w:bottom w:val="none" w:sz="0" w:space="0" w:color="auto"/>
                    <w:right w:val="none" w:sz="0" w:space="0" w:color="auto"/>
                  </w:divBdr>
                </w:div>
                <w:div w:id="2080590587">
                  <w:marLeft w:val="0"/>
                  <w:marRight w:val="0"/>
                  <w:marTop w:val="0"/>
                  <w:marBottom w:val="0"/>
                  <w:divBdr>
                    <w:top w:val="none" w:sz="0" w:space="0" w:color="auto"/>
                    <w:left w:val="none" w:sz="0" w:space="0" w:color="auto"/>
                    <w:bottom w:val="none" w:sz="0" w:space="0" w:color="auto"/>
                    <w:right w:val="none" w:sz="0" w:space="0" w:color="auto"/>
                  </w:divBdr>
                </w:div>
                <w:div w:id="816990784">
                  <w:marLeft w:val="0"/>
                  <w:marRight w:val="0"/>
                  <w:marTop w:val="0"/>
                  <w:marBottom w:val="0"/>
                  <w:divBdr>
                    <w:top w:val="none" w:sz="0" w:space="0" w:color="auto"/>
                    <w:left w:val="none" w:sz="0" w:space="0" w:color="auto"/>
                    <w:bottom w:val="none" w:sz="0" w:space="0" w:color="auto"/>
                    <w:right w:val="none" w:sz="0" w:space="0" w:color="auto"/>
                  </w:divBdr>
                </w:div>
                <w:div w:id="215699774">
                  <w:marLeft w:val="0"/>
                  <w:marRight w:val="0"/>
                  <w:marTop w:val="0"/>
                  <w:marBottom w:val="0"/>
                  <w:divBdr>
                    <w:top w:val="none" w:sz="0" w:space="0" w:color="auto"/>
                    <w:left w:val="none" w:sz="0" w:space="0" w:color="auto"/>
                    <w:bottom w:val="none" w:sz="0" w:space="0" w:color="auto"/>
                    <w:right w:val="none" w:sz="0" w:space="0" w:color="auto"/>
                  </w:divBdr>
                </w:div>
                <w:div w:id="1527870912">
                  <w:marLeft w:val="0"/>
                  <w:marRight w:val="0"/>
                  <w:marTop w:val="0"/>
                  <w:marBottom w:val="0"/>
                  <w:divBdr>
                    <w:top w:val="none" w:sz="0" w:space="0" w:color="auto"/>
                    <w:left w:val="none" w:sz="0" w:space="0" w:color="auto"/>
                    <w:bottom w:val="none" w:sz="0" w:space="0" w:color="auto"/>
                    <w:right w:val="none" w:sz="0" w:space="0" w:color="auto"/>
                  </w:divBdr>
                </w:div>
                <w:div w:id="1924605177">
                  <w:marLeft w:val="0"/>
                  <w:marRight w:val="0"/>
                  <w:marTop w:val="0"/>
                  <w:marBottom w:val="0"/>
                  <w:divBdr>
                    <w:top w:val="none" w:sz="0" w:space="0" w:color="auto"/>
                    <w:left w:val="none" w:sz="0" w:space="0" w:color="auto"/>
                    <w:bottom w:val="none" w:sz="0" w:space="0" w:color="auto"/>
                    <w:right w:val="none" w:sz="0" w:space="0" w:color="auto"/>
                  </w:divBdr>
                </w:div>
                <w:div w:id="1810393347">
                  <w:marLeft w:val="0"/>
                  <w:marRight w:val="0"/>
                  <w:marTop w:val="0"/>
                  <w:marBottom w:val="0"/>
                  <w:divBdr>
                    <w:top w:val="none" w:sz="0" w:space="0" w:color="auto"/>
                    <w:left w:val="none" w:sz="0" w:space="0" w:color="auto"/>
                    <w:bottom w:val="none" w:sz="0" w:space="0" w:color="auto"/>
                    <w:right w:val="none" w:sz="0" w:space="0" w:color="auto"/>
                  </w:divBdr>
                </w:div>
                <w:div w:id="1171484182">
                  <w:marLeft w:val="0"/>
                  <w:marRight w:val="0"/>
                  <w:marTop w:val="0"/>
                  <w:marBottom w:val="0"/>
                  <w:divBdr>
                    <w:top w:val="none" w:sz="0" w:space="0" w:color="auto"/>
                    <w:left w:val="none" w:sz="0" w:space="0" w:color="auto"/>
                    <w:bottom w:val="none" w:sz="0" w:space="0" w:color="auto"/>
                    <w:right w:val="none" w:sz="0" w:space="0" w:color="auto"/>
                  </w:divBdr>
                </w:div>
                <w:div w:id="1615868574">
                  <w:marLeft w:val="0"/>
                  <w:marRight w:val="0"/>
                  <w:marTop w:val="0"/>
                  <w:marBottom w:val="0"/>
                  <w:divBdr>
                    <w:top w:val="none" w:sz="0" w:space="0" w:color="auto"/>
                    <w:left w:val="none" w:sz="0" w:space="0" w:color="auto"/>
                    <w:bottom w:val="none" w:sz="0" w:space="0" w:color="auto"/>
                    <w:right w:val="none" w:sz="0" w:space="0" w:color="auto"/>
                  </w:divBdr>
                </w:div>
                <w:div w:id="1645306502">
                  <w:marLeft w:val="0"/>
                  <w:marRight w:val="0"/>
                  <w:marTop w:val="0"/>
                  <w:marBottom w:val="0"/>
                  <w:divBdr>
                    <w:top w:val="none" w:sz="0" w:space="0" w:color="auto"/>
                    <w:left w:val="none" w:sz="0" w:space="0" w:color="auto"/>
                    <w:bottom w:val="none" w:sz="0" w:space="0" w:color="auto"/>
                    <w:right w:val="none" w:sz="0" w:space="0" w:color="auto"/>
                  </w:divBdr>
                </w:div>
                <w:div w:id="1439136733">
                  <w:marLeft w:val="0"/>
                  <w:marRight w:val="0"/>
                  <w:marTop w:val="0"/>
                  <w:marBottom w:val="0"/>
                  <w:divBdr>
                    <w:top w:val="none" w:sz="0" w:space="0" w:color="auto"/>
                    <w:left w:val="none" w:sz="0" w:space="0" w:color="auto"/>
                    <w:bottom w:val="none" w:sz="0" w:space="0" w:color="auto"/>
                    <w:right w:val="none" w:sz="0" w:space="0" w:color="auto"/>
                  </w:divBdr>
                </w:div>
                <w:div w:id="66538664">
                  <w:marLeft w:val="0"/>
                  <w:marRight w:val="0"/>
                  <w:marTop w:val="0"/>
                  <w:marBottom w:val="0"/>
                  <w:divBdr>
                    <w:top w:val="none" w:sz="0" w:space="0" w:color="auto"/>
                    <w:left w:val="none" w:sz="0" w:space="0" w:color="auto"/>
                    <w:bottom w:val="none" w:sz="0" w:space="0" w:color="auto"/>
                    <w:right w:val="none" w:sz="0" w:space="0" w:color="auto"/>
                  </w:divBdr>
                </w:div>
                <w:div w:id="1996835064">
                  <w:marLeft w:val="0"/>
                  <w:marRight w:val="0"/>
                  <w:marTop w:val="0"/>
                  <w:marBottom w:val="0"/>
                  <w:divBdr>
                    <w:top w:val="none" w:sz="0" w:space="0" w:color="auto"/>
                    <w:left w:val="none" w:sz="0" w:space="0" w:color="auto"/>
                    <w:bottom w:val="none" w:sz="0" w:space="0" w:color="auto"/>
                    <w:right w:val="none" w:sz="0" w:space="0" w:color="auto"/>
                  </w:divBdr>
                </w:div>
                <w:div w:id="2032799528">
                  <w:marLeft w:val="0"/>
                  <w:marRight w:val="0"/>
                  <w:marTop w:val="0"/>
                  <w:marBottom w:val="0"/>
                  <w:divBdr>
                    <w:top w:val="none" w:sz="0" w:space="0" w:color="auto"/>
                    <w:left w:val="none" w:sz="0" w:space="0" w:color="auto"/>
                    <w:bottom w:val="none" w:sz="0" w:space="0" w:color="auto"/>
                    <w:right w:val="none" w:sz="0" w:space="0" w:color="auto"/>
                  </w:divBdr>
                </w:div>
                <w:div w:id="2128507194">
                  <w:marLeft w:val="0"/>
                  <w:marRight w:val="0"/>
                  <w:marTop w:val="0"/>
                  <w:marBottom w:val="0"/>
                  <w:divBdr>
                    <w:top w:val="none" w:sz="0" w:space="0" w:color="auto"/>
                    <w:left w:val="none" w:sz="0" w:space="0" w:color="auto"/>
                    <w:bottom w:val="none" w:sz="0" w:space="0" w:color="auto"/>
                    <w:right w:val="none" w:sz="0" w:space="0" w:color="auto"/>
                  </w:divBdr>
                </w:div>
                <w:div w:id="1613853074">
                  <w:marLeft w:val="0"/>
                  <w:marRight w:val="0"/>
                  <w:marTop w:val="0"/>
                  <w:marBottom w:val="0"/>
                  <w:divBdr>
                    <w:top w:val="none" w:sz="0" w:space="0" w:color="auto"/>
                    <w:left w:val="none" w:sz="0" w:space="0" w:color="auto"/>
                    <w:bottom w:val="none" w:sz="0" w:space="0" w:color="auto"/>
                    <w:right w:val="none" w:sz="0" w:space="0" w:color="auto"/>
                  </w:divBdr>
                </w:div>
                <w:div w:id="589781184">
                  <w:marLeft w:val="0"/>
                  <w:marRight w:val="0"/>
                  <w:marTop w:val="0"/>
                  <w:marBottom w:val="0"/>
                  <w:divBdr>
                    <w:top w:val="none" w:sz="0" w:space="0" w:color="auto"/>
                    <w:left w:val="none" w:sz="0" w:space="0" w:color="auto"/>
                    <w:bottom w:val="none" w:sz="0" w:space="0" w:color="auto"/>
                    <w:right w:val="none" w:sz="0" w:space="0" w:color="auto"/>
                  </w:divBdr>
                </w:div>
                <w:div w:id="1685552906">
                  <w:marLeft w:val="0"/>
                  <w:marRight w:val="0"/>
                  <w:marTop w:val="0"/>
                  <w:marBottom w:val="0"/>
                  <w:divBdr>
                    <w:top w:val="none" w:sz="0" w:space="0" w:color="auto"/>
                    <w:left w:val="none" w:sz="0" w:space="0" w:color="auto"/>
                    <w:bottom w:val="none" w:sz="0" w:space="0" w:color="auto"/>
                    <w:right w:val="none" w:sz="0" w:space="0" w:color="auto"/>
                  </w:divBdr>
                </w:div>
                <w:div w:id="1210070001">
                  <w:marLeft w:val="0"/>
                  <w:marRight w:val="0"/>
                  <w:marTop w:val="0"/>
                  <w:marBottom w:val="0"/>
                  <w:divBdr>
                    <w:top w:val="none" w:sz="0" w:space="0" w:color="auto"/>
                    <w:left w:val="none" w:sz="0" w:space="0" w:color="auto"/>
                    <w:bottom w:val="none" w:sz="0" w:space="0" w:color="auto"/>
                    <w:right w:val="none" w:sz="0" w:space="0" w:color="auto"/>
                  </w:divBdr>
                </w:div>
                <w:div w:id="1212306978">
                  <w:marLeft w:val="0"/>
                  <w:marRight w:val="0"/>
                  <w:marTop w:val="0"/>
                  <w:marBottom w:val="0"/>
                  <w:divBdr>
                    <w:top w:val="none" w:sz="0" w:space="0" w:color="auto"/>
                    <w:left w:val="none" w:sz="0" w:space="0" w:color="auto"/>
                    <w:bottom w:val="none" w:sz="0" w:space="0" w:color="auto"/>
                    <w:right w:val="none" w:sz="0" w:space="0" w:color="auto"/>
                  </w:divBdr>
                </w:div>
                <w:div w:id="2103909266">
                  <w:marLeft w:val="0"/>
                  <w:marRight w:val="0"/>
                  <w:marTop w:val="0"/>
                  <w:marBottom w:val="0"/>
                  <w:divBdr>
                    <w:top w:val="none" w:sz="0" w:space="0" w:color="auto"/>
                    <w:left w:val="none" w:sz="0" w:space="0" w:color="auto"/>
                    <w:bottom w:val="none" w:sz="0" w:space="0" w:color="auto"/>
                    <w:right w:val="none" w:sz="0" w:space="0" w:color="auto"/>
                  </w:divBdr>
                </w:div>
                <w:div w:id="1212155724">
                  <w:marLeft w:val="0"/>
                  <w:marRight w:val="0"/>
                  <w:marTop w:val="0"/>
                  <w:marBottom w:val="0"/>
                  <w:divBdr>
                    <w:top w:val="none" w:sz="0" w:space="0" w:color="auto"/>
                    <w:left w:val="none" w:sz="0" w:space="0" w:color="auto"/>
                    <w:bottom w:val="none" w:sz="0" w:space="0" w:color="auto"/>
                    <w:right w:val="none" w:sz="0" w:space="0" w:color="auto"/>
                  </w:divBdr>
                </w:div>
                <w:div w:id="1915046955">
                  <w:marLeft w:val="0"/>
                  <w:marRight w:val="0"/>
                  <w:marTop w:val="0"/>
                  <w:marBottom w:val="0"/>
                  <w:divBdr>
                    <w:top w:val="none" w:sz="0" w:space="0" w:color="auto"/>
                    <w:left w:val="none" w:sz="0" w:space="0" w:color="auto"/>
                    <w:bottom w:val="none" w:sz="0" w:space="0" w:color="auto"/>
                    <w:right w:val="none" w:sz="0" w:space="0" w:color="auto"/>
                  </w:divBdr>
                </w:div>
                <w:div w:id="791630493">
                  <w:marLeft w:val="0"/>
                  <w:marRight w:val="0"/>
                  <w:marTop w:val="0"/>
                  <w:marBottom w:val="0"/>
                  <w:divBdr>
                    <w:top w:val="none" w:sz="0" w:space="0" w:color="auto"/>
                    <w:left w:val="none" w:sz="0" w:space="0" w:color="auto"/>
                    <w:bottom w:val="none" w:sz="0" w:space="0" w:color="auto"/>
                    <w:right w:val="none" w:sz="0" w:space="0" w:color="auto"/>
                  </w:divBdr>
                </w:div>
                <w:div w:id="1640839679">
                  <w:marLeft w:val="0"/>
                  <w:marRight w:val="0"/>
                  <w:marTop w:val="0"/>
                  <w:marBottom w:val="0"/>
                  <w:divBdr>
                    <w:top w:val="none" w:sz="0" w:space="0" w:color="auto"/>
                    <w:left w:val="none" w:sz="0" w:space="0" w:color="auto"/>
                    <w:bottom w:val="none" w:sz="0" w:space="0" w:color="auto"/>
                    <w:right w:val="none" w:sz="0" w:space="0" w:color="auto"/>
                  </w:divBdr>
                </w:div>
                <w:div w:id="1965307457">
                  <w:marLeft w:val="0"/>
                  <w:marRight w:val="0"/>
                  <w:marTop w:val="0"/>
                  <w:marBottom w:val="0"/>
                  <w:divBdr>
                    <w:top w:val="none" w:sz="0" w:space="0" w:color="auto"/>
                    <w:left w:val="none" w:sz="0" w:space="0" w:color="auto"/>
                    <w:bottom w:val="none" w:sz="0" w:space="0" w:color="auto"/>
                    <w:right w:val="none" w:sz="0" w:space="0" w:color="auto"/>
                  </w:divBdr>
                </w:div>
                <w:div w:id="96685088">
                  <w:marLeft w:val="0"/>
                  <w:marRight w:val="0"/>
                  <w:marTop w:val="0"/>
                  <w:marBottom w:val="0"/>
                  <w:divBdr>
                    <w:top w:val="none" w:sz="0" w:space="0" w:color="auto"/>
                    <w:left w:val="none" w:sz="0" w:space="0" w:color="auto"/>
                    <w:bottom w:val="none" w:sz="0" w:space="0" w:color="auto"/>
                    <w:right w:val="none" w:sz="0" w:space="0" w:color="auto"/>
                  </w:divBdr>
                </w:div>
                <w:div w:id="286736842">
                  <w:marLeft w:val="0"/>
                  <w:marRight w:val="0"/>
                  <w:marTop w:val="0"/>
                  <w:marBottom w:val="0"/>
                  <w:divBdr>
                    <w:top w:val="none" w:sz="0" w:space="0" w:color="auto"/>
                    <w:left w:val="none" w:sz="0" w:space="0" w:color="auto"/>
                    <w:bottom w:val="none" w:sz="0" w:space="0" w:color="auto"/>
                    <w:right w:val="none" w:sz="0" w:space="0" w:color="auto"/>
                  </w:divBdr>
                </w:div>
                <w:div w:id="1852136289">
                  <w:marLeft w:val="0"/>
                  <w:marRight w:val="0"/>
                  <w:marTop w:val="0"/>
                  <w:marBottom w:val="0"/>
                  <w:divBdr>
                    <w:top w:val="none" w:sz="0" w:space="0" w:color="auto"/>
                    <w:left w:val="none" w:sz="0" w:space="0" w:color="auto"/>
                    <w:bottom w:val="none" w:sz="0" w:space="0" w:color="auto"/>
                    <w:right w:val="none" w:sz="0" w:space="0" w:color="auto"/>
                  </w:divBdr>
                </w:div>
                <w:div w:id="803543740">
                  <w:marLeft w:val="0"/>
                  <w:marRight w:val="0"/>
                  <w:marTop w:val="0"/>
                  <w:marBottom w:val="0"/>
                  <w:divBdr>
                    <w:top w:val="none" w:sz="0" w:space="0" w:color="auto"/>
                    <w:left w:val="none" w:sz="0" w:space="0" w:color="auto"/>
                    <w:bottom w:val="none" w:sz="0" w:space="0" w:color="auto"/>
                    <w:right w:val="none" w:sz="0" w:space="0" w:color="auto"/>
                  </w:divBdr>
                </w:div>
                <w:div w:id="811481014">
                  <w:marLeft w:val="0"/>
                  <w:marRight w:val="0"/>
                  <w:marTop w:val="0"/>
                  <w:marBottom w:val="0"/>
                  <w:divBdr>
                    <w:top w:val="none" w:sz="0" w:space="0" w:color="auto"/>
                    <w:left w:val="none" w:sz="0" w:space="0" w:color="auto"/>
                    <w:bottom w:val="none" w:sz="0" w:space="0" w:color="auto"/>
                    <w:right w:val="none" w:sz="0" w:space="0" w:color="auto"/>
                  </w:divBdr>
                </w:div>
                <w:div w:id="1490511623">
                  <w:marLeft w:val="0"/>
                  <w:marRight w:val="0"/>
                  <w:marTop w:val="0"/>
                  <w:marBottom w:val="0"/>
                  <w:divBdr>
                    <w:top w:val="none" w:sz="0" w:space="0" w:color="auto"/>
                    <w:left w:val="none" w:sz="0" w:space="0" w:color="auto"/>
                    <w:bottom w:val="none" w:sz="0" w:space="0" w:color="auto"/>
                    <w:right w:val="none" w:sz="0" w:space="0" w:color="auto"/>
                  </w:divBdr>
                </w:div>
                <w:div w:id="252052587">
                  <w:marLeft w:val="0"/>
                  <w:marRight w:val="0"/>
                  <w:marTop w:val="0"/>
                  <w:marBottom w:val="0"/>
                  <w:divBdr>
                    <w:top w:val="none" w:sz="0" w:space="0" w:color="auto"/>
                    <w:left w:val="none" w:sz="0" w:space="0" w:color="auto"/>
                    <w:bottom w:val="none" w:sz="0" w:space="0" w:color="auto"/>
                    <w:right w:val="none" w:sz="0" w:space="0" w:color="auto"/>
                  </w:divBdr>
                </w:div>
                <w:div w:id="2030258753">
                  <w:marLeft w:val="0"/>
                  <w:marRight w:val="0"/>
                  <w:marTop w:val="0"/>
                  <w:marBottom w:val="0"/>
                  <w:divBdr>
                    <w:top w:val="none" w:sz="0" w:space="0" w:color="auto"/>
                    <w:left w:val="none" w:sz="0" w:space="0" w:color="auto"/>
                    <w:bottom w:val="none" w:sz="0" w:space="0" w:color="auto"/>
                    <w:right w:val="none" w:sz="0" w:space="0" w:color="auto"/>
                  </w:divBdr>
                </w:div>
                <w:div w:id="800415865">
                  <w:marLeft w:val="0"/>
                  <w:marRight w:val="0"/>
                  <w:marTop w:val="0"/>
                  <w:marBottom w:val="0"/>
                  <w:divBdr>
                    <w:top w:val="none" w:sz="0" w:space="0" w:color="auto"/>
                    <w:left w:val="none" w:sz="0" w:space="0" w:color="auto"/>
                    <w:bottom w:val="none" w:sz="0" w:space="0" w:color="auto"/>
                    <w:right w:val="none" w:sz="0" w:space="0" w:color="auto"/>
                  </w:divBdr>
                </w:div>
                <w:div w:id="608851061">
                  <w:marLeft w:val="0"/>
                  <w:marRight w:val="0"/>
                  <w:marTop w:val="0"/>
                  <w:marBottom w:val="0"/>
                  <w:divBdr>
                    <w:top w:val="none" w:sz="0" w:space="0" w:color="auto"/>
                    <w:left w:val="none" w:sz="0" w:space="0" w:color="auto"/>
                    <w:bottom w:val="none" w:sz="0" w:space="0" w:color="auto"/>
                    <w:right w:val="none" w:sz="0" w:space="0" w:color="auto"/>
                  </w:divBdr>
                </w:div>
                <w:div w:id="955869206">
                  <w:marLeft w:val="0"/>
                  <w:marRight w:val="0"/>
                  <w:marTop w:val="0"/>
                  <w:marBottom w:val="0"/>
                  <w:divBdr>
                    <w:top w:val="none" w:sz="0" w:space="0" w:color="auto"/>
                    <w:left w:val="none" w:sz="0" w:space="0" w:color="auto"/>
                    <w:bottom w:val="none" w:sz="0" w:space="0" w:color="auto"/>
                    <w:right w:val="none" w:sz="0" w:space="0" w:color="auto"/>
                  </w:divBdr>
                </w:div>
                <w:div w:id="952712057">
                  <w:marLeft w:val="0"/>
                  <w:marRight w:val="0"/>
                  <w:marTop w:val="0"/>
                  <w:marBottom w:val="0"/>
                  <w:divBdr>
                    <w:top w:val="none" w:sz="0" w:space="0" w:color="auto"/>
                    <w:left w:val="none" w:sz="0" w:space="0" w:color="auto"/>
                    <w:bottom w:val="none" w:sz="0" w:space="0" w:color="auto"/>
                    <w:right w:val="none" w:sz="0" w:space="0" w:color="auto"/>
                  </w:divBdr>
                </w:div>
                <w:div w:id="974990605">
                  <w:marLeft w:val="0"/>
                  <w:marRight w:val="0"/>
                  <w:marTop w:val="0"/>
                  <w:marBottom w:val="0"/>
                  <w:divBdr>
                    <w:top w:val="none" w:sz="0" w:space="0" w:color="auto"/>
                    <w:left w:val="none" w:sz="0" w:space="0" w:color="auto"/>
                    <w:bottom w:val="none" w:sz="0" w:space="0" w:color="auto"/>
                    <w:right w:val="none" w:sz="0" w:space="0" w:color="auto"/>
                  </w:divBdr>
                </w:div>
                <w:div w:id="1896812432">
                  <w:marLeft w:val="0"/>
                  <w:marRight w:val="0"/>
                  <w:marTop w:val="0"/>
                  <w:marBottom w:val="0"/>
                  <w:divBdr>
                    <w:top w:val="none" w:sz="0" w:space="0" w:color="auto"/>
                    <w:left w:val="none" w:sz="0" w:space="0" w:color="auto"/>
                    <w:bottom w:val="none" w:sz="0" w:space="0" w:color="auto"/>
                    <w:right w:val="none" w:sz="0" w:space="0" w:color="auto"/>
                  </w:divBdr>
                </w:div>
                <w:div w:id="585966960">
                  <w:marLeft w:val="0"/>
                  <w:marRight w:val="0"/>
                  <w:marTop w:val="0"/>
                  <w:marBottom w:val="0"/>
                  <w:divBdr>
                    <w:top w:val="none" w:sz="0" w:space="0" w:color="auto"/>
                    <w:left w:val="none" w:sz="0" w:space="0" w:color="auto"/>
                    <w:bottom w:val="none" w:sz="0" w:space="0" w:color="auto"/>
                    <w:right w:val="none" w:sz="0" w:space="0" w:color="auto"/>
                  </w:divBdr>
                </w:div>
                <w:div w:id="1149400510">
                  <w:marLeft w:val="0"/>
                  <w:marRight w:val="0"/>
                  <w:marTop w:val="0"/>
                  <w:marBottom w:val="0"/>
                  <w:divBdr>
                    <w:top w:val="none" w:sz="0" w:space="0" w:color="auto"/>
                    <w:left w:val="none" w:sz="0" w:space="0" w:color="auto"/>
                    <w:bottom w:val="none" w:sz="0" w:space="0" w:color="auto"/>
                    <w:right w:val="none" w:sz="0" w:space="0" w:color="auto"/>
                  </w:divBdr>
                </w:div>
                <w:div w:id="622463273">
                  <w:marLeft w:val="0"/>
                  <w:marRight w:val="0"/>
                  <w:marTop w:val="0"/>
                  <w:marBottom w:val="0"/>
                  <w:divBdr>
                    <w:top w:val="none" w:sz="0" w:space="0" w:color="auto"/>
                    <w:left w:val="none" w:sz="0" w:space="0" w:color="auto"/>
                    <w:bottom w:val="none" w:sz="0" w:space="0" w:color="auto"/>
                    <w:right w:val="none" w:sz="0" w:space="0" w:color="auto"/>
                  </w:divBdr>
                </w:div>
                <w:div w:id="2095083004">
                  <w:marLeft w:val="0"/>
                  <w:marRight w:val="0"/>
                  <w:marTop w:val="0"/>
                  <w:marBottom w:val="0"/>
                  <w:divBdr>
                    <w:top w:val="none" w:sz="0" w:space="0" w:color="auto"/>
                    <w:left w:val="none" w:sz="0" w:space="0" w:color="auto"/>
                    <w:bottom w:val="none" w:sz="0" w:space="0" w:color="auto"/>
                    <w:right w:val="none" w:sz="0" w:space="0" w:color="auto"/>
                  </w:divBdr>
                </w:div>
                <w:div w:id="9989934">
                  <w:marLeft w:val="0"/>
                  <w:marRight w:val="0"/>
                  <w:marTop w:val="0"/>
                  <w:marBottom w:val="0"/>
                  <w:divBdr>
                    <w:top w:val="none" w:sz="0" w:space="0" w:color="auto"/>
                    <w:left w:val="none" w:sz="0" w:space="0" w:color="auto"/>
                    <w:bottom w:val="none" w:sz="0" w:space="0" w:color="auto"/>
                    <w:right w:val="none" w:sz="0" w:space="0" w:color="auto"/>
                  </w:divBdr>
                </w:div>
                <w:div w:id="1913000754">
                  <w:marLeft w:val="0"/>
                  <w:marRight w:val="0"/>
                  <w:marTop w:val="0"/>
                  <w:marBottom w:val="0"/>
                  <w:divBdr>
                    <w:top w:val="none" w:sz="0" w:space="0" w:color="auto"/>
                    <w:left w:val="none" w:sz="0" w:space="0" w:color="auto"/>
                    <w:bottom w:val="none" w:sz="0" w:space="0" w:color="auto"/>
                    <w:right w:val="none" w:sz="0" w:space="0" w:color="auto"/>
                  </w:divBdr>
                </w:div>
                <w:div w:id="1889994655">
                  <w:marLeft w:val="0"/>
                  <w:marRight w:val="0"/>
                  <w:marTop w:val="0"/>
                  <w:marBottom w:val="0"/>
                  <w:divBdr>
                    <w:top w:val="none" w:sz="0" w:space="0" w:color="auto"/>
                    <w:left w:val="none" w:sz="0" w:space="0" w:color="auto"/>
                    <w:bottom w:val="none" w:sz="0" w:space="0" w:color="auto"/>
                    <w:right w:val="none" w:sz="0" w:space="0" w:color="auto"/>
                  </w:divBdr>
                </w:div>
                <w:div w:id="1916864620">
                  <w:marLeft w:val="0"/>
                  <w:marRight w:val="0"/>
                  <w:marTop w:val="0"/>
                  <w:marBottom w:val="0"/>
                  <w:divBdr>
                    <w:top w:val="none" w:sz="0" w:space="0" w:color="auto"/>
                    <w:left w:val="none" w:sz="0" w:space="0" w:color="auto"/>
                    <w:bottom w:val="none" w:sz="0" w:space="0" w:color="auto"/>
                    <w:right w:val="none" w:sz="0" w:space="0" w:color="auto"/>
                  </w:divBdr>
                </w:div>
                <w:div w:id="3773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466">
          <w:marLeft w:val="0"/>
          <w:marRight w:val="0"/>
          <w:marTop w:val="0"/>
          <w:marBottom w:val="0"/>
          <w:divBdr>
            <w:top w:val="none" w:sz="0" w:space="0" w:color="auto"/>
            <w:left w:val="none" w:sz="0" w:space="0" w:color="auto"/>
            <w:bottom w:val="none" w:sz="0" w:space="0" w:color="auto"/>
            <w:right w:val="none" w:sz="0" w:space="0" w:color="auto"/>
          </w:divBdr>
          <w:divsChild>
            <w:div w:id="849294615">
              <w:marLeft w:val="0"/>
              <w:marRight w:val="0"/>
              <w:marTop w:val="0"/>
              <w:marBottom w:val="0"/>
              <w:divBdr>
                <w:top w:val="none" w:sz="0" w:space="0" w:color="auto"/>
                <w:left w:val="none" w:sz="0" w:space="0" w:color="auto"/>
                <w:bottom w:val="none" w:sz="0" w:space="0" w:color="auto"/>
                <w:right w:val="none" w:sz="0" w:space="0" w:color="auto"/>
              </w:divBdr>
              <w:divsChild>
                <w:div w:id="1340161699">
                  <w:marLeft w:val="0"/>
                  <w:marRight w:val="0"/>
                  <w:marTop w:val="0"/>
                  <w:marBottom w:val="0"/>
                  <w:divBdr>
                    <w:top w:val="none" w:sz="0" w:space="0" w:color="auto"/>
                    <w:left w:val="none" w:sz="0" w:space="0" w:color="auto"/>
                    <w:bottom w:val="none" w:sz="0" w:space="0" w:color="auto"/>
                    <w:right w:val="none" w:sz="0" w:space="0" w:color="auto"/>
                  </w:divBdr>
                </w:div>
                <w:div w:id="86537141">
                  <w:marLeft w:val="0"/>
                  <w:marRight w:val="0"/>
                  <w:marTop w:val="0"/>
                  <w:marBottom w:val="0"/>
                  <w:divBdr>
                    <w:top w:val="none" w:sz="0" w:space="0" w:color="auto"/>
                    <w:left w:val="none" w:sz="0" w:space="0" w:color="auto"/>
                    <w:bottom w:val="none" w:sz="0" w:space="0" w:color="auto"/>
                    <w:right w:val="none" w:sz="0" w:space="0" w:color="auto"/>
                  </w:divBdr>
                </w:div>
                <w:div w:id="13188669">
                  <w:marLeft w:val="0"/>
                  <w:marRight w:val="0"/>
                  <w:marTop w:val="0"/>
                  <w:marBottom w:val="0"/>
                  <w:divBdr>
                    <w:top w:val="none" w:sz="0" w:space="0" w:color="auto"/>
                    <w:left w:val="none" w:sz="0" w:space="0" w:color="auto"/>
                    <w:bottom w:val="none" w:sz="0" w:space="0" w:color="auto"/>
                    <w:right w:val="none" w:sz="0" w:space="0" w:color="auto"/>
                  </w:divBdr>
                </w:div>
                <w:div w:id="1425226229">
                  <w:marLeft w:val="0"/>
                  <w:marRight w:val="0"/>
                  <w:marTop w:val="0"/>
                  <w:marBottom w:val="0"/>
                  <w:divBdr>
                    <w:top w:val="none" w:sz="0" w:space="0" w:color="auto"/>
                    <w:left w:val="none" w:sz="0" w:space="0" w:color="auto"/>
                    <w:bottom w:val="none" w:sz="0" w:space="0" w:color="auto"/>
                    <w:right w:val="none" w:sz="0" w:space="0" w:color="auto"/>
                  </w:divBdr>
                </w:div>
                <w:div w:id="156768366">
                  <w:marLeft w:val="0"/>
                  <w:marRight w:val="0"/>
                  <w:marTop w:val="0"/>
                  <w:marBottom w:val="0"/>
                  <w:divBdr>
                    <w:top w:val="none" w:sz="0" w:space="0" w:color="auto"/>
                    <w:left w:val="none" w:sz="0" w:space="0" w:color="auto"/>
                    <w:bottom w:val="none" w:sz="0" w:space="0" w:color="auto"/>
                    <w:right w:val="none" w:sz="0" w:space="0" w:color="auto"/>
                  </w:divBdr>
                </w:div>
                <w:div w:id="1036808396">
                  <w:marLeft w:val="0"/>
                  <w:marRight w:val="0"/>
                  <w:marTop w:val="0"/>
                  <w:marBottom w:val="0"/>
                  <w:divBdr>
                    <w:top w:val="none" w:sz="0" w:space="0" w:color="auto"/>
                    <w:left w:val="none" w:sz="0" w:space="0" w:color="auto"/>
                    <w:bottom w:val="none" w:sz="0" w:space="0" w:color="auto"/>
                    <w:right w:val="none" w:sz="0" w:space="0" w:color="auto"/>
                  </w:divBdr>
                </w:div>
                <w:div w:id="1804735918">
                  <w:marLeft w:val="0"/>
                  <w:marRight w:val="0"/>
                  <w:marTop w:val="0"/>
                  <w:marBottom w:val="0"/>
                  <w:divBdr>
                    <w:top w:val="none" w:sz="0" w:space="0" w:color="auto"/>
                    <w:left w:val="none" w:sz="0" w:space="0" w:color="auto"/>
                    <w:bottom w:val="none" w:sz="0" w:space="0" w:color="auto"/>
                    <w:right w:val="none" w:sz="0" w:space="0" w:color="auto"/>
                  </w:divBdr>
                </w:div>
                <w:div w:id="1349331741">
                  <w:marLeft w:val="0"/>
                  <w:marRight w:val="0"/>
                  <w:marTop w:val="0"/>
                  <w:marBottom w:val="0"/>
                  <w:divBdr>
                    <w:top w:val="none" w:sz="0" w:space="0" w:color="auto"/>
                    <w:left w:val="none" w:sz="0" w:space="0" w:color="auto"/>
                    <w:bottom w:val="none" w:sz="0" w:space="0" w:color="auto"/>
                    <w:right w:val="none" w:sz="0" w:space="0" w:color="auto"/>
                  </w:divBdr>
                </w:div>
                <w:div w:id="58065515">
                  <w:marLeft w:val="0"/>
                  <w:marRight w:val="0"/>
                  <w:marTop w:val="0"/>
                  <w:marBottom w:val="0"/>
                  <w:divBdr>
                    <w:top w:val="none" w:sz="0" w:space="0" w:color="auto"/>
                    <w:left w:val="none" w:sz="0" w:space="0" w:color="auto"/>
                    <w:bottom w:val="none" w:sz="0" w:space="0" w:color="auto"/>
                    <w:right w:val="none" w:sz="0" w:space="0" w:color="auto"/>
                  </w:divBdr>
                </w:div>
                <w:div w:id="1034883793">
                  <w:marLeft w:val="0"/>
                  <w:marRight w:val="0"/>
                  <w:marTop w:val="0"/>
                  <w:marBottom w:val="0"/>
                  <w:divBdr>
                    <w:top w:val="none" w:sz="0" w:space="0" w:color="auto"/>
                    <w:left w:val="none" w:sz="0" w:space="0" w:color="auto"/>
                    <w:bottom w:val="none" w:sz="0" w:space="0" w:color="auto"/>
                    <w:right w:val="none" w:sz="0" w:space="0" w:color="auto"/>
                  </w:divBdr>
                </w:div>
                <w:div w:id="2027440607">
                  <w:marLeft w:val="0"/>
                  <w:marRight w:val="0"/>
                  <w:marTop w:val="0"/>
                  <w:marBottom w:val="0"/>
                  <w:divBdr>
                    <w:top w:val="none" w:sz="0" w:space="0" w:color="auto"/>
                    <w:left w:val="none" w:sz="0" w:space="0" w:color="auto"/>
                    <w:bottom w:val="none" w:sz="0" w:space="0" w:color="auto"/>
                    <w:right w:val="none" w:sz="0" w:space="0" w:color="auto"/>
                  </w:divBdr>
                </w:div>
                <w:div w:id="299381743">
                  <w:marLeft w:val="0"/>
                  <w:marRight w:val="0"/>
                  <w:marTop w:val="0"/>
                  <w:marBottom w:val="0"/>
                  <w:divBdr>
                    <w:top w:val="none" w:sz="0" w:space="0" w:color="auto"/>
                    <w:left w:val="none" w:sz="0" w:space="0" w:color="auto"/>
                    <w:bottom w:val="none" w:sz="0" w:space="0" w:color="auto"/>
                    <w:right w:val="none" w:sz="0" w:space="0" w:color="auto"/>
                  </w:divBdr>
                </w:div>
                <w:div w:id="1561400011">
                  <w:marLeft w:val="0"/>
                  <w:marRight w:val="0"/>
                  <w:marTop w:val="0"/>
                  <w:marBottom w:val="0"/>
                  <w:divBdr>
                    <w:top w:val="none" w:sz="0" w:space="0" w:color="auto"/>
                    <w:left w:val="none" w:sz="0" w:space="0" w:color="auto"/>
                    <w:bottom w:val="none" w:sz="0" w:space="0" w:color="auto"/>
                    <w:right w:val="none" w:sz="0" w:space="0" w:color="auto"/>
                  </w:divBdr>
                </w:div>
                <w:div w:id="146364861">
                  <w:marLeft w:val="0"/>
                  <w:marRight w:val="0"/>
                  <w:marTop w:val="0"/>
                  <w:marBottom w:val="0"/>
                  <w:divBdr>
                    <w:top w:val="none" w:sz="0" w:space="0" w:color="auto"/>
                    <w:left w:val="none" w:sz="0" w:space="0" w:color="auto"/>
                    <w:bottom w:val="none" w:sz="0" w:space="0" w:color="auto"/>
                    <w:right w:val="none" w:sz="0" w:space="0" w:color="auto"/>
                  </w:divBdr>
                </w:div>
                <w:div w:id="1227838900">
                  <w:marLeft w:val="0"/>
                  <w:marRight w:val="0"/>
                  <w:marTop w:val="0"/>
                  <w:marBottom w:val="0"/>
                  <w:divBdr>
                    <w:top w:val="none" w:sz="0" w:space="0" w:color="auto"/>
                    <w:left w:val="none" w:sz="0" w:space="0" w:color="auto"/>
                    <w:bottom w:val="none" w:sz="0" w:space="0" w:color="auto"/>
                    <w:right w:val="none" w:sz="0" w:space="0" w:color="auto"/>
                  </w:divBdr>
                </w:div>
                <w:div w:id="1792048397">
                  <w:marLeft w:val="0"/>
                  <w:marRight w:val="0"/>
                  <w:marTop w:val="0"/>
                  <w:marBottom w:val="0"/>
                  <w:divBdr>
                    <w:top w:val="none" w:sz="0" w:space="0" w:color="auto"/>
                    <w:left w:val="none" w:sz="0" w:space="0" w:color="auto"/>
                    <w:bottom w:val="none" w:sz="0" w:space="0" w:color="auto"/>
                    <w:right w:val="none" w:sz="0" w:space="0" w:color="auto"/>
                  </w:divBdr>
                </w:div>
                <w:div w:id="126359960">
                  <w:marLeft w:val="0"/>
                  <w:marRight w:val="0"/>
                  <w:marTop w:val="0"/>
                  <w:marBottom w:val="0"/>
                  <w:divBdr>
                    <w:top w:val="none" w:sz="0" w:space="0" w:color="auto"/>
                    <w:left w:val="none" w:sz="0" w:space="0" w:color="auto"/>
                    <w:bottom w:val="none" w:sz="0" w:space="0" w:color="auto"/>
                    <w:right w:val="none" w:sz="0" w:space="0" w:color="auto"/>
                  </w:divBdr>
                </w:div>
                <w:div w:id="1857648724">
                  <w:marLeft w:val="0"/>
                  <w:marRight w:val="0"/>
                  <w:marTop w:val="0"/>
                  <w:marBottom w:val="0"/>
                  <w:divBdr>
                    <w:top w:val="none" w:sz="0" w:space="0" w:color="auto"/>
                    <w:left w:val="none" w:sz="0" w:space="0" w:color="auto"/>
                    <w:bottom w:val="none" w:sz="0" w:space="0" w:color="auto"/>
                    <w:right w:val="none" w:sz="0" w:space="0" w:color="auto"/>
                  </w:divBdr>
                </w:div>
                <w:div w:id="1647927537">
                  <w:marLeft w:val="0"/>
                  <w:marRight w:val="0"/>
                  <w:marTop w:val="0"/>
                  <w:marBottom w:val="0"/>
                  <w:divBdr>
                    <w:top w:val="none" w:sz="0" w:space="0" w:color="auto"/>
                    <w:left w:val="none" w:sz="0" w:space="0" w:color="auto"/>
                    <w:bottom w:val="none" w:sz="0" w:space="0" w:color="auto"/>
                    <w:right w:val="none" w:sz="0" w:space="0" w:color="auto"/>
                  </w:divBdr>
                </w:div>
                <w:div w:id="340544344">
                  <w:marLeft w:val="0"/>
                  <w:marRight w:val="0"/>
                  <w:marTop w:val="0"/>
                  <w:marBottom w:val="0"/>
                  <w:divBdr>
                    <w:top w:val="none" w:sz="0" w:space="0" w:color="auto"/>
                    <w:left w:val="none" w:sz="0" w:space="0" w:color="auto"/>
                    <w:bottom w:val="none" w:sz="0" w:space="0" w:color="auto"/>
                    <w:right w:val="none" w:sz="0" w:space="0" w:color="auto"/>
                  </w:divBdr>
                </w:div>
                <w:div w:id="2086418187">
                  <w:marLeft w:val="0"/>
                  <w:marRight w:val="0"/>
                  <w:marTop w:val="0"/>
                  <w:marBottom w:val="0"/>
                  <w:divBdr>
                    <w:top w:val="none" w:sz="0" w:space="0" w:color="auto"/>
                    <w:left w:val="none" w:sz="0" w:space="0" w:color="auto"/>
                    <w:bottom w:val="none" w:sz="0" w:space="0" w:color="auto"/>
                    <w:right w:val="none" w:sz="0" w:space="0" w:color="auto"/>
                  </w:divBdr>
                </w:div>
                <w:div w:id="1244492019">
                  <w:marLeft w:val="0"/>
                  <w:marRight w:val="0"/>
                  <w:marTop w:val="0"/>
                  <w:marBottom w:val="0"/>
                  <w:divBdr>
                    <w:top w:val="none" w:sz="0" w:space="0" w:color="auto"/>
                    <w:left w:val="none" w:sz="0" w:space="0" w:color="auto"/>
                    <w:bottom w:val="none" w:sz="0" w:space="0" w:color="auto"/>
                    <w:right w:val="none" w:sz="0" w:space="0" w:color="auto"/>
                  </w:divBdr>
                </w:div>
                <w:div w:id="913011353">
                  <w:marLeft w:val="0"/>
                  <w:marRight w:val="0"/>
                  <w:marTop w:val="0"/>
                  <w:marBottom w:val="0"/>
                  <w:divBdr>
                    <w:top w:val="none" w:sz="0" w:space="0" w:color="auto"/>
                    <w:left w:val="none" w:sz="0" w:space="0" w:color="auto"/>
                    <w:bottom w:val="none" w:sz="0" w:space="0" w:color="auto"/>
                    <w:right w:val="none" w:sz="0" w:space="0" w:color="auto"/>
                  </w:divBdr>
                </w:div>
                <w:div w:id="14157514">
                  <w:marLeft w:val="0"/>
                  <w:marRight w:val="0"/>
                  <w:marTop w:val="0"/>
                  <w:marBottom w:val="0"/>
                  <w:divBdr>
                    <w:top w:val="none" w:sz="0" w:space="0" w:color="auto"/>
                    <w:left w:val="none" w:sz="0" w:space="0" w:color="auto"/>
                    <w:bottom w:val="none" w:sz="0" w:space="0" w:color="auto"/>
                    <w:right w:val="none" w:sz="0" w:space="0" w:color="auto"/>
                  </w:divBdr>
                </w:div>
                <w:div w:id="2048799179">
                  <w:marLeft w:val="0"/>
                  <w:marRight w:val="0"/>
                  <w:marTop w:val="0"/>
                  <w:marBottom w:val="0"/>
                  <w:divBdr>
                    <w:top w:val="none" w:sz="0" w:space="0" w:color="auto"/>
                    <w:left w:val="none" w:sz="0" w:space="0" w:color="auto"/>
                    <w:bottom w:val="none" w:sz="0" w:space="0" w:color="auto"/>
                    <w:right w:val="none" w:sz="0" w:space="0" w:color="auto"/>
                  </w:divBdr>
                </w:div>
                <w:div w:id="1111169372">
                  <w:marLeft w:val="0"/>
                  <w:marRight w:val="0"/>
                  <w:marTop w:val="0"/>
                  <w:marBottom w:val="0"/>
                  <w:divBdr>
                    <w:top w:val="none" w:sz="0" w:space="0" w:color="auto"/>
                    <w:left w:val="none" w:sz="0" w:space="0" w:color="auto"/>
                    <w:bottom w:val="none" w:sz="0" w:space="0" w:color="auto"/>
                    <w:right w:val="none" w:sz="0" w:space="0" w:color="auto"/>
                  </w:divBdr>
                </w:div>
                <w:div w:id="1809391649">
                  <w:marLeft w:val="0"/>
                  <w:marRight w:val="0"/>
                  <w:marTop w:val="0"/>
                  <w:marBottom w:val="0"/>
                  <w:divBdr>
                    <w:top w:val="none" w:sz="0" w:space="0" w:color="auto"/>
                    <w:left w:val="none" w:sz="0" w:space="0" w:color="auto"/>
                    <w:bottom w:val="none" w:sz="0" w:space="0" w:color="auto"/>
                    <w:right w:val="none" w:sz="0" w:space="0" w:color="auto"/>
                  </w:divBdr>
                </w:div>
                <w:div w:id="362287254">
                  <w:marLeft w:val="0"/>
                  <w:marRight w:val="0"/>
                  <w:marTop w:val="0"/>
                  <w:marBottom w:val="0"/>
                  <w:divBdr>
                    <w:top w:val="none" w:sz="0" w:space="0" w:color="auto"/>
                    <w:left w:val="none" w:sz="0" w:space="0" w:color="auto"/>
                    <w:bottom w:val="none" w:sz="0" w:space="0" w:color="auto"/>
                    <w:right w:val="none" w:sz="0" w:space="0" w:color="auto"/>
                  </w:divBdr>
                </w:div>
                <w:div w:id="1663461231">
                  <w:marLeft w:val="0"/>
                  <w:marRight w:val="0"/>
                  <w:marTop w:val="0"/>
                  <w:marBottom w:val="0"/>
                  <w:divBdr>
                    <w:top w:val="none" w:sz="0" w:space="0" w:color="auto"/>
                    <w:left w:val="none" w:sz="0" w:space="0" w:color="auto"/>
                    <w:bottom w:val="none" w:sz="0" w:space="0" w:color="auto"/>
                    <w:right w:val="none" w:sz="0" w:space="0" w:color="auto"/>
                  </w:divBdr>
                </w:div>
                <w:div w:id="868682682">
                  <w:marLeft w:val="0"/>
                  <w:marRight w:val="0"/>
                  <w:marTop w:val="0"/>
                  <w:marBottom w:val="0"/>
                  <w:divBdr>
                    <w:top w:val="none" w:sz="0" w:space="0" w:color="auto"/>
                    <w:left w:val="none" w:sz="0" w:space="0" w:color="auto"/>
                    <w:bottom w:val="none" w:sz="0" w:space="0" w:color="auto"/>
                    <w:right w:val="none" w:sz="0" w:space="0" w:color="auto"/>
                  </w:divBdr>
                </w:div>
                <w:div w:id="1641767708">
                  <w:marLeft w:val="0"/>
                  <w:marRight w:val="0"/>
                  <w:marTop w:val="0"/>
                  <w:marBottom w:val="0"/>
                  <w:divBdr>
                    <w:top w:val="none" w:sz="0" w:space="0" w:color="auto"/>
                    <w:left w:val="none" w:sz="0" w:space="0" w:color="auto"/>
                    <w:bottom w:val="none" w:sz="0" w:space="0" w:color="auto"/>
                    <w:right w:val="none" w:sz="0" w:space="0" w:color="auto"/>
                  </w:divBdr>
                </w:div>
                <w:div w:id="1615208885">
                  <w:marLeft w:val="0"/>
                  <w:marRight w:val="0"/>
                  <w:marTop w:val="0"/>
                  <w:marBottom w:val="0"/>
                  <w:divBdr>
                    <w:top w:val="none" w:sz="0" w:space="0" w:color="auto"/>
                    <w:left w:val="none" w:sz="0" w:space="0" w:color="auto"/>
                    <w:bottom w:val="none" w:sz="0" w:space="0" w:color="auto"/>
                    <w:right w:val="none" w:sz="0" w:space="0" w:color="auto"/>
                  </w:divBdr>
                </w:div>
                <w:div w:id="862669022">
                  <w:marLeft w:val="0"/>
                  <w:marRight w:val="0"/>
                  <w:marTop w:val="0"/>
                  <w:marBottom w:val="0"/>
                  <w:divBdr>
                    <w:top w:val="none" w:sz="0" w:space="0" w:color="auto"/>
                    <w:left w:val="none" w:sz="0" w:space="0" w:color="auto"/>
                    <w:bottom w:val="none" w:sz="0" w:space="0" w:color="auto"/>
                    <w:right w:val="none" w:sz="0" w:space="0" w:color="auto"/>
                  </w:divBdr>
                </w:div>
                <w:div w:id="5865054">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 w:id="1395008324">
                  <w:marLeft w:val="0"/>
                  <w:marRight w:val="0"/>
                  <w:marTop w:val="0"/>
                  <w:marBottom w:val="0"/>
                  <w:divBdr>
                    <w:top w:val="none" w:sz="0" w:space="0" w:color="auto"/>
                    <w:left w:val="none" w:sz="0" w:space="0" w:color="auto"/>
                    <w:bottom w:val="none" w:sz="0" w:space="0" w:color="auto"/>
                    <w:right w:val="none" w:sz="0" w:space="0" w:color="auto"/>
                  </w:divBdr>
                </w:div>
                <w:div w:id="156968459">
                  <w:marLeft w:val="0"/>
                  <w:marRight w:val="0"/>
                  <w:marTop w:val="0"/>
                  <w:marBottom w:val="0"/>
                  <w:divBdr>
                    <w:top w:val="none" w:sz="0" w:space="0" w:color="auto"/>
                    <w:left w:val="none" w:sz="0" w:space="0" w:color="auto"/>
                    <w:bottom w:val="none" w:sz="0" w:space="0" w:color="auto"/>
                    <w:right w:val="none" w:sz="0" w:space="0" w:color="auto"/>
                  </w:divBdr>
                </w:div>
                <w:div w:id="81337678">
                  <w:marLeft w:val="0"/>
                  <w:marRight w:val="0"/>
                  <w:marTop w:val="0"/>
                  <w:marBottom w:val="0"/>
                  <w:divBdr>
                    <w:top w:val="none" w:sz="0" w:space="0" w:color="auto"/>
                    <w:left w:val="none" w:sz="0" w:space="0" w:color="auto"/>
                    <w:bottom w:val="none" w:sz="0" w:space="0" w:color="auto"/>
                    <w:right w:val="none" w:sz="0" w:space="0" w:color="auto"/>
                  </w:divBdr>
                </w:div>
                <w:div w:id="1504390626">
                  <w:marLeft w:val="0"/>
                  <w:marRight w:val="0"/>
                  <w:marTop w:val="0"/>
                  <w:marBottom w:val="0"/>
                  <w:divBdr>
                    <w:top w:val="none" w:sz="0" w:space="0" w:color="auto"/>
                    <w:left w:val="none" w:sz="0" w:space="0" w:color="auto"/>
                    <w:bottom w:val="none" w:sz="0" w:space="0" w:color="auto"/>
                    <w:right w:val="none" w:sz="0" w:space="0" w:color="auto"/>
                  </w:divBdr>
                </w:div>
                <w:div w:id="1285234454">
                  <w:marLeft w:val="0"/>
                  <w:marRight w:val="0"/>
                  <w:marTop w:val="0"/>
                  <w:marBottom w:val="0"/>
                  <w:divBdr>
                    <w:top w:val="none" w:sz="0" w:space="0" w:color="auto"/>
                    <w:left w:val="none" w:sz="0" w:space="0" w:color="auto"/>
                    <w:bottom w:val="none" w:sz="0" w:space="0" w:color="auto"/>
                    <w:right w:val="none" w:sz="0" w:space="0" w:color="auto"/>
                  </w:divBdr>
                </w:div>
                <w:div w:id="283192357">
                  <w:marLeft w:val="0"/>
                  <w:marRight w:val="0"/>
                  <w:marTop w:val="0"/>
                  <w:marBottom w:val="0"/>
                  <w:divBdr>
                    <w:top w:val="none" w:sz="0" w:space="0" w:color="auto"/>
                    <w:left w:val="none" w:sz="0" w:space="0" w:color="auto"/>
                    <w:bottom w:val="none" w:sz="0" w:space="0" w:color="auto"/>
                    <w:right w:val="none" w:sz="0" w:space="0" w:color="auto"/>
                  </w:divBdr>
                </w:div>
                <w:div w:id="371930909">
                  <w:marLeft w:val="0"/>
                  <w:marRight w:val="0"/>
                  <w:marTop w:val="0"/>
                  <w:marBottom w:val="0"/>
                  <w:divBdr>
                    <w:top w:val="none" w:sz="0" w:space="0" w:color="auto"/>
                    <w:left w:val="none" w:sz="0" w:space="0" w:color="auto"/>
                    <w:bottom w:val="none" w:sz="0" w:space="0" w:color="auto"/>
                    <w:right w:val="none" w:sz="0" w:space="0" w:color="auto"/>
                  </w:divBdr>
                </w:div>
                <w:div w:id="1535848759">
                  <w:marLeft w:val="0"/>
                  <w:marRight w:val="0"/>
                  <w:marTop w:val="0"/>
                  <w:marBottom w:val="0"/>
                  <w:divBdr>
                    <w:top w:val="none" w:sz="0" w:space="0" w:color="auto"/>
                    <w:left w:val="none" w:sz="0" w:space="0" w:color="auto"/>
                    <w:bottom w:val="none" w:sz="0" w:space="0" w:color="auto"/>
                    <w:right w:val="none" w:sz="0" w:space="0" w:color="auto"/>
                  </w:divBdr>
                </w:div>
                <w:div w:id="435636159">
                  <w:marLeft w:val="0"/>
                  <w:marRight w:val="0"/>
                  <w:marTop w:val="0"/>
                  <w:marBottom w:val="0"/>
                  <w:divBdr>
                    <w:top w:val="none" w:sz="0" w:space="0" w:color="auto"/>
                    <w:left w:val="none" w:sz="0" w:space="0" w:color="auto"/>
                    <w:bottom w:val="none" w:sz="0" w:space="0" w:color="auto"/>
                    <w:right w:val="none" w:sz="0" w:space="0" w:color="auto"/>
                  </w:divBdr>
                </w:div>
                <w:div w:id="212932900">
                  <w:marLeft w:val="0"/>
                  <w:marRight w:val="0"/>
                  <w:marTop w:val="0"/>
                  <w:marBottom w:val="0"/>
                  <w:divBdr>
                    <w:top w:val="none" w:sz="0" w:space="0" w:color="auto"/>
                    <w:left w:val="none" w:sz="0" w:space="0" w:color="auto"/>
                    <w:bottom w:val="none" w:sz="0" w:space="0" w:color="auto"/>
                    <w:right w:val="none" w:sz="0" w:space="0" w:color="auto"/>
                  </w:divBdr>
                </w:div>
                <w:div w:id="234978293">
                  <w:marLeft w:val="0"/>
                  <w:marRight w:val="0"/>
                  <w:marTop w:val="0"/>
                  <w:marBottom w:val="0"/>
                  <w:divBdr>
                    <w:top w:val="none" w:sz="0" w:space="0" w:color="auto"/>
                    <w:left w:val="none" w:sz="0" w:space="0" w:color="auto"/>
                    <w:bottom w:val="none" w:sz="0" w:space="0" w:color="auto"/>
                    <w:right w:val="none" w:sz="0" w:space="0" w:color="auto"/>
                  </w:divBdr>
                </w:div>
                <w:div w:id="377585567">
                  <w:marLeft w:val="0"/>
                  <w:marRight w:val="0"/>
                  <w:marTop w:val="0"/>
                  <w:marBottom w:val="0"/>
                  <w:divBdr>
                    <w:top w:val="none" w:sz="0" w:space="0" w:color="auto"/>
                    <w:left w:val="none" w:sz="0" w:space="0" w:color="auto"/>
                    <w:bottom w:val="none" w:sz="0" w:space="0" w:color="auto"/>
                    <w:right w:val="none" w:sz="0" w:space="0" w:color="auto"/>
                  </w:divBdr>
                </w:div>
                <w:div w:id="621574018">
                  <w:marLeft w:val="0"/>
                  <w:marRight w:val="0"/>
                  <w:marTop w:val="0"/>
                  <w:marBottom w:val="0"/>
                  <w:divBdr>
                    <w:top w:val="none" w:sz="0" w:space="0" w:color="auto"/>
                    <w:left w:val="none" w:sz="0" w:space="0" w:color="auto"/>
                    <w:bottom w:val="none" w:sz="0" w:space="0" w:color="auto"/>
                    <w:right w:val="none" w:sz="0" w:space="0" w:color="auto"/>
                  </w:divBdr>
                </w:div>
                <w:div w:id="1388263952">
                  <w:marLeft w:val="0"/>
                  <w:marRight w:val="0"/>
                  <w:marTop w:val="0"/>
                  <w:marBottom w:val="0"/>
                  <w:divBdr>
                    <w:top w:val="none" w:sz="0" w:space="0" w:color="auto"/>
                    <w:left w:val="none" w:sz="0" w:space="0" w:color="auto"/>
                    <w:bottom w:val="none" w:sz="0" w:space="0" w:color="auto"/>
                    <w:right w:val="none" w:sz="0" w:space="0" w:color="auto"/>
                  </w:divBdr>
                </w:div>
                <w:div w:id="542713393">
                  <w:marLeft w:val="0"/>
                  <w:marRight w:val="0"/>
                  <w:marTop w:val="0"/>
                  <w:marBottom w:val="0"/>
                  <w:divBdr>
                    <w:top w:val="none" w:sz="0" w:space="0" w:color="auto"/>
                    <w:left w:val="none" w:sz="0" w:space="0" w:color="auto"/>
                    <w:bottom w:val="none" w:sz="0" w:space="0" w:color="auto"/>
                    <w:right w:val="none" w:sz="0" w:space="0" w:color="auto"/>
                  </w:divBdr>
                </w:div>
                <w:div w:id="1194727554">
                  <w:marLeft w:val="0"/>
                  <w:marRight w:val="0"/>
                  <w:marTop w:val="0"/>
                  <w:marBottom w:val="0"/>
                  <w:divBdr>
                    <w:top w:val="none" w:sz="0" w:space="0" w:color="auto"/>
                    <w:left w:val="none" w:sz="0" w:space="0" w:color="auto"/>
                    <w:bottom w:val="none" w:sz="0" w:space="0" w:color="auto"/>
                    <w:right w:val="none" w:sz="0" w:space="0" w:color="auto"/>
                  </w:divBdr>
                </w:div>
                <w:div w:id="1223100645">
                  <w:marLeft w:val="0"/>
                  <w:marRight w:val="0"/>
                  <w:marTop w:val="0"/>
                  <w:marBottom w:val="0"/>
                  <w:divBdr>
                    <w:top w:val="none" w:sz="0" w:space="0" w:color="auto"/>
                    <w:left w:val="none" w:sz="0" w:space="0" w:color="auto"/>
                    <w:bottom w:val="none" w:sz="0" w:space="0" w:color="auto"/>
                    <w:right w:val="none" w:sz="0" w:space="0" w:color="auto"/>
                  </w:divBdr>
                </w:div>
                <w:div w:id="1356082724">
                  <w:marLeft w:val="0"/>
                  <w:marRight w:val="0"/>
                  <w:marTop w:val="0"/>
                  <w:marBottom w:val="0"/>
                  <w:divBdr>
                    <w:top w:val="none" w:sz="0" w:space="0" w:color="auto"/>
                    <w:left w:val="none" w:sz="0" w:space="0" w:color="auto"/>
                    <w:bottom w:val="none" w:sz="0" w:space="0" w:color="auto"/>
                    <w:right w:val="none" w:sz="0" w:space="0" w:color="auto"/>
                  </w:divBdr>
                </w:div>
                <w:div w:id="1046418739">
                  <w:marLeft w:val="0"/>
                  <w:marRight w:val="0"/>
                  <w:marTop w:val="0"/>
                  <w:marBottom w:val="0"/>
                  <w:divBdr>
                    <w:top w:val="none" w:sz="0" w:space="0" w:color="auto"/>
                    <w:left w:val="none" w:sz="0" w:space="0" w:color="auto"/>
                    <w:bottom w:val="none" w:sz="0" w:space="0" w:color="auto"/>
                    <w:right w:val="none" w:sz="0" w:space="0" w:color="auto"/>
                  </w:divBdr>
                </w:div>
                <w:div w:id="1546020685">
                  <w:marLeft w:val="0"/>
                  <w:marRight w:val="0"/>
                  <w:marTop w:val="0"/>
                  <w:marBottom w:val="0"/>
                  <w:divBdr>
                    <w:top w:val="none" w:sz="0" w:space="0" w:color="auto"/>
                    <w:left w:val="none" w:sz="0" w:space="0" w:color="auto"/>
                    <w:bottom w:val="none" w:sz="0" w:space="0" w:color="auto"/>
                    <w:right w:val="none" w:sz="0" w:space="0" w:color="auto"/>
                  </w:divBdr>
                </w:div>
                <w:div w:id="382679550">
                  <w:marLeft w:val="0"/>
                  <w:marRight w:val="0"/>
                  <w:marTop w:val="0"/>
                  <w:marBottom w:val="0"/>
                  <w:divBdr>
                    <w:top w:val="none" w:sz="0" w:space="0" w:color="auto"/>
                    <w:left w:val="none" w:sz="0" w:space="0" w:color="auto"/>
                    <w:bottom w:val="none" w:sz="0" w:space="0" w:color="auto"/>
                    <w:right w:val="none" w:sz="0" w:space="0" w:color="auto"/>
                  </w:divBdr>
                </w:div>
                <w:div w:id="1896501651">
                  <w:marLeft w:val="0"/>
                  <w:marRight w:val="0"/>
                  <w:marTop w:val="0"/>
                  <w:marBottom w:val="0"/>
                  <w:divBdr>
                    <w:top w:val="none" w:sz="0" w:space="0" w:color="auto"/>
                    <w:left w:val="none" w:sz="0" w:space="0" w:color="auto"/>
                    <w:bottom w:val="none" w:sz="0" w:space="0" w:color="auto"/>
                    <w:right w:val="none" w:sz="0" w:space="0" w:color="auto"/>
                  </w:divBdr>
                </w:div>
                <w:div w:id="303780902">
                  <w:marLeft w:val="0"/>
                  <w:marRight w:val="0"/>
                  <w:marTop w:val="0"/>
                  <w:marBottom w:val="0"/>
                  <w:divBdr>
                    <w:top w:val="none" w:sz="0" w:space="0" w:color="auto"/>
                    <w:left w:val="none" w:sz="0" w:space="0" w:color="auto"/>
                    <w:bottom w:val="none" w:sz="0" w:space="0" w:color="auto"/>
                    <w:right w:val="none" w:sz="0" w:space="0" w:color="auto"/>
                  </w:divBdr>
                </w:div>
                <w:div w:id="1726099851">
                  <w:marLeft w:val="0"/>
                  <w:marRight w:val="0"/>
                  <w:marTop w:val="0"/>
                  <w:marBottom w:val="0"/>
                  <w:divBdr>
                    <w:top w:val="none" w:sz="0" w:space="0" w:color="auto"/>
                    <w:left w:val="none" w:sz="0" w:space="0" w:color="auto"/>
                    <w:bottom w:val="none" w:sz="0" w:space="0" w:color="auto"/>
                    <w:right w:val="none" w:sz="0" w:space="0" w:color="auto"/>
                  </w:divBdr>
                </w:div>
                <w:div w:id="1059593709">
                  <w:marLeft w:val="0"/>
                  <w:marRight w:val="0"/>
                  <w:marTop w:val="0"/>
                  <w:marBottom w:val="0"/>
                  <w:divBdr>
                    <w:top w:val="none" w:sz="0" w:space="0" w:color="auto"/>
                    <w:left w:val="none" w:sz="0" w:space="0" w:color="auto"/>
                    <w:bottom w:val="none" w:sz="0" w:space="0" w:color="auto"/>
                    <w:right w:val="none" w:sz="0" w:space="0" w:color="auto"/>
                  </w:divBdr>
                </w:div>
                <w:div w:id="768698366">
                  <w:marLeft w:val="0"/>
                  <w:marRight w:val="0"/>
                  <w:marTop w:val="0"/>
                  <w:marBottom w:val="0"/>
                  <w:divBdr>
                    <w:top w:val="none" w:sz="0" w:space="0" w:color="auto"/>
                    <w:left w:val="none" w:sz="0" w:space="0" w:color="auto"/>
                    <w:bottom w:val="none" w:sz="0" w:space="0" w:color="auto"/>
                    <w:right w:val="none" w:sz="0" w:space="0" w:color="auto"/>
                  </w:divBdr>
                </w:div>
                <w:div w:id="640496434">
                  <w:marLeft w:val="0"/>
                  <w:marRight w:val="0"/>
                  <w:marTop w:val="0"/>
                  <w:marBottom w:val="0"/>
                  <w:divBdr>
                    <w:top w:val="none" w:sz="0" w:space="0" w:color="auto"/>
                    <w:left w:val="none" w:sz="0" w:space="0" w:color="auto"/>
                    <w:bottom w:val="none" w:sz="0" w:space="0" w:color="auto"/>
                    <w:right w:val="none" w:sz="0" w:space="0" w:color="auto"/>
                  </w:divBdr>
                </w:div>
                <w:div w:id="214312723">
                  <w:marLeft w:val="0"/>
                  <w:marRight w:val="0"/>
                  <w:marTop w:val="0"/>
                  <w:marBottom w:val="0"/>
                  <w:divBdr>
                    <w:top w:val="none" w:sz="0" w:space="0" w:color="auto"/>
                    <w:left w:val="none" w:sz="0" w:space="0" w:color="auto"/>
                    <w:bottom w:val="none" w:sz="0" w:space="0" w:color="auto"/>
                    <w:right w:val="none" w:sz="0" w:space="0" w:color="auto"/>
                  </w:divBdr>
                </w:div>
                <w:div w:id="491873032">
                  <w:marLeft w:val="0"/>
                  <w:marRight w:val="0"/>
                  <w:marTop w:val="0"/>
                  <w:marBottom w:val="0"/>
                  <w:divBdr>
                    <w:top w:val="none" w:sz="0" w:space="0" w:color="auto"/>
                    <w:left w:val="none" w:sz="0" w:space="0" w:color="auto"/>
                    <w:bottom w:val="none" w:sz="0" w:space="0" w:color="auto"/>
                    <w:right w:val="none" w:sz="0" w:space="0" w:color="auto"/>
                  </w:divBdr>
                </w:div>
                <w:div w:id="1520582087">
                  <w:marLeft w:val="0"/>
                  <w:marRight w:val="0"/>
                  <w:marTop w:val="0"/>
                  <w:marBottom w:val="0"/>
                  <w:divBdr>
                    <w:top w:val="none" w:sz="0" w:space="0" w:color="auto"/>
                    <w:left w:val="none" w:sz="0" w:space="0" w:color="auto"/>
                    <w:bottom w:val="none" w:sz="0" w:space="0" w:color="auto"/>
                    <w:right w:val="none" w:sz="0" w:space="0" w:color="auto"/>
                  </w:divBdr>
                </w:div>
                <w:div w:id="330373410">
                  <w:marLeft w:val="0"/>
                  <w:marRight w:val="0"/>
                  <w:marTop w:val="0"/>
                  <w:marBottom w:val="0"/>
                  <w:divBdr>
                    <w:top w:val="none" w:sz="0" w:space="0" w:color="auto"/>
                    <w:left w:val="none" w:sz="0" w:space="0" w:color="auto"/>
                    <w:bottom w:val="none" w:sz="0" w:space="0" w:color="auto"/>
                    <w:right w:val="none" w:sz="0" w:space="0" w:color="auto"/>
                  </w:divBdr>
                </w:div>
                <w:div w:id="769817247">
                  <w:marLeft w:val="0"/>
                  <w:marRight w:val="0"/>
                  <w:marTop w:val="0"/>
                  <w:marBottom w:val="0"/>
                  <w:divBdr>
                    <w:top w:val="none" w:sz="0" w:space="0" w:color="auto"/>
                    <w:left w:val="none" w:sz="0" w:space="0" w:color="auto"/>
                    <w:bottom w:val="none" w:sz="0" w:space="0" w:color="auto"/>
                    <w:right w:val="none" w:sz="0" w:space="0" w:color="auto"/>
                  </w:divBdr>
                </w:div>
                <w:div w:id="1617826798">
                  <w:marLeft w:val="0"/>
                  <w:marRight w:val="0"/>
                  <w:marTop w:val="0"/>
                  <w:marBottom w:val="0"/>
                  <w:divBdr>
                    <w:top w:val="none" w:sz="0" w:space="0" w:color="auto"/>
                    <w:left w:val="none" w:sz="0" w:space="0" w:color="auto"/>
                    <w:bottom w:val="none" w:sz="0" w:space="0" w:color="auto"/>
                    <w:right w:val="none" w:sz="0" w:space="0" w:color="auto"/>
                  </w:divBdr>
                </w:div>
                <w:div w:id="815024037">
                  <w:marLeft w:val="0"/>
                  <w:marRight w:val="0"/>
                  <w:marTop w:val="0"/>
                  <w:marBottom w:val="0"/>
                  <w:divBdr>
                    <w:top w:val="none" w:sz="0" w:space="0" w:color="auto"/>
                    <w:left w:val="none" w:sz="0" w:space="0" w:color="auto"/>
                    <w:bottom w:val="none" w:sz="0" w:space="0" w:color="auto"/>
                    <w:right w:val="none" w:sz="0" w:space="0" w:color="auto"/>
                  </w:divBdr>
                </w:div>
                <w:div w:id="735973370">
                  <w:marLeft w:val="0"/>
                  <w:marRight w:val="0"/>
                  <w:marTop w:val="0"/>
                  <w:marBottom w:val="0"/>
                  <w:divBdr>
                    <w:top w:val="none" w:sz="0" w:space="0" w:color="auto"/>
                    <w:left w:val="none" w:sz="0" w:space="0" w:color="auto"/>
                    <w:bottom w:val="none" w:sz="0" w:space="0" w:color="auto"/>
                    <w:right w:val="none" w:sz="0" w:space="0" w:color="auto"/>
                  </w:divBdr>
                </w:div>
                <w:div w:id="2026319554">
                  <w:marLeft w:val="0"/>
                  <w:marRight w:val="0"/>
                  <w:marTop w:val="0"/>
                  <w:marBottom w:val="0"/>
                  <w:divBdr>
                    <w:top w:val="none" w:sz="0" w:space="0" w:color="auto"/>
                    <w:left w:val="none" w:sz="0" w:space="0" w:color="auto"/>
                    <w:bottom w:val="none" w:sz="0" w:space="0" w:color="auto"/>
                    <w:right w:val="none" w:sz="0" w:space="0" w:color="auto"/>
                  </w:divBdr>
                </w:div>
                <w:div w:id="1705863523">
                  <w:marLeft w:val="0"/>
                  <w:marRight w:val="0"/>
                  <w:marTop w:val="0"/>
                  <w:marBottom w:val="0"/>
                  <w:divBdr>
                    <w:top w:val="none" w:sz="0" w:space="0" w:color="auto"/>
                    <w:left w:val="none" w:sz="0" w:space="0" w:color="auto"/>
                    <w:bottom w:val="none" w:sz="0" w:space="0" w:color="auto"/>
                    <w:right w:val="none" w:sz="0" w:space="0" w:color="auto"/>
                  </w:divBdr>
                </w:div>
                <w:div w:id="616376786">
                  <w:marLeft w:val="0"/>
                  <w:marRight w:val="0"/>
                  <w:marTop w:val="0"/>
                  <w:marBottom w:val="0"/>
                  <w:divBdr>
                    <w:top w:val="none" w:sz="0" w:space="0" w:color="auto"/>
                    <w:left w:val="none" w:sz="0" w:space="0" w:color="auto"/>
                    <w:bottom w:val="none" w:sz="0" w:space="0" w:color="auto"/>
                    <w:right w:val="none" w:sz="0" w:space="0" w:color="auto"/>
                  </w:divBdr>
                </w:div>
                <w:div w:id="1717703470">
                  <w:marLeft w:val="0"/>
                  <w:marRight w:val="0"/>
                  <w:marTop w:val="0"/>
                  <w:marBottom w:val="0"/>
                  <w:divBdr>
                    <w:top w:val="none" w:sz="0" w:space="0" w:color="auto"/>
                    <w:left w:val="none" w:sz="0" w:space="0" w:color="auto"/>
                    <w:bottom w:val="none" w:sz="0" w:space="0" w:color="auto"/>
                    <w:right w:val="none" w:sz="0" w:space="0" w:color="auto"/>
                  </w:divBdr>
                </w:div>
                <w:div w:id="1807772901">
                  <w:marLeft w:val="0"/>
                  <w:marRight w:val="0"/>
                  <w:marTop w:val="0"/>
                  <w:marBottom w:val="0"/>
                  <w:divBdr>
                    <w:top w:val="none" w:sz="0" w:space="0" w:color="auto"/>
                    <w:left w:val="none" w:sz="0" w:space="0" w:color="auto"/>
                    <w:bottom w:val="none" w:sz="0" w:space="0" w:color="auto"/>
                    <w:right w:val="none" w:sz="0" w:space="0" w:color="auto"/>
                  </w:divBdr>
                </w:div>
                <w:div w:id="667443213">
                  <w:marLeft w:val="0"/>
                  <w:marRight w:val="0"/>
                  <w:marTop w:val="0"/>
                  <w:marBottom w:val="0"/>
                  <w:divBdr>
                    <w:top w:val="none" w:sz="0" w:space="0" w:color="auto"/>
                    <w:left w:val="none" w:sz="0" w:space="0" w:color="auto"/>
                    <w:bottom w:val="none" w:sz="0" w:space="0" w:color="auto"/>
                    <w:right w:val="none" w:sz="0" w:space="0" w:color="auto"/>
                  </w:divBdr>
                </w:div>
                <w:div w:id="1700354029">
                  <w:marLeft w:val="0"/>
                  <w:marRight w:val="0"/>
                  <w:marTop w:val="0"/>
                  <w:marBottom w:val="0"/>
                  <w:divBdr>
                    <w:top w:val="none" w:sz="0" w:space="0" w:color="auto"/>
                    <w:left w:val="none" w:sz="0" w:space="0" w:color="auto"/>
                    <w:bottom w:val="none" w:sz="0" w:space="0" w:color="auto"/>
                    <w:right w:val="none" w:sz="0" w:space="0" w:color="auto"/>
                  </w:divBdr>
                </w:div>
                <w:div w:id="1169101010">
                  <w:marLeft w:val="0"/>
                  <w:marRight w:val="0"/>
                  <w:marTop w:val="0"/>
                  <w:marBottom w:val="0"/>
                  <w:divBdr>
                    <w:top w:val="none" w:sz="0" w:space="0" w:color="auto"/>
                    <w:left w:val="none" w:sz="0" w:space="0" w:color="auto"/>
                    <w:bottom w:val="none" w:sz="0" w:space="0" w:color="auto"/>
                    <w:right w:val="none" w:sz="0" w:space="0" w:color="auto"/>
                  </w:divBdr>
                </w:div>
                <w:div w:id="1460877689">
                  <w:marLeft w:val="0"/>
                  <w:marRight w:val="0"/>
                  <w:marTop w:val="0"/>
                  <w:marBottom w:val="0"/>
                  <w:divBdr>
                    <w:top w:val="none" w:sz="0" w:space="0" w:color="auto"/>
                    <w:left w:val="none" w:sz="0" w:space="0" w:color="auto"/>
                    <w:bottom w:val="none" w:sz="0" w:space="0" w:color="auto"/>
                    <w:right w:val="none" w:sz="0" w:space="0" w:color="auto"/>
                  </w:divBdr>
                </w:div>
                <w:div w:id="1880623550">
                  <w:marLeft w:val="0"/>
                  <w:marRight w:val="0"/>
                  <w:marTop w:val="0"/>
                  <w:marBottom w:val="0"/>
                  <w:divBdr>
                    <w:top w:val="none" w:sz="0" w:space="0" w:color="auto"/>
                    <w:left w:val="none" w:sz="0" w:space="0" w:color="auto"/>
                    <w:bottom w:val="none" w:sz="0" w:space="0" w:color="auto"/>
                    <w:right w:val="none" w:sz="0" w:space="0" w:color="auto"/>
                  </w:divBdr>
                </w:div>
                <w:div w:id="1505366065">
                  <w:marLeft w:val="0"/>
                  <w:marRight w:val="0"/>
                  <w:marTop w:val="0"/>
                  <w:marBottom w:val="0"/>
                  <w:divBdr>
                    <w:top w:val="none" w:sz="0" w:space="0" w:color="auto"/>
                    <w:left w:val="none" w:sz="0" w:space="0" w:color="auto"/>
                    <w:bottom w:val="none" w:sz="0" w:space="0" w:color="auto"/>
                    <w:right w:val="none" w:sz="0" w:space="0" w:color="auto"/>
                  </w:divBdr>
                </w:div>
                <w:div w:id="778329821">
                  <w:marLeft w:val="0"/>
                  <w:marRight w:val="0"/>
                  <w:marTop w:val="0"/>
                  <w:marBottom w:val="0"/>
                  <w:divBdr>
                    <w:top w:val="none" w:sz="0" w:space="0" w:color="auto"/>
                    <w:left w:val="none" w:sz="0" w:space="0" w:color="auto"/>
                    <w:bottom w:val="none" w:sz="0" w:space="0" w:color="auto"/>
                    <w:right w:val="none" w:sz="0" w:space="0" w:color="auto"/>
                  </w:divBdr>
                </w:div>
                <w:div w:id="1818060624">
                  <w:marLeft w:val="0"/>
                  <w:marRight w:val="0"/>
                  <w:marTop w:val="0"/>
                  <w:marBottom w:val="0"/>
                  <w:divBdr>
                    <w:top w:val="none" w:sz="0" w:space="0" w:color="auto"/>
                    <w:left w:val="none" w:sz="0" w:space="0" w:color="auto"/>
                    <w:bottom w:val="none" w:sz="0" w:space="0" w:color="auto"/>
                    <w:right w:val="none" w:sz="0" w:space="0" w:color="auto"/>
                  </w:divBdr>
                </w:div>
                <w:div w:id="346492163">
                  <w:marLeft w:val="0"/>
                  <w:marRight w:val="0"/>
                  <w:marTop w:val="0"/>
                  <w:marBottom w:val="0"/>
                  <w:divBdr>
                    <w:top w:val="none" w:sz="0" w:space="0" w:color="auto"/>
                    <w:left w:val="none" w:sz="0" w:space="0" w:color="auto"/>
                    <w:bottom w:val="none" w:sz="0" w:space="0" w:color="auto"/>
                    <w:right w:val="none" w:sz="0" w:space="0" w:color="auto"/>
                  </w:divBdr>
                </w:div>
                <w:div w:id="631135806">
                  <w:marLeft w:val="0"/>
                  <w:marRight w:val="0"/>
                  <w:marTop w:val="0"/>
                  <w:marBottom w:val="0"/>
                  <w:divBdr>
                    <w:top w:val="none" w:sz="0" w:space="0" w:color="auto"/>
                    <w:left w:val="none" w:sz="0" w:space="0" w:color="auto"/>
                    <w:bottom w:val="none" w:sz="0" w:space="0" w:color="auto"/>
                    <w:right w:val="none" w:sz="0" w:space="0" w:color="auto"/>
                  </w:divBdr>
                </w:div>
                <w:div w:id="322468184">
                  <w:marLeft w:val="0"/>
                  <w:marRight w:val="0"/>
                  <w:marTop w:val="0"/>
                  <w:marBottom w:val="0"/>
                  <w:divBdr>
                    <w:top w:val="none" w:sz="0" w:space="0" w:color="auto"/>
                    <w:left w:val="none" w:sz="0" w:space="0" w:color="auto"/>
                    <w:bottom w:val="none" w:sz="0" w:space="0" w:color="auto"/>
                    <w:right w:val="none" w:sz="0" w:space="0" w:color="auto"/>
                  </w:divBdr>
                </w:div>
                <w:div w:id="1387756409">
                  <w:marLeft w:val="0"/>
                  <w:marRight w:val="0"/>
                  <w:marTop w:val="0"/>
                  <w:marBottom w:val="0"/>
                  <w:divBdr>
                    <w:top w:val="none" w:sz="0" w:space="0" w:color="auto"/>
                    <w:left w:val="none" w:sz="0" w:space="0" w:color="auto"/>
                    <w:bottom w:val="none" w:sz="0" w:space="0" w:color="auto"/>
                    <w:right w:val="none" w:sz="0" w:space="0" w:color="auto"/>
                  </w:divBdr>
                </w:div>
                <w:div w:id="2045328611">
                  <w:marLeft w:val="0"/>
                  <w:marRight w:val="0"/>
                  <w:marTop w:val="0"/>
                  <w:marBottom w:val="0"/>
                  <w:divBdr>
                    <w:top w:val="none" w:sz="0" w:space="0" w:color="auto"/>
                    <w:left w:val="none" w:sz="0" w:space="0" w:color="auto"/>
                    <w:bottom w:val="none" w:sz="0" w:space="0" w:color="auto"/>
                    <w:right w:val="none" w:sz="0" w:space="0" w:color="auto"/>
                  </w:divBdr>
                </w:div>
                <w:div w:id="1927617260">
                  <w:marLeft w:val="0"/>
                  <w:marRight w:val="0"/>
                  <w:marTop w:val="0"/>
                  <w:marBottom w:val="0"/>
                  <w:divBdr>
                    <w:top w:val="none" w:sz="0" w:space="0" w:color="auto"/>
                    <w:left w:val="none" w:sz="0" w:space="0" w:color="auto"/>
                    <w:bottom w:val="none" w:sz="0" w:space="0" w:color="auto"/>
                    <w:right w:val="none" w:sz="0" w:space="0" w:color="auto"/>
                  </w:divBdr>
                </w:div>
                <w:div w:id="1867255421">
                  <w:marLeft w:val="0"/>
                  <w:marRight w:val="0"/>
                  <w:marTop w:val="0"/>
                  <w:marBottom w:val="0"/>
                  <w:divBdr>
                    <w:top w:val="none" w:sz="0" w:space="0" w:color="auto"/>
                    <w:left w:val="none" w:sz="0" w:space="0" w:color="auto"/>
                    <w:bottom w:val="none" w:sz="0" w:space="0" w:color="auto"/>
                    <w:right w:val="none" w:sz="0" w:space="0" w:color="auto"/>
                  </w:divBdr>
                </w:div>
                <w:div w:id="1724065478">
                  <w:marLeft w:val="0"/>
                  <w:marRight w:val="0"/>
                  <w:marTop w:val="0"/>
                  <w:marBottom w:val="0"/>
                  <w:divBdr>
                    <w:top w:val="none" w:sz="0" w:space="0" w:color="auto"/>
                    <w:left w:val="none" w:sz="0" w:space="0" w:color="auto"/>
                    <w:bottom w:val="none" w:sz="0" w:space="0" w:color="auto"/>
                    <w:right w:val="none" w:sz="0" w:space="0" w:color="auto"/>
                  </w:divBdr>
                </w:div>
                <w:div w:id="185291416">
                  <w:marLeft w:val="0"/>
                  <w:marRight w:val="0"/>
                  <w:marTop w:val="0"/>
                  <w:marBottom w:val="0"/>
                  <w:divBdr>
                    <w:top w:val="none" w:sz="0" w:space="0" w:color="auto"/>
                    <w:left w:val="none" w:sz="0" w:space="0" w:color="auto"/>
                    <w:bottom w:val="none" w:sz="0" w:space="0" w:color="auto"/>
                    <w:right w:val="none" w:sz="0" w:space="0" w:color="auto"/>
                  </w:divBdr>
                </w:div>
                <w:div w:id="1039014732">
                  <w:marLeft w:val="0"/>
                  <w:marRight w:val="0"/>
                  <w:marTop w:val="0"/>
                  <w:marBottom w:val="0"/>
                  <w:divBdr>
                    <w:top w:val="none" w:sz="0" w:space="0" w:color="auto"/>
                    <w:left w:val="none" w:sz="0" w:space="0" w:color="auto"/>
                    <w:bottom w:val="none" w:sz="0" w:space="0" w:color="auto"/>
                    <w:right w:val="none" w:sz="0" w:space="0" w:color="auto"/>
                  </w:divBdr>
                </w:div>
                <w:div w:id="1221213934">
                  <w:marLeft w:val="0"/>
                  <w:marRight w:val="0"/>
                  <w:marTop w:val="0"/>
                  <w:marBottom w:val="0"/>
                  <w:divBdr>
                    <w:top w:val="none" w:sz="0" w:space="0" w:color="auto"/>
                    <w:left w:val="none" w:sz="0" w:space="0" w:color="auto"/>
                    <w:bottom w:val="none" w:sz="0" w:space="0" w:color="auto"/>
                    <w:right w:val="none" w:sz="0" w:space="0" w:color="auto"/>
                  </w:divBdr>
                </w:div>
                <w:div w:id="1091312474">
                  <w:marLeft w:val="0"/>
                  <w:marRight w:val="0"/>
                  <w:marTop w:val="0"/>
                  <w:marBottom w:val="0"/>
                  <w:divBdr>
                    <w:top w:val="none" w:sz="0" w:space="0" w:color="auto"/>
                    <w:left w:val="none" w:sz="0" w:space="0" w:color="auto"/>
                    <w:bottom w:val="none" w:sz="0" w:space="0" w:color="auto"/>
                    <w:right w:val="none" w:sz="0" w:space="0" w:color="auto"/>
                  </w:divBdr>
                </w:div>
                <w:div w:id="1416246047">
                  <w:marLeft w:val="0"/>
                  <w:marRight w:val="0"/>
                  <w:marTop w:val="0"/>
                  <w:marBottom w:val="0"/>
                  <w:divBdr>
                    <w:top w:val="none" w:sz="0" w:space="0" w:color="auto"/>
                    <w:left w:val="none" w:sz="0" w:space="0" w:color="auto"/>
                    <w:bottom w:val="none" w:sz="0" w:space="0" w:color="auto"/>
                    <w:right w:val="none" w:sz="0" w:space="0" w:color="auto"/>
                  </w:divBdr>
                </w:div>
                <w:div w:id="1343778925">
                  <w:marLeft w:val="0"/>
                  <w:marRight w:val="0"/>
                  <w:marTop w:val="0"/>
                  <w:marBottom w:val="0"/>
                  <w:divBdr>
                    <w:top w:val="none" w:sz="0" w:space="0" w:color="auto"/>
                    <w:left w:val="none" w:sz="0" w:space="0" w:color="auto"/>
                    <w:bottom w:val="none" w:sz="0" w:space="0" w:color="auto"/>
                    <w:right w:val="none" w:sz="0" w:space="0" w:color="auto"/>
                  </w:divBdr>
                </w:div>
                <w:div w:id="590359444">
                  <w:marLeft w:val="0"/>
                  <w:marRight w:val="0"/>
                  <w:marTop w:val="0"/>
                  <w:marBottom w:val="0"/>
                  <w:divBdr>
                    <w:top w:val="none" w:sz="0" w:space="0" w:color="auto"/>
                    <w:left w:val="none" w:sz="0" w:space="0" w:color="auto"/>
                    <w:bottom w:val="none" w:sz="0" w:space="0" w:color="auto"/>
                    <w:right w:val="none" w:sz="0" w:space="0" w:color="auto"/>
                  </w:divBdr>
                </w:div>
                <w:div w:id="1846283048">
                  <w:marLeft w:val="0"/>
                  <w:marRight w:val="0"/>
                  <w:marTop w:val="0"/>
                  <w:marBottom w:val="0"/>
                  <w:divBdr>
                    <w:top w:val="none" w:sz="0" w:space="0" w:color="auto"/>
                    <w:left w:val="none" w:sz="0" w:space="0" w:color="auto"/>
                    <w:bottom w:val="none" w:sz="0" w:space="0" w:color="auto"/>
                    <w:right w:val="none" w:sz="0" w:space="0" w:color="auto"/>
                  </w:divBdr>
                </w:div>
                <w:div w:id="391276463">
                  <w:marLeft w:val="0"/>
                  <w:marRight w:val="0"/>
                  <w:marTop w:val="0"/>
                  <w:marBottom w:val="0"/>
                  <w:divBdr>
                    <w:top w:val="none" w:sz="0" w:space="0" w:color="auto"/>
                    <w:left w:val="none" w:sz="0" w:space="0" w:color="auto"/>
                    <w:bottom w:val="none" w:sz="0" w:space="0" w:color="auto"/>
                    <w:right w:val="none" w:sz="0" w:space="0" w:color="auto"/>
                  </w:divBdr>
                </w:div>
                <w:div w:id="1271208617">
                  <w:marLeft w:val="0"/>
                  <w:marRight w:val="0"/>
                  <w:marTop w:val="0"/>
                  <w:marBottom w:val="0"/>
                  <w:divBdr>
                    <w:top w:val="none" w:sz="0" w:space="0" w:color="auto"/>
                    <w:left w:val="none" w:sz="0" w:space="0" w:color="auto"/>
                    <w:bottom w:val="none" w:sz="0" w:space="0" w:color="auto"/>
                    <w:right w:val="none" w:sz="0" w:space="0" w:color="auto"/>
                  </w:divBdr>
                </w:div>
                <w:div w:id="1352298534">
                  <w:marLeft w:val="0"/>
                  <w:marRight w:val="0"/>
                  <w:marTop w:val="0"/>
                  <w:marBottom w:val="0"/>
                  <w:divBdr>
                    <w:top w:val="none" w:sz="0" w:space="0" w:color="auto"/>
                    <w:left w:val="none" w:sz="0" w:space="0" w:color="auto"/>
                    <w:bottom w:val="none" w:sz="0" w:space="0" w:color="auto"/>
                    <w:right w:val="none" w:sz="0" w:space="0" w:color="auto"/>
                  </w:divBdr>
                </w:div>
                <w:div w:id="2937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924">
          <w:marLeft w:val="0"/>
          <w:marRight w:val="0"/>
          <w:marTop w:val="0"/>
          <w:marBottom w:val="0"/>
          <w:divBdr>
            <w:top w:val="none" w:sz="0" w:space="0" w:color="auto"/>
            <w:left w:val="none" w:sz="0" w:space="0" w:color="auto"/>
            <w:bottom w:val="none" w:sz="0" w:space="0" w:color="auto"/>
            <w:right w:val="none" w:sz="0" w:space="0" w:color="auto"/>
          </w:divBdr>
        </w:div>
        <w:div w:id="1554464266">
          <w:marLeft w:val="0"/>
          <w:marRight w:val="0"/>
          <w:marTop w:val="0"/>
          <w:marBottom w:val="0"/>
          <w:divBdr>
            <w:top w:val="none" w:sz="0" w:space="0" w:color="auto"/>
            <w:left w:val="none" w:sz="0" w:space="0" w:color="auto"/>
            <w:bottom w:val="none" w:sz="0" w:space="0" w:color="auto"/>
            <w:right w:val="none" w:sz="0" w:space="0" w:color="auto"/>
          </w:divBdr>
        </w:div>
        <w:div w:id="590968599">
          <w:marLeft w:val="0"/>
          <w:marRight w:val="0"/>
          <w:marTop w:val="0"/>
          <w:marBottom w:val="0"/>
          <w:divBdr>
            <w:top w:val="none" w:sz="0" w:space="0" w:color="auto"/>
            <w:left w:val="none" w:sz="0" w:space="0" w:color="auto"/>
            <w:bottom w:val="none" w:sz="0" w:space="0" w:color="auto"/>
            <w:right w:val="none" w:sz="0" w:space="0" w:color="auto"/>
          </w:divBdr>
        </w:div>
        <w:div w:id="1797872867">
          <w:marLeft w:val="0"/>
          <w:marRight w:val="0"/>
          <w:marTop w:val="0"/>
          <w:marBottom w:val="0"/>
          <w:divBdr>
            <w:top w:val="none" w:sz="0" w:space="0" w:color="auto"/>
            <w:left w:val="none" w:sz="0" w:space="0" w:color="auto"/>
            <w:bottom w:val="none" w:sz="0" w:space="0" w:color="auto"/>
            <w:right w:val="none" w:sz="0" w:space="0" w:color="auto"/>
          </w:divBdr>
        </w:div>
        <w:div w:id="46035098">
          <w:marLeft w:val="0"/>
          <w:marRight w:val="0"/>
          <w:marTop w:val="0"/>
          <w:marBottom w:val="0"/>
          <w:divBdr>
            <w:top w:val="none" w:sz="0" w:space="0" w:color="auto"/>
            <w:left w:val="none" w:sz="0" w:space="0" w:color="auto"/>
            <w:bottom w:val="none" w:sz="0" w:space="0" w:color="auto"/>
            <w:right w:val="none" w:sz="0" w:space="0" w:color="auto"/>
          </w:divBdr>
        </w:div>
        <w:div w:id="1686980240">
          <w:marLeft w:val="0"/>
          <w:marRight w:val="0"/>
          <w:marTop w:val="0"/>
          <w:marBottom w:val="0"/>
          <w:divBdr>
            <w:top w:val="none" w:sz="0" w:space="0" w:color="auto"/>
            <w:left w:val="none" w:sz="0" w:space="0" w:color="auto"/>
            <w:bottom w:val="none" w:sz="0" w:space="0" w:color="auto"/>
            <w:right w:val="none" w:sz="0" w:space="0" w:color="auto"/>
          </w:divBdr>
        </w:div>
        <w:div w:id="585847300">
          <w:marLeft w:val="0"/>
          <w:marRight w:val="0"/>
          <w:marTop w:val="0"/>
          <w:marBottom w:val="0"/>
          <w:divBdr>
            <w:top w:val="none" w:sz="0" w:space="0" w:color="auto"/>
            <w:left w:val="none" w:sz="0" w:space="0" w:color="auto"/>
            <w:bottom w:val="none" w:sz="0" w:space="0" w:color="auto"/>
            <w:right w:val="none" w:sz="0" w:space="0" w:color="auto"/>
          </w:divBdr>
        </w:div>
        <w:div w:id="1917129507">
          <w:marLeft w:val="0"/>
          <w:marRight w:val="0"/>
          <w:marTop w:val="0"/>
          <w:marBottom w:val="0"/>
          <w:divBdr>
            <w:top w:val="none" w:sz="0" w:space="0" w:color="auto"/>
            <w:left w:val="none" w:sz="0" w:space="0" w:color="auto"/>
            <w:bottom w:val="none" w:sz="0" w:space="0" w:color="auto"/>
            <w:right w:val="none" w:sz="0" w:space="0" w:color="auto"/>
          </w:divBdr>
        </w:div>
        <w:div w:id="977034059">
          <w:marLeft w:val="0"/>
          <w:marRight w:val="0"/>
          <w:marTop w:val="0"/>
          <w:marBottom w:val="0"/>
          <w:divBdr>
            <w:top w:val="none" w:sz="0" w:space="0" w:color="auto"/>
            <w:left w:val="none" w:sz="0" w:space="0" w:color="auto"/>
            <w:bottom w:val="none" w:sz="0" w:space="0" w:color="auto"/>
            <w:right w:val="none" w:sz="0" w:space="0" w:color="auto"/>
          </w:divBdr>
        </w:div>
        <w:div w:id="1602643034">
          <w:marLeft w:val="0"/>
          <w:marRight w:val="0"/>
          <w:marTop w:val="0"/>
          <w:marBottom w:val="0"/>
          <w:divBdr>
            <w:top w:val="none" w:sz="0" w:space="0" w:color="auto"/>
            <w:left w:val="none" w:sz="0" w:space="0" w:color="auto"/>
            <w:bottom w:val="none" w:sz="0" w:space="0" w:color="auto"/>
            <w:right w:val="none" w:sz="0" w:space="0" w:color="auto"/>
          </w:divBdr>
        </w:div>
        <w:div w:id="2039966778">
          <w:marLeft w:val="0"/>
          <w:marRight w:val="0"/>
          <w:marTop w:val="0"/>
          <w:marBottom w:val="0"/>
          <w:divBdr>
            <w:top w:val="none" w:sz="0" w:space="0" w:color="auto"/>
            <w:left w:val="none" w:sz="0" w:space="0" w:color="auto"/>
            <w:bottom w:val="none" w:sz="0" w:space="0" w:color="auto"/>
            <w:right w:val="none" w:sz="0" w:space="0" w:color="auto"/>
          </w:divBdr>
        </w:div>
        <w:div w:id="146939629">
          <w:marLeft w:val="0"/>
          <w:marRight w:val="0"/>
          <w:marTop w:val="0"/>
          <w:marBottom w:val="0"/>
          <w:divBdr>
            <w:top w:val="none" w:sz="0" w:space="0" w:color="auto"/>
            <w:left w:val="none" w:sz="0" w:space="0" w:color="auto"/>
            <w:bottom w:val="none" w:sz="0" w:space="0" w:color="auto"/>
            <w:right w:val="none" w:sz="0" w:space="0" w:color="auto"/>
          </w:divBdr>
        </w:div>
        <w:div w:id="1817524659">
          <w:marLeft w:val="0"/>
          <w:marRight w:val="0"/>
          <w:marTop w:val="0"/>
          <w:marBottom w:val="0"/>
          <w:divBdr>
            <w:top w:val="none" w:sz="0" w:space="0" w:color="auto"/>
            <w:left w:val="none" w:sz="0" w:space="0" w:color="auto"/>
            <w:bottom w:val="none" w:sz="0" w:space="0" w:color="auto"/>
            <w:right w:val="none" w:sz="0" w:space="0" w:color="auto"/>
          </w:divBdr>
        </w:div>
        <w:div w:id="451292704">
          <w:marLeft w:val="0"/>
          <w:marRight w:val="0"/>
          <w:marTop w:val="0"/>
          <w:marBottom w:val="0"/>
          <w:divBdr>
            <w:top w:val="none" w:sz="0" w:space="0" w:color="auto"/>
            <w:left w:val="none" w:sz="0" w:space="0" w:color="auto"/>
            <w:bottom w:val="none" w:sz="0" w:space="0" w:color="auto"/>
            <w:right w:val="none" w:sz="0" w:space="0" w:color="auto"/>
          </w:divBdr>
        </w:div>
        <w:div w:id="628510119">
          <w:marLeft w:val="0"/>
          <w:marRight w:val="0"/>
          <w:marTop w:val="0"/>
          <w:marBottom w:val="0"/>
          <w:divBdr>
            <w:top w:val="none" w:sz="0" w:space="0" w:color="auto"/>
            <w:left w:val="none" w:sz="0" w:space="0" w:color="auto"/>
            <w:bottom w:val="none" w:sz="0" w:space="0" w:color="auto"/>
            <w:right w:val="none" w:sz="0" w:space="0" w:color="auto"/>
          </w:divBdr>
        </w:div>
        <w:div w:id="452478128">
          <w:marLeft w:val="0"/>
          <w:marRight w:val="0"/>
          <w:marTop w:val="0"/>
          <w:marBottom w:val="0"/>
          <w:divBdr>
            <w:top w:val="none" w:sz="0" w:space="0" w:color="auto"/>
            <w:left w:val="none" w:sz="0" w:space="0" w:color="auto"/>
            <w:bottom w:val="none" w:sz="0" w:space="0" w:color="auto"/>
            <w:right w:val="none" w:sz="0" w:space="0" w:color="auto"/>
          </w:divBdr>
        </w:div>
        <w:div w:id="974867092">
          <w:marLeft w:val="0"/>
          <w:marRight w:val="0"/>
          <w:marTop w:val="0"/>
          <w:marBottom w:val="0"/>
          <w:divBdr>
            <w:top w:val="none" w:sz="0" w:space="0" w:color="auto"/>
            <w:left w:val="none" w:sz="0" w:space="0" w:color="auto"/>
            <w:bottom w:val="none" w:sz="0" w:space="0" w:color="auto"/>
            <w:right w:val="none" w:sz="0" w:space="0" w:color="auto"/>
          </w:divBdr>
        </w:div>
        <w:div w:id="803959941">
          <w:marLeft w:val="0"/>
          <w:marRight w:val="0"/>
          <w:marTop w:val="0"/>
          <w:marBottom w:val="0"/>
          <w:divBdr>
            <w:top w:val="none" w:sz="0" w:space="0" w:color="auto"/>
            <w:left w:val="none" w:sz="0" w:space="0" w:color="auto"/>
            <w:bottom w:val="none" w:sz="0" w:space="0" w:color="auto"/>
            <w:right w:val="none" w:sz="0" w:space="0" w:color="auto"/>
          </w:divBdr>
        </w:div>
        <w:div w:id="782841346">
          <w:marLeft w:val="0"/>
          <w:marRight w:val="0"/>
          <w:marTop w:val="0"/>
          <w:marBottom w:val="0"/>
          <w:divBdr>
            <w:top w:val="none" w:sz="0" w:space="0" w:color="auto"/>
            <w:left w:val="none" w:sz="0" w:space="0" w:color="auto"/>
            <w:bottom w:val="none" w:sz="0" w:space="0" w:color="auto"/>
            <w:right w:val="none" w:sz="0" w:space="0" w:color="auto"/>
          </w:divBdr>
        </w:div>
        <w:div w:id="1934514708">
          <w:marLeft w:val="0"/>
          <w:marRight w:val="0"/>
          <w:marTop w:val="0"/>
          <w:marBottom w:val="0"/>
          <w:divBdr>
            <w:top w:val="none" w:sz="0" w:space="0" w:color="auto"/>
            <w:left w:val="none" w:sz="0" w:space="0" w:color="auto"/>
            <w:bottom w:val="none" w:sz="0" w:space="0" w:color="auto"/>
            <w:right w:val="none" w:sz="0" w:space="0" w:color="auto"/>
          </w:divBdr>
        </w:div>
        <w:div w:id="1115755671">
          <w:marLeft w:val="0"/>
          <w:marRight w:val="0"/>
          <w:marTop w:val="0"/>
          <w:marBottom w:val="0"/>
          <w:divBdr>
            <w:top w:val="none" w:sz="0" w:space="0" w:color="auto"/>
            <w:left w:val="none" w:sz="0" w:space="0" w:color="auto"/>
            <w:bottom w:val="none" w:sz="0" w:space="0" w:color="auto"/>
            <w:right w:val="none" w:sz="0" w:space="0" w:color="auto"/>
          </w:divBdr>
        </w:div>
        <w:div w:id="90511368">
          <w:marLeft w:val="0"/>
          <w:marRight w:val="0"/>
          <w:marTop w:val="0"/>
          <w:marBottom w:val="0"/>
          <w:divBdr>
            <w:top w:val="none" w:sz="0" w:space="0" w:color="auto"/>
            <w:left w:val="none" w:sz="0" w:space="0" w:color="auto"/>
            <w:bottom w:val="none" w:sz="0" w:space="0" w:color="auto"/>
            <w:right w:val="none" w:sz="0" w:space="0" w:color="auto"/>
          </w:divBdr>
        </w:div>
        <w:div w:id="2035963179">
          <w:marLeft w:val="0"/>
          <w:marRight w:val="0"/>
          <w:marTop w:val="0"/>
          <w:marBottom w:val="0"/>
          <w:divBdr>
            <w:top w:val="none" w:sz="0" w:space="0" w:color="auto"/>
            <w:left w:val="none" w:sz="0" w:space="0" w:color="auto"/>
            <w:bottom w:val="none" w:sz="0" w:space="0" w:color="auto"/>
            <w:right w:val="none" w:sz="0" w:space="0" w:color="auto"/>
          </w:divBdr>
        </w:div>
        <w:div w:id="2091778455">
          <w:marLeft w:val="0"/>
          <w:marRight w:val="0"/>
          <w:marTop w:val="0"/>
          <w:marBottom w:val="0"/>
          <w:divBdr>
            <w:top w:val="none" w:sz="0" w:space="0" w:color="auto"/>
            <w:left w:val="none" w:sz="0" w:space="0" w:color="auto"/>
            <w:bottom w:val="none" w:sz="0" w:space="0" w:color="auto"/>
            <w:right w:val="none" w:sz="0" w:space="0" w:color="auto"/>
          </w:divBdr>
        </w:div>
        <w:div w:id="2005275550">
          <w:marLeft w:val="0"/>
          <w:marRight w:val="0"/>
          <w:marTop w:val="0"/>
          <w:marBottom w:val="0"/>
          <w:divBdr>
            <w:top w:val="none" w:sz="0" w:space="0" w:color="auto"/>
            <w:left w:val="none" w:sz="0" w:space="0" w:color="auto"/>
            <w:bottom w:val="none" w:sz="0" w:space="0" w:color="auto"/>
            <w:right w:val="none" w:sz="0" w:space="0" w:color="auto"/>
          </w:divBdr>
        </w:div>
        <w:div w:id="557547511">
          <w:marLeft w:val="0"/>
          <w:marRight w:val="0"/>
          <w:marTop w:val="0"/>
          <w:marBottom w:val="0"/>
          <w:divBdr>
            <w:top w:val="none" w:sz="0" w:space="0" w:color="auto"/>
            <w:left w:val="none" w:sz="0" w:space="0" w:color="auto"/>
            <w:bottom w:val="none" w:sz="0" w:space="0" w:color="auto"/>
            <w:right w:val="none" w:sz="0" w:space="0" w:color="auto"/>
          </w:divBdr>
        </w:div>
        <w:div w:id="1421682643">
          <w:marLeft w:val="0"/>
          <w:marRight w:val="0"/>
          <w:marTop w:val="0"/>
          <w:marBottom w:val="0"/>
          <w:divBdr>
            <w:top w:val="none" w:sz="0" w:space="0" w:color="auto"/>
            <w:left w:val="none" w:sz="0" w:space="0" w:color="auto"/>
            <w:bottom w:val="none" w:sz="0" w:space="0" w:color="auto"/>
            <w:right w:val="none" w:sz="0" w:space="0" w:color="auto"/>
          </w:divBdr>
        </w:div>
        <w:div w:id="1479226170">
          <w:marLeft w:val="0"/>
          <w:marRight w:val="0"/>
          <w:marTop w:val="0"/>
          <w:marBottom w:val="0"/>
          <w:divBdr>
            <w:top w:val="none" w:sz="0" w:space="0" w:color="auto"/>
            <w:left w:val="none" w:sz="0" w:space="0" w:color="auto"/>
            <w:bottom w:val="none" w:sz="0" w:space="0" w:color="auto"/>
            <w:right w:val="none" w:sz="0" w:space="0" w:color="auto"/>
          </w:divBdr>
        </w:div>
        <w:div w:id="1466774087">
          <w:marLeft w:val="0"/>
          <w:marRight w:val="0"/>
          <w:marTop w:val="0"/>
          <w:marBottom w:val="0"/>
          <w:divBdr>
            <w:top w:val="none" w:sz="0" w:space="0" w:color="auto"/>
            <w:left w:val="none" w:sz="0" w:space="0" w:color="auto"/>
            <w:bottom w:val="none" w:sz="0" w:space="0" w:color="auto"/>
            <w:right w:val="none" w:sz="0" w:space="0" w:color="auto"/>
          </w:divBdr>
        </w:div>
        <w:div w:id="1406993500">
          <w:marLeft w:val="0"/>
          <w:marRight w:val="0"/>
          <w:marTop w:val="0"/>
          <w:marBottom w:val="0"/>
          <w:divBdr>
            <w:top w:val="none" w:sz="0" w:space="0" w:color="auto"/>
            <w:left w:val="none" w:sz="0" w:space="0" w:color="auto"/>
            <w:bottom w:val="none" w:sz="0" w:space="0" w:color="auto"/>
            <w:right w:val="none" w:sz="0" w:space="0" w:color="auto"/>
          </w:divBdr>
        </w:div>
        <w:div w:id="1283465206">
          <w:marLeft w:val="0"/>
          <w:marRight w:val="0"/>
          <w:marTop w:val="0"/>
          <w:marBottom w:val="0"/>
          <w:divBdr>
            <w:top w:val="none" w:sz="0" w:space="0" w:color="auto"/>
            <w:left w:val="none" w:sz="0" w:space="0" w:color="auto"/>
            <w:bottom w:val="none" w:sz="0" w:space="0" w:color="auto"/>
            <w:right w:val="none" w:sz="0" w:space="0" w:color="auto"/>
          </w:divBdr>
        </w:div>
        <w:div w:id="537157515">
          <w:marLeft w:val="0"/>
          <w:marRight w:val="0"/>
          <w:marTop w:val="0"/>
          <w:marBottom w:val="0"/>
          <w:divBdr>
            <w:top w:val="none" w:sz="0" w:space="0" w:color="auto"/>
            <w:left w:val="none" w:sz="0" w:space="0" w:color="auto"/>
            <w:bottom w:val="none" w:sz="0" w:space="0" w:color="auto"/>
            <w:right w:val="none" w:sz="0" w:space="0" w:color="auto"/>
          </w:divBdr>
        </w:div>
        <w:div w:id="1824154908">
          <w:marLeft w:val="0"/>
          <w:marRight w:val="0"/>
          <w:marTop w:val="0"/>
          <w:marBottom w:val="0"/>
          <w:divBdr>
            <w:top w:val="none" w:sz="0" w:space="0" w:color="auto"/>
            <w:left w:val="none" w:sz="0" w:space="0" w:color="auto"/>
            <w:bottom w:val="none" w:sz="0" w:space="0" w:color="auto"/>
            <w:right w:val="none" w:sz="0" w:space="0" w:color="auto"/>
          </w:divBdr>
        </w:div>
        <w:div w:id="2039966334">
          <w:marLeft w:val="0"/>
          <w:marRight w:val="0"/>
          <w:marTop w:val="0"/>
          <w:marBottom w:val="0"/>
          <w:divBdr>
            <w:top w:val="none" w:sz="0" w:space="0" w:color="auto"/>
            <w:left w:val="none" w:sz="0" w:space="0" w:color="auto"/>
            <w:bottom w:val="none" w:sz="0" w:space="0" w:color="auto"/>
            <w:right w:val="none" w:sz="0" w:space="0" w:color="auto"/>
          </w:divBdr>
        </w:div>
        <w:div w:id="174923726">
          <w:marLeft w:val="0"/>
          <w:marRight w:val="0"/>
          <w:marTop w:val="0"/>
          <w:marBottom w:val="0"/>
          <w:divBdr>
            <w:top w:val="none" w:sz="0" w:space="0" w:color="auto"/>
            <w:left w:val="none" w:sz="0" w:space="0" w:color="auto"/>
            <w:bottom w:val="none" w:sz="0" w:space="0" w:color="auto"/>
            <w:right w:val="none" w:sz="0" w:space="0" w:color="auto"/>
          </w:divBdr>
        </w:div>
        <w:div w:id="902302365">
          <w:marLeft w:val="0"/>
          <w:marRight w:val="0"/>
          <w:marTop w:val="0"/>
          <w:marBottom w:val="0"/>
          <w:divBdr>
            <w:top w:val="none" w:sz="0" w:space="0" w:color="auto"/>
            <w:left w:val="none" w:sz="0" w:space="0" w:color="auto"/>
            <w:bottom w:val="none" w:sz="0" w:space="0" w:color="auto"/>
            <w:right w:val="none" w:sz="0" w:space="0" w:color="auto"/>
          </w:divBdr>
        </w:div>
        <w:div w:id="835344050">
          <w:marLeft w:val="0"/>
          <w:marRight w:val="0"/>
          <w:marTop w:val="0"/>
          <w:marBottom w:val="0"/>
          <w:divBdr>
            <w:top w:val="none" w:sz="0" w:space="0" w:color="auto"/>
            <w:left w:val="none" w:sz="0" w:space="0" w:color="auto"/>
            <w:bottom w:val="none" w:sz="0" w:space="0" w:color="auto"/>
            <w:right w:val="none" w:sz="0" w:space="0" w:color="auto"/>
          </w:divBdr>
        </w:div>
        <w:div w:id="2126535442">
          <w:marLeft w:val="0"/>
          <w:marRight w:val="0"/>
          <w:marTop w:val="0"/>
          <w:marBottom w:val="0"/>
          <w:divBdr>
            <w:top w:val="none" w:sz="0" w:space="0" w:color="auto"/>
            <w:left w:val="none" w:sz="0" w:space="0" w:color="auto"/>
            <w:bottom w:val="none" w:sz="0" w:space="0" w:color="auto"/>
            <w:right w:val="none" w:sz="0" w:space="0" w:color="auto"/>
          </w:divBdr>
        </w:div>
        <w:div w:id="1528175839">
          <w:marLeft w:val="0"/>
          <w:marRight w:val="0"/>
          <w:marTop w:val="0"/>
          <w:marBottom w:val="0"/>
          <w:divBdr>
            <w:top w:val="none" w:sz="0" w:space="0" w:color="auto"/>
            <w:left w:val="none" w:sz="0" w:space="0" w:color="auto"/>
            <w:bottom w:val="none" w:sz="0" w:space="0" w:color="auto"/>
            <w:right w:val="none" w:sz="0" w:space="0" w:color="auto"/>
          </w:divBdr>
        </w:div>
        <w:div w:id="437143962">
          <w:marLeft w:val="0"/>
          <w:marRight w:val="0"/>
          <w:marTop w:val="0"/>
          <w:marBottom w:val="0"/>
          <w:divBdr>
            <w:top w:val="none" w:sz="0" w:space="0" w:color="auto"/>
            <w:left w:val="none" w:sz="0" w:space="0" w:color="auto"/>
            <w:bottom w:val="none" w:sz="0" w:space="0" w:color="auto"/>
            <w:right w:val="none" w:sz="0" w:space="0" w:color="auto"/>
          </w:divBdr>
        </w:div>
        <w:div w:id="701444295">
          <w:marLeft w:val="0"/>
          <w:marRight w:val="0"/>
          <w:marTop w:val="0"/>
          <w:marBottom w:val="0"/>
          <w:divBdr>
            <w:top w:val="none" w:sz="0" w:space="0" w:color="auto"/>
            <w:left w:val="none" w:sz="0" w:space="0" w:color="auto"/>
            <w:bottom w:val="none" w:sz="0" w:space="0" w:color="auto"/>
            <w:right w:val="none" w:sz="0" w:space="0" w:color="auto"/>
          </w:divBdr>
        </w:div>
        <w:div w:id="1276669047">
          <w:marLeft w:val="0"/>
          <w:marRight w:val="0"/>
          <w:marTop w:val="0"/>
          <w:marBottom w:val="0"/>
          <w:divBdr>
            <w:top w:val="none" w:sz="0" w:space="0" w:color="auto"/>
            <w:left w:val="none" w:sz="0" w:space="0" w:color="auto"/>
            <w:bottom w:val="none" w:sz="0" w:space="0" w:color="auto"/>
            <w:right w:val="none" w:sz="0" w:space="0" w:color="auto"/>
          </w:divBdr>
        </w:div>
        <w:div w:id="1107852198">
          <w:marLeft w:val="0"/>
          <w:marRight w:val="0"/>
          <w:marTop w:val="0"/>
          <w:marBottom w:val="0"/>
          <w:divBdr>
            <w:top w:val="none" w:sz="0" w:space="0" w:color="auto"/>
            <w:left w:val="none" w:sz="0" w:space="0" w:color="auto"/>
            <w:bottom w:val="none" w:sz="0" w:space="0" w:color="auto"/>
            <w:right w:val="none" w:sz="0" w:space="0" w:color="auto"/>
          </w:divBdr>
        </w:div>
        <w:div w:id="1319074290">
          <w:marLeft w:val="0"/>
          <w:marRight w:val="0"/>
          <w:marTop w:val="0"/>
          <w:marBottom w:val="0"/>
          <w:divBdr>
            <w:top w:val="none" w:sz="0" w:space="0" w:color="auto"/>
            <w:left w:val="none" w:sz="0" w:space="0" w:color="auto"/>
            <w:bottom w:val="none" w:sz="0" w:space="0" w:color="auto"/>
            <w:right w:val="none" w:sz="0" w:space="0" w:color="auto"/>
          </w:divBdr>
        </w:div>
        <w:div w:id="1542132227">
          <w:marLeft w:val="0"/>
          <w:marRight w:val="0"/>
          <w:marTop w:val="0"/>
          <w:marBottom w:val="0"/>
          <w:divBdr>
            <w:top w:val="none" w:sz="0" w:space="0" w:color="auto"/>
            <w:left w:val="none" w:sz="0" w:space="0" w:color="auto"/>
            <w:bottom w:val="none" w:sz="0" w:space="0" w:color="auto"/>
            <w:right w:val="none" w:sz="0" w:space="0" w:color="auto"/>
          </w:divBdr>
        </w:div>
        <w:div w:id="357316122">
          <w:marLeft w:val="0"/>
          <w:marRight w:val="0"/>
          <w:marTop w:val="0"/>
          <w:marBottom w:val="0"/>
          <w:divBdr>
            <w:top w:val="none" w:sz="0" w:space="0" w:color="auto"/>
            <w:left w:val="none" w:sz="0" w:space="0" w:color="auto"/>
            <w:bottom w:val="none" w:sz="0" w:space="0" w:color="auto"/>
            <w:right w:val="none" w:sz="0" w:space="0" w:color="auto"/>
          </w:divBdr>
        </w:div>
        <w:div w:id="674304317">
          <w:marLeft w:val="0"/>
          <w:marRight w:val="0"/>
          <w:marTop w:val="0"/>
          <w:marBottom w:val="0"/>
          <w:divBdr>
            <w:top w:val="none" w:sz="0" w:space="0" w:color="auto"/>
            <w:left w:val="none" w:sz="0" w:space="0" w:color="auto"/>
            <w:bottom w:val="none" w:sz="0" w:space="0" w:color="auto"/>
            <w:right w:val="none" w:sz="0" w:space="0" w:color="auto"/>
          </w:divBdr>
        </w:div>
        <w:div w:id="1532458133">
          <w:marLeft w:val="0"/>
          <w:marRight w:val="0"/>
          <w:marTop w:val="0"/>
          <w:marBottom w:val="0"/>
          <w:divBdr>
            <w:top w:val="none" w:sz="0" w:space="0" w:color="auto"/>
            <w:left w:val="none" w:sz="0" w:space="0" w:color="auto"/>
            <w:bottom w:val="none" w:sz="0" w:space="0" w:color="auto"/>
            <w:right w:val="none" w:sz="0" w:space="0" w:color="auto"/>
          </w:divBdr>
        </w:div>
        <w:div w:id="894855136">
          <w:marLeft w:val="0"/>
          <w:marRight w:val="0"/>
          <w:marTop w:val="0"/>
          <w:marBottom w:val="0"/>
          <w:divBdr>
            <w:top w:val="none" w:sz="0" w:space="0" w:color="auto"/>
            <w:left w:val="none" w:sz="0" w:space="0" w:color="auto"/>
            <w:bottom w:val="none" w:sz="0" w:space="0" w:color="auto"/>
            <w:right w:val="none" w:sz="0" w:space="0" w:color="auto"/>
          </w:divBdr>
        </w:div>
        <w:div w:id="430975170">
          <w:marLeft w:val="0"/>
          <w:marRight w:val="0"/>
          <w:marTop w:val="0"/>
          <w:marBottom w:val="0"/>
          <w:divBdr>
            <w:top w:val="none" w:sz="0" w:space="0" w:color="auto"/>
            <w:left w:val="none" w:sz="0" w:space="0" w:color="auto"/>
            <w:bottom w:val="none" w:sz="0" w:space="0" w:color="auto"/>
            <w:right w:val="none" w:sz="0" w:space="0" w:color="auto"/>
          </w:divBdr>
        </w:div>
        <w:div w:id="1073160871">
          <w:marLeft w:val="0"/>
          <w:marRight w:val="0"/>
          <w:marTop w:val="0"/>
          <w:marBottom w:val="0"/>
          <w:divBdr>
            <w:top w:val="none" w:sz="0" w:space="0" w:color="auto"/>
            <w:left w:val="none" w:sz="0" w:space="0" w:color="auto"/>
            <w:bottom w:val="none" w:sz="0" w:space="0" w:color="auto"/>
            <w:right w:val="none" w:sz="0" w:space="0" w:color="auto"/>
          </w:divBdr>
        </w:div>
        <w:div w:id="24403505">
          <w:marLeft w:val="0"/>
          <w:marRight w:val="0"/>
          <w:marTop w:val="0"/>
          <w:marBottom w:val="0"/>
          <w:divBdr>
            <w:top w:val="none" w:sz="0" w:space="0" w:color="auto"/>
            <w:left w:val="none" w:sz="0" w:space="0" w:color="auto"/>
            <w:bottom w:val="none" w:sz="0" w:space="0" w:color="auto"/>
            <w:right w:val="none" w:sz="0" w:space="0" w:color="auto"/>
          </w:divBdr>
        </w:div>
        <w:div w:id="607927655">
          <w:marLeft w:val="0"/>
          <w:marRight w:val="0"/>
          <w:marTop w:val="0"/>
          <w:marBottom w:val="0"/>
          <w:divBdr>
            <w:top w:val="none" w:sz="0" w:space="0" w:color="auto"/>
            <w:left w:val="none" w:sz="0" w:space="0" w:color="auto"/>
            <w:bottom w:val="none" w:sz="0" w:space="0" w:color="auto"/>
            <w:right w:val="none" w:sz="0" w:space="0" w:color="auto"/>
          </w:divBdr>
        </w:div>
        <w:div w:id="694575849">
          <w:marLeft w:val="0"/>
          <w:marRight w:val="0"/>
          <w:marTop w:val="0"/>
          <w:marBottom w:val="0"/>
          <w:divBdr>
            <w:top w:val="none" w:sz="0" w:space="0" w:color="auto"/>
            <w:left w:val="none" w:sz="0" w:space="0" w:color="auto"/>
            <w:bottom w:val="none" w:sz="0" w:space="0" w:color="auto"/>
            <w:right w:val="none" w:sz="0" w:space="0" w:color="auto"/>
          </w:divBdr>
        </w:div>
        <w:div w:id="897129974">
          <w:marLeft w:val="0"/>
          <w:marRight w:val="0"/>
          <w:marTop w:val="0"/>
          <w:marBottom w:val="0"/>
          <w:divBdr>
            <w:top w:val="none" w:sz="0" w:space="0" w:color="auto"/>
            <w:left w:val="none" w:sz="0" w:space="0" w:color="auto"/>
            <w:bottom w:val="none" w:sz="0" w:space="0" w:color="auto"/>
            <w:right w:val="none" w:sz="0" w:space="0" w:color="auto"/>
          </w:divBdr>
        </w:div>
        <w:div w:id="24646660">
          <w:marLeft w:val="0"/>
          <w:marRight w:val="0"/>
          <w:marTop w:val="0"/>
          <w:marBottom w:val="0"/>
          <w:divBdr>
            <w:top w:val="none" w:sz="0" w:space="0" w:color="auto"/>
            <w:left w:val="none" w:sz="0" w:space="0" w:color="auto"/>
            <w:bottom w:val="none" w:sz="0" w:space="0" w:color="auto"/>
            <w:right w:val="none" w:sz="0" w:space="0" w:color="auto"/>
          </w:divBdr>
        </w:div>
        <w:div w:id="1840538410">
          <w:marLeft w:val="0"/>
          <w:marRight w:val="0"/>
          <w:marTop w:val="0"/>
          <w:marBottom w:val="0"/>
          <w:divBdr>
            <w:top w:val="none" w:sz="0" w:space="0" w:color="auto"/>
            <w:left w:val="none" w:sz="0" w:space="0" w:color="auto"/>
            <w:bottom w:val="none" w:sz="0" w:space="0" w:color="auto"/>
            <w:right w:val="none" w:sz="0" w:space="0" w:color="auto"/>
          </w:divBdr>
        </w:div>
        <w:div w:id="1802110189">
          <w:marLeft w:val="0"/>
          <w:marRight w:val="0"/>
          <w:marTop w:val="0"/>
          <w:marBottom w:val="0"/>
          <w:divBdr>
            <w:top w:val="none" w:sz="0" w:space="0" w:color="auto"/>
            <w:left w:val="none" w:sz="0" w:space="0" w:color="auto"/>
            <w:bottom w:val="none" w:sz="0" w:space="0" w:color="auto"/>
            <w:right w:val="none" w:sz="0" w:space="0" w:color="auto"/>
          </w:divBdr>
        </w:div>
        <w:div w:id="1971664368">
          <w:marLeft w:val="0"/>
          <w:marRight w:val="0"/>
          <w:marTop w:val="0"/>
          <w:marBottom w:val="0"/>
          <w:divBdr>
            <w:top w:val="none" w:sz="0" w:space="0" w:color="auto"/>
            <w:left w:val="none" w:sz="0" w:space="0" w:color="auto"/>
            <w:bottom w:val="none" w:sz="0" w:space="0" w:color="auto"/>
            <w:right w:val="none" w:sz="0" w:space="0" w:color="auto"/>
          </w:divBdr>
        </w:div>
        <w:div w:id="1285192779">
          <w:marLeft w:val="0"/>
          <w:marRight w:val="0"/>
          <w:marTop w:val="0"/>
          <w:marBottom w:val="0"/>
          <w:divBdr>
            <w:top w:val="none" w:sz="0" w:space="0" w:color="auto"/>
            <w:left w:val="none" w:sz="0" w:space="0" w:color="auto"/>
            <w:bottom w:val="none" w:sz="0" w:space="0" w:color="auto"/>
            <w:right w:val="none" w:sz="0" w:space="0" w:color="auto"/>
          </w:divBdr>
        </w:div>
        <w:div w:id="89280602">
          <w:marLeft w:val="0"/>
          <w:marRight w:val="0"/>
          <w:marTop w:val="0"/>
          <w:marBottom w:val="0"/>
          <w:divBdr>
            <w:top w:val="none" w:sz="0" w:space="0" w:color="auto"/>
            <w:left w:val="none" w:sz="0" w:space="0" w:color="auto"/>
            <w:bottom w:val="none" w:sz="0" w:space="0" w:color="auto"/>
            <w:right w:val="none" w:sz="0" w:space="0" w:color="auto"/>
          </w:divBdr>
        </w:div>
        <w:div w:id="1056710052">
          <w:marLeft w:val="0"/>
          <w:marRight w:val="0"/>
          <w:marTop w:val="0"/>
          <w:marBottom w:val="0"/>
          <w:divBdr>
            <w:top w:val="none" w:sz="0" w:space="0" w:color="auto"/>
            <w:left w:val="none" w:sz="0" w:space="0" w:color="auto"/>
            <w:bottom w:val="none" w:sz="0" w:space="0" w:color="auto"/>
            <w:right w:val="none" w:sz="0" w:space="0" w:color="auto"/>
          </w:divBdr>
        </w:div>
        <w:div w:id="917401740">
          <w:marLeft w:val="0"/>
          <w:marRight w:val="0"/>
          <w:marTop w:val="0"/>
          <w:marBottom w:val="0"/>
          <w:divBdr>
            <w:top w:val="none" w:sz="0" w:space="0" w:color="auto"/>
            <w:left w:val="none" w:sz="0" w:space="0" w:color="auto"/>
            <w:bottom w:val="none" w:sz="0" w:space="0" w:color="auto"/>
            <w:right w:val="none" w:sz="0" w:space="0" w:color="auto"/>
          </w:divBdr>
        </w:div>
        <w:div w:id="1187206949">
          <w:marLeft w:val="0"/>
          <w:marRight w:val="0"/>
          <w:marTop w:val="0"/>
          <w:marBottom w:val="0"/>
          <w:divBdr>
            <w:top w:val="none" w:sz="0" w:space="0" w:color="auto"/>
            <w:left w:val="none" w:sz="0" w:space="0" w:color="auto"/>
            <w:bottom w:val="none" w:sz="0" w:space="0" w:color="auto"/>
            <w:right w:val="none" w:sz="0" w:space="0" w:color="auto"/>
          </w:divBdr>
        </w:div>
        <w:div w:id="947279565">
          <w:marLeft w:val="0"/>
          <w:marRight w:val="0"/>
          <w:marTop w:val="0"/>
          <w:marBottom w:val="0"/>
          <w:divBdr>
            <w:top w:val="none" w:sz="0" w:space="0" w:color="auto"/>
            <w:left w:val="none" w:sz="0" w:space="0" w:color="auto"/>
            <w:bottom w:val="none" w:sz="0" w:space="0" w:color="auto"/>
            <w:right w:val="none" w:sz="0" w:space="0" w:color="auto"/>
          </w:divBdr>
        </w:div>
        <w:div w:id="203757760">
          <w:marLeft w:val="0"/>
          <w:marRight w:val="0"/>
          <w:marTop w:val="0"/>
          <w:marBottom w:val="0"/>
          <w:divBdr>
            <w:top w:val="none" w:sz="0" w:space="0" w:color="auto"/>
            <w:left w:val="none" w:sz="0" w:space="0" w:color="auto"/>
            <w:bottom w:val="none" w:sz="0" w:space="0" w:color="auto"/>
            <w:right w:val="none" w:sz="0" w:space="0" w:color="auto"/>
          </w:divBdr>
        </w:div>
        <w:div w:id="533228764">
          <w:marLeft w:val="0"/>
          <w:marRight w:val="0"/>
          <w:marTop w:val="0"/>
          <w:marBottom w:val="0"/>
          <w:divBdr>
            <w:top w:val="none" w:sz="0" w:space="0" w:color="auto"/>
            <w:left w:val="none" w:sz="0" w:space="0" w:color="auto"/>
            <w:bottom w:val="none" w:sz="0" w:space="0" w:color="auto"/>
            <w:right w:val="none" w:sz="0" w:space="0" w:color="auto"/>
          </w:divBdr>
        </w:div>
        <w:div w:id="1252548921">
          <w:marLeft w:val="0"/>
          <w:marRight w:val="0"/>
          <w:marTop w:val="0"/>
          <w:marBottom w:val="0"/>
          <w:divBdr>
            <w:top w:val="none" w:sz="0" w:space="0" w:color="auto"/>
            <w:left w:val="none" w:sz="0" w:space="0" w:color="auto"/>
            <w:bottom w:val="none" w:sz="0" w:space="0" w:color="auto"/>
            <w:right w:val="none" w:sz="0" w:space="0" w:color="auto"/>
          </w:divBdr>
        </w:div>
        <w:div w:id="2127773932">
          <w:marLeft w:val="0"/>
          <w:marRight w:val="0"/>
          <w:marTop w:val="0"/>
          <w:marBottom w:val="0"/>
          <w:divBdr>
            <w:top w:val="none" w:sz="0" w:space="0" w:color="auto"/>
            <w:left w:val="none" w:sz="0" w:space="0" w:color="auto"/>
            <w:bottom w:val="none" w:sz="0" w:space="0" w:color="auto"/>
            <w:right w:val="none" w:sz="0" w:space="0" w:color="auto"/>
          </w:divBdr>
        </w:div>
        <w:div w:id="648479081">
          <w:marLeft w:val="0"/>
          <w:marRight w:val="0"/>
          <w:marTop w:val="0"/>
          <w:marBottom w:val="0"/>
          <w:divBdr>
            <w:top w:val="none" w:sz="0" w:space="0" w:color="auto"/>
            <w:left w:val="none" w:sz="0" w:space="0" w:color="auto"/>
            <w:bottom w:val="none" w:sz="0" w:space="0" w:color="auto"/>
            <w:right w:val="none" w:sz="0" w:space="0" w:color="auto"/>
          </w:divBdr>
        </w:div>
        <w:div w:id="642196260">
          <w:marLeft w:val="0"/>
          <w:marRight w:val="0"/>
          <w:marTop w:val="0"/>
          <w:marBottom w:val="0"/>
          <w:divBdr>
            <w:top w:val="none" w:sz="0" w:space="0" w:color="auto"/>
            <w:left w:val="none" w:sz="0" w:space="0" w:color="auto"/>
            <w:bottom w:val="none" w:sz="0" w:space="0" w:color="auto"/>
            <w:right w:val="none" w:sz="0" w:space="0" w:color="auto"/>
          </w:divBdr>
        </w:div>
        <w:div w:id="816148205">
          <w:marLeft w:val="0"/>
          <w:marRight w:val="0"/>
          <w:marTop w:val="0"/>
          <w:marBottom w:val="0"/>
          <w:divBdr>
            <w:top w:val="none" w:sz="0" w:space="0" w:color="auto"/>
            <w:left w:val="none" w:sz="0" w:space="0" w:color="auto"/>
            <w:bottom w:val="none" w:sz="0" w:space="0" w:color="auto"/>
            <w:right w:val="none" w:sz="0" w:space="0" w:color="auto"/>
          </w:divBdr>
        </w:div>
        <w:div w:id="638539692">
          <w:marLeft w:val="0"/>
          <w:marRight w:val="0"/>
          <w:marTop w:val="0"/>
          <w:marBottom w:val="0"/>
          <w:divBdr>
            <w:top w:val="none" w:sz="0" w:space="0" w:color="auto"/>
            <w:left w:val="none" w:sz="0" w:space="0" w:color="auto"/>
            <w:bottom w:val="none" w:sz="0" w:space="0" w:color="auto"/>
            <w:right w:val="none" w:sz="0" w:space="0" w:color="auto"/>
          </w:divBdr>
        </w:div>
        <w:div w:id="244219813">
          <w:marLeft w:val="0"/>
          <w:marRight w:val="0"/>
          <w:marTop w:val="0"/>
          <w:marBottom w:val="0"/>
          <w:divBdr>
            <w:top w:val="none" w:sz="0" w:space="0" w:color="auto"/>
            <w:left w:val="none" w:sz="0" w:space="0" w:color="auto"/>
            <w:bottom w:val="none" w:sz="0" w:space="0" w:color="auto"/>
            <w:right w:val="none" w:sz="0" w:space="0" w:color="auto"/>
          </w:divBdr>
        </w:div>
        <w:div w:id="127017716">
          <w:marLeft w:val="0"/>
          <w:marRight w:val="0"/>
          <w:marTop w:val="0"/>
          <w:marBottom w:val="0"/>
          <w:divBdr>
            <w:top w:val="none" w:sz="0" w:space="0" w:color="auto"/>
            <w:left w:val="none" w:sz="0" w:space="0" w:color="auto"/>
            <w:bottom w:val="none" w:sz="0" w:space="0" w:color="auto"/>
            <w:right w:val="none" w:sz="0" w:space="0" w:color="auto"/>
          </w:divBdr>
        </w:div>
        <w:div w:id="72968982">
          <w:marLeft w:val="0"/>
          <w:marRight w:val="0"/>
          <w:marTop w:val="0"/>
          <w:marBottom w:val="0"/>
          <w:divBdr>
            <w:top w:val="none" w:sz="0" w:space="0" w:color="auto"/>
            <w:left w:val="none" w:sz="0" w:space="0" w:color="auto"/>
            <w:bottom w:val="none" w:sz="0" w:space="0" w:color="auto"/>
            <w:right w:val="none" w:sz="0" w:space="0" w:color="auto"/>
          </w:divBdr>
        </w:div>
        <w:div w:id="1640765106">
          <w:marLeft w:val="0"/>
          <w:marRight w:val="0"/>
          <w:marTop w:val="0"/>
          <w:marBottom w:val="0"/>
          <w:divBdr>
            <w:top w:val="none" w:sz="0" w:space="0" w:color="auto"/>
            <w:left w:val="none" w:sz="0" w:space="0" w:color="auto"/>
            <w:bottom w:val="none" w:sz="0" w:space="0" w:color="auto"/>
            <w:right w:val="none" w:sz="0" w:space="0" w:color="auto"/>
          </w:divBdr>
        </w:div>
        <w:div w:id="1032808442">
          <w:marLeft w:val="0"/>
          <w:marRight w:val="0"/>
          <w:marTop w:val="0"/>
          <w:marBottom w:val="0"/>
          <w:divBdr>
            <w:top w:val="none" w:sz="0" w:space="0" w:color="auto"/>
            <w:left w:val="none" w:sz="0" w:space="0" w:color="auto"/>
            <w:bottom w:val="none" w:sz="0" w:space="0" w:color="auto"/>
            <w:right w:val="none" w:sz="0" w:space="0" w:color="auto"/>
          </w:divBdr>
        </w:div>
        <w:div w:id="68237172">
          <w:marLeft w:val="0"/>
          <w:marRight w:val="0"/>
          <w:marTop w:val="0"/>
          <w:marBottom w:val="0"/>
          <w:divBdr>
            <w:top w:val="none" w:sz="0" w:space="0" w:color="auto"/>
            <w:left w:val="none" w:sz="0" w:space="0" w:color="auto"/>
            <w:bottom w:val="none" w:sz="0" w:space="0" w:color="auto"/>
            <w:right w:val="none" w:sz="0" w:space="0" w:color="auto"/>
          </w:divBdr>
        </w:div>
        <w:div w:id="1974290813">
          <w:marLeft w:val="0"/>
          <w:marRight w:val="0"/>
          <w:marTop w:val="0"/>
          <w:marBottom w:val="0"/>
          <w:divBdr>
            <w:top w:val="none" w:sz="0" w:space="0" w:color="auto"/>
            <w:left w:val="none" w:sz="0" w:space="0" w:color="auto"/>
            <w:bottom w:val="none" w:sz="0" w:space="0" w:color="auto"/>
            <w:right w:val="none" w:sz="0" w:space="0" w:color="auto"/>
          </w:divBdr>
        </w:div>
        <w:div w:id="1452629281">
          <w:marLeft w:val="0"/>
          <w:marRight w:val="0"/>
          <w:marTop w:val="0"/>
          <w:marBottom w:val="0"/>
          <w:divBdr>
            <w:top w:val="none" w:sz="0" w:space="0" w:color="auto"/>
            <w:left w:val="none" w:sz="0" w:space="0" w:color="auto"/>
            <w:bottom w:val="none" w:sz="0" w:space="0" w:color="auto"/>
            <w:right w:val="none" w:sz="0" w:space="0" w:color="auto"/>
          </w:divBdr>
        </w:div>
        <w:div w:id="1748336039">
          <w:marLeft w:val="0"/>
          <w:marRight w:val="0"/>
          <w:marTop w:val="0"/>
          <w:marBottom w:val="0"/>
          <w:divBdr>
            <w:top w:val="none" w:sz="0" w:space="0" w:color="auto"/>
            <w:left w:val="none" w:sz="0" w:space="0" w:color="auto"/>
            <w:bottom w:val="none" w:sz="0" w:space="0" w:color="auto"/>
            <w:right w:val="none" w:sz="0" w:space="0" w:color="auto"/>
          </w:divBdr>
        </w:div>
        <w:div w:id="275329926">
          <w:marLeft w:val="0"/>
          <w:marRight w:val="0"/>
          <w:marTop w:val="0"/>
          <w:marBottom w:val="0"/>
          <w:divBdr>
            <w:top w:val="none" w:sz="0" w:space="0" w:color="auto"/>
            <w:left w:val="none" w:sz="0" w:space="0" w:color="auto"/>
            <w:bottom w:val="none" w:sz="0" w:space="0" w:color="auto"/>
            <w:right w:val="none" w:sz="0" w:space="0" w:color="auto"/>
          </w:divBdr>
        </w:div>
        <w:div w:id="939677035">
          <w:marLeft w:val="0"/>
          <w:marRight w:val="0"/>
          <w:marTop w:val="0"/>
          <w:marBottom w:val="0"/>
          <w:divBdr>
            <w:top w:val="none" w:sz="0" w:space="0" w:color="auto"/>
            <w:left w:val="none" w:sz="0" w:space="0" w:color="auto"/>
            <w:bottom w:val="none" w:sz="0" w:space="0" w:color="auto"/>
            <w:right w:val="none" w:sz="0" w:space="0" w:color="auto"/>
          </w:divBdr>
        </w:div>
        <w:div w:id="155803650">
          <w:marLeft w:val="0"/>
          <w:marRight w:val="0"/>
          <w:marTop w:val="0"/>
          <w:marBottom w:val="0"/>
          <w:divBdr>
            <w:top w:val="none" w:sz="0" w:space="0" w:color="auto"/>
            <w:left w:val="none" w:sz="0" w:space="0" w:color="auto"/>
            <w:bottom w:val="none" w:sz="0" w:space="0" w:color="auto"/>
            <w:right w:val="none" w:sz="0" w:space="0" w:color="auto"/>
          </w:divBdr>
        </w:div>
        <w:div w:id="1594510094">
          <w:marLeft w:val="0"/>
          <w:marRight w:val="0"/>
          <w:marTop w:val="0"/>
          <w:marBottom w:val="0"/>
          <w:divBdr>
            <w:top w:val="none" w:sz="0" w:space="0" w:color="auto"/>
            <w:left w:val="none" w:sz="0" w:space="0" w:color="auto"/>
            <w:bottom w:val="none" w:sz="0" w:space="0" w:color="auto"/>
            <w:right w:val="none" w:sz="0" w:space="0" w:color="auto"/>
          </w:divBdr>
        </w:div>
        <w:div w:id="1702823349">
          <w:marLeft w:val="0"/>
          <w:marRight w:val="0"/>
          <w:marTop w:val="0"/>
          <w:marBottom w:val="0"/>
          <w:divBdr>
            <w:top w:val="none" w:sz="0" w:space="0" w:color="auto"/>
            <w:left w:val="none" w:sz="0" w:space="0" w:color="auto"/>
            <w:bottom w:val="none" w:sz="0" w:space="0" w:color="auto"/>
            <w:right w:val="none" w:sz="0" w:space="0" w:color="auto"/>
          </w:divBdr>
        </w:div>
        <w:div w:id="2143116290">
          <w:marLeft w:val="0"/>
          <w:marRight w:val="0"/>
          <w:marTop w:val="0"/>
          <w:marBottom w:val="0"/>
          <w:divBdr>
            <w:top w:val="none" w:sz="0" w:space="0" w:color="auto"/>
            <w:left w:val="none" w:sz="0" w:space="0" w:color="auto"/>
            <w:bottom w:val="none" w:sz="0" w:space="0" w:color="auto"/>
            <w:right w:val="none" w:sz="0" w:space="0" w:color="auto"/>
          </w:divBdr>
        </w:div>
        <w:div w:id="1855800077">
          <w:marLeft w:val="0"/>
          <w:marRight w:val="0"/>
          <w:marTop w:val="0"/>
          <w:marBottom w:val="0"/>
          <w:divBdr>
            <w:top w:val="none" w:sz="0" w:space="0" w:color="auto"/>
            <w:left w:val="none" w:sz="0" w:space="0" w:color="auto"/>
            <w:bottom w:val="none" w:sz="0" w:space="0" w:color="auto"/>
            <w:right w:val="none" w:sz="0" w:space="0" w:color="auto"/>
          </w:divBdr>
        </w:div>
        <w:div w:id="1428115485">
          <w:marLeft w:val="0"/>
          <w:marRight w:val="0"/>
          <w:marTop w:val="0"/>
          <w:marBottom w:val="0"/>
          <w:divBdr>
            <w:top w:val="none" w:sz="0" w:space="0" w:color="auto"/>
            <w:left w:val="none" w:sz="0" w:space="0" w:color="auto"/>
            <w:bottom w:val="none" w:sz="0" w:space="0" w:color="auto"/>
            <w:right w:val="none" w:sz="0" w:space="0" w:color="auto"/>
          </w:divBdr>
        </w:div>
        <w:div w:id="427241373">
          <w:marLeft w:val="0"/>
          <w:marRight w:val="0"/>
          <w:marTop w:val="0"/>
          <w:marBottom w:val="0"/>
          <w:divBdr>
            <w:top w:val="none" w:sz="0" w:space="0" w:color="auto"/>
            <w:left w:val="none" w:sz="0" w:space="0" w:color="auto"/>
            <w:bottom w:val="none" w:sz="0" w:space="0" w:color="auto"/>
            <w:right w:val="none" w:sz="0" w:space="0" w:color="auto"/>
          </w:divBdr>
        </w:div>
        <w:div w:id="992640927">
          <w:marLeft w:val="0"/>
          <w:marRight w:val="0"/>
          <w:marTop w:val="0"/>
          <w:marBottom w:val="0"/>
          <w:divBdr>
            <w:top w:val="none" w:sz="0" w:space="0" w:color="auto"/>
            <w:left w:val="none" w:sz="0" w:space="0" w:color="auto"/>
            <w:bottom w:val="none" w:sz="0" w:space="0" w:color="auto"/>
            <w:right w:val="none" w:sz="0" w:space="0" w:color="auto"/>
          </w:divBdr>
        </w:div>
        <w:div w:id="659503880">
          <w:marLeft w:val="0"/>
          <w:marRight w:val="0"/>
          <w:marTop w:val="0"/>
          <w:marBottom w:val="0"/>
          <w:divBdr>
            <w:top w:val="none" w:sz="0" w:space="0" w:color="auto"/>
            <w:left w:val="none" w:sz="0" w:space="0" w:color="auto"/>
            <w:bottom w:val="none" w:sz="0" w:space="0" w:color="auto"/>
            <w:right w:val="none" w:sz="0" w:space="0" w:color="auto"/>
          </w:divBdr>
        </w:div>
        <w:div w:id="1246956966">
          <w:marLeft w:val="0"/>
          <w:marRight w:val="0"/>
          <w:marTop w:val="0"/>
          <w:marBottom w:val="0"/>
          <w:divBdr>
            <w:top w:val="none" w:sz="0" w:space="0" w:color="auto"/>
            <w:left w:val="none" w:sz="0" w:space="0" w:color="auto"/>
            <w:bottom w:val="none" w:sz="0" w:space="0" w:color="auto"/>
            <w:right w:val="none" w:sz="0" w:space="0" w:color="auto"/>
          </w:divBdr>
        </w:div>
        <w:div w:id="345637703">
          <w:marLeft w:val="0"/>
          <w:marRight w:val="0"/>
          <w:marTop w:val="0"/>
          <w:marBottom w:val="0"/>
          <w:divBdr>
            <w:top w:val="none" w:sz="0" w:space="0" w:color="auto"/>
            <w:left w:val="none" w:sz="0" w:space="0" w:color="auto"/>
            <w:bottom w:val="none" w:sz="0" w:space="0" w:color="auto"/>
            <w:right w:val="none" w:sz="0" w:space="0" w:color="auto"/>
          </w:divBdr>
        </w:div>
        <w:div w:id="1196498756">
          <w:marLeft w:val="0"/>
          <w:marRight w:val="0"/>
          <w:marTop w:val="0"/>
          <w:marBottom w:val="0"/>
          <w:divBdr>
            <w:top w:val="none" w:sz="0" w:space="0" w:color="auto"/>
            <w:left w:val="none" w:sz="0" w:space="0" w:color="auto"/>
            <w:bottom w:val="none" w:sz="0" w:space="0" w:color="auto"/>
            <w:right w:val="none" w:sz="0" w:space="0" w:color="auto"/>
          </w:divBdr>
        </w:div>
        <w:div w:id="2063013581">
          <w:marLeft w:val="0"/>
          <w:marRight w:val="0"/>
          <w:marTop w:val="0"/>
          <w:marBottom w:val="0"/>
          <w:divBdr>
            <w:top w:val="none" w:sz="0" w:space="0" w:color="auto"/>
            <w:left w:val="none" w:sz="0" w:space="0" w:color="auto"/>
            <w:bottom w:val="none" w:sz="0" w:space="0" w:color="auto"/>
            <w:right w:val="none" w:sz="0" w:space="0" w:color="auto"/>
          </w:divBdr>
        </w:div>
      </w:divsChild>
    </w:div>
    <w:div w:id="1444567512">
      <w:bodyDiv w:val="1"/>
      <w:marLeft w:val="0"/>
      <w:marRight w:val="0"/>
      <w:marTop w:val="0"/>
      <w:marBottom w:val="0"/>
      <w:divBdr>
        <w:top w:val="none" w:sz="0" w:space="0" w:color="auto"/>
        <w:left w:val="none" w:sz="0" w:space="0" w:color="auto"/>
        <w:bottom w:val="none" w:sz="0" w:space="0" w:color="auto"/>
        <w:right w:val="none" w:sz="0" w:space="0" w:color="auto"/>
      </w:divBdr>
      <w:divsChild>
        <w:div w:id="669672633">
          <w:marLeft w:val="0"/>
          <w:marRight w:val="0"/>
          <w:marTop w:val="0"/>
          <w:marBottom w:val="0"/>
          <w:divBdr>
            <w:top w:val="none" w:sz="0" w:space="0" w:color="auto"/>
            <w:left w:val="none" w:sz="0" w:space="0" w:color="auto"/>
            <w:bottom w:val="none" w:sz="0" w:space="0" w:color="auto"/>
            <w:right w:val="none" w:sz="0" w:space="0" w:color="auto"/>
          </w:divBdr>
        </w:div>
        <w:div w:id="1010254858">
          <w:marLeft w:val="0"/>
          <w:marRight w:val="0"/>
          <w:marTop w:val="0"/>
          <w:marBottom w:val="0"/>
          <w:divBdr>
            <w:top w:val="none" w:sz="0" w:space="0" w:color="auto"/>
            <w:left w:val="none" w:sz="0" w:space="0" w:color="auto"/>
            <w:bottom w:val="none" w:sz="0" w:space="0" w:color="auto"/>
            <w:right w:val="none" w:sz="0" w:space="0" w:color="auto"/>
          </w:divBdr>
        </w:div>
        <w:div w:id="1228495862">
          <w:marLeft w:val="0"/>
          <w:marRight w:val="0"/>
          <w:marTop w:val="0"/>
          <w:marBottom w:val="0"/>
          <w:divBdr>
            <w:top w:val="none" w:sz="0" w:space="0" w:color="auto"/>
            <w:left w:val="none" w:sz="0" w:space="0" w:color="auto"/>
            <w:bottom w:val="none" w:sz="0" w:space="0" w:color="auto"/>
            <w:right w:val="none" w:sz="0" w:space="0" w:color="auto"/>
          </w:divBdr>
        </w:div>
        <w:div w:id="21903054">
          <w:marLeft w:val="0"/>
          <w:marRight w:val="0"/>
          <w:marTop w:val="0"/>
          <w:marBottom w:val="0"/>
          <w:divBdr>
            <w:top w:val="none" w:sz="0" w:space="0" w:color="auto"/>
            <w:left w:val="none" w:sz="0" w:space="0" w:color="auto"/>
            <w:bottom w:val="none" w:sz="0" w:space="0" w:color="auto"/>
            <w:right w:val="none" w:sz="0" w:space="0" w:color="auto"/>
          </w:divBdr>
        </w:div>
        <w:div w:id="656113188">
          <w:marLeft w:val="0"/>
          <w:marRight w:val="0"/>
          <w:marTop w:val="0"/>
          <w:marBottom w:val="0"/>
          <w:divBdr>
            <w:top w:val="none" w:sz="0" w:space="0" w:color="auto"/>
            <w:left w:val="none" w:sz="0" w:space="0" w:color="auto"/>
            <w:bottom w:val="none" w:sz="0" w:space="0" w:color="auto"/>
            <w:right w:val="none" w:sz="0" w:space="0" w:color="auto"/>
          </w:divBdr>
        </w:div>
        <w:div w:id="1297295095">
          <w:marLeft w:val="0"/>
          <w:marRight w:val="0"/>
          <w:marTop w:val="0"/>
          <w:marBottom w:val="0"/>
          <w:divBdr>
            <w:top w:val="none" w:sz="0" w:space="0" w:color="auto"/>
            <w:left w:val="none" w:sz="0" w:space="0" w:color="auto"/>
            <w:bottom w:val="none" w:sz="0" w:space="0" w:color="auto"/>
            <w:right w:val="none" w:sz="0" w:space="0" w:color="auto"/>
          </w:divBdr>
        </w:div>
        <w:div w:id="1754932178">
          <w:marLeft w:val="0"/>
          <w:marRight w:val="0"/>
          <w:marTop w:val="0"/>
          <w:marBottom w:val="0"/>
          <w:divBdr>
            <w:top w:val="none" w:sz="0" w:space="0" w:color="auto"/>
            <w:left w:val="none" w:sz="0" w:space="0" w:color="auto"/>
            <w:bottom w:val="none" w:sz="0" w:space="0" w:color="auto"/>
            <w:right w:val="none" w:sz="0" w:space="0" w:color="auto"/>
          </w:divBdr>
        </w:div>
        <w:div w:id="1270435062">
          <w:marLeft w:val="0"/>
          <w:marRight w:val="0"/>
          <w:marTop w:val="0"/>
          <w:marBottom w:val="0"/>
          <w:divBdr>
            <w:top w:val="none" w:sz="0" w:space="0" w:color="auto"/>
            <w:left w:val="none" w:sz="0" w:space="0" w:color="auto"/>
            <w:bottom w:val="none" w:sz="0" w:space="0" w:color="auto"/>
            <w:right w:val="none" w:sz="0" w:space="0" w:color="auto"/>
          </w:divBdr>
        </w:div>
        <w:div w:id="593131153">
          <w:marLeft w:val="0"/>
          <w:marRight w:val="0"/>
          <w:marTop w:val="0"/>
          <w:marBottom w:val="0"/>
          <w:divBdr>
            <w:top w:val="none" w:sz="0" w:space="0" w:color="auto"/>
            <w:left w:val="none" w:sz="0" w:space="0" w:color="auto"/>
            <w:bottom w:val="none" w:sz="0" w:space="0" w:color="auto"/>
            <w:right w:val="none" w:sz="0" w:space="0" w:color="auto"/>
          </w:divBdr>
        </w:div>
        <w:div w:id="1167791815">
          <w:marLeft w:val="0"/>
          <w:marRight w:val="0"/>
          <w:marTop w:val="0"/>
          <w:marBottom w:val="0"/>
          <w:divBdr>
            <w:top w:val="none" w:sz="0" w:space="0" w:color="auto"/>
            <w:left w:val="none" w:sz="0" w:space="0" w:color="auto"/>
            <w:bottom w:val="none" w:sz="0" w:space="0" w:color="auto"/>
            <w:right w:val="none" w:sz="0" w:space="0" w:color="auto"/>
          </w:divBdr>
        </w:div>
        <w:div w:id="1433429694">
          <w:marLeft w:val="0"/>
          <w:marRight w:val="0"/>
          <w:marTop w:val="0"/>
          <w:marBottom w:val="0"/>
          <w:divBdr>
            <w:top w:val="none" w:sz="0" w:space="0" w:color="auto"/>
            <w:left w:val="none" w:sz="0" w:space="0" w:color="auto"/>
            <w:bottom w:val="none" w:sz="0" w:space="0" w:color="auto"/>
            <w:right w:val="none" w:sz="0" w:space="0" w:color="auto"/>
          </w:divBdr>
        </w:div>
        <w:div w:id="629433361">
          <w:marLeft w:val="0"/>
          <w:marRight w:val="0"/>
          <w:marTop w:val="0"/>
          <w:marBottom w:val="0"/>
          <w:divBdr>
            <w:top w:val="none" w:sz="0" w:space="0" w:color="auto"/>
            <w:left w:val="none" w:sz="0" w:space="0" w:color="auto"/>
            <w:bottom w:val="none" w:sz="0" w:space="0" w:color="auto"/>
            <w:right w:val="none" w:sz="0" w:space="0" w:color="auto"/>
          </w:divBdr>
        </w:div>
        <w:div w:id="346757397">
          <w:marLeft w:val="0"/>
          <w:marRight w:val="0"/>
          <w:marTop w:val="0"/>
          <w:marBottom w:val="0"/>
          <w:divBdr>
            <w:top w:val="none" w:sz="0" w:space="0" w:color="auto"/>
            <w:left w:val="none" w:sz="0" w:space="0" w:color="auto"/>
            <w:bottom w:val="none" w:sz="0" w:space="0" w:color="auto"/>
            <w:right w:val="none" w:sz="0" w:space="0" w:color="auto"/>
          </w:divBdr>
        </w:div>
        <w:div w:id="1543398060">
          <w:marLeft w:val="0"/>
          <w:marRight w:val="0"/>
          <w:marTop w:val="0"/>
          <w:marBottom w:val="0"/>
          <w:divBdr>
            <w:top w:val="none" w:sz="0" w:space="0" w:color="auto"/>
            <w:left w:val="none" w:sz="0" w:space="0" w:color="auto"/>
            <w:bottom w:val="none" w:sz="0" w:space="0" w:color="auto"/>
            <w:right w:val="none" w:sz="0" w:space="0" w:color="auto"/>
          </w:divBdr>
        </w:div>
        <w:div w:id="223763941">
          <w:marLeft w:val="0"/>
          <w:marRight w:val="0"/>
          <w:marTop w:val="0"/>
          <w:marBottom w:val="0"/>
          <w:divBdr>
            <w:top w:val="none" w:sz="0" w:space="0" w:color="auto"/>
            <w:left w:val="none" w:sz="0" w:space="0" w:color="auto"/>
            <w:bottom w:val="none" w:sz="0" w:space="0" w:color="auto"/>
            <w:right w:val="none" w:sz="0" w:space="0" w:color="auto"/>
          </w:divBdr>
        </w:div>
        <w:div w:id="983657871">
          <w:marLeft w:val="0"/>
          <w:marRight w:val="0"/>
          <w:marTop w:val="0"/>
          <w:marBottom w:val="0"/>
          <w:divBdr>
            <w:top w:val="none" w:sz="0" w:space="0" w:color="auto"/>
            <w:left w:val="none" w:sz="0" w:space="0" w:color="auto"/>
            <w:bottom w:val="none" w:sz="0" w:space="0" w:color="auto"/>
            <w:right w:val="none" w:sz="0" w:space="0" w:color="auto"/>
          </w:divBdr>
        </w:div>
        <w:div w:id="827667914">
          <w:marLeft w:val="0"/>
          <w:marRight w:val="0"/>
          <w:marTop w:val="0"/>
          <w:marBottom w:val="0"/>
          <w:divBdr>
            <w:top w:val="none" w:sz="0" w:space="0" w:color="auto"/>
            <w:left w:val="none" w:sz="0" w:space="0" w:color="auto"/>
            <w:bottom w:val="none" w:sz="0" w:space="0" w:color="auto"/>
            <w:right w:val="none" w:sz="0" w:space="0" w:color="auto"/>
          </w:divBdr>
        </w:div>
        <w:div w:id="205945591">
          <w:marLeft w:val="0"/>
          <w:marRight w:val="0"/>
          <w:marTop w:val="0"/>
          <w:marBottom w:val="0"/>
          <w:divBdr>
            <w:top w:val="none" w:sz="0" w:space="0" w:color="auto"/>
            <w:left w:val="none" w:sz="0" w:space="0" w:color="auto"/>
            <w:bottom w:val="none" w:sz="0" w:space="0" w:color="auto"/>
            <w:right w:val="none" w:sz="0" w:space="0" w:color="auto"/>
          </w:divBdr>
        </w:div>
        <w:div w:id="171117187">
          <w:marLeft w:val="0"/>
          <w:marRight w:val="0"/>
          <w:marTop w:val="0"/>
          <w:marBottom w:val="0"/>
          <w:divBdr>
            <w:top w:val="none" w:sz="0" w:space="0" w:color="auto"/>
            <w:left w:val="none" w:sz="0" w:space="0" w:color="auto"/>
            <w:bottom w:val="none" w:sz="0" w:space="0" w:color="auto"/>
            <w:right w:val="none" w:sz="0" w:space="0" w:color="auto"/>
          </w:divBdr>
        </w:div>
        <w:div w:id="1005207623">
          <w:marLeft w:val="0"/>
          <w:marRight w:val="0"/>
          <w:marTop w:val="0"/>
          <w:marBottom w:val="0"/>
          <w:divBdr>
            <w:top w:val="none" w:sz="0" w:space="0" w:color="auto"/>
            <w:left w:val="none" w:sz="0" w:space="0" w:color="auto"/>
            <w:bottom w:val="none" w:sz="0" w:space="0" w:color="auto"/>
            <w:right w:val="none" w:sz="0" w:space="0" w:color="auto"/>
          </w:divBdr>
        </w:div>
        <w:div w:id="84689903">
          <w:marLeft w:val="0"/>
          <w:marRight w:val="0"/>
          <w:marTop w:val="0"/>
          <w:marBottom w:val="0"/>
          <w:divBdr>
            <w:top w:val="none" w:sz="0" w:space="0" w:color="auto"/>
            <w:left w:val="none" w:sz="0" w:space="0" w:color="auto"/>
            <w:bottom w:val="none" w:sz="0" w:space="0" w:color="auto"/>
            <w:right w:val="none" w:sz="0" w:space="0" w:color="auto"/>
          </w:divBdr>
        </w:div>
        <w:div w:id="1179152607">
          <w:marLeft w:val="0"/>
          <w:marRight w:val="0"/>
          <w:marTop w:val="0"/>
          <w:marBottom w:val="0"/>
          <w:divBdr>
            <w:top w:val="none" w:sz="0" w:space="0" w:color="auto"/>
            <w:left w:val="none" w:sz="0" w:space="0" w:color="auto"/>
            <w:bottom w:val="none" w:sz="0" w:space="0" w:color="auto"/>
            <w:right w:val="none" w:sz="0" w:space="0" w:color="auto"/>
          </w:divBdr>
        </w:div>
      </w:divsChild>
    </w:div>
    <w:div w:id="1484933686">
      <w:bodyDiv w:val="1"/>
      <w:marLeft w:val="0"/>
      <w:marRight w:val="0"/>
      <w:marTop w:val="0"/>
      <w:marBottom w:val="0"/>
      <w:divBdr>
        <w:top w:val="none" w:sz="0" w:space="0" w:color="auto"/>
        <w:left w:val="none" w:sz="0" w:space="0" w:color="auto"/>
        <w:bottom w:val="none" w:sz="0" w:space="0" w:color="auto"/>
        <w:right w:val="none" w:sz="0" w:space="0" w:color="auto"/>
      </w:divBdr>
      <w:divsChild>
        <w:div w:id="1661808359">
          <w:marLeft w:val="0"/>
          <w:marRight w:val="0"/>
          <w:marTop w:val="0"/>
          <w:marBottom w:val="0"/>
          <w:divBdr>
            <w:top w:val="none" w:sz="0" w:space="0" w:color="auto"/>
            <w:left w:val="none" w:sz="0" w:space="0" w:color="auto"/>
            <w:bottom w:val="none" w:sz="0" w:space="0" w:color="auto"/>
            <w:right w:val="none" w:sz="0" w:space="0" w:color="auto"/>
          </w:divBdr>
        </w:div>
        <w:div w:id="1805922373">
          <w:marLeft w:val="0"/>
          <w:marRight w:val="0"/>
          <w:marTop w:val="0"/>
          <w:marBottom w:val="0"/>
          <w:divBdr>
            <w:top w:val="none" w:sz="0" w:space="0" w:color="auto"/>
            <w:left w:val="none" w:sz="0" w:space="0" w:color="auto"/>
            <w:bottom w:val="none" w:sz="0" w:space="0" w:color="auto"/>
            <w:right w:val="none" w:sz="0" w:space="0" w:color="auto"/>
          </w:divBdr>
        </w:div>
        <w:div w:id="1792429871">
          <w:marLeft w:val="0"/>
          <w:marRight w:val="0"/>
          <w:marTop w:val="0"/>
          <w:marBottom w:val="0"/>
          <w:divBdr>
            <w:top w:val="none" w:sz="0" w:space="0" w:color="auto"/>
            <w:left w:val="none" w:sz="0" w:space="0" w:color="auto"/>
            <w:bottom w:val="none" w:sz="0" w:space="0" w:color="auto"/>
            <w:right w:val="none" w:sz="0" w:space="0" w:color="auto"/>
          </w:divBdr>
        </w:div>
      </w:divsChild>
    </w:div>
    <w:div w:id="1505124813">
      <w:bodyDiv w:val="1"/>
      <w:marLeft w:val="0"/>
      <w:marRight w:val="0"/>
      <w:marTop w:val="0"/>
      <w:marBottom w:val="0"/>
      <w:divBdr>
        <w:top w:val="none" w:sz="0" w:space="0" w:color="auto"/>
        <w:left w:val="none" w:sz="0" w:space="0" w:color="auto"/>
        <w:bottom w:val="none" w:sz="0" w:space="0" w:color="auto"/>
        <w:right w:val="none" w:sz="0" w:space="0" w:color="auto"/>
      </w:divBdr>
      <w:divsChild>
        <w:div w:id="1239824969">
          <w:marLeft w:val="0"/>
          <w:marRight w:val="0"/>
          <w:marTop w:val="0"/>
          <w:marBottom w:val="0"/>
          <w:divBdr>
            <w:top w:val="none" w:sz="0" w:space="0" w:color="auto"/>
            <w:left w:val="none" w:sz="0" w:space="0" w:color="auto"/>
            <w:bottom w:val="none" w:sz="0" w:space="0" w:color="auto"/>
            <w:right w:val="none" w:sz="0" w:space="0" w:color="auto"/>
          </w:divBdr>
          <w:divsChild>
            <w:div w:id="1296906973">
              <w:marLeft w:val="0"/>
              <w:marRight w:val="0"/>
              <w:marTop w:val="0"/>
              <w:marBottom w:val="0"/>
              <w:divBdr>
                <w:top w:val="none" w:sz="0" w:space="0" w:color="auto"/>
                <w:left w:val="none" w:sz="0" w:space="0" w:color="auto"/>
                <w:bottom w:val="none" w:sz="0" w:space="0" w:color="auto"/>
                <w:right w:val="none" w:sz="0" w:space="0" w:color="auto"/>
              </w:divBdr>
              <w:divsChild>
                <w:div w:id="1755779518">
                  <w:marLeft w:val="0"/>
                  <w:marRight w:val="0"/>
                  <w:marTop w:val="0"/>
                  <w:marBottom w:val="0"/>
                  <w:divBdr>
                    <w:top w:val="none" w:sz="0" w:space="0" w:color="auto"/>
                    <w:left w:val="none" w:sz="0" w:space="0" w:color="auto"/>
                    <w:bottom w:val="none" w:sz="0" w:space="0" w:color="auto"/>
                    <w:right w:val="none" w:sz="0" w:space="0" w:color="auto"/>
                  </w:divBdr>
                </w:div>
                <w:div w:id="759107185">
                  <w:marLeft w:val="0"/>
                  <w:marRight w:val="0"/>
                  <w:marTop w:val="0"/>
                  <w:marBottom w:val="0"/>
                  <w:divBdr>
                    <w:top w:val="none" w:sz="0" w:space="0" w:color="auto"/>
                    <w:left w:val="none" w:sz="0" w:space="0" w:color="auto"/>
                    <w:bottom w:val="none" w:sz="0" w:space="0" w:color="auto"/>
                    <w:right w:val="none" w:sz="0" w:space="0" w:color="auto"/>
                  </w:divBdr>
                </w:div>
                <w:div w:id="2137598583">
                  <w:marLeft w:val="0"/>
                  <w:marRight w:val="0"/>
                  <w:marTop w:val="0"/>
                  <w:marBottom w:val="0"/>
                  <w:divBdr>
                    <w:top w:val="none" w:sz="0" w:space="0" w:color="auto"/>
                    <w:left w:val="none" w:sz="0" w:space="0" w:color="auto"/>
                    <w:bottom w:val="none" w:sz="0" w:space="0" w:color="auto"/>
                    <w:right w:val="none" w:sz="0" w:space="0" w:color="auto"/>
                  </w:divBdr>
                </w:div>
                <w:div w:id="1034035727">
                  <w:marLeft w:val="0"/>
                  <w:marRight w:val="0"/>
                  <w:marTop w:val="0"/>
                  <w:marBottom w:val="0"/>
                  <w:divBdr>
                    <w:top w:val="none" w:sz="0" w:space="0" w:color="auto"/>
                    <w:left w:val="none" w:sz="0" w:space="0" w:color="auto"/>
                    <w:bottom w:val="none" w:sz="0" w:space="0" w:color="auto"/>
                    <w:right w:val="none" w:sz="0" w:space="0" w:color="auto"/>
                  </w:divBdr>
                </w:div>
                <w:div w:id="448748115">
                  <w:marLeft w:val="0"/>
                  <w:marRight w:val="0"/>
                  <w:marTop w:val="0"/>
                  <w:marBottom w:val="0"/>
                  <w:divBdr>
                    <w:top w:val="none" w:sz="0" w:space="0" w:color="auto"/>
                    <w:left w:val="none" w:sz="0" w:space="0" w:color="auto"/>
                    <w:bottom w:val="none" w:sz="0" w:space="0" w:color="auto"/>
                    <w:right w:val="none" w:sz="0" w:space="0" w:color="auto"/>
                  </w:divBdr>
                </w:div>
                <w:div w:id="1210529575">
                  <w:marLeft w:val="0"/>
                  <w:marRight w:val="0"/>
                  <w:marTop w:val="0"/>
                  <w:marBottom w:val="0"/>
                  <w:divBdr>
                    <w:top w:val="none" w:sz="0" w:space="0" w:color="auto"/>
                    <w:left w:val="none" w:sz="0" w:space="0" w:color="auto"/>
                    <w:bottom w:val="none" w:sz="0" w:space="0" w:color="auto"/>
                    <w:right w:val="none" w:sz="0" w:space="0" w:color="auto"/>
                  </w:divBdr>
                </w:div>
                <w:div w:id="2100835322">
                  <w:marLeft w:val="0"/>
                  <w:marRight w:val="0"/>
                  <w:marTop w:val="0"/>
                  <w:marBottom w:val="0"/>
                  <w:divBdr>
                    <w:top w:val="none" w:sz="0" w:space="0" w:color="auto"/>
                    <w:left w:val="none" w:sz="0" w:space="0" w:color="auto"/>
                    <w:bottom w:val="none" w:sz="0" w:space="0" w:color="auto"/>
                    <w:right w:val="none" w:sz="0" w:space="0" w:color="auto"/>
                  </w:divBdr>
                </w:div>
                <w:div w:id="507596902">
                  <w:marLeft w:val="0"/>
                  <w:marRight w:val="0"/>
                  <w:marTop w:val="0"/>
                  <w:marBottom w:val="0"/>
                  <w:divBdr>
                    <w:top w:val="none" w:sz="0" w:space="0" w:color="auto"/>
                    <w:left w:val="none" w:sz="0" w:space="0" w:color="auto"/>
                    <w:bottom w:val="none" w:sz="0" w:space="0" w:color="auto"/>
                    <w:right w:val="none" w:sz="0" w:space="0" w:color="auto"/>
                  </w:divBdr>
                </w:div>
                <w:div w:id="1879312166">
                  <w:marLeft w:val="0"/>
                  <w:marRight w:val="0"/>
                  <w:marTop w:val="0"/>
                  <w:marBottom w:val="0"/>
                  <w:divBdr>
                    <w:top w:val="none" w:sz="0" w:space="0" w:color="auto"/>
                    <w:left w:val="none" w:sz="0" w:space="0" w:color="auto"/>
                    <w:bottom w:val="none" w:sz="0" w:space="0" w:color="auto"/>
                    <w:right w:val="none" w:sz="0" w:space="0" w:color="auto"/>
                  </w:divBdr>
                </w:div>
                <w:div w:id="1101561192">
                  <w:marLeft w:val="0"/>
                  <w:marRight w:val="0"/>
                  <w:marTop w:val="0"/>
                  <w:marBottom w:val="0"/>
                  <w:divBdr>
                    <w:top w:val="none" w:sz="0" w:space="0" w:color="auto"/>
                    <w:left w:val="none" w:sz="0" w:space="0" w:color="auto"/>
                    <w:bottom w:val="none" w:sz="0" w:space="0" w:color="auto"/>
                    <w:right w:val="none" w:sz="0" w:space="0" w:color="auto"/>
                  </w:divBdr>
                </w:div>
                <w:div w:id="658538071">
                  <w:marLeft w:val="0"/>
                  <w:marRight w:val="0"/>
                  <w:marTop w:val="0"/>
                  <w:marBottom w:val="0"/>
                  <w:divBdr>
                    <w:top w:val="none" w:sz="0" w:space="0" w:color="auto"/>
                    <w:left w:val="none" w:sz="0" w:space="0" w:color="auto"/>
                    <w:bottom w:val="none" w:sz="0" w:space="0" w:color="auto"/>
                    <w:right w:val="none" w:sz="0" w:space="0" w:color="auto"/>
                  </w:divBdr>
                </w:div>
                <w:div w:id="1842620693">
                  <w:marLeft w:val="0"/>
                  <w:marRight w:val="0"/>
                  <w:marTop w:val="0"/>
                  <w:marBottom w:val="0"/>
                  <w:divBdr>
                    <w:top w:val="none" w:sz="0" w:space="0" w:color="auto"/>
                    <w:left w:val="none" w:sz="0" w:space="0" w:color="auto"/>
                    <w:bottom w:val="none" w:sz="0" w:space="0" w:color="auto"/>
                    <w:right w:val="none" w:sz="0" w:space="0" w:color="auto"/>
                  </w:divBdr>
                </w:div>
                <w:div w:id="515927243">
                  <w:marLeft w:val="0"/>
                  <w:marRight w:val="0"/>
                  <w:marTop w:val="0"/>
                  <w:marBottom w:val="0"/>
                  <w:divBdr>
                    <w:top w:val="none" w:sz="0" w:space="0" w:color="auto"/>
                    <w:left w:val="none" w:sz="0" w:space="0" w:color="auto"/>
                    <w:bottom w:val="none" w:sz="0" w:space="0" w:color="auto"/>
                    <w:right w:val="none" w:sz="0" w:space="0" w:color="auto"/>
                  </w:divBdr>
                </w:div>
                <w:div w:id="1326086668">
                  <w:marLeft w:val="0"/>
                  <w:marRight w:val="0"/>
                  <w:marTop w:val="0"/>
                  <w:marBottom w:val="0"/>
                  <w:divBdr>
                    <w:top w:val="none" w:sz="0" w:space="0" w:color="auto"/>
                    <w:left w:val="none" w:sz="0" w:space="0" w:color="auto"/>
                    <w:bottom w:val="none" w:sz="0" w:space="0" w:color="auto"/>
                    <w:right w:val="none" w:sz="0" w:space="0" w:color="auto"/>
                  </w:divBdr>
                </w:div>
                <w:div w:id="1347904199">
                  <w:marLeft w:val="0"/>
                  <w:marRight w:val="0"/>
                  <w:marTop w:val="0"/>
                  <w:marBottom w:val="0"/>
                  <w:divBdr>
                    <w:top w:val="none" w:sz="0" w:space="0" w:color="auto"/>
                    <w:left w:val="none" w:sz="0" w:space="0" w:color="auto"/>
                    <w:bottom w:val="none" w:sz="0" w:space="0" w:color="auto"/>
                    <w:right w:val="none" w:sz="0" w:space="0" w:color="auto"/>
                  </w:divBdr>
                </w:div>
                <w:div w:id="329334444">
                  <w:marLeft w:val="0"/>
                  <w:marRight w:val="0"/>
                  <w:marTop w:val="0"/>
                  <w:marBottom w:val="0"/>
                  <w:divBdr>
                    <w:top w:val="none" w:sz="0" w:space="0" w:color="auto"/>
                    <w:left w:val="none" w:sz="0" w:space="0" w:color="auto"/>
                    <w:bottom w:val="none" w:sz="0" w:space="0" w:color="auto"/>
                    <w:right w:val="none" w:sz="0" w:space="0" w:color="auto"/>
                  </w:divBdr>
                </w:div>
                <w:div w:id="1876507298">
                  <w:marLeft w:val="0"/>
                  <w:marRight w:val="0"/>
                  <w:marTop w:val="0"/>
                  <w:marBottom w:val="0"/>
                  <w:divBdr>
                    <w:top w:val="none" w:sz="0" w:space="0" w:color="auto"/>
                    <w:left w:val="none" w:sz="0" w:space="0" w:color="auto"/>
                    <w:bottom w:val="none" w:sz="0" w:space="0" w:color="auto"/>
                    <w:right w:val="none" w:sz="0" w:space="0" w:color="auto"/>
                  </w:divBdr>
                </w:div>
                <w:div w:id="16935140">
                  <w:marLeft w:val="0"/>
                  <w:marRight w:val="0"/>
                  <w:marTop w:val="0"/>
                  <w:marBottom w:val="0"/>
                  <w:divBdr>
                    <w:top w:val="none" w:sz="0" w:space="0" w:color="auto"/>
                    <w:left w:val="none" w:sz="0" w:space="0" w:color="auto"/>
                    <w:bottom w:val="none" w:sz="0" w:space="0" w:color="auto"/>
                    <w:right w:val="none" w:sz="0" w:space="0" w:color="auto"/>
                  </w:divBdr>
                </w:div>
                <w:div w:id="730807831">
                  <w:marLeft w:val="0"/>
                  <w:marRight w:val="0"/>
                  <w:marTop w:val="0"/>
                  <w:marBottom w:val="0"/>
                  <w:divBdr>
                    <w:top w:val="none" w:sz="0" w:space="0" w:color="auto"/>
                    <w:left w:val="none" w:sz="0" w:space="0" w:color="auto"/>
                    <w:bottom w:val="none" w:sz="0" w:space="0" w:color="auto"/>
                    <w:right w:val="none" w:sz="0" w:space="0" w:color="auto"/>
                  </w:divBdr>
                </w:div>
                <w:div w:id="197814063">
                  <w:marLeft w:val="0"/>
                  <w:marRight w:val="0"/>
                  <w:marTop w:val="0"/>
                  <w:marBottom w:val="0"/>
                  <w:divBdr>
                    <w:top w:val="none" w:sz="0" w:space="0" w:color="auto"/>
                    <w:left w:val="none" w:sz="0" w:space="0" w:color="auto"/>
                    <w:bottom w:val="none" w:sz="0" w:space="0" w:color="auto"/>
                    <w:right w:val="none" w:sz="0" w:space="0" w:color="auto"/>
                  </w:divBdr>
                </w:div>
                <w:div w:id="499665289">
                  <w:marLeft w:val="0"/>
                  <w:marRight w:val="0"/>
                  <w:marTop w:val="0"/>
                  <w:marBottom w:val="0"/>
                  <w:divBdr>
                    <w:top w:val="none" w:sz="0" w:space="0" w:color="auto"/>
                    <w:left w:val="none" w:sz="0" w:space="0" w:color="auto"/>
                    <w:bottom w:val="none" w:sz="0" w:space="0" w:color="auto"/>
                    <w:right w:val="none" w:sz="0" w:space="0" w:color="auto"/>
                  </w:divBdr>
                </w:div>
                <w:div w:id="987392723">
                  <w:marLeft w:val="0"/>
                  <w:marRight w:val="0"/>
                  <w:marTop w:val="0"/>
                  <w:marBottom w:val="0"/>
                  <w:divBdr>
                    <w:top w:val="none" w:sz="0" w:space="0" w:color="auto"/>
                    <w:left w:val="none" w:sz="0" w:space="0" w:color="auto"/>
                    <w:bottom w:val="none" w:sz="0" w:space="0" w:color="auto"/>
                    <w:right w:val="none" w:sz="0" w:space="0" w:color="auto"/>
                  </w:divBdr>
                </w:div>
                <w:div w:id="1389568012">
                  <w:marLeft w:val="0"/>
                  <w:marRight w:val="0"/>
                  <w:marTop w:val="0"/>
                  <w:marBottom w:val="0"/>
                  <w:divBdr>
                    <w:top w:val="none" w:sz="0" w:space="0" w:color="auto"/>
                    <w:left w:val="none" w:sz="0" w:space="0" w:color="auto"/>
                    <w:bottom w:val="none" w:sz="0" w:space="0" w:color="auto"/>
                    <w:right w:val="none" w:sz="0" w:space="0" w:color="auto"/>
                  </w:divBdr>
                </w:div>
                <w:div w:id="2141071977">
                  <w:marLeft w:val="0"/>
                  <w:marRight w:val="0"/>
                  <w:marTop w:val="0"/>
                  <w:marBottom w:val="0"/>
                  <w:divBdr>
                    <w:top w:val="none" w:sz="0" w:space="0" w:color="auto"/>
                    <w:left w:val="none" w:sz="0" w:space="0" w:color="auto"/>
                    <w:bottom w:val="none" w:sz="0" w:space="0" w:color="auto"/>
                    <w:right w:val="none" w:sz="0" w:space="0" w:color="auto"/>
                  </w:divBdr>
                </w:div>
                <w:div w:id="593784198">
                  <w:marLeft w:val="0"/>
                  <w:marRight w:val="0"/>
                  <w:marTop w:val="0"/>
                  <w:marBottom w:val="0"/>
                  <w:divBdr>
                    <w:top w:val="none" w:sz="0" w:space="0" w:color="auto"/>
                    <w:left w:val="none" w:sz="0" w:space="0" w:color="auto"/>
                    <w:bottom w:val="none" w:sz="0" w:space="0" w:color="auto"/>
                    <w:right w:val="none" w:sz="0" w:space="0" w:color="auto"/>
                  </w:divBdr>
                </w:div>
                <w:div w:id="1293444007">
                  <w:marLeft w:val="0"/>
                  <w:marRight w:val="0"/>
                  <w:marTop w:val="0"/>
                  <w:marBottom w:val="0"/>
                  <w:divBdr>
                    <w:top w:val="none" w:sz="0" w:space="0" w:color="auto"/>
                    <w:left w:val="none" w:sz="0" w:space="0" w:color="auto"/>
                    <w:bottom w:val="none" w:sz="0" w:space="0" w:color="auto"/>
                    <w:right w:val="none" w:sz="0" w:space="0" w:color="auto"/>
                  </w:divBdr>
                </w:div>
                <w:div w:id="869729944">
                  <w:marLeft w:val="0"/>
                  <w:marRight w:val="0"/>
                  <w:marTop w:val="0"/>
                  <w:marBottom w:val="0"/>
                  <w:divBdr>
                    <w:top w:val="none" w:sz="0" w:space="0" w:color="auto"/>
                    <w:left w:val="none" w:sz="0" w:space="0" w:color="auto"/>
                    <w:bottom w:val="none" w:sz="0" w:space="0" w:color="auto"/>
                    <w:right w:val="none" w:sz="0" w:space="0" w:color="auto"/>
                  </w:divBdr>
                </w:div>
                <w:div w:id="49764932">
                  <w:marLeft w:val="0"/>
                  <w:marRight w:val="0"/>
                  <w:marTop w:val="0"/>
                  <w:marBottom w:val="0"/>
                  <w:divBdr>
                    <w:top w:val="none" w:sz="0" w:space="0" w:color="auto"/>
                    <w:left w:val="none" w:sz="0" w:space="0" w:color="auto"/>
                    <w:bottom w:val="none" w:sz="0" w:space="0" w:color="auto"/>
                    <w:right w:val="none" w:sz="0" w:space="0" w:color="auto"/>
                  </w:divBdr>
                </w:div>
                <w:div w:id="387732014">
                  <w:marLeft w:val="0"/>
                  <w:marRight w:val="0"/>
                  <w:marTop w:val="0"/>
                  <w:marBottom w:val="0"/>
                  <w:divBdr>
                    <w:top w:val="none" w:sz="0" w:space="0" w:color="auto"/>
                    <w:left w:val="none" w:sz="0" w:space="0" w:color="auto"/>
                    <w:bottom w:val="none" w:sz="0" w:space="0" w:color="auto"/>
                    <w:right w:val="none" w:sz="0" w:space="0" w:color="auto"/>
                  </w:divBdr>
                </w:div>
                <w:div w:id="1562063140">
                  <w:marLeft w:val="0"/>
                  <w:marRight w:val="0"/>
                  <w:marTop w:val="0"/>
                  <w:marBottom w:val="0"/>
                  <w:divBdr>
                    <w:top w:val="none" w:sz="0" w:space="0" w:color="auto"/>
                    <w:left w:val="none" w:sz="0" w:space="0" w:color="auto"/>
                    <w:bottom w:val="none" w:sz="0" w:space="0" w:color="auto"/>
                    <w:right w:val="none" w:sz="0" w:space="0" w:color="auto"/>
                  </w:divBdr>
                </w:div>
                <w:div w:id="1002470731">
                  <w:marLeft w:val="0"/>
                  <w:marRight w:val="0"/>
                  <w:marTop w:val="0"/>
                  <w:marBottom w:val="0"/>
                  <w:divBdr>
                    <w:top w:val="none" w:sz="0" w:space="0" w:color="auto"/>
                    <w:left w:val="none" w:sz="0" w:space="0" w:color="auto"/>
                    <w:bottom w:val="none" w:sz="0" w:space="0" w:color="auto"/>
                    <w:right w:val="none" w:sz="0" w:space="0" w:color="auto"/>
                  </w:divBdr>
                </w:div>
                <w:div w:id="1268738685">
                  <w:marLeft w:val="0"/>
                  <w:marRight w:val="0"/>
                  <w:marTop w:val="0"/>
                  <w:marBottom w:val="0"/>
                  <w:divBdr>
                    <w:top w:val="none" w:sz="0" w:space="0" w:color="auto"/>
                    <w:left w:val="none" w:sz="0" w:space="0" w:color="auto"/>
                    <w:bottom w:val="none" w:sz="0" w:space="0" w:color="auto"/>
                    <w:right w:val="none" w:sz="0" w:space="0" w:color="auto"/>
                  </w:divBdr>
                </w:div>
                <w:div w:id="1855806075">
                  <w:marLeft w:val="0"/>
                  <w:marRight w:val="0"/>
                  <w:marTop w:val="0"/>
                  <w:marBottom w:val="0"/>
                  <w:divBdr>
                    <w:top w:val="none" w:sz="0" w:space="0" w:color="auto"/>
                    <w:left w:val="none" w:sz="0" w:space="0" w:color="auto"/>
                    <w:bottom w:val="none" w:sz="0" w:space="0" w:color="auto"/>
                    <w:right w:val="none" w:sz="0" w:space="0" w:color="auto"/>
                  </w:divBdr>
                </w:div>
                <w:div w:id="1086615485">
                  <w:marLeft w:val="0"/>
                  <w:marRight w:val="0"/>
                  <w:marTop w:val="0"/>
                  <w:marBottom w:val="0"/>
                  <w:divBdr>
                    <w:top w:val="none" w:sz="0" w:space="0" w:color="auto"/>
                    <w:left w:val="none" w:sz="0" w:space="0" w:color="auto"/>
                    <w:bottom w:val="none" w:sz="0" w:space="0" w:color="auto"/>
                    <w:right w:val="none" w:sz="0" w:space="0" w:color="auto"/>
                  </w:divBdr>
                </w:div>
                <w:div w:id="1326670084">
                  <w:marLeft w:val="0"/>
                  <w:marRight w:val="0"/>
                  <w:marTop w:val="0"/>
                  <w:marBottom w:val="0"/>
                  <w:divBdr>
                    <w:top w:val="none" w:sz="0" w:space="0" w:color="auto"/>
                    <w:left w:val="none" w:sz="0" w:space="0" w:color="auto"/>
                    <w:bottom w:val="none" w:sz="0" w:space="0" w:color="auto"/>
                    <w:right w:val="none" w:sz="0" w:space="0" w:color="auto"/>
                  </w:divBdr>
                </w:div>
                <w:div w:id="88897303">
                  <w:marLeft w:val="0"/>
                  <w:marRight w:val="0"/>
                  <w:marTop w:val="0"/>
                  <w:marBottom w:val="0"/>
                  <w:divBdr>
                    <w:top w:val="none" w:sz="0" w:space="0" w:color="auto"/>
                    <w:left w:val="none" w:sz="0" w:space="0" w:color="auto"/>
                    <w:bottom w:val="none" w:sz="0" w:space="0" w:color="auto"/>
                    <w:right w:val="none" w:sz="0" w:space="0" w:color="auto"/>
                  </w:divBdr>
                </w:div>
                <w:div w:id="1437169787">
                  <w:marLeft w:val="0"/>
                  <w:marRight w:val="0"/>
                  <w:marTop w:val="0"/>
                  <w:marBottom w:val="0"/>
                  <w:divBdr>
                    <w:top w:val="none" w:sz="0" w:space="0" w:color="auto"/>
                    <w:left w:val="none" w:sz="0" w:space="0" w:color="auto"/>
                    <w:bottom w:val="none" w:sz="0" w:space="0" w:color="auto"/>
                    <w:right w:val="none" w:sz="0" w:space="0" w:color="auto"/>
                  </w:divBdr>
                </w:div>
                <w:div w:id="784495780">
                  <w:marLeft w:val="0"/>
                  <w:marRight w:val="0"/>
                  <w:marTop w:val="0"/>
                  <w:marBottom w:val="0"/>
                  <w:divBdr>
                    <w:top w:val="none" w:sz="0" w:space="0" w:color="auto"/>
                    <w:left w:val="none" w:sz="0" w:space="0" w:color="auto"/>
                    <w:bottom w:val="none" w:sz="0" w:space="0" w:color="auto"/>
                    <w:right w:val="none" w:sz="0" w:space="0" w:color="auto"/>
                  </w:divBdr>
                </w:div>
                <w:div w:id="1386299424">
                  <w:marLeft w:val="0"/>
                  <w:marRight w:val="0"/>
                  <w:marTop w:val="0"/>
                  <w:marBottom w:val="0"/>
                  <w:divBdr>
                    <w:top w:val="none" w:sz="0" w:space="0" w:color="auto"/>
                    <w:left w:val="none" w:sz="0" w:space="0" w:color="auto"/>
                    <w:bottom w:val="none" w:sz="0" w:space="0" w:color="auto"/>
                    <w:right w:val="none" w:sz="0" w:space="0" w:color="auto"/>
                  </w:divBdr>
                </w:div>
                <w:div w:id="714891897">
                  <w:marLeft w:val="0"/>
                  <w:marRight w:val="0"/>
                  <w:marTop w:val="0"/>
                  <w:marBottom w:val="0"/>
                  <w:divBdr>
                    <w:top w:val="none" w:sz="0" w:space="0" w:color="auto"/>
                    <w:left w:val="none" w:sz="0" w:space="0" w:color="auto"/>
                    <w:bottom w:val="none" w:sz="0" w:space="0" w:color="auto"/>
                    <w:right w:val="none" w:sz="0" w:space="0" w:color="auto"/>
                  </w:divBdr>
                </w:div>
                <w:div w:id="1786075222">
                  <w:marLeft w:val="0"/>
                  <w:marRight w:val="0"/>
                  <w:marTop w:val="0"/>
                  <w:marBottom w:val="0"/>
                  <w:divBdr>
                    <w:top w:val="none" w:sz="0" w:space="0" w:color="auto"/>
                    <w:left w:val="none" w:sz="0" w:space="0" w:color="auto"/>
                    <w:bottom w:val="none" w:sz="0" w:space="0" w:color="auto"/>
                    <w:right w:val="none" w:sz="0" w:space="0" w:color="auto"/>
                  </w:divBdr>
                </w:div>
                <w:div w:id="1966885042">
                  <w:marLeft w:val="0"/>
                  <w:marRight w:val="0"/>
                  <w:marTop w:val="0"/>
                  <w:marBottom w:val="0"/>
                  <w:divBdr>
                    <w:top w:val="none" w:sz="0" w:space="0" w:color="auto"/>
                    <w:left w:val="none" w:sz="0" w:space="0" w:color="auto"/>
                    <w:bottom w:val="none" w:sz="0" w:space="0" w:color="auto"/>
                    <w:right w:val="none" w:sz="0" w:space="0" w:color="auto"/>
                  </w:divBdr>
                </w:div>
                <w:div w:id="2115438430">
                  <w:marLeft w:val="0"/>
                  <w:marRight w:val="0"/>
                  <w:marTop w:val="0"/>
                  <w:marBottom w:val="0"/>
                  <w:divBdr>
                    <w:top w:val="none" w:sz="0" w:space="0" w:color="auto"/>
                    <w:left w:val="none" w:sz="0" w:space="0" w:color="auto"/>
                    <w:bottom w:val="none" w:sz="0" w:space="0" w:color="auto"/>
                    <w:right w:val="none" w:sz="0" w:space="0" w:color="auto"/>
                  </w:divBdr>
                </w:div>
                <w:div w:id="599607087">
                  <w:marLeft w:val="0"/>
                  <w:marRight w:val="0"/>
                  <w:marTop w:val="0"/>
                  <w:marBottom w:val="0"/>
                  <w:divBdr>
                    <w:top w:val="none" w:sz="0" w:space="0" w:color="auto"/>
                    <w:left w:val="none" w:sz="0" w:space="0" w:color="auto"/>
                    <w:bottom w:val="none" w:sz="0" w:space="0" w:color="auto"/>
                    <w:right w:val="none" w:sz="0" w:space="0" w:color="auto"/>
                  </w:divBdr>
                </w:div>
                <w:div w:id="1733502700">
                  <w:marLeft w:val="0"/>
                  <w:marRight w:val="0"/>
                  <w:marTop w:val="0"/>
                  <w:marBottom w:val="0"/>
                  <w:divBdr>
                    <w:top w:val="none" w:sz="0" w:space="0" w:color="auto"/>
                    <w:left w:val="none" w:sz="0" w:space="0" w:color="auto"/>
                    <w:bottom w:val="none" w:sz="0" w:space="0" w:color="auto"/>
                    <w:right w:val="none" w:sz="0" w:space="0" w:color="auto"/>
                  </w:divBdr>
                </w:div>
                <w:div w:id="1311835127">
                  <w:marLeft w:val="0"/>
                  <w:marRight w:val="0"/>
                  <w:marTop w:val="0"/>
                  <w:marBottom w:val="0"/>
                  <w:divBdr>
                    <w:top w:val="none" w:sz="0" w:space="0" w:color="auto"/>
                    <w:left w:val="none" w:sz="0" w:space="0" w:color="auto"/>
                    <w:bottom w:val="none" w:sz="0" w:space="0" w:color="auto"/>
                    <w:right w:val="none" w:sz="0" w:space="0" w:color="auto"/>
                  </w:divBdr>
                </w:div>
                <w:div w:id="558785066">
                  <w:marLeft w:val="0"/>
                  <w:marRight w:val="0"/>
                  <w:marTop w:val="0"/>
                  <w:marBottom w:val="0"/>
                  <w:divBdr>
                    <w:top w:val="none" w:sz="0" w:space="0" w:color="auto"/>
                    <w:left w:val="none" w:sz="0" w:space="0" w:color="auto"/>
                    <w:bottom w:val="none" w:sz="0" w:space="0" w:color="auto"/>
                    <w:right w:val="none" w:sz="0" w:space="0" w:color="auto"/>
                  </w:divBdr>
                </w:div>
                <w:div w:id="2069301285">
                  <w:marLeft w:val="0"/>
                  <w:marRight w:val="0"/>
                  <w:marTop w:val="0"/>
                  <w:marBottom w:val="0"/>
                  <w:divBdr>
                    <w:top w:val="none" w:sz="0" w:space="0" w:color="auto"/>
                    <w:left w:val="none" w:sz="0" w:space="0" w:color="auto"/>
                    <w:bottom w:val="none" w:sz="0" w:space="0" w:color="auto"/>
                    <w:right w:val="none" w:sz="0" w:space="0" w:color="auto"/>
                  </w:divBdr>
                </w:div>
                <w:div w:id="1886981926">
                  <w:marLeft w:val="0"/>
                  <w:marRight w:val="0"/>
                  <w:marTop w:val="0"/>
                  <w:marBottom w:val="0"/>
                  <w:divBdr>
                    <w:top w:val="none" w:sz="0" w:space="0" w:color="auto"/>
                    <w:left w:val="none" w:sz="0" w:space="0" w:color="auto"/>
                    <w:bottom w:val="none" w:sz="0" w:space="0" w:color="auto"/>
                    <w:right w:val="none" w:sz="0" w:space="0" w:color="auto"/>
                  </w:divBdr>
                </w:div>
                <w:div w:id="653534766">
                  <w:marLeft w:val="0"/>
                  <w:marRight w:val="0"/>
                  <w:marTop w:val="0"/>
                  <w:marBottom w:val="0"/>
                  <w:divBdr>
                    <w:top w:val="none" w:sz="0" w:space="0" w:color="auto"/>
                    <w:left w:val="none" w:sz="0" w:space="0" w:color="auto"/>
                    <w:bottom w:val="none" w:sz="0" w:space="0" w:color="auto"/>
                    <w:right w:val="none" w:sz="0" w:space="0" w:color="auto"/>
                  </w:divBdr>
                </w:div>
                <w:div w:id="874386001">
                  <w:marLeft w:val="0"/>
                  <w:marRight w:val="0"/>
                  <w:marTop w:val="0"/>
                  <w:marBottom w:val="0"/>
                  <w:divBdr>
                    <w:top w:val="none" w:sz="0" w:space="0" w:color="auto"/>
                    <w:left w:val="none" w:sz="0" w:space="0" w:color="auto"/>
                    <w:bottom w:val="none" w:sz="0" w:space="0" w:color="auto"/>
                    <w:right w:val="none" w:sz="0" w:space="0" w:color="auto"/>
                  </w:divBdr>
                </w:div>
                <w:div w:id="1283997057">
                  <w:marLeft w:val="0"/>
                  <w:marRight w:val="0"/>
                  <w:marTop w:val="0"/>
                  <w:marBottom w:val="0"/>
                  <w:divBdr>
                    <w:top w:val="none" w:sz="0" w:space="0" w:color="auto"/>
                    <w:left w:val="none" w:sz="0" w:space="0" w:color="auto"/>
                    <w:bottom w:val="none" w:sz="0" w:space="0" w:color="auto"/>
                    <w:right w:val="none" w:sz="0" w:space="0" w:color="auto"/>
                  </w:divBdr>
                </w:div>
                <w:div w:id="651494714">
                  <w:marLeft w:val="0"/>
                  <w:marRight w:val="0"/>
                  <w:marTop w:val="0"/>
                  <w:marBottom w:val="0"/>
                  <w:divBdr>
                    <w:top w:val="none" w:sz="0" w:space="0" w:color="auto"/>
                    <w:left w:val="none" w:sz="0" w:space="0" w:color="auto"/>
                    <w:bottom w:val="none" w:sz="0" w:space="0" w:color="auto"/>
                    <w:right w:val="none" w:sz="0" w:space="0" w:color="auto"/>
                  </w:divBdr>
                </w:div>
                <w:div w:id="132142721">
                  <w:marLeft w:val="0"/>
                  <w:marRight w:val="0"/>
                  <w:marTop w:val="0"/>
                  <w:marBottom w:val="0"/>
                  <w:divBdr>
                    <w:top w:val="none" w:sz="0" w:space="0" w:color="auto"/>
                    <w:left w:val="none" w:sz="0" w:space="0" w:color="auto"/>
                    <w:bottom w:val="none" w:sz="0" w:space="0" w:color="auto"/>
                    <w:right w:val="none" w:sz="0" w:space="0" w:color="auto"/>
                  </w:divBdr>
                </w:div>
                <w:div w:id="1029721647">
                  <w:marLeft w:val="0"/>
                  <w:marRight w:val="0"/>
                  <w:marTop w:val="0"/>
                  <w:marBottom w:val="0"/>
                  <w:divBdr>
                    <w:top w:val="none" w:sz="0" w:space="0" w:color="auto"/>
                    <w:left w:val="none" w:sz="0" w:space="0" w:color="auto"/>
                    <w:bottom w:val="none" w:sz="0" w:space="0" w:color="auto"/>
                    <w:right w:val="none" w:sz="0" w:space="0" w:color="auto"/>
                  </w:divBdr>
                </w:div>
                <w:div w:id="325741501">
                  <w:marLeft w:val="0"/>
                  <w:marRight w:val="0"/>
                  <w:marTop w:val="0"/>
                  <w:marBottom w:val="0"/>
                  <w:divBdr>
                    <w:top w:val="none" w:sz="0" w:space="0" w:color="auto"/>
                    <w:left w:val="none" w:sz="0" w:space="0" w:color="auto"/>
                    <w:bottom w:val="none" w:sz="0" w:space="0" w:color="auto"/>
                    <w:right w:val="none" w:sz="0" w:space="0" w:color="auto"/>
                  </w:divBdr>
                </w:div>
                <w:div w:id="1226334193">
                  <w:marLeft w:val="0"/>
                  <w:marRight w:val="0"/>
                  <w:marTop w:val="0"/>
                  <w:marBottom w:val="0"/>
                  <w:divBdr>
                    <w:top w:val="none" w:sz="0" w:space="0" w:color="auto"/>
                    <w:left w:val="none" w:sz="0" w:space="0" w:color="auto"/>
                    <w:bottom w:val="none" w:sz="0" w:space="0" w:color="auto"/>
                    <w:right w:val="none" w:sz="0" w:space="0" w:color="auto"/>
                  </w:divBdr>
                </w:div>
                <w:div w:id="917862289">
                  <w:marLeft w:val="0"/>
                  <w:marRight w:val="0"/>
                  <w:marTop w:val="0"/>
                  <w:marBottom w:val="0"/>
                  <w:divBdr>
                    <w:top w:val="none" w:sz="0" w:space="0" w:color="auto"/>
                    <w:left w:val="none" w:sz="0" w:space="0" w:color="auto"/>
                    <w:bottom w:val="none" w:sz="0" w:space="0" w:color="auto"/>
                    <w:right w:val="none" w:sz="0" w:space="0" w:color="auto"/>
                  </w:divBdr>
                </w:div>
                <w:div w:id="779957542">
                  <w:marLeft w:val="0"/>
                  <w:marRight w:val="0"/>
                  <w:marTop w:val="0"/>
                  <w:marBottom w:val="0"/>
                  <w:divBdr>
                    <w:top w:val="none" w:sz="0" w:space="0" w:color="auto"/>
                    <w:left w:val="none" w:sz="0" w:space="0" w:color="auto"/>
                    <w:bottom w:val="none" w:sz="0" w:space="0" w:color="auto"/>
                    <w:right w:val="none" w:sz="0" w:space="0" w:color="auto"/>
                  </w:divBdr>
                </w:div>
                <w:div w:id="264315605">
                  <w:marLeft w:val="0"/>
                  <w:marRight w:val="0"/>
                  <w:marTop w:val="0"/>
                  <w:marBottom w:val="0"/>
                  <w:divBdr>
                    <w:top w:val="none" w:sz="0" w:space="0" w:color="auto"/>
                    <w:left w:val="none" w:sz="0" w:space="0" w:color="auto"/>
                    <w:bottom w:val="none" w:sz="0" w:space="0" w:color="auto"/>
                    <w:right w:val="none" w:sz="0" w:space="0" w:color="auto"/>
                  </w:divBdr>
                </w:div>
                <w:div w:id="1665667534">
                  <w:marLeft w:val="0"/>
                  <w:marRight w:val="0"/>
                  <w:marTop w:val="0"/>
                  <w:marBottom w:val="0"/>
                  <w:divBdr>
                    <w:top w:val="none" w:sz="0" w:space="0" w:color="auto"/>
                    <w:left w:val="none" w:sz="0" w:space="0" w:color="auto"/>
                    <w:bottom w:val="none" w:sz="0" w:space="0" w:color="auto"/>
                    <w:right w:val="none" w:sz="0" w:space="0" w:color="auto"/>
                  </w:divBdr>
                </w:div>
                <w:div w:id="716665382">
                  <w:marLeft w:val="0"/>
                  <w:marRight w:val="0"/>
                  <w:marTop w:val="0"/>
                  <w:marBottom w:val="0"/>
                  <w:divBdr>
                    <w:top w:val="none" w:sz="0" w:space="0" w:color="auto"/>
                    <w:left w:val="none" w:sz="0" w:space="0" w:color="auto"/>
                    <w:bottom w:val="none" w:sz="0" w:space="0" w:color="auto"/>
                    <w:right w:val="none" w:sz="0" w:space="0" w:color="auto"/>
                  </w:divBdr>
                </w:div>
                <w:div w:id="878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316">
          <w:marLeft w:val="0"/>
          <w:marRight w:val="0"/>
          <w:marTop w:val="0"/>
          <w:marBottom w:val="0"/>
          <w:divBdr>
            <w:top w:val="none" w:sz="0" w:space="0" w:color="auto"/>
            <w:left w:val="none" w:sz="0" w:space="0" w:color="auto"/>
            <w:bottom w:val="none" w:sz="0" w:space="0" w:color="auto"/>
            <w:right w:val="none" w:sz="0" w:space="0" w:color="auto"/>
          </w:divBdr>
          <w:divsChild>
            <w:div w:id="556479106">
              <w:marLeft w:val="0"/>
              <w:marRight w:val="0"/>
              <w:marTop w:val="0"/>
              <w:marBottom w:val="0"/>
              <w:divBdr>
                <w:top w:val="none" w:sz="0" w:space="0" w:color="auto"/>
                <w:left w:val="none" w:sz="0" w:space="0" w:color="auto"/>
                <w:bottom w:val="none" w:sz="0" w:space="0" w:color="auto"/>
                <w:right w:val="none" w:sz="0" w:space="0" w:color="auto"/>
              </w:divBdr>
            </w:div>
            <w:div w:id="923226507">
              <w:marLeft w:val="0"/>
              <w:marRight w:val="0"/>
              <w:marTop w:val="0"/>
              <w:marBottom w:val="0"/>
              <w:divBdr>
                <w:top w:val="none" w:sz="0" w:space="0" w:color="auto"/>
                <w:left w:val="none" w:sz="0" w:space="0" w:color="auto"/>
                <w:bottom w:val="none" w:sz="0" w:space="0" w:color="auto"/>
                <w:right w:val="none" w:sz="0" w:space="0" w:color="auto"/>
              </w:divBdr>
            </w:div>
            <w:div w:id="1573542921">
              <w:marLeft w:val="0"/>
              <w:marRight w:val="0"/>
              <w:marTop w:val="0"/>
              <w:marBottom w:val="0"/>
              <w:divBdr>
                <w:top w:val="none" w:sz="0" w:space="0" w:color="auto"/>
                <w:left w:val="none" w:sz="0" w:space="0" w:color="auto"/>
                <w:bottom w:val="none" w:sz="0" w:space="0" w:color="auto"/>
                <w:right w:val="none" w:sz="0" w:space="0" w:color="auto"/>
              </w:divBdr>
            </w:div>
            <w:div w:id="1998682534">
              <w:marLeft w:val="0"/>
              <w:marRight w:val="0"/>
              <w:marTop w:val="0"/>
              <w:marBottom w:val="0"/>
              <w:divBdr>
                <w:top w:val="none" w:sz="0" w:space="0" w:color="auto"/>
                <w:left w:val="none" w:sz="0" w:space="0" w:color="auto"/>
                <w:bottom w:val="none" w:sz="0" w:space="0" w:color="auto"/>
                <w:right w:val="none" w:sz="0" w:space="0" w:color="auto"/>
              </w:divBdr>
            </w:div>
            <w:div w:id="1993868496">
              <w:marLeft w:val="0"/>
              <w:marRight w:val="0"/>
              <w:marTop w:val="0"/>
              <w:marBottom w:val="0"/>
              <w:divBdr>
                <w:top w:val="none" w:sz="0" w:space="0" w:color="auto"/>
                <w:left w:val="none" w:sz="0" w:space="0" w:color="auto"/>
                <w:bottom w:val="none" w:sz="0" w:space="0" w:color="auto"/>
                <w:right w:val="none" w:sz="0" w:space="0" w:color="auto"/>
              </w:divBdr>
            </w:div>
            <w:div w:id="466707845">
              <w:marLeft w:val="0"/>
              <w:marRight w:val="0"/>
              <w:marTop w:val="0"/>
              <w:marBottom w:val="0"/>
              <w:divBdr>
                <w:top w:val="none" w:sz="0" w:space="0" w:color="auto"/>
                <w:left w:val="none" w:sz="0" w:space="0" w:color="auto"/>
                <w:bottom w:val="none" w:sz="0" w:space="0" w:color="auto"/>
                <w:right w:val="none" w:sz="0" w:space="0" w:color="auto"/>
              </w:divBdr>
            </w:div>
            <w:div w:id="973366513">
              <w:marLeft w:val="0"/>
              <w:marRight w:val="0"/>
              <w:marTop w:val="0"/>
              <w:marBottom w:val="0"/>
              <w:divBdr>
                <w:top w:val="none" w:sz="0" w:space="0" w:color="auto"/>
                <w:left w:val="none" w:sz="0" w:space="0" w:color="auto"/>
                <w:bottom w:val="none" w:sz="0" w:space="0" w:color="auto"/>
                <w:right w:val="none" w:sz="0" w:space="0" w:color="auto"/>
              </w:divBdr>
            </w:div>
            <w:div w:id="103966385">
              <w:marLeft w:val="0"/>
              <w:marRight w:val="0"/>
              <w:marTop w:val="0"/>
              <w:marBottom w:val="0"/>
              <w:divBdr>
                <w:top w:val="none" w:sz="0" w:space="0" w:color="auto"/>
                <w:left w:val="none" w:sz="0" w:space="0" w:color="auto"/>
                <w:bottom w:val="none" w:sz="0" w:space="0" w:color="auto"/>
                <w:right w:val="none" w:sz="0" w:space="0" w:color="auto"/>
              </w:divBdr>
            </w:div>
            <w:div w:id="684400780">
              <w:marLeft w:val="0"/>
              <w:marRight w:val="0"/>
              <w:marTop w:val="0"/>
              <w:marBottom w:val="0"/>
              <w:divBdr>
                <w:top w:val="none" w:sz="0" w:space="0" w:color="auto"/>
                <w:left w:val="none" w:sz="0" w:space="0" w:color="auto"/>
                <w:bottom w:val="none" w:sz="0" w:space="0" w:color="auto"/>
                <w:right w:val="none" w:sz="0" w:space="0" w:color="auto"/>
              </w:divBdr>
            </w:div>
            <w:div w:id="589391603">
              <w:marLeft w:val="0"/>
              <w:marRight w:val="0"/>
              <w:marTop w:val="0"/>
              <w:marBottom w:val="0"/>
              <w:divBdr>
                <w:top w:val="none" w:sz="0" w:space="0" w:color="auto"/>
                <w:left w:val="none" w:sz="0" w:space="0" w:color="auto"/>
                <w:bottom w:val="none" w:sz="0" w:space="0" w:color="auto"/>
                <w:right w:val="none" w:sz="0" w:space="0" w:color="auto"/>
              </w:divBdr>
            </w:div>
            <w:div w:id="406458247">
              <w:marLeft w:val="0"/>
              <w:marRight w:val="0"/>
              <w:marTop w:val="0"/>
              <w:marBottom w:val="0"/>
              <w:divBdr>
                <w:top w:val="none" w:sz="0" w:space="0" w:color="auto"/>
                <w:left w:val="none" w:sz="0" w:space="0" w:color="auto"/>
                <w:bottom w:val="none" w:sz="0" w:space="0" w:color="auto"/>
                <w:right w:val="none" w:sz="0" w:space="0" w:color="auto"/>
              </w:divBdr>
            </w:div>
            <w:div w:id="1195146589">
              <w:marLeft w:val="0"/>
              <w:marRight w:val="0"/>
              <w:marTop w:val="0"/>
              <w:marBottom w:val="0"/>
              <w:divBdr>
                <w:top w:val="none" w:sz="0" w:space="0" w:color="auto"/>
                <w:left w:val="none" w:sz="0" w:space="0" w:color="auto"/>
                <w:bottom w:val="none" w:sz="0" w:space="0" w:color="auto"/>
                <w:right w:val="none" w:sz="0" w:space="0" w:color="auto"/>
              </w:divBdr>
            </w:div>
            <w:div w:id="1968268461">
              <w:marLeft w:val="0"/>
              <w:marRight w:val="0"/>
              <w:marTop w:val="0"/>
              <w:marBottom w:val="0"/>
              <w:divBdr>
                <w:top w:val="none" w:sz="0" w:space="0" w:color="auto"/>
                <w:left w:val="none" w:sz="0" w:space="0" w:color="auto"/>
                <w:bottom w:val="none" w:sz="0" w:space="0" w:color="auto"/>
                <w:right w:val="none" w:sz="0" w:space="0" w:color="auto"/>
              </w:divBdr>
            </w:div>
            <w:div w:id="1887523101">
              <w:marLeft w:val="0"/>
              <w:marRight w:val="0"/>
              <w:marTop w:val="0"/>
              <w:marBottom w:val="0"/>
              <w:divBdr>
                <w:top w:val="none" w:sz="0" w:space="0" w:color="auto"/>
                <w:left w:val="none" w:sz="0" w:space="0" w:color="auto"/>
                <w:bottom w:val="none" w:sz="0" w:space="0" w:color="auto"/>
                <w:right w:val="none" w:sz="0" w:space="0" w:color="auto"/>
              </w:divBdr>
            </w:div>
            <w:div w:id="1957635483">
              <w:marLeft w:val="0"/>
              <w:marRight w:val="0"/>
              <w:marTop w:val="0"/>
              <w:marBottom w:val="0"/>
              <w:divBdr>
                <w:top w:val="none" w:sz="0" w:space="0" w:color="auto"/>
                <w:left w:val="none" w:sz="0" w:space="0" w:color="auto"/>
                <w:bottom w:val="none" w:sz="0" w:space="0" w:color="auto"/>
                <w:right w:val="none" w:sz="0" w:space="0" w:color="auto"/>
              </w:divBdr>
            </w:div>
            <w:div w:id="1079523332">
              <w:marLeft w:val="0"/>
              <w:marRight w:val="0"/>
              <w:marTop w:val="0"/>
              <w:marBottom w:val="0"/>
              <w:divBdr>
                <w:top w:val="none" w:sz="0" w:space="0" w:color="auto"/>
                <w:left w:val="none" w:sz="0" w:space="0" w:color="auto"/>
                <w:bottom w:val="none" w:sz="0" w:space="0" w:color="auto"/>
                <w:right w:val="none" w:sz="0" w:space="0" w:color="auto"/>
              </w:divBdr>
            </w:div>
            <w:div w:id="2113470639">
              <w:marLeft w:val="0"/>
              <w:marRight w:val="0"/>
              <w:marTop w:val="0"/>
              <w:marBottom w:val="0"/>
              <w:divBdr>
                <w:top w:val="none" w:sz="0" w:space="0" w:color="auto"/>
                <w:left w:val="none" w:sz="0" w:space="0" w:color="auto"/>
                <w:bottom w:val="none" w:sz="0" w:space="0" w:color="auto"/>
                <w:right w:val="none" w:sz="0" w:space="0" w:color="auto"/>
              </w:divBdr>
            </w:div>
            <w:div w:id="826365814">
              <w:marLeft w:val="0"/>
              <w:marRight w:val="0"/>
              <w:marTop w:val="0"/>
              <w:marBottom w:val="0"/>
              <w:divBdr>
                <w:top w:val="none" w:sz="0" w:space="0" w:color="auto"/>
                <w:left w:val="none" w:sz="0" w:space="0" w:color="auto"/>
                <w:bottom w:val="none" w:sz="0" w:space="0" w:color="auto"/>
                <w:right w:val="none" w:sz="0" w:space="0" w:color="auto"/>
              </w:divBdr>
            </w:div>
            <w:div w:id="1538662025">
              <w:marLeft w:val="0"/>
              <w:marRight w:val="0"/>
              <w:marTop w:val="0"/>
              <w:marBottom w:val="0"/>
              <w:divBdr>
                <w:top w:val="none" w:sz="0" w:space="0" w:color="auto"/>
                <w:left w:val="none" w:sz="0" w:space="0" w:color="auto"/>
                <w:bottom w:val="none" w:sz="0" w:space="0" w:color="auto"/>
                <w:right w:val="none" w:sz="0" w:space="0" w:color="auto"/>
              </w:divBdr>
            </w:div>
            <w:div w:id="1819422125">
              <w:marLeft w:val="0"/>
              <w:marRight w:val="0"/>
              <w:marTop w:val="0"/>
              <w:marBottom w:val="0"/>
              <w:divBdr>
                <w:top w:val="none" w:sz="0" w:space="0" w:color="auto"/>
                <w:left w:val="none" w:sz="0" w:space="0" w:color="auto"/>
                <w:bottom w:val="none" w:sz="0" w:space="0" w:color="auto"/>
                <w:right w:val="none" w:sz="0" w:space="0" w:color="auto"/>
              </w:divBdr>
            </w:div>
            <w:div w:id="1502698672">
              <w:marLeft w:val="0"/>
              <w:marRight w:val="0"/>
              <w:marTop w:val="0"/>
              <w:marBottom w:val="0"/>
              <w:divBdr>
                <w:top w:val="none" w:sz="0" w:space="0" w:color="auto"/>
                <w:left w:val="none" w:sz="0" w:space="0" w:color="auto"/>
                <w:bottom w:val="none" w:sz="0" w:space="0" w:color="auto"/>
                <w:right w:val="none" w:sz="0" w:space="0" w:color="auto"/>
              </w:divBdr>
            </w:div>
            <w:div w:id="1765303288">
              <w:marLeft w:val="0"/>
              <w:marRight w:val="0"/>
              <w:marTop w:val="0"/>
              <w:marBottom w:val="0"/>
              <w:divBdr>
                <w:top w:val="none" w:sz="0" w:space="0" w:color="auto"/>
                <w:left w:val="none" w:sz="0" w:space="0" w:color="auto"/>
                <w:bottom w:val="none" w:sz="0" w:space="0" w:color="auto"/>
                <w:right w:val="none" w:sz="0" w:space="0" w:color="auto"/>
              </w:divBdr>
            </w:div>
            <w:div w:id="982848451">
              <w:marLeft w:val="0"/>
              <w:marRight w:val="0"/>
              <w:marTop w:val="0"/>
              <w:marBottom w:val="0"/>
              <w:divBdr>
                <w:top w:val="none" w:sz="0" w:space="0" w:color="auto"/>
                <w:left w:val="none" w:sz="0" w:space="0" w:color="auto"/>
                <w:bottom w:val="none" w:sz="0" w:space="0" w:color="auto"/>
                <w:right w:val="none" w:sz="0" w:space="0" w:color="auto"/>
              </w:divBdr>
            </w:div>
            <w:div w:id="778837155">
              <w:marLeft w:val="0"/>
              <w:marRight w:val="0"/>
              <w:marTop w:val="0"/>
              <w:marBottom w:val="0"/>
              <w:divBdr>
                <w:top w:val="none" w:sz="0" w:space="0" w:color="auto"/>
                <w:left w:val="none" w:sz="0" w:space="0" w:color="auto"/>
                <w:bottom w:val="none" w:sz="0" w:space="0" w:color="auto"/>
                <w:right w:val="none" w:sz="0" w:space="0" w:color="auto"/>
              </w:divBdr>
            </w:div>
            <w:div w:id="853886763">
              <w:marLeft w:val="0"/>
              <w:marRight w:val="0"/>
              <w:marTop w:val="0"/>
              <w:marBottom w:val="0"/>
              <w:divBdr>
                <w:top w:val="none" w:sz="0" w:space="0" w:color="auto"/>
                <w:left w:val="none" w:sz="0" w:space="0" w:color="auto"/>
                <w:bottom w:val="none" w:sz="0" w:space="0" w:color="auto"/>
                <w:right w:val="none" w:sz="0" w:space="0" w:color="auto"/>
              </w:divBdr>
            </w:div>
            <w:div w:id="1622691998">
              <w:marLeft w:val="0"/>
              <w:marRight w:val="0"/>
              <w:marTop w:val="0"/>
              <w:marBottom w:val="0"/>
              <w:divBdr>
                <w:top w:val="none" w:sz="0" w:space="0" w:color="auto"/>
                <w:left w:val="none" w:sz="0" w:space="0" w:color="auto"/>
                <w:bottom w:val="none" w:sz="0" w:space="0" w:color="auto"/>
                <w:right w:val="none" w:sz="0" w:space="0" w:color="auto"/>
              </w:divBdr>
            </w:div>
            <w:div w:id="1455444514">
              <w:marLeft w:val="0"/>
              <w:marRight w:val="0"/>
              <w:marTop w:val="0"/>
              <w:marBottom w:val="0"/>
              <w:divBdr>
                <w:top w:val="none" w:sz="0" w:space="0" w:color="auto"/>
                <w:left w:val="none" w:sz="0" w:space="0" w:color="auto"/>
                <w:bottom w:val="none" w:sz="0" w:space="0" w:color="auto"/>
                <w:right w:val="none" w:sz="0" w:space="0" w:color="auto"/>
              </w:divBdr>
            </w:div>
            <w:div w:id="349837507">
              <w:marLeft w:val="0"/>
              <w:marRight w:val="0"/>
              <w:marTop w:val="0"/>
              <w:marBottom w:val="0"/>
              <w:divBdr>
                <w:top w:val="none" w:sz="0" w:space="0" w:color="auto"/>
                <w:left w:val="none" w:sz="0" w:space="0" w:color="auto"/>
                <w:bottom w:val="none" w:sz="0" w:space="0" w:color="auto"/>
                <w:right w:val="none" w:sz="0" w:space="0" w:color="auto"/>
              </w:divBdr>
            </w:div>
            <w:div w:id="238057718">
              <w:marLeft w:val="0"/>
              <w:marRight w:val="0"/>
              <w:marTop w:val="0"/>
              <w:marBottom w:val="0"/>
              <w:divBdr>
                <w:top w:val="none" w:sz="0" w:space="0" w:color="auto"/>
                <w:left w:val="none" w:sz="0" w:space="0" w:color="auto"/>
                <w:bottom w:val="none" w:sz="0" w:space="0" w:color="auto"/>
                <w:right w:val="none" w:sz="0" w:space="0" w:color="auto"/>
              </w:divBdr>
            </w:div>
            <w:div w:id="736585063">
              <w:marLeft w:val="0"/>
              <w:marRight w:val="0"/>
              <w:marTop w:val="0"/>
              <w:marBottom w:val="0"/>
              <w:divBdr>
                <w:top w:val="none" w:sz="0" w:space="0" w:color="auto"/>
                <w:left w:val="none" w:sz="0" w:space="0" w:color="auto"/>
                <w:bottom w:val="none" w:sz="0" w:space="0" w:color="auto"/>
                <w:right w:val="none" w:sz="0" w:space="0" w:color="auto"/>
              </w:divBdr>
            </w:div>
            <w:div w:id="1419670551">
              <w:marLeft w:val="0"/>
              <w:marRight w:val="0"/>
              <w:marTop w:val="0"/>
              <w:marBottom w:val="0"/>
              <w:divBdr>
                <w:top w:val="none" w:sz="0" w:space="0" w:color="auto"/>
                <w:left w:val="none" w:sz="0" w:space="0" w:color="auto"/>
                <w:bottom w:val="none" w:sz="0" w:space="0" w:color="auto"/>
                <w:right w:val="none" w:sz="0" w:space="0" w:color="auto"/>
              </w:divBdr>
            </w:div>
            <w:div w:id="1309283362">
              <w:marLeft w:val="0"/>
              <w:marRight w:val="0"/>
              <w:marTop w:val="0"/>
              <w:marBottom w:val="0"/>
              <w:divBdr>
                <w:top w:val="none" w:sz="0" w:space="0" w:color="auto"/>
                <w:left w:val="none" w:sz="0" w:space="0" w:color="auto"/>
                <w:bottom w:val="none" w:sz="0" w:space="0" w:color="auto"/>
                <w:right w:val="none" w:sz="0" w:space="0" w:color="auto"/>
              </w:divBdr>
            </w:div>
            <w:div w:id="2066177321">
              <w:marLeft w:val="0"/>
              <w:marRight w:val="0"/>
              <w:marTop w:val="0"/>
              <w:marBottom w:val="0"/>
              <w:divBdr>
                <w:top w:val="none" w:sz="0" w:space="0" w:color="auto"/>
                <w:left w:val="none" w:sz="0" w:space="0" w:color="auto"/>
                <w:bottom w:val="none" w:sz="0" w:space="0" w:color="auto"/>
                <w:right w:val="none" w:sz="0" w:space="0" w:color="auto"/>
              </w:divBdr>
            </w:div>
            <w:div w:id="234055761">
              <w:marLeft w:val="0"/>
              <w:marRight w:val="0"/>
              <w:marTop w:val="0"/>
              <w:marBottom w:val="0"/>
              <w:divBdr>
                <w:top w:val="none" w:sz="0" w:space="0" w:color="auto"/>
                <w:left w:val="none" w:sz="0" w:space="0" w:color="auto"/>
                <w:bottom w:val="none" w:sz="0" w:space="0" w:color="auto"/>
                <w:right w:val="none" w:sz="0" w:space="0" w:color="auto"/>
              </w:divBdr>
            </w:div>
            <w:div w:id="413549693">
              <w:marLeft w:val="0"/>
              <w:marRight w:val="0"/>
              <w:marTop w:val="0"/>
              <w:marBottom w:val="0"/>
              <w:divBdr>
                <w:top w:val="none" w:sz="0" w:space="0" w:color="auto"/>
                <w:left w:val="none" w:sz="0" w:space="0" w:color="auto"/>
                <w:bottom w:val="none" w:sz="0" w:space="0" w:color="auto"/>
                <w:right w:val="none" w:sz="0" w:space="0" w:color="auto"/>
              </w:divBdr>
            </w:div>
            <w:div w:id="183132497">
              <w:marLeft w:val="0"/>
              <w:marRight w:val="0"/>
              <w:marTop w:val="0"/>
              <w:marBottom w:val="0"/>
              <w:divBdr>
                <w:top w:val="none" w:sz="0" w:space="0" w:color="auto"/>
                <w:left w:val="none" w:sz="0" w:space="0" w:color="auto"/>
                <w:bottom w:val="none" w:sz="0" w:space="0" w:color="auto"/>
                <w:right w:val="none" w:sz="0" w:space="0" w:color="auto"/>
              </w:divBdr>
            </w:div>
            <w:div w:id="1930581542">
              <w:marLeft w:val="0"/>
              <w:marRight w:val="0"/>
              <w:marTop w:val="0"/>
              <w:marBottom w:val="0"/>
              <w:divBdr>
                <w:top w:val="none" w:sz="0" w:space="0" w:color="auto"/>
                <w:left w:val="none" w:sz="0" w:space="0" w:color="auto"/>
                <w:bottom w:val="none" w:sz="0" w:space="0" w:color="auto"/>
                <w:right w:val="none" w:sz="0" w:space="0" w:color="auto"/>
              </w:divBdr>
            </w:div>
            <w:div w:id="185488318">
              <w:marLeft w:val="0"/>
              <w:marRight w:val="0"/>
              <w:marTop w:val="0"/>
              <w:marBottom w:val="0"/>
              <w:divBdr>
                <w:top w:val="none" w:sz="0" w:space="0" w:color="auto"/>
                <w:left w:val="none" w:sz="0" w:space="0" w:color="auto"/>
                <w:bottom w:val="none" w:sz="0" w:space="0" w:color="auto"/>
                <w:right w:val="none" w:sz="0" w:space="0" w:color="auto"/>
              </w:divBdr>
            </w:div>
            <w:div w:id="1390181139">
              <w:marLeft w:val="0"/>
              <w:marRight w:val="0"/>
              <w:marTop w:val="0"/>
              <w:marBottom w:val="0"/>
              <w:divBdr>
                <w:top w:val="none" w:sz="0" w:space="0" w:color="auto"/>
                <w:left w:val="none" w:sz="0" w:space="0" w:color="auto"/>
                <w:bottom w:val="none" w:sz="0" w:space="0" w:color="auto"/>
                <w:right w:val="none" w:sz="0" w:space="0" w:color="auto"/>
              </w:divBdr>
            </w:div>
            <w:div w:id="1180393691">
              <w:marLeft w:val="0"/>
              <w:marRight w:val="0"/>
              <w:marTop w:val="0"/>
              <w:marBottom w:val="0"/>
              <w:divBdr>
                <w:top w:val="none" w:sz="0" w:space="0" w:color="auto"/>
                <w:left w:val="none" w:sz="0" w:space="0" w:color="auto"/>
                <w:bottom w:val="none" w:sz="0" w:space="0" w:color="auto"/>
                <w:right w:val="none" w:sz="0" w:space="0" w:color="auto"/>
              </w:divBdr>
            </w:div>
            <w:div w:id="1635672685">
              <w:marLeft w:val="0"/>
              <w:marRight w:val="0"/>
              <w:marTop w:val="0"/>
              <w:marBottom w:val="0"/>
              <w:divBdr>
                <w:top w:val="none" w:sz="0" w:space="0" w:color="auto"/>
                <w:left w:val="none" w:sz="0" w:space="0" w:color="auto"/>
                <w:bottom w:val="none" w:sz="0" w:space="0" w:color="auto"/>
                <w:right w:val="none" w:sz="0" w:space="0" w:color="auto"/>
              </w:divBdr>
            </w:div>
            <w:div w:id="654990419">
              <w:marLeft w:val="0"/>
              <w:marRight w:val="0"/>
              <w:marTop w:val="0"/>
              <w:marBottom w:val="0"/>
              <w:divBdr>
                <w:top w:val="none" w:sz="0" w:space="0" w:color="auto"/>
                <w:left w:val="none" w:sz="0" w:space="0" w:color="auto"/>
                <w:bottom w:val="none" w:sz="0" w:space="0" w:color="auto"/>
                <w:right w:val="none" w:sz="0" w:space="0" w:color="auto"/>
              </w:divBdr>
            </w:div>
            <w:div w:id="1958179512">
              <w:marLeft w:val="0"/>
              <w:marRight w:val="0"/>
              <w:marTop w:val="0"/>
              <w:marBottom w:val="0"/>
              <w:divBdr>
                <w:top w:val="none" w:sz="0" w:space="0" w:color="auto"/>
                <w:left w:val="none" w:sz="0" w:space="0" w:color="auto"/>
                <w:bottom w:val="none" w:sz="0" w:space="0" w:color="auto"/>
                <w:right w:val="none" w:sz="0" w:space="0" w:color="auto"/>
              </w:divBdr>
            </w:div>
            <w:div w:id="718823629">
              <w:marLeft w:val="0"/>
              <w:marRight w:val="0"/>
              <w:marTop w:val="0"/>
              <w:marBottom w:val="0"/>
              <w:divBdr>
                <w:top w:val="none" w:sz="0" w:space="0" w:color="auto"/>
                <w:left w:val="none" w:sz="0" w:space="0" w:color="auto"/>
                <w:bottom w:val="none" w:sz="0" w:space="0" w:color="auto"/>
                <w:right w:val="none" w:sz="0" w:space="0" w:color="auto"/>
              </w:divBdr>
            </w:div>
            <w:div w:id="1110585865">
              <w:marLeft w:val="0"/>
              <w:marRight w:val="0"/>
              <w:marTop w:val="0"/>
              <w:marBottom w:val="0"/>
              <w:divBdr>
                <w:top w:val="none" w:sz="0" w:space="0" w:color="auto"/>
                <w:left w:val="none" w:sz="0" w:space="0" w:color="auto"/>
                <w:bottom w:val="none" w:sz="0" w:space="0" w:color="auto"/>
                <w:right w:val="none" w:sz="0" w:space="0" w:color="auto"/>
              </w:divBdr>
            </w:div>
            <w:div w:id="356079318">
              <w:marLeft w:val="0"/>
              <w:marRight w:val="0"/>
              <w:marTop w:val="0"/>
              <w:marBottom w:val="0"/>
              <w:divBdr>
                <w:top w:val="none" w:sz="0" w:space="0" w:color="auto"/>
                <w:left w:val="none" w:sz="0" w:space="0" w:color="auto"/>
                <w:bottom w:val="none" w:sz="0" w:space="0" w:color="auto"/>
                <w:right w:val="none" w:sz="0" w:space="0" w:color="auto"/>
              </w:divBdr>
            </w:div>
            <w:div w:id="1700005261">
              <w:marLeft w:val="0"/>
              <w:marRight w:val="0"/>
              <w:marTop w:val="0"/>
              <w:marBottom w:val="0"/>
              <w:divBdr>
                <w:top w:val="none" w:sz="0" w:space="0" w:color="auto"/>
                <w:left w:val="none" w:sz="0" w:space="0" w:color="auto"/>
                <w:bottom w:val="none" w:sz="0" w:space="0" w:color="auto"/>
                <w:right w:val="none" w:sz="0" w:space="0" w:color="auto"/>
              </w:divBdr>
            </w:div>
            <w:div w:id="2100711003">
              <w:marLeft w:val="0"/>
              <w:marRight w:val="0"/>
              <w:marTop w:val="0"/>
              <w:marBottom w:val="0"/>
              <w:divBdr>
                <w:top w:val="none" w:sz="0" w:space="0" w:color="auto"/>
                <w:left w:val="none" w:sz="0" w:space="0" w:color="auto"/>
                <w:bottom w:val="none" w:sz="0" w:space="0" w:color="auto"/>
                <w:right w:val="none" w:sz="0" w:space="0" w:color="auto"/>
              </w:divBdr>
            </w:div>
            <w:div w:id="498347369">
              <w:marLeft w:val="0"/>
              <w:marRight w:val="0"/>
              <w:marTop w:val="0"/>
              <w:marBottom w:val="0"/>
              <w:divBdr>
                <w:top w:val="none" w:sz="0" w:space="0" w:color="auto"/>
                <w:left w:val="none" w:sz="0" w:space="0" w:color="auto"/>
                <w:bottom w:val="none" w:sz="0" w:space="0" w:color="auto"/>
                <w:right w:val="none" w:sz="0" w:space="0" w:color="auto"/>
              </w:divBdr>
            </w:div>
            <w:div w:id="872881338">
              <w:marLeft w:val="0"/>
              <w:marRight w:val="0"/>
              <w:marTop w:val="0"/>
              <w:marBottom w:val="0"/>
              <w:divBdr>
                <w:top w:val="none" w:sz="0" w:space="0" w:color="auto"/>
                <w:left w:val="none" w:sz="0" w:space="0" w:color="auto"/>
                <w:bottom w:val="none" w:sz="0" w:space="0" w:color="auto"/>
                <w:right w:val="none" w:sz="0" w:space="0" w:color="auto"/>
              </w:divBdr>
            </w:div>
            <w:div w:id="416710001">
              <w:marLeft w:val="0"/>
              <w:marRight w:val="0"/>
              <w:marTop w:val="0"/>
              <w:marBottom w:val="0"/>
              <w:divBdr>
                <w:top w:val="none" w:sz="0" w:space="0" w:color="auto"/>
                <w:left w:val="none" w:sz="0" w:space="0" w:color="auto"/>
                <w:bottom w:val="none" w:sz="0" w:space="0" w:color="auto"/>
                <w:right w:val="none" w:sz="0" w:space="0" w:color="auto"/>
              </w:divBdr>
            </w:div>
            <w:div w:id="2118522441">
              <w:marLeft w:val="0"/>
              <w:marRight w:val="0"/>
              <w:marTop w:val="0"/>
              <w:marBottom w:val="0"/>
              <w:divBdr>
                <w:top w:val="none" w:sz="0" w:space="0" w:color="auto"/>
                <w:left w:val="none" w:sz="0" w:space="0" w:color="auto"/>
                <w:bottom w:val="none" w:sz="0" w:space="0" w:color="auto"/>
                <w:right w:val="none" w:sz="0" w:space="0" w:color="auto"/>
              </w:divBdr>
            </w:div>
            <w:div w:id="1829129519">
              <w:marLeft w:val="0"/>
              <w:marRight w:val="0"/>
              <w:marTop w:val="0"/>
              <w:marBottom w:val="0"/>
              <w:divBdr>
                <w:top w:val="none" w:sz="0" w:space="0" w:color="auto"/>
                <w:left w:val="none" w:sz="0" w:space="0" w:color="auto"/>
                <w:bottom w:val="none" w:sz="0" w:space="0" w:color="auto"/>
                <w:right w:val="none" w:sz="0" w:space="0" w:color="auto"/>
              </w:divBdr>
            </w:div>
            <w:div w:id="775833769">
              <w:marLeft w:val="0"/>
              <w:marRight w:val="0"/>
              <w:marTop w:val="0"/>
              <w:marBottom w:val="0"/>
              <w:divBdr>
                <w:top w:val="none" w:sz="0" w:space="0" w:color="auto"/>
                <w:left w:val="none" w:sz="0" w:space="0" w:color="auto"/>
                <w:bottom w:val="none" w:sz="0" w:space="0" w:color="auto"/>
                <w:right w:val="none" w:sz="0" w:space="0" w:color="auto"/>
              </w:divBdr>
            </w:div>
            <w:div w:id="365299667">
              <w:marLeft w:val="0"/>
              <w:marRight w:val="0"/>
              <w:marTop w:val="0"/>
              <w:marBottom w:val="0"/>
              <w:divBdr>
                <w:top w:val="none" w:sz="0" w:space="0" w:color="auto"/>
                <w:left w:val="none" w:sz="0" w:space="0" w:color="auto"/>
                <w:bottom w:val="none" w:sz="0" w:space="0" w:color="auto"/>
                <w:right w:val="none" w:sz="0" w:space="0" w:color="auto"/>
              </w:divBdr>
            </w:div>
            <w:div w:id="1024790704">
              <w:marLeft w:val="0"/>
              <w:marRight w:val="0"/>
              <w:marTop w:val="0"/>
              <w:marBottom w:val="0"/>
              <w:divBdr>
                <w:top w:val="none" w:sz="0" w:space="0" w:color="auto"/>
                <w:left w:val="none" w:sz="0" w:space="0" w:color="auto"/>
                <w:bottom w:val="none" w:sz="0" w:space="0" w:color="auto"/>
                <w:right w:val="none" w:sz="0" w:space="0" w:color="auto"/>
              </w:divBdr>
            </w:div>
            <w:div w:id="1113094227">
              <w:marLeft w:val="0"/>
              <w:marRight w:val="0"/>
              <w:marTop w:val="0"/>
              <w:marBottom w:val="0"/>
              <w:divBdr>
                <w:top w:val="none" w:sz="0" w:space="0" w:color="auto"/>
                <w:left w:val="none" w:sz="0" w:space="0" w:color="auto"/>
                <w:bottom w:val="none" w:sz="0" w:space="0" w:color="auto"/>
                <w:right w:val="none" w:sz="0" w:space="0" w:color="auto"/>
              </w:divBdr>
            </w:div>
            <w:div w:id="707877204">
              <w:marLeft w:val="0"/>
              <w:marRight w:val="0"/>
              <w:marTop w:val="0"/>
              <w:marBottom w:val="0"/>
              <w:divBdr>
                <w:top w:val="none" w:sz="0" w:space="0" w:color="auto"/>
                <w:left w:val="none" w:sz="0" w:space="0" w:color="auto"/>
                <w:bottom w:val="none" w:sz="0" w:space="0" w:color="auto"/>
                <w:right w:val="none" w:sz="0" w:space="0" w:color="auto"/>
              </w:divBdr>
            </w:div>
            <w:div w:id="217281483">
              <w:marLeft w:val="0"/>
              <w:marRight w:val="0"/>
              <w:marTop w:val="0"/>
              <w:marBottom w:val="0"/>
              <w:divBdr>
                <w:top w:val="none" w:sz="0" w:space="0" w:color="auto"/>
                <w:left w:val="none" w:sz="0" w:space="0" w:color="auto"/>
                <w:bottom w:val="none" w:sz="0" w:space="0" w:color="auto"/>
                <w:right w:val="none" w:sz="0" w:space="0" w:color="auto"/>
              </w:divBdr>
            </w:div>
            <w:div w:id="1711103004">
              <w:marLeft w:val="0"/>
              <w:marRight w:val="0"/>
              <w:marTop w:val="0"/>
              <w:marBottom w:val="0"/>
              <w:divBdr>
                <w:top w:val="none" w:sz="0" w:space="0" w:color="auto"/>
                <w:left w:val="none" w:sz="0" w:space="0" w:color="auto"/>
                <w:bottom w:val="none" w:sz="0" w:space="0" w:color="auto"/>
                <w:right w:val="none" w:sz="0" w:space="0" w:color="auto"/>
              </w:divBdr>
            </w:div>
            <w:div w:id="1399209846">
              <w:marLeft w:val="0"/>
              <w:marRight w:val="0"/>
              <w:marTop w:val="0"/>
              <w:marBottom w:val="0"/>
              <w:divBdr>
                <w:top w:val="none" w:sz="0" w:space="0" w:color="auto"/>
                <w:left w:val="none" w:sz="0" w:space="0" w:color="auto"/>
                <w:bottom w:val="none" w:sz="0" w:space="0" w:color="auto"/>
                <w:right w:val="none" w:sz="0" w:space="0" w:color="auto"/>
              </w:divBdr>
            </w:div>
            <w:div w:id="745688523">
              <w:marLeft w:val="0"/>
              <w:marRight w:val="0"/>
              <w:marTop w:val="0"/>
              <w:marBottom w:val="0"/>
              <w:divBdr>
                <w:top w:val="none" w:sz="0" w:space="0" w:color="auto"/>
                <w:left w:val="none" w:sz="0" w:space="0" w:color="auto"/>
                <w:bottom w:val="none" w:sz="0" w:space="0" w:color="auto"/>
                <w:right w:val="none" w:sz="0" w:space="0" w:color="auto"/>
              </w:divBdr>
            </w:div>
            <w:div w:id="211425337">
              <w:marLeft w:val="0"/>
              <w:marRight w:val="0"/>
              <w:marTop w:val="0"/>
              <w:marBottom w:val="0"/>
              <w:divBdr>
                <w:top w:val="none" w:sz="0" w:space="0" w:color="auto"/>
                <w:left w:val="none" w:sz="0" w:space="0" w:color="auto"/>
                <w:bottom w:val="none" w:sz="0" w:space="0" w:color="auto"/>
                <w:right w:val="none" w:sz="0" w:space="0" w:color="auto"/>
              </w:divBdr>
            </w:div>
            <w:div w:id="1141920641">
              <w:marLeft w:val="0"/>
              <w:marRight w:val="0"/>
              <w:marTop w:val="0"/>
              <w:marBottom w:val="0"/>
              <w:divBdr>
                <w:top w:val="none" w:sz="0" w:space="0" w:color="auto"/>
                <w:left w:val="none" w:sz="0" w:space="0" w:color="auto"/>
                <w:bottom w:val="none" w:sz="0" w:space="0" w:color="auto"/>
                <w:right w:val="none" w:sz="0" w:space="0" w:color="auto"/>
              </w:divBdr>
            </w:div>
            <w:div w:id="195581668">
              <w:marLeft w:val="0"/>
              <w:marRight w:val="0"/>
              <w:marTop w:val="0"/>
              <w:marBottom w:val="0"/>
              <w:divBdr>
                <w:top w:val="none" w:sz="0" w:space="0" w:color="auto"/>
                <w:left w:val="none" w:sz="0" w:space="0" w:color="auto"/>
                <w:bottom w:val="none" w:sz="0" w:space="0" w:color="auto"/>
                <w:right w:val="none" w:sz="0" w:space="0" w:color="auto"/>
              </w:divBdr>
            </w:div>
            <w:div w:id="2112819062">
              <w:marLeft w:val="0"/>
              <w:marRight w:val="0"/>
              <w:marTop w:val="0"/>
              <w:marBottom w:val="0"/>
              <w:divBdr>
                <w:top w:val="none" w:sz="0" w:space="0" w:color="auto"/>
                <w:left w:val="none" w:sz="0" w:space="0" w:color="auto"/>
                <w:bottom w:val="none" w:sz="0" w:space="0" w:color="auto"/>
                <w:right w:val="none" w:sz="0" w:space="0" w:color="auto"/>
              </w:divBdr>
            </w:div>
            <w:div w:id="582418629">
              <w:marLeft w:val="0"/>
              <w:marRight w:val="0"/>
              <w:marTop w:val="0"/>
              <w:marBottom w:val="0"/>
              <w:divBdr>
                <w:top w:val="none" w:sz="0" w:space="0" w:color="auto"/>
                <w:left w:val="none" w:sz="0" w:space="0" w:color="auto"/>
                <w:bottom w:val="none" w:sz="0" w:space="0" w:color="auto"/>
                <w:right w:val="none" w:sz="0" w:space="0" w:color="auto"/>
              </w:divBdr>
            </w:div>
            <w:div w:id="22101126">
              <w:marLeft w:val="0"/>
              <w:marRight w:val="0"/>
              <w:marTop w:val="0"/>
              <w:marBottom w:val="0"/>
              <w:divBdr>
                <w:top w:val="none" w:sz="0" w:space="0" w:color="auto"/>
                <w:left w:val="none" w:sz="0" w:space="0" w:color="auto"/>
                <w:bottom w:val="none" w:sz="0" w:space="0" w:color="auto"/>
                <w:right w:val="none" w:sz="0" w:space="0" w:color="auto"/>
              </w:divBdr>
            </w:div>
            <w:div w:id="106316969">
              <w:marLeft w:val="0"/>
              <w:marRight w:val="0"/>
              <w:marTop w:val="0"/>
              <w:marBottom w:val="0"/>
              <w:divBdr>
                <w:top w:val="none" w:sz="0" w:space="0" w:color="auto"/>
                <w:left w:val="none" w:sz="0" w:space="0" w:color="auto"/>
                <w:bottom w:val="none" w:sz="0" w:space="0" w:color="auto"/>
                <w:right w:val="none" w:sz="0" w:space="0" w:color="auto"/>
              </w:divBdr>
            </w:div>
            <w:div w:id="682167420">
              <w:marLeft w:val="0"/>
              <w:marRight w:val="0"/>
              <w:marTop w:val="0"/>
              <w:marBottom w:val="0"/>
              <w:divBdr>
                <w:top w:val="none" w:sz="0" w:space="0" w:color="auto"/>
                <w:left w:val="none" w:sz="0" w:space="0" w:color="auto"/>
                <w:bottom w:val="none" w:sz="0" w:space="0" w:color="auto"/>
                <w:right w:val="none" w:sz="0" w:space="0" w:color="auto"/>
              </w:divBdr>
            </w:div>
            <w:div w:id="1827671915">
              <w:marLeft w:val="0"/>
              <w:marRight w:val="0"/>
              <w:marTop w:val="0"/>
              <w:marBottom w:val="0"/>
              <w:divBdr>
                <w:top w:val="none" w:sz="0" w:space="0" w:color="auto"/>
                <w:left w:val="none" w:sz="0" w:space="0" w:color="auto"/>
                <w:bottom w:val="none" w:sz="0" w:space="0" w:color="auto"/>
                <w:right w:val="none" w:sz="0" w:space="0" w:color="auto"/>
              </w:divBdr>
            </w:div>
            <w:div w:id="2094427076">
              <w:marLeft w:val="0"/>
              <w:marRight w:val="0"/>
              <w:marTop w:val="0"/>
              <w:marBottom w:val="0"/>
              <w:divBdr>
                <w:top w:val="none" w:sz="0" w:space="0" w:color="auto"/>
                <w:left w:val="none" w:sz="0" w:space="0" w:color="auto"/>
                <w:bottom w:val="none" w:sz="0" w:space="0" w:color="auto"/>
                <w:right w:val="none" w:sz="0" w:space="0" w:color="auto"/>
              </w:divBdr>
            </w:div>
            <w:div w:id="1829596455">
              <w:marLeft w:val="0"/>
              <w:marRight w:val="0"/>
              <w:marTop w:val="0"/>
              <w:marBottom w:val="0"/>
              <w:divBdr>
                <w:top w:val="none" w:sz="0" w:space="0" w:color="auto"/>
                <w:left w:val="none" w:sz="0" w:space="0" w:color="auto"/>
                <w:bottom w:val="none" w:sz="0" w:space="0" w:color="auto"/>
                <w:right w:val="none" w:sz="0" w:space="0" w:color="auto"/>
              </w:divBdr>
            </w:div>
            <w:div w:id="592737454">
              <w:marLeft w:val="0"/>
              <w:marRight w:val="0"/>
              <w:marTop w:val="0"/>
              <w:marBottom w:val="0"/>
              <w:divBdr>
                <w:top w:val="none" w:sz="0" w:space="0" w:color="auto"/>
                <w:left w:val="none" w:sz="0" w:space="0" w:color="auto"/>
                <w:bottom w:val="none" w:sz="0" w:space="0" w:color="auto"/>
                <w:right w:val="none" w:sz="0" w:space="0" w:color="auto"/>
              </w:divBdr>
            </w:div>
            <w:div w:id="1753236339">
              <w:marLeft w:val="0"/>
              <w:marRight w:val="0"/>
              <w:marTop w:val="0"/>
              <w:marBottom w:val="0"/>
              <w:divBdr>
                <w:top w:val="none" w:sz="0" w:space="0" w:color="auto"/>
                <w:left w:val="none" w:sz="0" w:space="0" w:color="auto"/>
                <w:bottom w:val="none" w:sz="0" w:space="0" w:color="auto"/>
                <w:right w:val="none" w:sz="0" w:space="0" w:color="auto"/>
              </w:divBdr>
            </w:div>
            <w:div w:id="705906169">
              <w:marLeft w:val="0"/>
              <w:marRight w:val="0"/>
              <w:marTop w:val="0"/>
              <w:marBottom w:val="0"/>
              <w:divBdr>
                <w:top w:val="none" w:sz="0" w:space="0" w:color="auto"/>
                <w:left w:val="none" w:sz="0" w:space="0" w:color="auto"/>
                <w:bottom w:val="none" w:sz="0" w:space="0" w:color="auto"/>
                <w:right w:val="none" w:sz="0" w:space="0" w:color="auto"/>
              </w:divBdr>
            </w:div>
            <w:div w:id="1894922304">
              <w:marLeft w:val="0"/>
              <w:marRight w:val="0"/>
              <w:marTop w:val="0"/>
              <w:marBottom w:val="0"/>
              <w:divBdr>
                <w:top w:val="none" w:sz="0" w:space="0" w:color="auto"/>
                <w:left w:val="none" w:sz="0" w:space="0" w:color="auto"/>
                <w:bottom w:val="none" w:sz="0" w:space="0" w:color="auto"/>
                <w:right w:val="none" w:sz="0" w:space="0" w:color="auto"/>
              </w:divBdr>
            </w:div>
            <w:div w:id="2047752188">
              <w:marLeft w:val="0"/>
              <w:marRight w:val="0"/>
              <w:marTop w:val="0"/>
              <w:marBottom w:val="0"/>
              <w:divBdr>
                <w:top w:val="none" w:sz="0" w:space="0" w:color="auto"/>
                <w:left w:val="none" w:sz="0" w:space="0" w:color="auto"/>
                <w:bottom w:val="none" w:sz="0" w:space="0" w:color="auto"/>
                <w:right w:val="none" w:sz="0" w:space="0" w:color="auto"/>
              </w:divBdr>
            </w:div>
            <w:div w:id="1686394495">
              <w:marLeft w:val="0"/>
              <w:marRight w:val="0"/>
              <w:marTop w:val="0"/>
              <w:marBottom w:val="0"/>
              <w:divBdr>
                <w:top w:val="none" w:sz="0" w:space="0" w:color="auto"/>
                <w:left w:val="none" w:sz="0" w:space="0" w:color="auto"/>
                <w:bottom w:val="none" w:sz="0" w:space="0" w:color="auto"/>
                <w:right w:val="none" w:sz="0" w:space="0" w:color="auto"/>
              </w:divBdr>
            </w:div>
            <w:div w:id="1655643268">
              <w:marLeft w:val="0"/>
              <w:marRight w:val="0"/>
              <w:marTop w:val="0"/>
              <w:marBottom w:val="0"/>
              <w:divBdr>
                <w:top w:val="none" w:sz="0" w:space="0" w:color="auto"/>
                <w:left w:val="none" w:sz="0" w:space="0" w:color="auto"/>
                <w:bottom w:val="none" w:sz="0" w:space="0" w:color="auto"/>
                <w:right w:val="none" w:sz="0" w:space="0" w:color="auto"/>
              </w:divBdr>
            </w:div>
            <w:div w:id="1911381538">
              <w:marLeft w:val="0"/>
              <w:marRight w:val="0"/>
              <w:marTop w:val="0"/>
              <w:marBottom w:val="0"/>
              <w:divBdr>
                <w:top w:val="none" w:sz="0" w:space="0" w:color="auto"/>
                <w:left w:val="none" w:sz="0" w:space="0" w:color="auto"/>
                <w:bottom w:val="none" w:sz="0" w:space="0" w:color="auto"/>
                <w:right w:val="none" w:sz="0" w:space="0" w:color="auto"/>
              </w:divBdr>
            </w:div>
            <w:div w:id="1611282483">
              <w:marLeft w:val="0"/>
              <w:marRight w:val="0"/>
              <w:marTop w:val="0"/>
              <w:marBottom w:val="0"/>
              <w:divBdr>
                <w:top w:val="none" w:sz="0" w:space="0" w:color="auto"/>
                <w:left w:val="none" w:sz="0" w:space="0" w:color="auto"/>
                <w:bottom w:val="none" w:sz="0" w:space="0" w:color="auto"/>
                <w:right w:val="none" w:sz="0" w:space="0" w:color="auto"/>
              </w:divBdr>
            </w:div>
            <w:div w:id="639575472">
              <w:marLeft w:val="0"/>
              <w:marRight w:val="0"/>
              <w:marTop w:val="0"/>
              <w:marBottom w:val="0"/>
              <w:divBdr>
                <w:top w:val="none" w:sz="0" w:space="0" w:color="auto"/>
                <w:left w:val="none" w:sz="0" w:space="0" w:color="auto"/>
                <w:bottom w:val="none" w:sz="0" w:space="0" w:color="auto"/>
                <w:right w:val="none" w:sz="0" w:space="0" w:color="auto"/>
              </w:divBdr>
            </w:div>
            <w:div w:id="1445274221">
              <w:marLeft w:val="0"/>
              <w:marRight w:val="0"/>
              <w:marTop w:val="0"/>
              <w:marBottom w:val="0"/>
              <w:divBdr>
                <w:top w:val="none" w:sz="0" w:space="0" w:color="auto"/>
                <w:left w:val="none" w:sz="0" w:space="0" w:color="auto"/>
                <w:bottom w:val="none" w:sz="0" w:space="0" w:color="auto"/>
                <w:right w:val="none" w:sz="0" w:space="0" w:color="auto"/>
              </w:divBdr>
            </w:div>
            <w:div w:id="1311711112">
              <w:marLeft w:val="0"/>
              <w:marRight w:val="0"/>
              <w:marTop w:val="0"/>
              <w:marBottom w:val="0"/>
              <w:divBdr>
                <w:top w:val="none" w:sz="0" w:space="0" w:color="auto"/>
                <w:left w:val="none" w:sz="0" w:space="0" w:color="auto"/>
                <w:bottom w:val="none" w:sz="0" w:space="0" w:color="auto"/>
                <w:right w:val="none" w:sz="0" w:space="0" w:color="auto"/>
              </w:divBdr>
            </w:div>
            <w:div w:id="1221743637">
              <w:marLeft w:val="0"/>
              <w:marRight w:val="0"/>
              <w:marTop w:val="0"/>
              <w:marBottom w:val="0"/>
              <w:divBdr>
                <w:top w:val="none" w:sz="0" w:space="0" w:color="auto"/>
                <w:left w:val="none" w:sz="0" w:space="0" w:color="auto"/>
                <w:bottom w:val="none" w:sz="0" w:space="0" w:color="auto"/>
                <w:right w:val="none" w:sz="0" w:space="0" w:color="auto"/>
              </w:divBdr>
            </w:div>
            <w:div w:id="1338118611">
              <w:marLeft w:val="0"/>
              <w:marRight w:val="0"/>
              <w:marTop w:val="0"/>
              <w:marBottom w:val="0"/>
              <w:divBdr>
                <w:top w:val="none" w:sz="0" w:space="0" w:color="auto"/>
                <w:left w:val="none" w:sz="0" w:space="0" w:color="auto"/>
                <w:bottom w:val="none" w:sz="0" w:space="0" w:color="auto"/>
                <w:right w:val="none" w:sz="0" w:space="0" w:color="auto"/>
              </w:divBdr>
            </w:div>
            <w:div w:id="1222522979">
              <w:marLeft w:val="0"/>
              <w:marRight w:val="0"/>
              <w:marTop w:val="0"/>
              <w:marBottom w:val="0"/>
              <w:divBdr>
                <w:top w:val="none" w:sz="0" w:space="0" w:color="auto"/>
                <w:left w:val="none" w:sz="0" w:space="0" w:color="auto"/>
                <w:bottom w:val="none" w:sz="0" w:space="0" w:color="auto"/>
                <w:right w:val="none" w:sz="0" w:space="0" w:color="auto"/>
              </w:divBdr>
            </w:div>
            <w:div w:id="1272973888">
              <w:marLeft w:val="0"/>
              <w:marRight w:val="0"/>
              <w:marTop w:val="0"/>
              <w:marBottom w:val="0"/>
              <w:divBdr>
                <w:top w:val="none" w:sz="0" w:space="0" w:color="auto"/>
                <w:left w:val="none" w:sz="0" w:space="0" w:color="auto"/>
                <w:bottom w:val="none" w:sz="0" w:space="0" w:color="auto"/>
                <w:right w:val="none" w:sz="0" w:space="0" w:color="auto"/>
              </w:divBdr>
            </w:div>
            <w:div w:id="1444811890">
              <w:marLeft w:val="0"/>
              <w:marRight w:val="0"/>
              <w:marTop w:val="0"/>
              <w:marBottom w:val="0"/>
              <w:divBdr>
                <w:top w:val="none" w:sz="0" w:space="0" w:color="auto"/>
                <w:left w:val="none" w:sz="0" w:space="0" w:color="auto"/>
                <w:bottom w:val="none" w:sz="0" w:space="0" w:color="auto"/>
                <w:right w:val="none" w:sz="0" w:space="0" w:color="auto"/>
              </w:divBdr>
            </w:div>
            <w:div w:id="1505584943">
              <w:marLeft w:val="0"/>
              <w:marRight w:val="0"/>
              <w:marTop w:val="0"/>
              <w:marBottom w:val="0"/>
              <w:divBdr>
                <w:top w:val="none" w:sz="0" w:space="0" w:color="auto"/>
                <w:left w:val="none" w:sz="0" w:space="0" w:color="auto"/>
                <w:bottom w:val="none" w:sz="0" w:space="0" w:color="auto"/>
                <w:right w:val="none" w:sz="0" w:space="0" w:color="auto"/>
              </w:divBdr>
            </w:div>
            <w:div w:id="275674723">
              <w:marLeft w:val="0"/>
              <w:marRight w:val="0"/>
              <w:marTop w:val="0"/>
              <w:marBottom w:val="0"/>
              <w:divBdr>
                <w:top w:val="none" w:sz="0" w:space="0" w:color="auto"/>
                <w:left w:val="none" w:sz="0" w:space="0" w:color="auto"/>
                <w:bottom w:val="none" w:sz="0" w:space="0" w:color="auto"/>
                <w:right w:val="none" w:sz="0" w:space="0" w:color="auto"/>
              </w:divBdr>
            </w:div>
            <w:div w:id="1742825484">
              <w:marLeft w:val="0"/>
              <w:marRight w:val="0"/>
              <w:marTop w:val="0"/>
              <w:marBottom w:val="0"/>
              <w:divBdr>
                <w:top w:val="none" w:sz="0" w:space="0" w:color="auto"/>
                <w:left w:val="none" w:sz="0" w:space="0" w:color="auto"/>
                <w:bottom w:val="none" w:sz="0" w:space="0" w:color="auto"/>
                <w:right w:val="none" w:sz="0" w:space="0" w:color="auto"/>
              </w:divBdr>
            </w:div>
            <w:div w:id="796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6370">
      <w:bodyDiv w:val="1"/>
      <w:marLeft w:val="0"/>
      <w:marRight w:val="0"/>
      <w:marTop w:val="0"/>
      <w:marBottom w:val="0"/>
      <w:divBdr>
        <w:top w:val="none" w:sz="0" w:space="0" w:color="auto"/>
        <w:left w:val="none" w:sz="0" w:space="0" w:color="auto"/>
        <w:bottom w:val="none" w:sz="0" w:space="0" w:color="auto"/>
        <w:right w:val="none" w:sz="0" w:space="0" w:color="auto"/>
      </w:divBdr>
      <w:divsChild>
        <w:div w:id="705176266">
          <w:marLeft w:val="0"/>
          <w:marRight w:val="0"/>
          <w:marTop w:val="0"/>
          <w:marBottom w:val="0"/>
          <w:divBdr>
            <w:top w:val="none" w:sz="0" w:space="0" w:color="auto"/>
            <w:left w:val="none" w:sz="0" w:space="0" w:color="auto"/>
            <w:bottom w:val="none" w:sz="0" w:space="0" w:color="auto"/>
            <w:right w:val="none" w:sz="0" w:space="0" w:color="auto"/>
          </w:divBdr>
        </w:div>
        <w:div w:id="644316791">
          <w:marLeft w:val="0"/>
          <w:marRight w:val="0"/>
          <w:marTop w:val="0"/>
          <w:marBottom w:val="0"/>
          <w:divBdr>
            <w:top w:val="none" w:sz="0" w:space="0" w:color="auto"/>
            <w:left w:val="none" w:sz="0" w:space="0" w:color="auto"/>
            <w:bottom w:val="none" w:sz="0" w:space="0" w:color="auto"/>
            <w:right w:val="none" w:sz="0" w:space="0" w:color="auto"/>
          </w:divBdr>
        </w:div>
      </w:divsChild>
    </w:div>
    <w:div w:id="1598248917">
      <w:bodyDiv w:val="1"/>
      <w:marLeft w:val="0"/>
      <w:marRight w:val="0"/>
      <w:marTop w:val="0"/>
      <w:marBottom w:val="0"/>
      <w:divBdr>
        <w:top w:val="none" w:sz="0" w:space="0" w:color="auto"/>
        <w:left w:val="none" w:sz="0" w:space="0" w:color="auto"/>
        <w:bottom w:val="none" w:sz="0" w:space="0" w:color="auto"/>
        <w:right w:val="none" w:sz="0" w:space="0" w:color="auto"/>
      </w:divBdr>
      <w:divsChild>
        <w:div w:id="1549294336">
          <w:marLeft w:val="0"/>
          <w:marRight w:val="0"/>
          <w:marTop w:val="0"/>
          <w:marBottom w:val="0"/>
          <w:divBdr>
            <w:top w:val="none" w:sz="0" w:space="0" w:color="auto"/>
            <w:left w:val="none" w:sz="0" w:space="0" w:color="auto"/>
            <w:bottom w:val="none" w:sz="0" w:space="0" w:color="auto"/>
            <w:right w:val="none" w:sz="0" w:space="0" w:color="auto"/>
          </w:divBdr>
        </w:div>
        <w:div w:id="1002124147">
          <w:marLeft w:val="0"/>
          <w:marRight w:val="0"/>
          <w:marTop w:val="0"/>
          <w:marBottom w:val="0"/>
          <w:divBdr>
            <w:top w:val="none" w:sz="0" w:space="0" w:color="auto"/>
            <w:left w:val="none" w:sz="0" w:space="0" w:color="auto"/>
            <w:bottom w:val="none" w:sz="0" w:space="0" w:color="auto"/>
            <w:right w:val="none" w:sz="0" w:space="0" w:color="auto"/>
          </w:divBdr>
        </w:div>
      </w:divsChild>
    </w:div>
    <w:div w:id="1925844836">
      <w:bodyDiv w:val="1"/>
      <w:marLeft w:val="0"/>
      <w:marRight w:val="0"/>
      <w:marTop w:val="0"/>
      <w:marBottom w:val="0"/>
      <w:divBdr>
        <w:top w:val="none" w:sz="0" w:space="0" w:color="auto"/>
        <w:left w:val="none" w:sz="0" w:space="0" w:color="auto"/>
        <w:bottom w:val="none" w:sz="0" w:space="0" w:color="auto"/>
        <w:right w:val="none" w:sz="0" w:space="0" w:color="auto"/>
      </w:divBdr>
      <w:divsChild>
        <w:div w:id="2022586130">
          <w:marLeft w:val="0"/>
          <w:marRight w:val="0"/>
          <w:marTop w:val="0"/>
          <w:marBottom w:val="0"/>
          <w:divBdr>
            <w:top w:val="none" w:sz="0" w:space="0" w:color="auto"/>
            <w:left w:val="none" w:sz="0" w:space="0" w:color="auto"/>
            <w:bottom w:val="none" w:sz="0" w:space="0" w:color="auto"/>
            <w:right w:val="none" w:sz="0" w:space="0" w:color="auto"/>
          </w:divBdr>
          <w:divsChild>
            <w:div w:id="1896578243">
              <w:marLeft w:val="0"/>
              <w:marRight w:val="0"/>
              <w:marTop w:val="0"/>
              <w:marBottom w:val="0"/>
              <w:divBdr>
                <w:top w:val="none" w:sz="0" w:space="0" w:color="auto"/>
                <w:left w:val="none" w:sz="0" w:space="0" w:color="auto"/>
                <w:bottom w:val="none" w:sz="0" w:space="0" w:color="auto"/>
                <w:right w:val="none" w:sz="0" w:space="0" w:color="auto"/>
              </w:divBdr>
              <w:divsChild>
                <w:div w:id="936399656">
                  <w:marLeft w:val="0"/>
                  <w:marRight w:val="0"/>
                  <w:marTop w:val="0"/>
                  <w:marBottom w:val="0"/>
                  <w:divBdr>
                    <w:top w:val="none" w:sz="0" w:space="0" w:color="auto"/>
                    <w:left w:val="none" w:sz="0" w:space="0" w:color="auto"/>
                    <w:bottom w:val="none" w:sz="0" w:space="0" w:color="auto"/>
                    <w:right w:val="none" w:sz="0" w:space="0" w:color="auto"/>
                  </w:divBdr>
                </w:div>
                <w:div w:id="1423408579">
                  <w:marLeft w:val="0"/>
                  <w:marRight w:val="0"/>
                  <w:marTop w:val="0"/>
                  <w:marBottom w:val="0"/>
                  <w:divBdr>
                    <w:top w:val="none" w:sz="0" w:space="0" w:color="auto"/>
                    <w:left w:val="none" w:sz="0" w:space="0" w:color="auto"/>
                    <w:bottom w:val="none" w:sz="0" w:space="0" w:color="auto"/>
                    <w:right w:val="none" w:sz="0" w:space="0" w:color="auto"/>
                  </w:divBdr>
                </w:div>
                <w:div w:id="1175531425">
                  <w:marLeft w:val="0"/>
                  <w:marRight w:val="0"/>
                  <w:marTop w:val="0"/>
                  <w:marBottom w:val="0"/>
                  <w:divBdr>
                    <w:top w:val="none" w:sz="0" w:space="0" w:color="auto"/>
                    <w:left w:val="none" w:sz="0" w:space="0" w:color="auto"/>
                    <w:bottom w:val="none" w:sz="0" w:space="0" w:color="auto"/>
                    <w:right w:val="none" w:sz="0" w:space="0" w:color="auto"/>
                  </w:divBdr>
                </w:div>
                <w:div w:id="1438331738">
                  <w:marLeft w:val="0"/>
                  <w:marRight w:val="0"/>
                  <w:marTop w:val="0"/>
                  <w:marBottom w:val="0"/>
                  <w:divBdr>
                    <w:top w:val="none" w:sz="0" w:space="0" w:color="auto"/>
                    <w:left w:val="none" w:sz="0" w:space="0" w:color="auto"/>
                    <w:bottom w:val="none" w:sz="0" w:space="0" w:color="auto"/>
                    <w:right w:val="none" w:sz="0" w:space="0" w:color="auto"/>
                  </w:divBdr>
                </w:div>
                <w:div w:id="167982731">
                  <w:marLeft w:val="0"/>
                  <w:marRight w:val="0"/>
                  <w:marTop w:val="0"/>
                  <w:marBottom w:val="0"/>
                  <w:divBdr>
                    <w:top w:val="none" w:sz="0" w:space="0" w:color="auto"/>
                    <w:left w:val="none" w:sz="0" w:space="0" w:color="auto"/>
                    <w:bottom w:val="none" w:sz="0" w:space="0" w:color="auto"/>
                    <w:right w:val="none" w:sz="0" w:space="0" w:color="auto"/>
                  </w:divBdr>
                </w:div>
                <w:div w:id="409352105">
                  <w:marLeft w:val="0"/>
                  <w:marRight w:val="0"/>
                  <w:marTop w:val="0"/>
                  <w:marBottom w:val="0"/>
                  <w:divBdr>
                    <w:top w:val="none" w:sz="0" w:space="0" w:color="auto"/>
                    <w:left w:val="none" w:sz="0" w:space="0" w:color="auto"/>
                    <w:bottom w:val="none" w:sz="0" w:space="0" w:color="auto"/>
                    <w:right w:val="none" w:sz="0" w:space="0" w:color="auto"/>
                  </w:divBdr>
                </w:div>
                <w:div w:id="1565141620">
                  <w:marLeft w:val="0"/>
                  <w:marRight w:val="0"/>
                  <w:marTop w:val="0"/>
                  <w:marBottom w:val="0"/>
                  <w:divBdr>
                    <w:top w:val="none" w:sz="0" w:space="0" w:color="auto"/>
                    <w:left w:val="none" w:sz="0" w:space="0" w:color="auto"/>
                    <w:bottom w:val="none" w:sz="0" w:space="0" w:color="auto"/>
                    <w:right w:val="none" w:sz="0" w:space="0" w:color="auto"/>
                  </w:divBdr>
                </w:div>
                <w:div w:id="833254539">
                  <w:marLeft w:val="0"/>
                  <w:marRight w:val="0"/>
                  <w:marTop w:val="0"/>
                  <w:marBottom w:val="0"/>
                  <w:divBdr>
                    <w:top w:val="none" w:sz="0" w:space="0" w:color="auto"/>
                    <w:left w:val="none" w:sz="0" w:space="0" w:color="auto"/>
                    <w:bottom w:val="none" w:sz="0" w:space="0" w:color="auto"/>
                    <w:right w:val="none" w:sz="0" w:space="0" w:color="auto"/>
                  </w:divBdr>
                </w:div>
                <w:div w:id="660501279">
                  <w:marLeft w:val="0"/>
                  <w:marRight w:val="0"/>
                  <w:marTop w:val="0"/>
                  <w:marBottom w:val="0"/>
                  <w:divBdr>
                    <w:top w:val="none" w:sz="0" w:space="0" w:color="auto"/>
                    <w:left w:val="none" w:sz="0" w:space="0" w:color="auto"/>
                    <w:bottom w:val="none" w:sz="0" w:space="0" w:color="auto"/>
                    <w:right w:val="none" w:sz="0" w:space="0" w:color="auto"/>
                  </w:divBdr>
                </w:div>
                <w:div w:id="287664082">
                  <w:marLeft w:val="0"/>
                  <w:marRight w:val="0"/>
                  <w:marTop w:val="0"/>
                  <w:marBottom w:val="0"/>
                  <w:divBdr>
                    <w:top w:val="none" w:sz="0" w:space="0" w:color="auto"/>
                    <w:left w:val="none" w:sz="0" w:space="0" w:color="auto"/>
                    <w:bottom w:val="none" w:sz="0" w:space="0" w:color="auto"/>
                    <w:right w:val="none" w:sz="0" w:space="0" w:color="auto"/>
                  </w:divBdr>
                </w:div>
                <w:div w:id="289824670">
                  <w:marLeft w:val="0"/>
                  <w:marRight w:val="0"/>
                  <w:marTop w:val="0"/>
                  <w:marBottom w:val="0"/>
                  <w:divBdr>
                    <w:top w:val="none" w:sz="0" w:space="0" w:color="auto"/>
                    <w:left w:val="none" w:sz="0" w:space="0" w:color="auto"/>
                    <w:bottom w:val="none" w:sz="0" w:space="0" w:color="auto"/>
                    <w:right w:val="none" w:sz="0" w:space="0" w:color="auto"/>
                  </w:divBdr>
                </w:div>
                <w:div w:id="1370454311">
                  <w:marLeft w:val="0"/>
                  <w:marRight w:val="0"/>
                  <w:marTop w:val="0"/>
                  <w:marBottom w:val="0"/>
                  <w:divBdr>
                    <w:top w:val="none" w:sz="0" w:space="0" w:color="auto"/>
                    <w:left w:val="none" w:sz="0" w:space="0" w:color="auto"/>
                    <w:bottom w:val="none" w:sz="0" w:space="0" w:color="auto"/>
                    <w:right w:val="none" w:sz="0" w:space="0" w:color="auto"/>
                  </w:divBdr>
                </w:div>
                <w:div w:id="116533270">
                  <w:marLeft w:val="0"/>
                  <w:marRight w:val="0"/>
                  <w:marTop w:val="0"/>
                  <w:marBottom w:val="0"/>
                  <w:divBdr>
                    <w:top w:val="none" w:sz="0" w:space="0" w:color="auto"/>
                    <w:left w:val="none" w:sz="0" w:space="0" w:color="auto"/>
                    <w:bottom w:val="none" w:sz="0" w:space="0" w:color="auto"/>
                    <w:right w:val="none" w:sz="0" w:space="0" w:color="auto"/>
                  </w:divBdr>
                </w:div>
                <w:div w:id="1759402436">
                  <w:marLeft w:val="0"/>
                  <w:marRight w:val="0"/>
                  <w:marTop w:val="0"/>
                  <w:marBottom w:val="0"/>
                  <w:divBdr>
                    <w:top w:val="none" w:sz="0" w:space="0" w:color="auto"/>
                    <w:left w:val="none" w:sz="0" w:space="0" w:color="auto"/>
                    <w:bottom w:val="none" w:sz="0" w:space="0" w:color="auto"/>
                    <w:right w:val="none" w:sz="0" w:space="0" w:color="auto"/>
                  </w:divBdr>
                </w:div>
                <w:div w:id="1190602205">
                  <w:marLeft w:val="0"/>
                  <w:marRight w:val="0"/>
                  <w:marTop w:val="0"/>
                  <w:marBottom w:val="0"/>
                  <w:divBdr>
                    <w:top w:val="none" w:sz="0" w:space="0" w:color="auto"/>
                    <w:left w:val="none" w:sz="0" w:space="0" w:color="auto"/>
                    <w:bottom w:val="none" w:sz="0" w:space="0" w:color="auto"/>
                    <w:right w:val="none" w:sz="0" w:space="0" w:color="auto"/>
                  </w:divBdr>
                </w:div>
                <w:div w:id="338001278">
                  <w:marLeft w:val="0"/>
                  <w:marRight w:val="0"/>
                  <w:marTop w:val="0"/>
                  <w:marBottom w:val="0"/>
                  <w:divBdr>
                    <w:top w:val="none" w:sz="0" w:space="0" w:color="auto"/>
                    <w:left w:val="none" w:sz="0" w:space="0" w:color="auto"/>
                    <w:bottom w:val="none" w:sz="0" w:space="0" w:color="auto"/>
                    <w:right w:val="none" w:sz="0" w:space="0" w:color="auto"/>
                  </w:divBdr>
                </w:div>
                <w:div w:id="1877155675">
                  <w:marLeft w:val="0"/>
                  <w:marRight w:val="0"/>
                  <w:marTop w:val="0"/>
                  <w:marBottom w:val="0"/>
                  <w:divBdr>
                    <w:top w:val="none" w:sz="0" w:space="0" w:color="auto"/>
                    <w:left w:val="none" w:sz="0" w:space="0" w:color="auto"/>
                    <w:bottom w:val="none" w:sz="0" w:space="0" w:color="auto"/>
                    <w:right w:val="none" w:sz="0" w:space="0" w:color="auto"/>
                  </w:divBdr>
                </w:div>
                <w:div w:id="1719815896">
                  <w:marLeft w:val="0"/>
                  <w:marRight w:val="0"/>
                  <w:marTop w:val="0"/>
                  <w:marBottom w:val="0"/>
                  <w:divBdr>
                    <w:top w:val="none" w:sz="0" w:space="0" w:color="auto"/>
                    <w:left w:val="none" w:sz="0" w:space="0" w:color="auto"/>
                    <w:bottom w:val="none" w:sz="0" w:space="0" w:color="auto"/>
                    <w:right w:val="none" w:sz="0" w:space="0" w:color="auto"/>
                  </w:divBdr>
                </w:div>
                <w:div w:id="1479419116">
                  <w:marLeft w:val="0"/>
                  <w:marRight w:val="0"/>
                  <w:marTop w:val="0"/>
                  <w:marBottom w:val="0"/>
                  <w:divBdr>
                    <w:top w:val="none" w:sz="0" w:space="0" w:color="auto"/>
                    <w:left w:val="none" w:sz="0" w:space="0" w:color="auto"/>
                    <w:bottom w:val="none" w:sz="0" w:space="0" w:color="auto"/>
                    <w:right w:val="none" w:sz="0" w:space="0" w:color="auto"/>
                  </w:divBdr>
                </w:div>
                <w:div w:id="1911114469">
                  <w:marLeft w:val="0"/>
                  <w:marRight w:val="0"/>
                  <w:marTop w:val="0"/>
                  <w:marBottom w:val="0"/>
                  <w:divBdr>
                    <w:top w:val="none" w:sz="0" w:space="0" w:color="auto"/>
                    <w:left w:val="none" w:sz="0" w:space="0" w:color="auto"/>
                    <w:bottom w:val="none" w:sz="0" w:space="0" w:color="auto"/>
                    <w:right w:val="none" w:sz="0" w:space="0" w:color="auto"/>
                  </w:divBdr>
                </w:div>
                <w:div w:id="1269006158">
                  <w:marLeft w:val="0"/>
                  <w:marRight w:val="0"/>
                  <w:marTop w:val="0"/>
                  <w:marBottom w:val="0"/>
                  <w:divBdr>
                    <w:top w:val="none" w:sz="0" w:space="0" w:color="auto"/>
                    <w:left w:val="none" w:sz="0" w:space="0" w:color="auto"/>
                    <w:bottom w:val="none" w:sz="0" w:space="0" w:color="auto"/>
                    <w:right w:val="none" w:sz="0" w:space="0" w:color="auto"/>
                  </w:divBdr>
                </w:div>
                <w:div w:id="238944851">
                  <w:marLeft w:val="0"/>
                  <w:marRight w:val="0"/>
                  <w:marTop w:val="0"/>
                  <w:marBottom w:val="0"/>
                  <w:divBdr>
                    <w:top w:val="none" w:sz="0" w:space="0" w:color="auto"/>
                    <w:left w:val="none" w:sz="0" w:space="0" w:color="auto"/>
                    <w:bottom w:val="none" w:sz="0" w:space="0" w:color="auto"/>
                    <w:right w:val="none" w:sz="0" w:space="0" w:color="auto"/>
                  </w:divBdr>
                </w:div>
                <w:div w:id="561059952">
                  <w:marLeft w:val="0"/>
                  <w:marRight w:val="0"/>
                  <w:marTop w:val="0"/>
                  <w:marBottom w:val="0"/>
                  <w:divBdr>
                    <w:top w:val="none" w:sz="0" w:space="0" w:color="auto"/>
                    <w:left w:val="none" w:sz="0" w:space="0" w:color="auto"/>
                    <w:bottom w:val="none" w:sz="0" w:space="0" w:color="auto"/>
                    <w:right w:val="none" w:sz="0" w:space="0" w:color="auto"/>
                  </w:divBdr>
                </w:div>
                <w:div w:id="269092841">
                  <w:marLeft w:val="0"/>
                  <w:marRight w:val="0"/>
                  <w:marTop w:val="0"/>
                  <w:marBottom w:val="0"/>
                  <w:divBdr>
                    <w:top w:val="none" w:sz="0" w:space="0" w:color="auto"/>
                    <w:left w:val="none" w:sz="0" w:space="0" w:color="auto"/>
                    <w:bottom w:val="none" w:sz="0" w:space="0" w:color="auto"/>
                    <w:right w:val="none" w:sz="0" w:space="0" w:color="auto"/>
                  </w:divBdr>
                </w:div>
                <w:div w:id="2043936773">
                  <w:marLeft w:val="0"/>
                  <w:marRight w:val="0"/>
                  <w:marTop w:val="0"/>
                  <w:marBottom w:val="0"/>
                  <w:divBdr>
                    <w:top w:val="none" w:sz="0" w:space="0" w:color="auto"/>
                    <w:left w:val="none" w:sz="0" w:space="0" w:color="auto"/>
                    <w:bottom w:val="none" w:sz="0" w:space="0" w:color="auto"/>
                    <w:right w:val="none" w:sz="0" w:space="0" w:color="auto"/>
                  </w:divBdr>
                </w:div>
                <w:div w:id="981931050">
                  <w:marLeft w:val="0"/>
                  <w:marRight w:val="0"/>
                  <w:marTop w:val="0"/>
                  <w:marBottom w:val="0"/>
                  <w:divBdr>
                    <w:top w:val="none" w:sz="0" w:space="0" w:color="auto"/>
                    <w:left w:val="none" w:sz="0" w:space="0" w:color="auto"/>
                    <w:bottom w:val="none" w:sz="0" w:space="0" w:color="auto"/>
                    <w:right w:val="none" w:sz="0" w:space="0" w:color="auto"/>
                  </w:divBdr>
                </w:div>
                <w:div w:id="803281419">
                  <w:marLeft w:val="0"/>
                  <w:marRight w:val="0"/>
                  <w:marTop w:val="0"/>
                  <w:marBottom w:val="0"/>
                  <w:divBdr>
                    <w:top w:val="none" w:sz="0" w:space="0" w:color="auto"/>
                    <w:left w:val="none" w:sz="0" w:space="0" w:color="auto"/>
                    <w:bottom w:val="none" w:sz="0" w:space="0" w:color="auto"/>
                    <w:right w:val="none" w:sz="0" w:space="0" w:color="auto"/>
                  </w:divBdr>
                </w:div>
                <w:div w:id="610354943">
                  <w:marLeft w:val="0"/>
                  <w:marRight w:val="0"/>
                  <w:marTop w:val="0"/>
                  <w:marBottom w:val="0"/>
                  <w:divBdr>
                    <w:top w:val="none" w:sz="0" w:space="0" w:color="auto"/>
                    <w:left w:val="none" w:sz="0" w:space="0" w:color="auto"/>
                    <w:bottom w:val="none" w:sz="0" w:space="0" w:color="auto"/>
                    <w:right w:val="none" w:sz="0" w:space="0" w:color="auto"/>
                  </w:divBdr>
                </w:div>
                <w:div w:id="1350716419">
                  <w:marLeft w:val="0"/>
                  <w:marRight w:val="0"/>
                  <w:marTop w:val="0"/>
                  <w:marBottom w:val="0"/>
                  <w:divBdr>
                    <w:top w:val="none" w:sz="0" w:space="0" w:color="auto"/>
                    <w:left w:val="none" w:sz="0" w:space="0" w:color="auto"/>
                    <w:bottom w:val="none" w:sz="0" w:space="0" w:color="auto"/>
                    <w:right w:val="none" w:sz="0" w:space="0" w:color="auto"/>
                  </w:divBdr>
                </w:div>
                <w:div w:id="645400494">
                  <w:marLeft w:val="0"/>
                  <w:marRight w:val="0"/>
                  <w:marTop w:val="0"/>
                  <w:marBottom w:val="0"/>
                  <w:divBdr>
                    <w:top w:val="none" w:sz="0" w:space="0" w:color="auto"/>
                    <w:left w:val="none" w:sz="0" w:space="0" w:color="auto"/>
                    <w:bottom w:val="none" w:sz="0" w:space="0" w:color="auto"/>
                    <w:right w:val="none" w:sz="0" w:space="0" w:color="auto"/>
                  </w:divBdr>
                </w:div>
                <w:div w:id="540627144">
                  <w:marLeft w:val="0"/>
                  <w:marRight w:val="0"/>
                  <w:marTop w:val="0"/>
                  <w:marBottom w:val="0"/>
                  <w:divBdr>
                    <w:top w:val="none" w:sz="0" w:space="0" w:color="auto"/>
                    <w:left w:val="none" w:sz="0" w:space="0" w:color="auto"/>
                    <w:bottom w:val="none" w:sz="0" w:space="0" w:color="auto"/>
                    <w:right w:val="none" w:sz="0" w:space="0" w:color="auto"/>
                  </w:divBdr>
                </w:div>
                <w:div w:id="8383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2302">
          <w:marLeft w:val="0"/>
          <w:marRight w:val="0"/>
          <w:marTop w:val="0"/>
          <w:marBottom w:val="0"/>
          <w:divBdr>
            <w:top w:val="none" w:sz="0" w:space="0" w:color="auto"/>
            <w:left w:val="none" w:sz="0" w:space="0" w:color="auto"/>
            <w:bottom w:val="none" w:sz="0" w:space="0" w:color="auto"/>
            <w:right w:val="none" w:sz="0" w:space="0" w:color="auto"/>
          </w:divBdr>
        </w:div>
        <w:div w:id="1263807531">
          <w:marLeft w:val="0"/>
          <w:marRight w:val="0"/>
          <w:marTop w:val="0"/>
          <w:marBottom w:val="0"/>
          <w:divBdr>
            <w:top w:val="none" w:sz="0" w:space="0" w:color="auto"/>
            <w:left w:val="none" w:sz="0" w:space="0" w:color="auto"/>
            <w:bottom w:val="none" w:sz="0" w:space="0" w:color="auto"/>
            <w:right w:val="none" w:sz="0" w:space="0" w:color="auto"/>
          </w:divBdr>
        </w:div>
        <w:div w:id="25183784">
          <w:marLeft w:val="0"/>
          <w:marRight w:val="0"/>
          <w:marTop w:val="0"/>
          <w:marBottom w:val="0"/>
          <w:divBdr>
            <w:top w:val="none" w:sz="0" w:space="0" w:color="auto"/>
            <w:left w:val="none" w:sz="0" w:space="0" w:color="auto"/>
            <w:bottom w:val="none" w:sz="0" w:space="0" w:color="auto"/>
            <w:right w:val="none" w:sz="0" w:space="0" w:color="auto"/>
          </w:divBdr>
        </w:div>
        <w:div w:id="364215148">
          <w:marLeft w:val="0"/>
          <w:marRight w:val="0"/>
          <w:marTop w:val="0"/>
          <w:marBottom w:val="0"/>
          <w:divBdr>
            <w:top w:val="none" w:sz="0" w:space="0" w:color="auto"/>
            <w:left w:val="none" w:sz="0" w:space="0" w:color="auto"/>
            <w:bottom w:val="none" w:sz="0" w:space="0" w:color="auto"/>
            <w:right w:val="none" w:sz="0" w:space="0" w:color="auto"/>
          </w:divBdr>
        </w:div>
        <w:div w:id="2057973137">
          <w:marLeft w:val="0"/>
          <w:marRight w:val="0"/>
          <w:marTop w:val="0"/>
          <w:marBottom w:val="0"/>
          <w:divBdr>
            <w:top w:val="none" w:sz="0" w:space="0" w:color="auto"/>
            <w:left w:val="none" w:sz="0" w:space="0" w:color="auto"/>
            <w:bottom w:val="none" w:sz="0" w:space="0" w:color="auto"/>
            <w:right w:val="none" w:sz="0" w:space="0" w:color="auto"/>
          </w:divBdr>
        </w:div>
        <w:div w:id="963265521">
          <w:marLeft w:val="0"/>
          <w:marRight w:val="0"/>
          <w:marTop w:val="0"/>
          <w:marBottom w:val="0"/>
          <w:divBdr>
            <w:top w:val="none" w:sz="0" w:space="0" w:color="auto"/>
            <w:left w:val="none" w:sz="0" w:space="0" w:color="auto"/>
            <w:bottom w:val="none" w:sz="0" w:space="0" w:color="auto"/>
            <w:right w:val="none" w:sz="0" w:space="0" w:color="auto"/>
          </w:divBdr>
        </w:div>
        <w:div w:id="266625277">
          <w:marLeft w:val="0"/>
          <w:marRight w:val="0"/>
          <w:marTop w:val="0"/>
          <w:marBottom w:val="0"/>
          <w:divBdr>
            <w:top w:val="none" w:sz="0" w:space="0" w:color="auto"/>
            <w:left w:val="none" w:sz="0" w:space="0" w:color="auto"/>
            <w:bottom w:val="none" w:sz="0" w:space="0" w:color="auto"/>
            <w:right w:val="none" w:sz="0" w:space="0" w:color="auto"/>
          </w:divBdr>
        </w:div>
        <w:div w:id="1909147939">
          <w:marLeft w:val="0"/>
          <w:marRight w:val="0"/>
          <w:marTop w:val="0"/>
          <w:marBottom w:val="0"/>
          <w:divBdr>
            <w:top w:val="none" w:sz="0" w:space="0" w:color="auto"/>
            <w:left w:val="none" w:sz="0" w:space="0" w:color="auto"/>
            <w:bottom w:val="none" w:sz="0" w:space="0" w:color="auto"/>
            <w:right w:val="none" w:sz="0" w:space="0" w:color="auto"/>
          </w:divBdr>
        </w:div>
        <w:div w:id="1794785993">
          <w:marLeft w:val="0"/>
          <w:marRight w:val="0"/>
          <w:marTop w:val="0"/>
          <w:marBottom w:val="0"/>
          <w:divBdr>
            <w:top w:val="none" w:sz="0" w:space="0" w:color="auto"/>
            <w:left w:val="none" w:sz="0" w:space="0" w:color="auto"/>
            <w:bottom w:val="none" w:sz="0" w:space="0" w:color="auto"/>
            <w:right w:val="none" w:sz="0" w:space="0" w:color="auto"/>
          </w:divBdr>
        </w:div>
        <w:div w:id="578095643">
          <w:marLeft w:val="0"/>
          <w:marRight w:val="0"/>
          <w:marTop w:val="0"/>
          <w:marBottom w:val="0"/>
          <w:divBdr>
            <w:top w:val="none" w:sz="0" w:space="0" w:color="auto"/>
            <w:left w:val="none" w:sz="0" w:space="0" w:color="auto"/>
            <w:bottom w:val="none" w:sz="0" w:space="0" w:color="auto"/>
            <w:right w:val="none" w:sz="0" w:space="0" w:color="auto"/>
          </w:divBdr>
        </w:div>
        <w:div w:id="939878275">
          <w:marLeft w:val="0"/>
          <w:marRight w:val="0"/>
          <w:marTop w:val="0"/>
          <w:marBottom w:val="0"/>
          <w:divBdr>
            <w:top w:val="none" w:sz="0" w:space="0" w:color="auto"/>
            <w:left w:val="none" w:sz="0" w:space="0" w:color="auto"/>
            <w:bottom w:val="none" w:sz="0" w:space="0" w:color="auto"/>
            <w:right w:val="none" w:sz="0" w:space="0" w:color="auto"/>
          </w:divBdr>
        </w:div>
        <w:div w:id="1154183662">
          <w:marLeft w:val="0"/>
          <w:marRight w:val="0"/>
          <w:marTop w:val="0"/>
          <w:marBottom w:val="0"/>
          <w:divBdr>
            <w:top w:val="none" w:sz="0" w:space="0" w:color="auto"/>
            <w:left w:val="none" w:sz="0" w:space="0" w:color="auto"/>
            <w:bottom w:val="none" w:sz="0" w:space="0" w:color="auto"/>
            <w:right w:val="none" w:sz="0" w:space="0" w:color="auto"/>
          </w:divBdr>
        </w:div>
        <w:div w:id="1724940243">
          <w:marLeft w:val="0"/>
          <w:marRight w:val="0"/>
          <w:marTop w:val="0"/>
          <w:marBottom w:val="0"/>
          <w:divBdr>
            <w:top w:val="none" w:sz="0" w:space="0" w:color="auto"/>
            <w:left w:val="none" w:sz="0" w:space="0" w:color="auto"/>
            <w:bottom w:val="none" w:sz="0" w:space="0" w:color="auto"/>
            <w:right w:val="none" w:sz="0" w:space="0" w:color="auto"/>
          </w:divBdr>
        </w:div>
        <w:div w:id="745528">
          <w:marLeft w:val="0"/>
          <w:marRight w:val="0"/>
          <w:marTop w:val="0"/>
          <w:marBottom w:val="0"/>
          <w:divBdr>
            <w:top w:val="none" w:sz="0" w:space="0" w:color="auto"/>
            <w:left w:val="none" w:sz="0" w:space="0" w:color="auto"/>
            <w:bottom w:val="none" w:sz="0" w:space="0" w:color="auto"/>
            <w:right w:val="none" w:sz="0" w:space="0" w:color="auto"/>
          </w:divBdr>
        </w:div>
      </w:divsChild>
    </w:div>
    <w:div w:id="1956059257">
      <w:bodyDiv w:val="1"/>
      <w:marLeft w:val="0"/>
      <w:marRight w:val="0"/>
      <w:marTop w:val="0"/>
      <w:marBottom w:val="0"/>
      <w:divBdr>
        <w:top w:val="none" w:sz="0" w:space="0" w:color="auto"/>
        <w:left w:val="none" w:sz="0" w:space="0" w:color="auto"/>
        <w:bottom w:val="none" w:sz="0" w:space="0" w:color="auto"/>
        <w:right w:val="none" w:sz="0" w:space="0" w:color="auto"/>
      </w:divBdr>
      <w:divsChild>
        <w:div w:id="332924743">
          <w:marLeft w:val="0"/>
          <w:marRight w:val="0"/>
          <w:marTop w:val="0"/>
          <w:marBottom w:val="0"/>
          <w:divBdr>
            <w:top w:val="none" w:sz="0" w:space="0" w:color="auto"/>
            <w:left w:val="none" w:sz="0" w:space="0" w:color="auto"/>
            <w:bottom w:val="none" w:sz="0" w:space="0" w:color="auto"/>
            <w:right w:val="none" w:sz="0" w:space="0" w:color="auto"/>
          </w:divBdr>
        </w:div>
        <w:div w:id="1155410971">
          <w:marLeft w:val="0"/>
          <w:marRight w:val="0"/>
          <w:marTop w:val="0"/>
          <w:marBottom w:val="0"/>
          <w:divBdr>
            <w:top w:val="none" w:sz="0" w:space="0" w:color="auto"/>
            <w:left w:val="none" w:sz="0" w:space="0" w:color="auto"/>
            <w:bottom w:val="none" w:sz="0" w:space="0" w:color="auto"/>
            <w:right w:val="none" w:sz="0" w:space="0" w:color="auto"/>
          </w:divBdr>
        </w:div>
        <w:div w:id="380716632">
          <w:marLeft w:val="0"/>
          <w:marRight w:val="0"/>
          <w:marTop w:val="0"/>
          <w:marBottom w:val="0"/>
          <w:divBdr>
            <w:top w:val="none" w:sz="0" w:space="0" w:color="auto"/>
            <w:left w:val="none" w:sz="0" w:space="0" w:color="auto"/>
            <w:bottom w:val="none" w:sz="0" w:space="0" w:color="auto"/>
            <w:right w:val="none" w:sz="0" w:space="0" w:color="auto"/>
          </w:divBdr>
        </w:div>
        <w:div w:id="1171525337">
          <w:marLeft w:val="0"/>
          <w:marRight w:val="0"/>
          <w:marTop w:val="0"/>
          <w:marBottom w:val="0"/>
          <w:divBdr>
            <w:top w:val="none" w:sz="0" w:space="0" w:color="auto"/>
            <w:left w:val="none" w:sz="0" w:space="0" w:color="auto"/>
            <w:bottom w:val="none" w:sz="0" w:space="0" w:color="auto"/>
            <w:right w:val="none" w:sz="0" w:space="0" w:color="auto"/>
          </w:divBdr>
        </w:div>
        <w:div w:id="572161182">
          <w:marLeft w:val="0"/>
          <w:marRight w:val="0"/>
          <w:marTop w:val="0"/>
          <w:marBottom w:val="0"/>
          <w:divBdr>
            <w:top w:val="none" w:sz="0" w:space="0" w:color="auto"/>
            <w:left w:val="none" w:sz="0" w:space="0" w:color="auto"/>
            <w:bottom w:val="none" w:sz="0" w:space="0" w:color="auto"/>
            <w:right w:val="none" w:sz="0" w:space="0" w:color="auto"/>
          </w:divBdr>
        </w:div>
        <w:div w:id="1428383337">
          <w:marLeft w:val="0"/>
          <w:marRight w:val="0"/>
          <w:marTop w:val="0"/>
          <w:marBottom w:val="0"/>
          <w:divBdr>
            <w:top w:val="none" w:sz="0" w:space="0" w:color="auto"/>
            <w:left w:val="none" w:sz="0" w:space="0" w:color="auto"/>
            <w:bottom w:val="none" w:sz="0" w:space="0" w:color="auto"/>
            <w:right w:val="none" w:sz="0" w:space="0" w:color="auto"/>
          </w:divBdr>
        </w:div>
        <w:div w:id="1777752805">
          <w:marLeft w:val="0"/>
          <w:marRight w:val="0"/>
          <w:marTop w:val="0"/>
          <w:marBottom w:val="0"/>
          <w:divBdr>
            <w:top w:val="none" w:sz="0" w:space="0" w:color="auto"/>
            <w:left w:val="none" w:sz="0" w:space="0" w:color="auto"/>
            <w:bottom w:val="none" w:sz="0" w:space="0" w:color="auto"/>
            <w:right w:val="none" w:sz="0" w:space="0" w:color="auto"/>
          </w:divBdr>
        </w:div>
        <w:div w:id="834103442">
          <w:marLeft w:val="0"/>
          <w:marRight w:val="0"/>
          <w:marTop w:val="0"/>
          <w:marBottom w:val="0"/>
          <w:divBdr>
            <w:top w:val="none" w:sz="0" w:space="0" w:color="auto"/>
            <w:left w:val="none" w:sz="0" w:space="0" w:color="auto"/>
            <w:bottom w:val="none" w:sz="0" w:space="0" w:color="auto"/>
            <w:right w:val="none" w:sz="0" w:space="0" w:color="auto"/>
          </w:divBdr>
        </w:div>
        <w:div w:id="1624727987">
          <w:marLeft w:val="0"/>
          <w:marRight w:val="0"/>
          <w:marTop w:val="0"/>
          <w:marBottom w:val="0"/>
          <w:divBdr>
            <w:top w:val="none" w:sz="0" w:space="0" w:color="auto"/>
            <w:left w:val="none" w:sz="0" w:space="0" w:color="auto"/>
            <w:bottom w:val="none" w:sz="0" w:space="0" w:color="auto"/>
            <w:right w:val="none" w:sz="0" w:space="0" w:color="auto"/>
          </w:divBdr>
        </w:div>
        <w:div w:id="766660885">
          <w:marLeft w:val="0"/>
          <w:marRight w:val="0"/>
          <w:marTop w:val="0"/>
          <w:marBottom w:val="0"/>
          <w:divBdr>
            <w:top w:val="none" w:sz="0" w:space="0" w:color="auto"/>
            <w:left w:val="none" w:sz="0" w:space="0" w:color="auto"/>
            <w:bottom w:val="none" w:sz="0" w:space="0" w:color="auto"/>
            <w:right w:val="none" w:sz="0" w:space="0" w:color="auto"/>
          </w:divBdr>
        </w:div>
        <w:div w:id="537859435">
          <w:marLeft w:val="0"/>
          <w:marRight w:val="0"/>
          <w:marTop w:val="0"/>
          <w:marBottom w:val="0"/>
          <w:divBdr>
            <w:top w:val="none" w:sz="0" w:space="0" w:color="auto"/>
            <w:left w:val="none" w:sz="0" w:space="0" w:color="auto"/>
            <w:bottom w:val="none" w:sz="0" w:space="0" w:color="auto"/>
            <w:right w:val="none" w:sz="0" w:space="0" w:color="auto"/>
          </w:divBdr>
        </w:div>
        <w:div w:id="720322323">
          <w:marLeft w:val="0"/>
          <w:marRight w:val="0"/>
          <w:marTop w:val="0"/>
          <w:marBottom w:val="0"/>
          <w:divBdr>
            <w:top w:val="none" w:sz="0" w:space="0" w:color="auto"/>
            <w:left w:val="none" w:sz="0" w:space="0" w:color="auto"/>
            <w:bottom w:val="none" w:sz="0" w:space="0" w:color="auto"/>
            <w:right w:val="none" w:sz="0" w:space="0" w:color="auto"/>
          </w:divBdr>
        </w:div>
        <w:div w:id="1465810319">
          <w:marLeft w:val="0"/>
          <w:marRight w:val="0"/>
          <w:marTop w:val="0"/>
          <w:marBottom w:val="0"/>
          <w:divBdr>
            <w:top w:val="none" w:sz="0" w:space="0" w:color="auto"/>
            <w:left w:val="none" w:sz="0" w:space="0" w:color="auto"/>
            <w:bottom w:val="none" w:sz="0" w:space="0" w:color="auto"/>
            <w:right w:val="none" w:sz="0" w:space="0" w:color="auto"/>
          </w:divBdr>
        </w:div>
        <w:div w:id="2113086456">
          <w:marLeft w:val="0"/>
          <w:marRight w:val="0"/>
          <w:marTop w:val="0"/>
          <w:marBottom w:val="0"/>
          <w:divBdr>
            <w:top w:val="none" w:sz="0" w:space="0" w:color="auto"/>
            <w:left w:val="none" w:sz="0" w:space="0" w:color="auto"/>
            <w:bottom w:val="none" w:sz="0" w:space="0" w:color="auto"/>
            <w:right w:val="none" w:sz="0" w:space="0" w:color="auto"/>
          </w:divBdr>
        </w:div>
        <w:div w:id="2086223868">
          <w:marLeft w:val="0"/>
          <w:marRight w:val="0"/>
          <w:marTop w:val="0"/>
          <w:marBottom w:val="0"/>
          <w:divBdr>
            <w:top w:val="none" w:sz="0" w:space="0" w:color="auto"/>
            <w:left w:val="none" w:sz="0" w:space="0" w:color="auto"/>
            <w:bottom w:val="none" w:sz="0" w:space="0" w:color="auto"/>
            <w:right w:val="none" w:sz="0" w:space="0" w:color="auto"/>
          </w:divBdr>
        </w:div>
        <w:div w:id="1013384831">
          <w:marLeft w:val="0"/>
          <w:marRight w:val="0"/>
          <w:marTop w:val="0"/>
          <w:marBottom w:val="0"/>
          <w:divBdr>
            <w:top w:val="none" w:sz="0" w:space="0" w:color="auto"/>
            <w:left w:val="none" w:sz="0" w:space="0" w:color="auto"/>
            <w:bottom w:val="none" w:sz="0" w:space="0" w:color="auto"/>
            <w:right w:val="none" w:sz="0" w:space="0" w:color="auto"/>
          </w:divBdr>
        </w:div>
        <w:div w:id="1056902931">
          <w:marLeft w:val="0"/>
          <w:marRight w:val="0"/>
          <w:marTop w:val="0"/>
          <w:marBottom w:val="0"/>
          <w:divBdr>
            <w:top w:val="none" w:sz="0" w:space="0" w:color="auto"/>
            <w:left w:val="none" w:sz="0" w:space="0" w:color="auto"/>
            <w:bottom w:val="none" w:sz="0" w:space="0" w:color="auto"/>
            <w:right w:val="none" w:sz="0" w:space="0" w:color="auto"/>
          </w:divBdr>
        </w:div>
        <w:div w:id="1296831643">
          <w:marLeft w:val="0"/>
          <w:marRight w:val="0"/>
          <w:marTop w:val="0"/>
          <w:marBottom w:val="0"/>
          <w:divBdr>
            <w:top w:val="none" w:sz="0" w:space="0" w:color="auto"/>
            <w:left w:val="none" w:sz="0" w:space="0" w:color="auto"/>
            <w:bottom w:val="none" w:sz="0" w:space="0" w:color="auto"/>
            <w:right w:val="none" w:sz="0" w:space="0" w:color="auto"/>
          </w:divBdr>
        </w:div>
        <w:div w:id="198856114">
          <w:marLeft w:val="0"/>
          <w:marRight w:val="0"/>
          <w:marTop w:val="0"/>
          <w:marBottom w:val="0"/>
          <w:divBdr>
            <w:top w:val="none" w:sz="0" w:space="0" w:color="auto"/>
            <w:left w:val="none" w:sz="0" w:space="0" w:color="auto"/>
            <w:bottom w:val="none" w:sz="0" w:space="0" w:color="auto"/>
            <w:right w:val="none" w:sz="0" w:space="0" w:color="auto"/>
          </w:divBdr>
        </w:div>
        <w:div w:id="1391072852">
          <w:marLeft w:val="0"/>
          <w:marRight w:val="0"/>
          <w:marTop w:val="0"/>
          <w:marBottom w:val="0"/>
          <w:divBdr>
            <w:top w:val="none" w:sz="0" w:space="0" w:color="auto"/>
            <w:left w:val="none" w:sz="0" w:space="0" w:color="auto"/>
            <w:bottom w:val="none" w:sz="0" w:space="0" w:color="auto"/>
            <w:right w:val="none" w:sz="0" w:space="0" w:color="auto"/>
          </w:divBdr>
        </w:div>
        <w:div w:id="314648493">
          <w:marLeft w:val="0"/>
          <w:marRight w:val="0"/>
          <w:marTop w:val="0"/>
          <w:marBottom w:val="0"/>
          <w:divBdr>
            <w:top w:val="none" w:sz="0" w:space="0" w:color="auto"/>
            <w:left w:val="none" w:sz="0" w:space="0" w:color="auto"/>
            <w:bottom w:val="none" w:sz="0" w:space="0" w:color="auto"/>
            <w:right w:val="none" w:sz="0" w:space="0" w:color="auto"/>
          </w:divBdr>
        </w:div>
        <w:div w:id="719747209">
          <w:marLeft w:val="0"/>
          <w:marRight w:val="0"/>
          <w:marTop w:val="0"/>
          <w:marBottom w:val="0"/>
          <w:divBdr>
            <w:top w:val="none" w:sz="0" w:space="0" w:color="auto"/>
            <w:left w:val="none" w:sz="0" w:space="0" w:color="auto"/>
            <w:bottom w:val="none" w:sz="0" w:space="0" w:color="auto"/>
            <w:right w:val="none" w:sz="0" w:space="0" w:color="auto"/>
          </w:divBdr>
        </w:div>
        <w:div w:id="1523976372">
          <w:marLeft w:val="0"/>
          <w:marRight w:val="0"/>
          <w:marTop w:val="0"/>
          <w:marBottom w:val="0"/>
          <w:divBdr>
            <w:top w:val="none" w:sz="0" w:space="0" w:color="auto"/>
            <w:left w:val="none" w:sz="0" w:space="0" w:color="auto"/>
            <w:bottom w:val="none" w:sz="0" w:space="0" w:color="auto"/>
            <w:right w:val="none" w:sz="0" w:space="0" w:color="auto"/>
          </w:divBdr>
        </w:div>
        <w:div w:id="1585796590">
          <w:marLeft w:val="0"/>
          <w:marRight w:val="0"/>
          <w:marTop w:val="0"/>
          <w:marBottom w:val="0"/>
          <w:divBdr>
            <w:top w:val="none" w:sz="0" w:space="0" w:color="auto"/>
            <w:left w:val="none" w:sz="0" w:space="0" w:color="auto"/>
            <w:bottom w:val="none" w:sz="0" w:space="0" w:color="auto"/>
            <w:right w:val="none" w:sz="0" w:space="0" w:color="auto"/>
          </w:divBdr>
        </w:div>
        <w:div w:id="566960758">
          <w:marLeft w:val="0"/>
          <w:marRight w:val="0"/>
          <w:marTop w:val="0"/>
          <w:marBottom w:val="0"/>
          <w:divBdr>
            <w:top w:val="none" w:sz="0" w:space="0" w:color="auto"/>
            <w:left w:val="none" w:sz="0" w:space="0" w:color="auto"/>
            <w:bottom w:val="none" w:sz="0" w:space="0" w:color="auto"/>
            <w:right w:val="none" w:sz="0" w:space="0" w:color="auto"/>
          </w:divBdr>
        </w:div>
        <w:div w:id="512915152">
          <w:marLeft w:val="0"/>
          <w:marRight w:val="0"/>
          <w:marTop w:val="0"/>
          <w:marBottom w:val="0"/>
          <w:divBdr>
            <w:top w:val="none" w:sz="0" w:space="0" w:color="auto"/>
            <w:left w:val="none" w:sz="0" w:space="0" w:color="auto"/>
            <w:bottom w:val="none" w:sz="0" w:space="0" w:color="auto"/>
            <w:right w:val="none" w:sz="0" w:space="0" w:color="auto"/>
          </w:divBdr>
        </w:div>
        <w:div w:id="577638382">
          <w:marLeft w:val="0"/>
          <w:marRight w:val="0"/>
          <w:marTop w:val="0"/>
          <w:marBottom w:val="0"/>
          <w:divBdr>
            <w:top w:val="none" w:sz="0" w:space="0" w:color="auto"/>
            <w:left w:val="none" w:sz="0" w:space="0" w:color="auto"/>
            <w:bottom w:val="none" w:sz="0" w:space="0" w:color="auto"/>
            <w:right w:val="none" w:sz="0" w:space="0" w:color="auto"/>
          </w:divBdr>
        </w:div>
        <w:div w:id="419643635">
          <w:marLeft w:val="0"/>
          <w:marRight w:val="0"/>
          <w:marTop w:val="0"/>
          <w:marBottom w:val="0"/>
          <w:divBdr>
            <w:top w:val="none" w:sz="0" w:space="0" w:color="auto"/>
            <w:left w:val="none" w:sz="0" w:space="0" w:color="auto"/>
            <w:bottom w:val="none" w:sz="0" w:space="0" w:color="auto"/>
            <w:right w:val="none" w:sz="0" w:space="0" w:color="auto"/>
          </w:divBdr>
        </w:div>
        <w:div w:id="1370951869">
          <w:marLeft w:val="0"/>
          <w:marRight w:val="0"/>
          <w:marTop w:val="0"/>
          <w:marBottom w:val="0"/>
          <w:divBdr>
            <w:top w:val="none" w:sz="0" w:space="0" w:color="auto"/>
            <w:left w:val="none" w:sz="0" w:space="0" w:color="auto"/>
            <w:bottom w:val="none" w:sz="0" w:space="0" w:color="auto"/>
            <w:right w:val="none" w:sz="0" w:space="0" w:color="auto"/>
          </w:divBdr>
        </w:div>
        <w:div w:id="770004238">
          <w:marLeft w:val="0"/>
          <w:marRight w:val="0"/>
          <w:marTop w:val="0"/>
          <w:marBottom w:val="0"/>
          <w:divBdr>
            <w:top w:val="none" w:sz="0" w:space="0" w:color="auto"/>
            <w:left w:val="none" w:sz="0" w:space="0" w:color="auto"/>
            <w:bottom w:val="none" w:sz="0" w:space="0" w:color="auto"/>
            <w:right w:val="none" w:sz="0" w:space="0" w:color="auto"/>
          </w:divBdr>
        </w:div>
        <w:div w:id="728771140">
          <w:marLeft w:val="0"/>
          <w:marRight w:val="0"/>
          <w:marTop w:val="0"/>
          <w:marBottom w:val="0"/>
          <w:divBdr>
            <w:top w:val="none" w:sz="0" w:space="0" w:color="auto"/>
            <w:left w:val="none" w:sz="0" w:space="0" w:color="auto"/>
            <w:bottom w:val="none" w:sz="0" w:space="0" w:color="auto"/>
            <w:right w:val="none" w:sz="0" w:space="0" w:color="auto"/>
          </w:divBdr>
        </w:div>
        <w:div w:id="232199737">
          <w:marLeft w:val="0"/>
          <w:marRight w:val="0"/>
          <w:marTop w:val="0"/>
          <w:marBottom w:val="0"/>
          <w:divBdr>
            <w:top w:val="none" w:sz="0" w:space="0" w:color="auto"/>
            <w:left w:val="none" w:sz="0" w:space="0" w:color="auto"/>
            <w:bottom w:val="none" w:sz="0" w:space="0" w:color="auto"/>
            <w:right w:val="none" w:sz="0" w:space="0" w:color="auto"/>
          </w:divBdr>
        </w:div>
        <w:div w:id="479617039">
          <w:marLeft w:val="0"/>
          <w:marRight w:val="0"/>
          <w:marTop w:val="0"/>
          <w:marBottom w:val="0"/>
          <w:divBdr>
            <w:top w:val="none" w:sz="0" w:space="0" w:color="auto"/>
            <w:left w:val="none" w:sz="0" w:space="0" w:color="auto"/>
            <w:bottom w:val="none" w:sz="0" w:space="0" w:color="auto"/>
            <w:right w:val="none" w:sz="0" w:space="0" w:color="auto"/>
          </w:divBdr>
        </w:div>
        <w:div w:id="1330475759">
          <w:marLeft w:val="0"/>
          <w:marRight w:val="0"/>
          <w:marTop w:val="0"/>
          <w:marBottom w:val="0"/>
          <w:divBdr>
            <w:top w:val="none" w:sz="0" w:space="0" w:color="auto"/>
            <w:left w:val="none" w:sz="0" w:space="0" w:color="auto"/>
            <w:bottom w:val="none" w:sz="0" w:space="0" w:color="auto"/>
            <w:right w:val="none" w:sz="0" w:space="0" w:color="auto"/>
          </w:divBdr>
        </w:div>
        <w:div w:id="1828131355">
          <w:marLeft w:val="0"/>
          <w:marRight w:val="0"/>
          <w:marTop w:val="0"/>
          <w:marBottom w:val="0"/>
          <w:divBdr>
            <w:top w:val="none" w:sz="0" w:space="0" w:color="auto"/>
            <w:left w:val="none" w:sz="0" w:space="0" w:color="auto"/>
            <w:bottom w:val="none" w:sz="0" w:space="0" w:color="auto"/>
            <w:right w:val="none" w:sz="0" w:space="0" w:color="auto"/>
          </w:divBdr>
        </w:div>
        <w:div w:id="588317473">
          <w:marLeft w:val="0"/>
          <w:marRight w:val="0"/>
          <w:marTop w:val="0"/>
          <w:marBottom w:val="0"/>
          <w:divBdr>
            <w:top w:val="none" w:sz="0" w:space="0" w:color="auto"/>
            <w:left w:val="none" w:sz="0" w:space="0" w:color="auto"/>
            <w:bottom w:val="none" w:sz="0" w:space="0" w:color="auto"/>
            <w:right w:val="none" w:sz="0" w:space="0" w:color="auto"/>
          </w:divBdr>
        </w:div>
        <w:div w:id="567375818">
          <w:marLeft w:val="0"/>
          <w:marRight w:val="0"/>
          <w:marTop w:val="0"/>
          <w:marBottom w:val="0"/>
          <w:divBdr>
            <w:top w:val="none" w:sz="0" w:space="0" w:color="auto"/>
            <w:left w:val="none" w:sz="0" w:space="0" w:color="auto"/>
            <w:bottom w:val="none" w:sz="0" w:space="0" w:color="auto"/>
            <w:right w:val="none" w:sz="0" w:space="0" w:color="auto"/>
          </w:divBdr>
        </w:div>
        <w:div w:id="674382625">
          <w:marLeft w:val="0"/>
          <w:marRight w:val="0"/>
          <w:marTop w:val="0"/>
          <w:marBottom w:val="0"/>
          <w:divBdr>
            <w:top w:val="none" w:sz="0" w:space="0" w:color="auto"/>
            <w:left w:val="none" w:sz="0" w:space="0" w:color="auto"/>
            <w:bottom w:val="none" w:sz="0" w:space="0" w:color="auto"/>
            <w:right w:val="none" w:sz="0" w:space="0" w:color="auto"/>
          </w:divBdr>
        </w:div>
        <w:div w:id="1604919344">
          <w:marLeft w:val="0"/>
          <w:marRight w:val="0"/>
          <w:marTop w:val="0"/>
          <w:marBottom w:val="0"/>
          <w:divBdr>
            <w:top w:val="none" w:sz="0" w:space="0" w:color="auto"/>
            <w:left w:val="none" w:sz="0" w:space="0" w:color="auto"/>
            <w:bottom w:val="none" w:sz="0" w:space="0" w:color="auto"/>
            <w:right w:val="none" w:sz="0" w:space="0" w:color="auto"/>
          </w:divBdr>
        </w:div>
        <w:div w:id="1482623336">
          <w:marLeft w:val="0"/>
          <w:marRight w:val="0"/>
          <w:marTop w:val="0"/>
          <w:marBottom w:val="0"/>
          <w:divBdr>
            <w:top w:val="none" w:sz="0" w:space="0" w:color="auto"/>
            <w:left w:val="none" w:sz="0" w:space="0" w:color="auto"/>
            <w:bottom w:val="none" w:sz="0" w:space="0" w:color="auto"/>
            <w:right w:val="none" w:sz="0" w:space="0" w:color="auto"/>
          </w:divBdr>
        </w:div>
        <w:div w:id="1823233676">
          <w:marLeft w:val="0"/>
          <w:marRight w:val="0"/>
          <w:marTop w:val="0"/>
          <w:marBottom w:val="0"/>
          <w:divBdr>
            <w:top w:val="none" w:sz="0" w:space="0" w:color="auto"/>
            <w:left w:val="none" w:sz="0" w:space="0" w:color="auto"/>
            <w:bottom w:val="none" w:sz="0" w:space="0" w:color="auto"/>
            <w:right w:val="none" w:sz="0" w:space="0" w:color="auto"/>
          </w:divBdr>
        </w:div>
        <w:div w:id="1492600350">
          <w:marLeft w:val="0"/>
          <w:marRight w:val="0"/>
          <w:marTop w:val="0"/>
          <w:marBottom w:val="0"/>
          <w:divBdr>
            <w:top w:val="none" w:sz="0" w:space="0" w:color="auto"/>
            <w:left w:val="none" w:sz="0" w:space="0" w:color="auto"/>
            <w:bottom w:val="none" w:sz="0" w:space="0" w:color="auto"/>
            <w:right w:val="none" w:sz="0" w:space="0" w:color="auto"/>
          </w:divBdr>
        </w:div>
        <w:div w:id="323358097">
          <w:marLeft w:val="0"/>
          <w:marRight w:val="0"/>
          <w:marTop w:val="0"/>
          <w:marBottom w:val="0"/>
          <w:divBdr>
            <w:top w:val="none" w:sz="0" w:space="0" w:color="auto"/>
            <w:left w:val="none" w:sz="0" w:space="0" w:color="auto"/>
            <w:bottom w:val="none" w:sz="0" w:space="0" w:color="auto"/>
            <w:right w:val="none" w:sz="0" w:space="0" w:color="auto"/>
          </w:divBdr>
        </w:div>
      </w:divsChild>
    </w:div>
    <w:div w:id="2072346289">
      <w:bodyDiv w:val="1"/>
      <w:marLeft w:val="0"/>
      <w:marRight w:val="0"/>
      <w:marTop w:val="0"/>
      <w:marBottom w:val="0"/>
      <w:divBdr>
        <w:top w:val="none" w:sz="0" w:space="0" w:color="auto"/>
        <w:left w:val="none" w:sz="0" w:space="0" w:color="auto"/>
        <w:bottom w:val="none" w:sz="0" w:space="0" w:color="auto"/>
        <w:right w:val="none" w:sz="0" w:space="0" w:color="auto"/>
      </w:divBdr>
      <w:divsChild>
        <w:div w:id="115415549">
          <w:marLeft w:val="0"/>
          <w:marRight w:val="0"/>
          <w:marTop w:val="0"/>
          <w:marBottom w:val="0"/>
          <w:divBdr>
            <w:top w:val="none" w:sz="0" w:space="0" w:color="auto"/>
            <w:left w:val="none" w:sz="0" w:space="0" w:color="auto"/>
            <w:bottom w:val="none" w:sz="0" w:space="0" w:color="auto"/>
            <w:right w:val="none" w:sz="0" w:space="0" w:color="auto"/>
          </w:divBdr>
        </w:div>
        <w:div w:id="2071683708">
          <w:marLeft w:val="0"/>
          <w:marRight w:val="0"/>
          <w:marTop w:val="0"/>
          <w:marBottom w:val="0"/>
          <w:divBdr>
            <w:top w:val="none" w:sz="0" w:space="0" w:color="auto"/>
            <w:left w:val="none" w:sz="0" w:space="0" w:color="auto"/>
            <w:bottom w:val="none" w:sz="0" w:space="0" w:color="auto"/>
            <w:right w:val="none" w:sz="0" w:space="0" w:color="auto"/>
          </w:divBdr>
        </w:div>
        <w:div w:id="1115054440">
          <w:marLeft w:val="0"/>
          <w:marRight w:val="0"/>
          <w:marTop w:val="0"/>
          <w:marBottom w:val="0"/>
          <w:divBdr>
            <w:top w:val="none" w:sz="0" w:space="0" w:color="auto"/>
            <w:left w:val="none" w:sz="0" w:space="0" w:color="auto"/>
            <w:bottom w:val="none" w:sz="0" w:space="0" w:color="auto"/>
            <w:right w:val="none" w:sz="0" w:space="0" w:color="auto"/>
          </w:divBdr>
        </w:div>
      </w:divsChild>
    </w:div>
    <w:div w:id="2084596302">
      <w:bodyDiv w:val="1"/>
      <w:marLeft w:val="0"/>
      <w:marRight w:val="0"/>
      <w:marTop w:val="0"/>
      <w:marBottom w:val="0"/>
      <w:divBdr>
        <w:top w:val="none" w:sz="0" w:space="0" w:color="auto"/>
        <w:left w:val="none" w:sz="0" w:space="0" w:color="auto"/>
        <w:bottom w:val="none" w:sz="0" w:space="0" w:color="auto"/>
        <w:right w:val="none" w:sz="0" w:space="0" w:color="auto"/>
      </w:divBdr>
      <w:divsChild>
        <w:div w:id="801575246">
          <w:marLeft w:val="0"/>
          <w:marRight w:val="0"/>
          <w:marTop w:val="0"/>
          <w:marBottom w:val="0"/>
          <w:divBdr>
            <w:top w:val="none" w:sz="0" w:space="0" w:color="auto"/>
            <w:left w:val="none" w:sz="0" w:space="0" w:color="auto"/>
            <w:bottom w:val="none" w:sz="0" w:space="0" w:color="auto"/>
            <w:right w:val="none" w:sz="0" w:space="0" w:color="auto"/>
          </w:divBdr>
        </w:div>
        <w:div w:id="2085570354">
          <w:marLeft w:val="0"/>
          <w:marRight w:val="0"/>
          <w:marTop w:val="0"/>
          <w:marBottom w:val="0"/>
          <w:divBdr>
            <w:top w:val="none" w:sz="0" w:space="0" w:color="auto"/>
            <w:left w:val="none" w:sz="0" w:space="0" w:color="auto"/>
            <w:bottom w:val="none" w:sz="0" w:space="0" w:color="auto"/>
            <w:right w:val="none" w:sz="0" w:space="0" w:color="auto"/>
          </w:divBdr>
        </w:div>
        <w:div w:id="1542401428">
          <w:marLeft w:val="0"/>
          <w:marRight w:val="0"/>
          <w:marTop w:val="0"/>
          <w:marBottom w:val="0"/>
          <w:divBdr>
            <w:top w:val="none" w:sz="0" w:space="0" w:color="auto"/>
            <w:left w:val="none" w:sz="0" w:space="0" w:color="auto"/>
            <w:bottom w:val="none" w:sz="0" w:space="0" w:color="auto"/>
            <w:right w:val="none" w:sz="0" w:space="0" w:color="auto"/>
          </w:divBdr>
        </w:div>
        <w:div w:id="208077944">
          <w:marLeft w:val="0"/>
          <w:marRight w:val="0"/>
          <w:marTop w:val="0"/>
          <w:marBottom w:val="0"/>
          <w:divBdr>
            <w:top w:val="none" w:sz="0" w:space="0" w:color="auto"/>
            <w:left w:val="none" w:sz="0" w:space="0" w:color="auto"/>
            <w:bottom w:val="none" w:sz="0" w:space="0" w:color="auto"/>
            <w:right w:val="none" w:sz="0" w:space="0" w:color="auto"/>
          </w:divBdr>
        </w:div>
        <w:div w:id="126746665">
          <w:marLeft w:val="0"/>
          <w:marRight w:val="0"/>
          <w:marTop w:val="0"/>
          <w:marBottom w:val="0"/>
          <w:divBdr>
            <w:top w:val="none" w:sz="0" w:space="0" w:color="auto"/>
            <w:left w:val="none" w:sz="0" w:space="0" w:color="auto"/>
            <w:bottom w:val="none" w:sz="0" w:space="0" w:color="auto"/>
            <w:right w:val="none" w:sz="0" w:space="0" w:color="auto"/>
          </w:divBdr>
        </w:div>
        <w:div w:id="777914406">
          <w:marLeft w:val="0"/>
          <w:marRight w:val="0"/>
          <w:marTop w:val="0"/>
          <w:marBottom w:val="0"/>
          <w:divBdr>
            <w:top w:val="none" w:sz="0" w:space="0" w:color="auto"/>
            <w:left w:val="none" w:sz="0" w:space="0" w:color="auto"/>
            <w:bottom w:val="none" w:sz="0" w:space="0" w:color="auto"/>
            <w:right w:val="none" w:sz="0" w:space="0" w:color="auto"/>
          </w:divBdr>
        </w:div>
        <w:div w:id="474493678">
          <w:marLeft w:val="0"/>
          <w:marRight w:val="0"/>
          <w:marTop w:val="0"/>
          <w:marBottom w:val="0"/>
          <w:divBdr>
            <w:top w:val="none" w:sz="0" w:space="0" w:color="auto"/>
            <w:left w:val="none" w:sz="0" w:space="0" w:color="auto"/>
            <w:bottom w:val="none" w:sz="0" w:space="0" w:color="auto"/>
            <w:right w:val="none" w:sz="0" w:space="0" w:color="auto"/>
          </w:divBdr>
        </w:div>
      </w:divsChild>
    </w:div>
    <w:div w:id="2101752178">
      <w:bodyDiv w:val="1"/>
      <w:marLeft w:val="0"/>
      <w:marRight w:val="0"/>
      <w:marTop w:val="0"/>
      <w:marBottom w:val="0"/>
      <w:divBdr>
        <w:top w:val="none" w:sz="0" w:space="0" w:color="auto"/>
        <w:left w:val="none" w:sz="0" w:space="0" w:color="auto"/>
        <w:bottom w:val="none" w:sz="0" w:space="0" w:color="auto"/>
        <w:right w:val="none" w:sz="0" w:space="0" w:color="auto"/>
      </w:divBdr>
      <w:divsChild>
        <w:div w:id="1861818981">
          <w:marLeft w:val="0"/>
          <w:marRight w:val="0"/>
          <w:marTop w:val="0"/>
          <w:marBottom w:val="0"/>
          <w:divBdr>
            <w:top w:val="none" w:sz="0" w:space="0" w:color="auto"/>
            <w:left w:val="none" w:sz="0" w:space="0" w:color="auto"/>
            <w:bottom w:val="none" w:sz="0" w:space="0" w:color="auto"/>
            <w:right w:val="none" w:sz="0" w:space="0" w:color="auto"/>
          </w:divBdr>
          <w:divsChild>
            <w:div w:id="38212342">
              <w:marLeft w:val="0"/>
              <w:marRight w:val="0"/>
              <w:marTop w:val="0"/>
              <w:marBottom w:val="0"/>
              <w:divBdr>
                <w:top w:val="none" w:sz="0" w:space="0" w:color="auto"/>
                <w:left w:val="none" w:sz="0" w:space="0" w:color="auto"/>
                <w:bottom w:val="none" w:sz="0" w:space="0" w:color="auto"/>
                <w:right w:val="none" w:sz="0" w:space="0" w:color="auto"/>
              </w:divBdr>
              <w:divsChild>
                <w:div w:id="225263641">
                  <w:marLeft w:val="0"/>
                  <w:marRight w:val="0"/>
                  <w:marTop w:val="0"/>
                  <w:marBottom w:val="0"/>
                  <w:divBdr>
                    <w:top w:val="none" w:sz="0" w:space="0" w:color="auto"/>
                    <w:left w:val="none" w:sz="0" w:space="0" w:color="auto"/>
                    <w:bottom w:val="none" w:sz="0" w:space="0" w:color="auto"/>
                    <w:right w:val="none" w:sz="0" w:space="0" w:color="auto"/>
                  </w:divBdr>
                </w:div>
                <w:div w:id="386144124">
                  <w:marLeft w:val="0"/>
                  <w:marRight w:val="0"/>
                  <w:marTop w:val="0"/>
                  <w:marBottom w:val="0"/>
                  <w:divBdr>
                    <w:top w:val="none" w:sz="0" w:space="0" w:color="auto"/>
                    <w:left w:val="none" w:sz="0" w:space="0" w:color="auto"/>
                    <w:bottom w:val="none" w:sz="0" w:space="0" w:color="auto"/>
                    <w:right w:val="none" w:sz="0" w:space="0" w:color="auto"/>
                  </w:divBdr>
                </w:div>
                <w:div w:id="1688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236">
          <w:marLeft w:val="0"/>
          <w:marRight w:val="0"/>
          <w:marTop w:val="0"/>
          <w:marBottom w:val="0"/>
          <w:divBdr>
            <w:top w:val="none" w:sz="0" w:space="0" w:color="auto"/>
            <w:left w:val="none" w:sz="0" w:space="0" w:color="auto"/>
            <w:bottom w:val="none" w:sz="0" w:space="0" w:color="auto"/>
            <w:right w:val="none" w:sz="0" w:space="0" w:color="auto"/>
          </w:divBdr>
        </w:div>
        <w:div w:id="754136091">
          <w:marLeft w:val="0"/>
          <w:marRight w:val="0"/>
          <w:marTop w:val="0"/>
          <w:marBottom w:val="0"/>
          <w:divBdr>
            <w:top w:val="none" w:sz="0" w:space="0" w:color="auto"/>
            <w:left w:val="none" w:sz="0" w:space="0" w:color="auto"/>
            <w:bottom w:val="none" w:sz="0" w:space="0" w:color="auto"/>
            <w:right w:val="none" w:sz="0" w:space="0" w:color="auto"/>
          </w:divBdr>
        </w:div>
        <w:div w:id="210768631">
          <w:marLeft w:val="0"/>
          <w:marRight w:val="0"/>
          <w:marTop w:val="0"/>
          <w:marBottom w:val="0"/>
          <w:divBdr>
            <w:top w:val="none" w:sz="0" w:space="0" w:color="auto"/>
            <w:left w:val="none" w:sz="0" w:space="0" w:color="auto"/>
            <w:bottom w:val="none" w:sz="0" w:space="0" w:color="auto"/>
            <w:right w:val="none" w:sz="0" w:space="0" w:color="auto"/>
          </w:divBdr>
        </w:div>
        <w:div w:id="514851765">
          <w:marLeft w:val="0"/>
          <w:marRight w:val="0"/>
          <w:marTop w:val="0"/>
          <w:marBottom w:val="0"/>
          <w:divBdr>
            <w:top w:val="none" w:sz="0" w:space="0" w:color="auto"/>
            <w:left w:val="none" w:sz="0" w:space="0" w:color="auto"/>
            <w:bottom w:val="none" w:sz="0" w:space="0" w:color="auto"/>
            <w:right w:val="none" w:sz="0" w:space="0" w:color="auto"/>
          </w:divBdr>
        </w:div>
        <w:div w:id="1226180657">
          <w:marLeft w:val="0"/>
          <w:marRight w:val="0"/>
          <w:marTop w:val="0"/>
          <w:marBottom w:val="0"/>
          <w:divBdr>
            <w:top w:val="none" w:sz="0" w:space="0" w:color="auto"/>
            <w:left w:val="none" w:sz="0" w:space="0" w:color="auto"/>
            <w:bottom w:val="none" w:sz="0" w:space="0" w:color="auto"/>
            <w:right w:val="none" w:sz="0" w:space="0" w:color="auto"/>
          </w:divBdr>
        </w:div>
        <w:div w:id="1053122393">
          <w:marLeft w:val="0"/>
          <w:marRight w:val="0"/>
          <w:marTop w:val="0"/>
          <w:marBottom w:val="0"/>
          <w:divBdr>
            <w:top w:val="none" w:sz="0" w:space="0" w:color="auto"/>
            <w:left w:val="none" w:sz="0" w:space="0" w:color="auto"/>
            <w:bottom w:val="none" w:sz="0" w:space="0" w:color="auto"/>
            <w:right w:val="none" w:sz="0" w:space="0" w:color="auto"/>
          </w:divBdr>
        </w:div>
        <w:div w:id="120929813">
          <w:marLeft w:val="0"/>
          <w:marRight w:val="0"/>
          <w:marTop w:val="0"/>
          <w:marBottom w:val="0"/>
          <w:divBdr>
            <w:top w:val="none" w:sz="0" w:space="0" w:color="auto"/>
            <w:left w:val="none" w:sz="0" w:space="0" w:color="auto"/>
            <w:bottom w:val="none" w:sz="0" w:space="0" w:color="auto"/>
            <w:right w:val="none" w:sz="0" w:space="0" w:color="auto"/>
          </w:divBdr>
        </w:div>
        <w:div w:id="1376807016">
          <w:marLeft w:val="0"/>
          <w:marRight w:val="0"/>
          <w:marTop w:val="0"/>
          <w:marBottom w:val="0"/>
          <w:divBdr>
            <w:top w:val="none" w:sz="0" w:space="0" w:color="auto"/>
            <w:left w:val="none" w:sz="0" w:space="0" w:color="auto"/>
            <w:bottom w:val="none" w:sz="0" w:space="0" w:color="auto"/>
            <w:right w:val="none" w:sz="0" w:space="0" w:color="auto"/>
          </w:divBdr>
        </w:div>
        <w:div w:id="190801886">
          <w:marLeft w:val="0"/>
          <w:marRight w:val="0"/>
          <w:marTop w:val="0"/>
          <w:marBottom w:val="0"/>
          <w:divBdr>
            <w:top w:val="none" w:sz="0" w:space="0" w:color="auto"/>
            <w:left w:val="none" w:sz="0" w:space="0" w:color="auto"/>
            <w:bottom w:val="none" w:sz="0" w:space="0" w:color="auto"/>
            <w:right w:val="none" w:sz="0" w:space="0" w:color="auto"/>
          </w:divBdr>
        </w:div>
        <w:div w:id="1742633797">
          <w:marLeft w:val="0"/>
          <w:marRight w:val="0"/>
          <w:marTop w:val="0"/>
          <w:marBottom w:val="0"/>
          <w:divBdr>
            <w:top w:val="none" w:sz="0" w:space="0" w:color="auto"/>
            <w:left w:val="none" w:sz="0" w:space="0" w:color="auto"/>
            <w:bottom w:val="none" w:sz="0" w:space="0" w:color="auto"/>
            <w:right w:val="none" w:sz="0" w:space="0" w:color="auto"/>
          </w:divBdr>
        </w:div>
        <w:div w:id="987132121">
          <w:marLeft w:val="0"/>
          <w:marRight w:val="0"/>
          <w:marTop w:val="0"/>
          <w:marBottom w:val="0"/>
          <w:divBdr>
            <w:top w:val="none" w:sz="0" w:space="0" w:color="auto"/>
            <w:left w:val="none" w:sz="0" w:space="0" w:color="auto"/>
            <w:bottom w:val="none" w:sz="0" w:space="0" w:color="auto"/>
            <w:right w:val="none" w:sz="0" w:space="0" w:color="auto"/>
          </w:divBdr>
        </w:div>
        <w:div w:id="1602687699">
          <w:marLeft w:val="0"/>
          <w:marRight w:val="0"/>
          <w:marTop w:val="0"/>
          <w:marBottom w:val="0"/>
          <w:divBdr>
            <w:top w:val="none" w:sz="0" w:space="0" w:color="auto"/>
            <w:left w:val="none" w:sz="0" w:space="0" w:color="auto"/>
            <w:bottom w:val="none" w:sz="0" w:space="0" w:color="auto"/>
            <w:right w:val="none" w:sz="0" w:space="0" w:color="auto"/>
          </w:divBdr>
        </w:div>
        <w:div w:id="833301558">
          <w:marLeft w:val="0"/>
          <w:marRight w:val="0"/>
          <w:marTop w:val="0"/>
          <w:marBottom w:val="0"/>
          <w:divBdr>
            <w:top w:val="none" w:sz="0" w:space="0" w:color="auto"/>
            <w:left w:val="none" w:sz="0" w:space="0" w:color="auto"/>
            <w:bottom w:val="none" w:sz="0" w:space="0" w:color="auto"/>
            <w:right w:val="none" w:sz="0" w:space="0" w:color="auto"/>
          </w:divBdr>
        </w:div>
        <w:div w:id="484862446">
          <w:marLeft w:val="0"/>
          <w:marRight w:val="0"/>
          <w:marTop w:val="0"/>
          <w:marBottom w:val="0"/>
          <w:divBdr>
            <w:top w:val="none" w:sz="0" w:space="0" w:color="auto"/>
            <w:left w:val="none" w:sz="0" w:space="0" w:color="auto"/>
            <w:bottom w:val="none" w:sz="0" w:space="0" w:color="auto"/>
            <w:right w:val="none" w:sz="0" w:space="0" w:color="auto"/>
          </w:divBdr>
        </w:div>
        <w:div w:id="20085047">
          <w:marLeft w:val="0"/>
          <w:marRight w:val="0"/>
          <w:marTop w:val="0"/>
          <w:marBottom w:val="0"/>
          <w:divBdr>
            <w:top w:val="none" w:sz="0" w:space="0" w:color="auto"/>
            <w:left w:val="none" w:sz="0" w:space="0" w:color="auto"/>
            <w:bottom w:val="none" w:sz="0" w:space="0" w:color="auto"/>
            <w:right w:val="none" w:sz="0" w:space="0" w:color="auto"/>
          </w:divBdr>
        </w:div>
        <w:div w:id="1790541032">
          <w:marLeft w:val="0"/>
          <w:marRight w:val="0"/>
          <w:marTop w:val="0"/>
          <w:marBottom w:val="0"/>
          <w:divBdr>
            <w:top w:val="none" w:sz="0" w:space="0" w:color="auto"/>
            <w:left w:val="none" w:sz="0" w:space="0" w:color="auto"/>
            <w:bottom w:val="none" w:sz="0" w:space="0" w:color="auto"/>
            <w:right w:val="none" w:sz="0" w:space="0" w:color="auto"/>
          </w:divBdr>
        </w:div>
        <w:div w:id="2031374929">
          <w:marLeft w:val="0"/>
          <w:marRight w:val="0"/>
          <w:marTop w:val="0"/>
          <w:marBottom w:val="0"/>
          <w:divBdr>
            <w:top w:val="none" w:sz="0" w:space="0" w:color="auto"/>
            <w:left w:val="none" w:sz="0" w:space="0" w:color="auto"/>
            <w:bottom w:val="none" w:sz="0" w:space="0" w:color="auto"/>
            <w:right w:val="none" w:sz="0" w:space="0" w:color="auto"/>
          </w:divBdr>
        </w:div>
        <w:div w:id="268317090">
          <w:marLeft w:val="0"/>
          <w:marRight w:val="0"/>
          <w:marTop w:val="0"/>
          <w:marBottom w:val="0"/>
          <w:divBdr>
            <w:top w:val="none" w:sz="0" w:space="0" w:color="auto"/>
            <w:left w:val="none" w:sz="0" w:space="0" w:color="auto"/>
            <w:bottom w:val="none" w:sz="0" w:space="0" w:color="auto"/>
            <w:right w:val="none" w:sz="0" w:space="0" w:color="auto"/>
          </w:divBdr>
        </w:div>
        <w:div w:id="741293947">
          <w:marLeft w:val="0"/>
          <w:marRight w:val="0"/>
          <w:marTop w:val="0"/>
          <w:marBottom w:val="0"/>
          <w:divBdr>
            <w:top w:val="none" w:sz="0" w:space="0" w:color="auto"/>
            <w:left w:val="none" w:sz="0" w:space="0" w:color="auto"/>
            <w:bottom w:val="none" w:sz="0" w:space="0" w:color="auto"/>
            <w:right w:val="none" w:sz="0" w:space="0" w:color="auto"/>
          </w:divBdr>
        </w:div>
        <w:div w:id="2039698205">
          <w:marLeft w:val="0"/>
          <w:marRight w:val="0"/>
          <w:marTop w:val="0"/>
          <w:marBottom w:val="0"/>
          <w:divBdr>
            <w:top w:val="none" w:sz="0" w:space="0" w:color="auto"/>
            <w:left w:val="none" w:sz="0" w:space="0" w:color="auto"/>
            <w:bottom w:val="none" w:sz="0" w:space="0" w:color="auto"/>
            <w:right w:val="none" w:sz="0" w:space="0" w:color="auto"/>
          </w:divBdr>
        </w:div>
        <w:div w:id="498885219">
          <w:marLeft w:val="0"/>
          <w:marRight w:val="0"/>
          <w:marTop w:val="0"/>
          <w:marBottom w:val="0"/>
          <w:divBdr>
            <w:top w:val="none" w:sz="0" w:space="0" w:color="auto"/>
            <w:left w:val="none" w:sz="0" w:space="0" w:color="auto"/>
            <w:bottom w:val="none" w:sz="0" w:space="0" w:color="auto"/>
            <w:right w:val="none" w:sz="0" w:space="0" w:color="auto"/>
          </w:divBdr>
        </w:div>
        <w:div w:id="602492616">
          <w:marLeft w:val="0"/>
          <w:marRight w:val="0"/>
          <w:marTop w:val="0"/>
          <w:marBottom w:val="0"/>
          <w:divBdr>
            <w:top w:val="none" w:sz="0" w:space="0" w:color="auto"/>
            <w:left w:val="none" w:sz="0" w:space="0" w:color="auto"/>
            <w:bottom w:val="none" w:sz="0" w:space="0" w:color="auto"/>
            <w:right w:val="none" w:sz="0" w:space="0" w:color="auto"/>
          </w:divBdr>
        </w:div>
        <w:div w:id="1632513801">
          <w:marLeft w:val="0"/>
          <w:marRight w:val="0"/>
          <w:marTop w:val="0"/>
          <w:marBottom w:val="0"/>
          <w:divBdr>
            <w:top w:val="none" w:sz="0" w:space="0" w:color="auto"/>
            <w:left w:val="none" w:sz="0" w:space="0" w:color="auto"/>
            <w:bottom w:val="none" w:sz="0" w:space="0" w:color="auto"/>
            <w:right w:val="none" w:sz="0" w:space="0" w:color="auto"/>
          </w:divBdr>
        </w:div>
        <w:div w:id="116340463">
          <w:marLeft w:val="0"/>
          <w:marRight w:val="0"/>
          <w:marTop w:val="0"/>
          <w:marBottom w:val="0"/>
          <w:divBdr>
            <w:top w:val="none" w:sz="0" w:space="0" w:color="auto"/>
            <w:left w:val="none" w:sz="0" w:space="0" w:color="auto"/>
            <w:bottom w:val="none" w:sz="0" w:space="0" w:color="auto"/>
            <w:right w:val="none" w:sz="0" w:space="0" w:color="auto"/>
          </w:divBdr>
        </w:div>
        <w:div w:id="441732237">
          <w:marLeft w:val="0"/>
          <w:marRight w:val="0"/>
          <w:marTop w:val="0"/>
          <w:marBottom w:val="0"/>
          <w:divBdr>
            <w:top w:val="none" w:sz="0" w:space="0" w:color="auto"/>
            <w:left w:val="none" w:sz="0" w:space="0" w:color="auto"/>
            <w:bottom w:val="none" w:sz="0" w:space="0" w:color="auto"/>
            <w:right w:val="none" w:sz="0" w:space="0" w:color="auto"/>
          </w:divBdr>
        </w:div>
        <w:div w:id="1401561691">
          <w:marLeft w:val="0"/>
          <w:marRight w:val="0"/>
          <w:marTop w:val="0"/>
          <w:marBottom w:val="0"/>
          <w:divBdr>
            <w:top w:val="none" w:sz="0" w:space="0" w:color="auto"/>
            <w:left w:val="none" w:sz="0" w:space="0" w:color="auto"/>
            <w:bottom w:val="none" w:sz="0" w:space="0" w:color="auto"/>
            <w:right w:val="none" w:sz="0" w:space="0" w:color="auto"/>
          </w:divBdr>
        </w:div>
        <w:div w:id="412162202">
          <w:marLeft w:val="0"/>
          <w:marRight w:val="0"/>
          <w:marTop w:val="0"/>
          <w:marBottom w:val="0"/>
          <w:divBdr>
            <w:top w:val="none" w:sz="0" w:space="0" w:color="auto"/>
            <w:left w:val="none" w:sz="0" w:space="0" w:color="auto"/>
            <w:bottom w:val="none" w:sz="0" w:space="0" w:color="auto"/>
            <w:right w:val="none" w:sz="0" w:space="0" w:color="auto"/>
          </w:divBdr>
        </w:div>
        <w:div w:id="1523396689">
          <w:marLeft w:val="0"/>
          <w:marRight w:val="0"/>
          <w:marTop w:val="0"/>
          <w:marBottom w:val="0"/>
          <w:divBdr>
            <w:top w:val="none" w:sz="0" w:space="0" w:color="auto"/>
            <w:left w:val="none" w:sz="0" w:space="0" w:color="auto"/>
            <w:bottom w:val="none" w:sz="0" w:space="0" w:color="auto"/>
            <w:right w:val="none" w:sz="0" w:space="0" w:color="auto"/>
          </w:divBdr>
        </w:div>
        <w:div w:id="454719732">
          <w:marLeft w:val="0"/>
          <w:marRight w:val="0"/>
          <w:marTop w:val="0"/>
          <w:marBottom w:val="0"/>
          <w:divBdr>
            <w:top w:val="none" w:sz="0" w:space="0" w:color="auto"/>
            <w:left w:val="none" w:sz="0" w:space="0" w:color="auto"/>
            <w:bottom w:val="none" w:sz="0" w:space="0" w:color="auto"/>
            <w:right w:val="none" w:sz="0" w:space="0" w:color="auto"/>
          </w:divBdr>
        </w:div>
        <w:div w:id="1576086167">
          <w:marLeft w:val="0"/>
          <w:marRight w:val="0"/>
          <w:marTop w:val="0"/>
          <w:marBottom w:val="0"/>
          <w:divBdr>
            <w:top w:val="none" w:sz="0" w:space="0" w:color="auto"/>
            <w:left w:val="none" w:sz="0" w:space="0" w:color="auto"/>
            <w:bottom w:val="none" w:sz="0" w:space="0" w:color="auto"/>
            <w:right w:val="none" w:sz="0" w:space="0" w:color="auto"/>
          </w:divBdr>
        </w:div>
        <w:div w:id="2003269330">
          <w:marLeft w:val="0"/>
          <w:marRight w:val="0"/>
          <w:marTop w:val="0"/>
          <w:marBottom w:val="0"/>
          <w:divBdr>
            <w:top w:val="none" w:sz="0" w:space="0" w:color="auto"/>
            <w:left w:val="none" w:sz="0" w:space="0" w:color="auto"/>
            <w:bottom w:val="none" w:sz="0" w:space="0" w:color="auto"/>
            <w:right w:val="none" w:sz="0" w:space="0" w:color="auto"/>
          </w:divBdr>
        </w:div>
        <w:div w:id="1933467275">
          <w:marLeft w:val="0"/>
          <w:marRight w:val="0"/>
          <w:marTop w:val="0"/>
          <w:marBottom w:val="0"/>
          <w:divBdr>
            <w:top w:val="none" w:sz="0" w:space="0" w:color="auto"/>
            <w:left w:val="none" w:sz="0" w:space="0" w:color="auto"/>
            <w:bottom w:val="none" w:sz="0" w:space="0" w:color="auto"/>
            <w:right w:val="none" w:sz="0" w:space="0" w:color="auto"/>
          </w:divBdr>
        </w:div>
        <w:div w:id="557908466">
          <w:marLeft w:val="0"/>
          <w:marRight w:val="0"/>
          <w:marTop w:val="0"/>
          <w:marBottom w:val="0"/>
          <w:divBdr>
            <w:top w:val="none" w:sz="0" w:space="0" w:color="auto"/>
            <w:left w:val="none" w:sz="0" w:space="0" w:color="auto"/>
            <w:bottom w:val="none" w:sz="0" w:space="0" w:color="auto"/>
            <w:right w:val="none" w:sz="0" w:space="0" w:color="auto"/>
          </w:divBdr>
        </w:div>
        <w:div w:id="563686803">
          <w:marLeft w:val="0"/>
          <w:marRight w:val="0"/>
          <w:marTop w:val="0"/>
          <w:marBottom w:val="0"/>
          <w:divBdr>
            <w:top w:val="none" w:sz="0" w:space="0" w:color="auto"/>
            <w:left w:val="none" w:sz="0" w:space="0" w:color="auto"/>
            <w:bottom w:val="none" w:sz="0" w:space="0" w:color="auto"/>
            <w:right w:val="none" w:sz="0" w:space="0" w:color="auto"/>
          </w:divBdr>
        </w:div>
        <w:div w:id="1771463667">
          <w:marLeft w:val="0"/>
          <w:marRight w:val="0"/>
          <w:marTop w:val="0"/>
          <w:marBottom w:val="0"/>
          <w:divBdr>
            <w:top w:val="none" w:sz="0" w:space="0" w:color="auto"/>
            <w:left w:val="none" w:sz="0" w:space="0" w:color="auto"/>
            <w:bottom w:val="none" w:sz="0" w:space="0" w:color="auto"/>
            <w:right w:val="none" w:sz="0" w:space="0" w:color="auto"/>
          </w:divBdr>
        </w:div>
        <w:div w:id="2135712271">
          <w:marLeft w:val="0"/>
          <w:marRight w:val="0"/>
          <w:marTop w:val="0"/>
          <w:marBottom w:val="0"/>
          <w:divBdr>
            <w:top w:val="none" w:sz="0" w:space="0" w:color="auto"/>
            <w:left w:val="none" w:sz="0" w:space="0" w:color="auto"/>
            <w:bottom w:val="none" w:sz="0" w:space="0" w:color="auto"/>
            <w:right w:val="none" w:sz="0" w:space="0" w:color="auto"/>
          </w:divBdr>
        </w:div>
        <w:div w:id="22024948">
          <w:marLeft w:val="0"/>
          <w:marRight w:val="0"/>
          <w:marTop w:val="0"/>
          <w:marBottom w:val="0"/>
          <w:divBdr>
            <w:top w:val="none" w:sz="0" w:space="0" w:color="auto"/>
            <w:left w:val="none" w:sz="0" w:space="0" w:color="auto"/>
            <w:bottom w:val="none" w:sz="0" w:space="0" w:color="auto"/>
            <w:right w:val="none" w:sz="0" w:space="0" w:color="auto"/>
          </w:divBdr>
        </w:div>
        <w:div w:id="904418333">
          <w:marLeft w:val="0"/>
          <w:marRight w:val="0"/>
          <w:marTop w:val="0"/>
          <w:marBottom w:val="0"/>
          <w:divBdr>
            <w:top w:val="none" w:sz="0" w:space="0" w:color="auto"/>
            <w:left w:val="none" w:sz="0" w:space="0" w:color="auto"/>
            <w:bottom w:val="none" w:sz="0" w:space="0" w:color="auto"/>
            <w:right w:val="none" w:sz="0" w:space="0" w:color="auto"/>
          </w:divBdr>
        </w:div>
      </w:divsChild>
    </w:div>
    <w:div w:id="2132434933">
      <w:bodyDiv w:val="1"/>
      <w:marLeft w:val="0"/>
      <w:marRight w:val="0"/>
      <w:marTop w:val="0"/>
      <w:marBottom w:val="0"/>
      <w:divBdr>
        <w:top w:val="none" w:sz="0" w:space="0" w:color="auto"/>
        <w:left w:val="none" w:sz="0" w:space="0" w:color="auto"/>
        <w:bottom w:val="none" w:sz="0" w:space="0" w:color="auto"/>
        <w:right w:val="none" w:sz="0" w:space="0" w:color="auto"/>
      </w:divBdr>
      <w:divsChild>
        <w:div w:id="1940524385">
          <w:marLeft w:val="0"/>
          <w:marRight w:val="0"/>
          <w:marTop w:val="0"/>
          <w:marBottom w:val="0"/>
          <w:divBdr>
            <w:top w:val="none" w:sz="0" w:space="0" w:color="auto"/>
            <w:left w:val="none" w:sz="0" w:space="0" w:color="auto"/>
            <w:bottom w:val="none" w:sz="0" w:space="0" w:color="auto"/>
            <w:right w:val="none" w:sz="0" w:space="0" w:color="auto"/>
          </w:divBdr>
        </w:div>
        <w:div w:id="1452090300">
          <w:marLeft w:val="0"/>
          <w:marRight w:val="0"/>
          <w:marTop w:val="0"/>
          <w:marBottom w:val="0"/>
          <w:divBdr>
            <w:top w:val="none" w:sz="0" w:space="0" w:color="auto"/>
            <w:left w:val="none" w:sz="0" w:space="0" w:color="auto"/>
            <w:bottom w:val="none" w:sz="0" w:space="0" w:color="auto"/>
            <w:right w:val="none" w:sz="0" w:space="0" w:color="auto"/>
          </w:divBdr>
        </w:div>
        <w:div w:id="1694645203">
          <w:marLeft w:val="0"/>
          <w:marRight w:val="0"/>
          <w:marTop w:val="0"/>
          <w:marBottom w:val="0"/>
          <w:divBdr>
            <w:top w:val="none" w:sz="0" w:space="0" w:color="auto"/>
            <w:left w:val="none" w:sz="0" w:space="0" w:color="auto"/>
            <w:bottom w:val="none" w:sz="0" w:space="0" w:color="auto"/>
            <w:right w:val="none" w:sz="0" w:space="0" w:color="auto"/>
          </w:divBdr>
        </w:div>
        <w:div w:id="404686308">
          <w:marLeft w:val="0"/>
          <w:marRight w:val="0"/>
          <w:marTop w:val="0"/>
          <w:marBottom w:val="0"/>
          <w:divBdr>
            <w:top w:val="none" w:sz="0" w:space="0" w:color="auto"/>
            <w:left w:val="none" w:sz="0" w:space="0" w:color="auto"/>
            <w:bottom w:val="none" w:sz="0" w:space="0" w:color="auto"/>
            <w:right w:val="none" w:sz="0" w:space="0" w:color="auto"/>
          </w:divBdr>
        </w:div>
        <w:div w:id="127817690">
          <w:marLeft w:val="0"/>
          <w:marRight w:val="0"/>
          <w:marTop w:val="0"/>
          <w:marBottom w:val="0"/>
          <w:divBdr>
            <w:top w:val="none" w:sz="0" w:space="0" w:color="auto"/>
            <w:left w:val="none" w:sz="0" w:space="0" w:color="auto"/>
            <w:bottom w:val="none" w:sz="0" w:space="0" w:color="auto"/>
            <w:right w:val="none" w:sz="0" w:space="0" w:color="auto"/>
          </w:divBdr>
        </w:div>
        <w:div w:id="1875069172">
          <w:marLeft w:val="0"/>
          <w:marRight w:val="0"/>
          <w:marTop w:val="0"/>
          <w:marBottom w:val="0"/>
          <w:divBdr>
            <w:top w:val="none" w:sz="0" w:space="0" w:color="auto"/>
            <w:left w:val="none" w:sz="0" w:space="0" w:color="auto"/>
            <w:bottom w:val="none" w:sz="0" w:space="0" w:color="auto"/>
            <w:right w:val="none" w:sz="0" w:space="0" w:color="auto"/>
          </w:divBdr>
        </w:div>
        <w:div w:id="1746293050">
          <w:marLeft w:val="0"/>
          <w:marRight w:val="0"/>
          <w:marTop w:val="0"/>
          <w:marBottom w:val="0"/>
          <w:divBdr>
            <w:top w:val="none" w:sz="0" w:space="0" w:color="auto"/>
            <w:left w:val="none" w:sz="0" w:space="0" w:color="auto"/>
            <w:bottom w:val="none" w:sz="0" w:space="0" w:color="auto"/>
            <w:right w:val="none" w:sz="0" w:space="0" w:color="auto"/>
          </w:divBdr>
        </w:div>
        <w:div w:id="735277485">
          <w:marLeft w:val="0"/>
          <w:marRight w:val="0"/>
          <w:marTop w:val="0"/>
          <w:marBottom w:val="0"/>
          <w:divBdr>
            <w:top w:val="none" w:sz="0" w:space="0" w:color="auto"/>
            <w:left w:val="none" w:sz="0" w:space="0" w:color="auto"/>
            <w:bottom w:val="none" w:sz="0" w:space="0" w:color="auto"/>
            <w:right w:val="none" w:sz="0" w:space="0" w:color="auto"/>
          </w:divBdr>
        </w:div>
        <w:div w:id="68999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8.png"/><Relationship Id="rId55" Type="http://schemas.openxmlformats.org/officeDocument/2006/relationships/image" Target="media/image22.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F448B-DA5A-42AB-A7DC-54544154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357</Pages>
  <Words>134311</Words>
  <Characters>765577</Characters>
  <Application>Microsoft Office Word</Application>
  <DocSecurity>0</DocSecurity>
  <Lines>6379</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217</cp:revision>
  <cp:lastPrinted>2021-10-24T10:45:00Z</cp:lastPrinted>
  <dcterms:created xsi:type="dcterms:W3CDTF">2015-11-03T18:07:00Z</dcterms:created>
  <dcterms:modified xsi:type="dcterms:W3CDTF">2021-10-24T13:46:00Z</dcterms:modified>
</cp:coreProperties>
</file>