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BC1" w:rsidRDefault="003C07CF" w:rsidP="00BF2BC1">
      <w:r w:rsidRPr="003C07CF">
        <w:rPr>
          <w:noProof/>
          <w:lang w:bidi="ar-SA"/>
        </w:rPr>
        <w:drawing>
          <wp:inline distT="0" distB="0" distL="0" distR="0">
            <wp:extent cx="7099300" cy="9999873"/>
            <wp:effectExtent l="0" t="0" r="6350" b="1905"/>
            <wp:docPr id="1" name="Рисунок 1" descr="D:\Desktop\Начальные классы\Untitled.FR12 - 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Начальные классы\Untitled.FR12 - 0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9999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BC1" w:rsidRDefault="00BF2BC1" w:rsidP="00BF2BC1"/>
    <w:p w:rsidR="00D9117C" w:rsidRPr="00D9117C" w:rsidRDefault="00D9117C" w:rsidP="00D9117C">
      <w:pPr>
        <w:framePr w:w="9706" w:h="14551" w:hRule="exact" w:wrap="none" w:vAnchor="page" w:hAnchor="page" w:x="1106" w:y="1104"/>
        <w:ind w:left="20"/>
        <w:rPr>
          <w:rFonts w:ascii="Times New Roman" w:hAnsi="Times New Roman" w:cs="Times New Roman"/>
          <w:sz w:val="28"/>
          <w:szCs w:val="28"/>
        </w:rPr>
      </w:pPr>
      <w:bookmarkStart w:id="0" w:name="bookmark0"/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D9117C">
        <w:rPr>
          <w:rFonts w:ascii="Times New Roman" w:hAnsi="Times New Roman" w:cs="Times New Roman"/>
          <w:sz w:val="28"/>
          <w:szCs w:val="28"/>
        </w:rPr>
        <w:t>ПОЯСНИТЕЛЬНАЯ ЗАПИСКА</w:t>
      </w:r>
      <w:bookmarkEnd w:id="0"/>
    </w:p>
    <w:p w:rsidR="00D9117C" w:rsidRPr="00D9117C" w:rsidRDefault="00D9117C" w:rsidP="00D9117C">
      <w:pPr>
        <w:framePr w:w="9706" w:h="14551" w:hRule="exact" w:wrap="none" w:vAnchor="page" w:hAnchor="page" w:x="1106" w:y="1104"/>
        <w:tabs>
          <w:tab w:val="left" w:pos="6552"/>
        </w:tabs>
        <w:ind w:firstLine="74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Рабочая программа по изобразительному искусству для 1-4 класса</w:t>
      </w:r>
      <w:r w:rsidRPr="00D9117C">
        <w:rPr>
          <w:rFonts w:ascii="Times New Roman" w:hAnsi="Times New Roman" w:cs="Times New Roman"/>
          <w:sz w:val="28"/>
          <w:szCs w:val="28"/>
        </w:rPr>
        <w:br/>
        <w:t>разработана</w:t>
      </w:r>
      <w:r w:rsidRPr="00D9117C">
        <w:rPr>
          <w:rStyle w:val="2"/>
          <w:rFonts w:eastAsia="Arial Unicode MS"/>
        </w:rPr>
        <w:t>:</w:t>
      </w:r>
      <w:r w:rsidRPr="00D911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6A1" w:rsidRPr="000276A1" w:rsidRDefault="000276A1" w:rsidP="000276A1">
      <w:pPr>
        <w:framePr w:w="9706" w:h="14551" w:hRule="exact" w:wrap="none" w:vAnchor="page" w:hAnchor="page" w:x="1106" w:y="11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A1">
        <w:rPr>
          <w:rFonts w:ascii="Times New Roman" w:eastAsia="Times New Roman" w:hAnsi="Times New Roman" w:cs="Times New Roman"/>
          <w:sz w:val="28"/>
          <w:szCs w:val="28"/>
        </w:rPr>
        <w:t>- с требованиями федерального государственного образовательного стандарта начального общего образования второго поколения,</w:t>
      </w:r>
    </w:p>
    <w:p w:rsidR="000276A1" w:rsidRPr="000276A1" w:rsidRDefault="000276A1" w:rsidP="000276A1">
      <w:pPr>
        <w:framePr w:w="9706" w:h="14551" w:hRule="exact" w:wrap="none" w:vAnchor="page" w:hAnchor="page" w:x="1106" w:y="11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A1">
        <w:rPr>
          <w:rFonts w:ascii="Times New Roman" w:eastAsia="Times New Roman" w:hAnsi="Times New Roman" w:cs="Times New Roman"/>
          <w:b/>
          <w:sz w:val="28"/>
          <w:szCs w:val="28"/>
        </w:rPr>
        <w:t>- на основе</w:t>
      </w:r>
      <w:r w:rsidRPr="000276A1">
        <w:rPr>
          <w:rFonts w:ascii="Times New Roman" w:eastAsia="Times New Roman" w:hAnsi="Times New Roman" w:cs="Times New Roman"/>
          <w:sz w:val="28"/>
          <w:szCs w:val="28"/>
        </w:rPr>
        <w:t xml:space="preserve"> примерной программы по учебным предметам </w:t>
      </w:r>
      <w:r w:rsidRPr="000276A1">
        <w:rPr>
          <w:rFonts w:ascii="Times New Roman" w:hAnsi="Times New Roman" w:cs="Times New Roman"/>
          <w:sz w:val="28"/>
          <w:szCs w:val="28"/>
        </w:rPr>
        <w:t xml:space="preserve">«Предметная линия учебников под редакцией Б.М. </w:t>
      </w:r>
      <w:proofErr w:type="spellStart"/>
      <w:r w:rsidRPr="000276A1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0276A1">
        <w:rPr>
          <w:rFonts w:ascii="Times New Roman" w:hAnsi="Times New Roman" w:cs="Times New Roman"/>
          <w:sz w:val="28"/>
          <w:szCs w:val="28"/>
        </w:rPr>
        <w:t xml:space="preserve">. 1-4 </w:t>
      </w:r>
      <w:proofErr w:type="gramStart"/>
      <w:r w:rsidRPr="000276A1">
        <w:rPr>
          <w:rFonts w:ascii="Times New Roman" w:hAnsi="Times New Roman" w:cs="Times New Roman"/>
          <w:sz w:val="28"/>
          <w:szCs w:val="28"/>
        </w:rPr>
        <w:t>классы :</w:t>
      </w:r>
      <w:proofErr w:type="gramEnd"/>
      <w:r w:rsidRPr="000276A1">
        <w:rPr>
          <w:rFonts w:ascii="Times New Roman" w:hAnsi="Times New Roman" w:cs="Times New Roman"/>
          <w:sz w:val="28"/>
          <w:szCs w:val="28"/>
        </w:rPr>
        <w:t xml:space="preserve"> пособие для учителей </w:t>
      </w:r>
      <w:proofErr w:type="spellStart"/>
      <w:r w:rsidRPr="000276A1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0276A1">
        <w:rPr>
          <w:rFonts w:ascii="Times New Roman" w:hAnsi="Times New Roman" w:cs="Times New Roman"/>
          <w:sz w:val="28"/>
          <w:szCs w:val="28"/>
        </w:rPr>
        <w:t xml:space="preserve">. учреждений/[Б.М. </w:t>
      </w:r>
      <w:proofErr w:type="spellStart"/>
      <w:r w:rsidRPr="000276A1">
        <w:rPr>
          <w:rFonts w:ascii="Times New Roman" w:hAnsi="Times New Roman" w:cs="Times New Roman"/>
          <w:sz w:val="28"/>
          <w:szCs w:val="28"/>
        </w:rPr>
        <w:t>Неменский</w:t>
      </w:r>
      <w:proofErr w:type="spellEnd"/>
      <w:r w:rsidRPr="000276A1">
        <w:rPr>
          <w:rFonts w:ascii="Times New Roman" w:hAnsi="Times New Roman" w:cs="Times New Roman"/>
          <w:sz w:val="28"/>
          <w:szCs w:val="28"/>
        </w:rPr>
        <w:t xml:space="preserve">, Л.А. </w:t>
      </w:r>
      <w:proofErr w:type="spellStart"/>
      <w:r w:rsidRPr="000276A1"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 w:rsidRPr="000276A1">
        <w:rPr>
          <w:rFonts w:ascii="Times New Roman" w:hAnsi="Times New Roman" w:cs="Times New Roman"/>
          <w:sz w:val="28"/>
          <w:szCs w:val="28"/>
        </w:rPr>
        <w:t>, Н.А. Горяева, А.С. Питерских]. - М.: Просвещение, 2011»</w:t>
      </w:r>
    </w:p>
    <w:p w:rsidR="000276A1" w:rsidRPr="000276A1" w:rsidRDefault="000276A1" w:rsidP="000276A1">
      <w:pPr>
        <w:framePr w:w="9706" w:h="14551" w:hRule="exact" w:wrap="none" w:vAnchor="page" w:hAnchor="page" w:x="1106" w:y="1104"/>
        <w:jc w:val="both"/>
        <w:rPr>
          <w:rFonts w:ascii="Times New Roman" w:hAnsi="Times New Roman" w:cs="Times New Roman"/>
          <w:sz w:val="28"/>
          <w:szCs w:val="28"/>
        </w:rPr>
      </w:pPr>
      <w:r w:rsidRPr="000276A1">
        <w:rPr>
          <w:rFonts w:ascii="Times New Roman" w:hAnsi="Times New Roman" w:cs="Times New Roman"/>
          <w:sz w:val="28"/>
          <w:szCs w:val="28"/>
        </w:rPr>
        <w:t xml:space="preserve">- </w:t>
      </w:r>
      <w:r w:rsidRPr="000276A1">
        <w:rPr>
          <w:rFonts w:ascii="Times New Roman" w:hAnsi="Times New Roman" w:cs="Times New Roman"/>
          <w:b/>
          <w:sz w:val="28"/>
          <w:szCs w:val="28"/>
        </w:rPr>
        <w:t>с учетом</w:t>
      </w:r>
      <w:r w:rsidRPr="000276A1">
        <w:rPr>
          <w:rFonts w:ascii="Times New Roman" w:hAnsi="Times New Roman" w:cs="Times New Roman"/>
          <w:sz w:val="28"/>
          <w:szCs w:val="28"/>
        </w:rPr>
        <w:t xml:space="preserve"> инструктивно - методического письма департамента образования Белгородской области Белгородского института развития образования «О преподавании предметов в начальной школе в условиях перехода на ФГОС </w:t>
      </w:r>
      <w:proofErr w:type="gramStart"/>
      <w:r w:rsidRPr="000276A1">
        <w:rPr>
          <w:rFonts w:ascii="Times New Roman" w:hAnsi="Times New Roman" w:cs="Times New Roman"/>
          <w:sz w:val="28"/>
          <w:szCs w:val="28"/>
        </w:rPr>
        <w:t>в  Белгородской</w:t>
      </w:r>
      <w:proofErr w:type="gramEnd"/>
      <w:r w:rsidRPr="000276A1">
        <w:rPr>
          <w:rFonts w:ascii="Times New Roman" w:hAnsi="Times New Roman" w:cs="Times New Roman"/>
          <w:sz w:val="28"/>
          <w:szCs w:val="28"/>
        </w:rPr>
        <w:t xml:space="preserve"> области в 2021-2022 учебном году».</w:t>
      </w:r>
    </w:p>
    <w:p w:rsidR="00D9117C" w:rsidRPr="00D9117C" w:rsidRDefault="00D9117C" w:rsidP="00D9117C">
      <w:pPr>
        <w:framePr w:w="9706" w:h="14551" w:hRule="exact" w:wrap="none" w:vAnchor="page" w:hAnchor="page" w:x="1106" w:y="1104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D9117C">
        <w:rPr>
          <w:rStyle w:val="2"/>
          <w:rFonts w:eastAsia="Arial Unicode MS"/>
          <w:b/>
        </w:rPr>
        <w:t>учётом</w:t>
      </w:r>
      <w:r w:rsidRPr="00D9117C">
        <w:rPr>
          <w:rFonts w:ascii="Times New Roman" w:hAnsi="Times New Roman" w:cs="Times New Roman"/>
          <w:b/>
          <w:sz w:val="28"/>
          <w:szCs w:val="28"/>
        </w:rPr>
        <w:t xml:space="preserve"> Рабочей программы воспитания</w:t>
      </w:r>
      <w:r w:rsidRPr="00D9117C">
        <w:rPr>
          <w:rFonts w:ascii="Times New Roman" w:hAnsi="Times New Roman" w:cs="Times New Roman"/>
          <w:sz w:val="28"/>
          <w:szCs w:val="28"/>
        </w:rPr>
        <w:t xml:space="preserve"> муниципального бюджетного</w:t>
      </w:r>
      <w:r w:rsidRPr="00D9117C">
        <w:rPr>
          <w:rFonts w:ascii="Times New Roman" w:hAnsi="Times New Roman" w:cs="Times New Roman"/>
          <w:sz w:val="28"/>
          <w:szCs w:val="28"/>
        </w:rPr>
        <w:br/>
        <w:t>общеобразовательного учреждения «Ерёмовская основная общеобразовательная</w:t>
      </w:r>
      <w:r w:rsidRPr="00D9117C">
        <w:rPr>
          <w:rFonts w:ascii="Times New Roman" w:hAnsi="Times New Roman" w:cs="Times New Roman"/>
          <w:sz w:val="28"/>
          <w:szCs w:val="28"/>
        </w:rPr>
        <w:br/>
        <w:t>школа Ровеньского района Белгородской области», утвержденной приказом</w:t>
      </w:r>
      <w:r w:rsidRPr="00D9117C">
        <w:rPr>
          <w:rFonts w:ascii="Times New Roman" w:hAnsi="Times New Roman" w:cs="Times New Roman"/>
          <w:sz w:val="28"/>
          <w:szCs w:val="28"/>
        </w:rPr>
        <w:br/>
        <w:t>по общеобразовательному учреждению № 165 от 28.08.2021 года «Об</w:t>
      </w:r>
      <w:r w:rsidRPr="00D9117C">
        <w:rPr>
          <w:rFonts w:ascii="Times New Roman" w:hAnsi="Times New Roman" w:cs="Times New Roman"/>
          <w:sz w:val="28"/>
          <w:szCs w:val="28"/>
        </w:rPr>
        <w:br/>
        <w:t>утверждении основной образовательной программы начального общего</w:t>
      </w:r>
      <w:r w:rsidRPr="00D9117C">
        <w:rPr>
          <w:rFonts w:ascii="Times New Roman" w:hAnsi="Times New Roman" w:cs="Times New Roman"/>
          <w:sz w:val="28"/>
          <w:szCs w:val="28"/>
        </w:rPr>
        <w:br/>
        <w:t>образования в новой редакции».</w:t>
      </w:r>
    </w:p>
    <w:p w:rsidR="00D9117C" w:rsidRPr="00D9117C" w:rsidRDefault="00D9117C" w:rsidP="00D9117C">
      <w:pPr>
        <w:framePr w:w="9706" w:h="14551" w:hRule="exact" w:wrap="none" w:vAnchor="page" w:hAnchor="page" w:x="1106" w:y="1104"/>
        <w:ind w:firstLine="40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Цели курса:</w:t>
      </w:r>
    </w:p>
    <w:p w:rsidR="00D9117C" w:rsidRPr="00D9117C" w:rsidRDefault="00D9117C" w:rsidP="00D9117C">
      <w:pPr>
        <w:framePr w:w="9706" w:h="14551" w:hRule="exact" w:wrap="none" w:vAnchor="page" w:hAnchor="page" w:x="1106" w:y="1104"/>
        <w:ind w:firstLine="40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 xml:space="preserve">_ воспитание эстетических чувств, интереса к изобразительному </w:t>
      </w:r>
      <w:proofErr w:type="gramStart"/>
      <w:r w:rsidRPr="00D9117C">
        <w:rPr>
          <w:rFonts w:ascii="Times New Roman" w:hAnsi="Times New Roman" w:cs="Times New Roman"/>
          <w:sz w:val="28"/>
          <w:szCs w:val="28"/>
        </w:rPr>
        <w:t>искусству;</w:t>
      </w:r>
      <w:r w:rsidRPr="00D9117C">
        <w:rPr>
          <w:rFonts w:ascii="Times New Roman" w:hAnsi="Times New Roman" w:cs="Times New Roman"/>
          <w:sz w:val="28"/>
          <w:szCs w:val="28"/>
        </w:rPr>
        <w:br/>
        <w:t>обогащение</w:t>
      </w:r>
      <w:proofErr w:type="gramEnd"/>
      <w:r w:rsidRPr="00D9117C">
        <w:rPr>
          <w:rFonts w:ascii="Times New Roman" w:hAnsi="Times New Roman" w:cs="Times New Roman"/>
          <w:sz w:val="28"/>
          <w:szCs w:val="28"/>
        </w:rPr>
        <w:t xml:space="preserve"> нравственного опыта, представлений о добре и зле; воспитание</w:t>
      </w:r>
      <w:r w:rsidRPr="00D9117C">
        <w:rPr>
          <w:rFonts w:ascii="Times New Roman" w:hAnsi="Times New Roman" w:cs="Times New Roman"/>
          <w:sz w:val="28"/>
          <w:szCs w:val="28"/>
        </w:rPr>
        <w:br/>
        <w:t>нравственных чувств, уважения к культуре народов многонациональной России</w:t>
      </w:r>
      <w:r w:rsidRPr="00D9117C">
        <w:rPr>
          <w:rFonts w:ascii="Times New Roman" w:hAnsi="Times New Roman" w:cs="Times New Roman"/>
          <w:sz w:val="28"/>
          <w:szCs w:val="28"/>
        </w:rPr>
        <w:br/>
        <w:t>и других стран; готовность и способность выражать и отстаивать свою</w:t>
      </w:r>
      <w:r w:rsidRPr="00D9117C">
        <w:rPr>
          <w:rFonts w:ascii="Times New Roman" w:hAnsi="Times New Roman" w:cs="Times New Roman"/>
          <w:sz w:val="28"/>
          <w:szCs w:val="28"/>
        </w:rPr>
        <w:br/>
        <w:t>общественную позицию в искусстве и через искусство;</w:t>
      </w:r>
    </w:p>
    <w:p w:rsidR="00D9117C" w:rsidRPr="00D9117C" w:rsidRDefault="00D9117C" w:rsidP="00D9117C">
      <w:pPr>
        <w:framePr w:w="9706" w:h="14551" w:hRule="exact" w:wrap="none" w:vAnchor="page" w:hAnchor="page" w:x="1106" w:y="1104"/>
        <w:ind w:firstLine="74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развитие воображения, желания и умения подходить к любой своей</w:t>
      </w:r>
      <w:r w:rsidRPr="00D9117C">
        <w:rPr>
          <w:rFonts w:ascii="Times New Roman" w:hAnsi="Times New Roman" w:cs="Times New Roman"/>
          <w:sz w:val="28"/>
          <w:szCs w:val="28"/>
        </w:rPr>
        <w:br/>
        <w:t>деятельности творчески, способности к восприятию искусства и окружающего</w:t>
      </w:r>
      <w:r w:rsidRPr="00D9117C">
        <w:rPr>
          <w:rFonts w:ascii="Times New Roman" w:hAnsi="Times New Roman" w:cs="Times New Roman"/>
          <w:sz w:val="28"/>
          <w:szCs w:val="28"/>
        </w:rPr>
        <w:br/>
        <w:t>мира, умений и навыков сотрудничества в художественной деятельности.</w:t>
      </w:r>
      <w:r w:rsidRPr="00D9117C">
        <w:rPr>
          <w:rFonts w:ascii="Times New Roman" w:hAnsi="Times New Roman" w:cs="Times New Roman"/>
          <w:sz w:val="28"/>
          <w:szCs w:val="28"/>
        </w:rPr>
        <w:br/>
        <w:t>Перечисленные цели реализуются в конкретных задачах обучения:</w:t>
      </w:r>
    </w:p>
    <w:p w:rsidR="00D9117C" w:rsidRPr="00D9117C" w:rsidRDefault="00D9117C" w:rsidP="00D9117C">
      <w:pPr>
        <w:framePr w:w="9706" w:h="14551" w:hRule="exact" w:wrap="none" w:vAnchor="page" w:hAnchor="page" w:x="1106" w:y="1104"/>
        <w:ind w:firstLine="40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_ развитие способностей к художественно-образному, эмоционально-</w:t>
      </w:r>
      <w:r w:rsidRPr="00D9117C">
        <w:rPr>
          <w:rFonts w:ascii="Times New Roman" w:hAnsi="Times New Roman" w:cs="Times New Roman"/>
          <w:sz w:val="28"/>
          <w:szCs w:val="28"/>
        </w:rPr>
        <w:br/>
        <w:t xml:space="preserve">ценностному восприятию произведений изобразительного </w:t>
      </w:r>
      <w:proofErr w:type="gramStart"/>
      <w:r w:rsidRPr="00D9117C">
        <w:rPr>
          <w:rFonts w:ascii="Times New Roman" w:hAnsi="Times New Roman" w:cs="Times New Roman"/>
          <w:sz w:val="28"/>
          <w:szCs w:val="28"/>
        </w:rPr>
        <w:t>искусства,</w:t>
      </w:r>
      <w:r w:rsidRPr="00D9117C">
        <w:rPr>
          <w:rFonts w:ascii="Times New Roman" w:hAnsi="Times New Roman" w:cs="Times New Roman"/>
          <w:sz w:val="28"/>
          <w:szCs w:val="28"/>
        </w:rPr>
        <w:br/>
        <w:t>выражению</w:t>
      </w:r>
      <w:proofErr w:type="gramEnd"/>
      <w:r w:rsidRPr="00D9117C">
        <w:rPr>
          <w:rFonts w:ascii="Times New Roman" w:hAnsi="Times New Roman" w:cs="Times New Roman"/>
          <w:sz w:val="28"/>
          <w:szCs w:val="28"/>
        </w:rPr>
        <w:t xml:space="preserve"> в творческих работах своего отношения к окружающему миру;</w:t>
      </w:r>
    </w:p>
    <w:p w:rsidR="00D9117C" w:rsidRPr="00D9117C" w:rsidRDefault="00D9117C" w:rsidP="00D9117C">
      <w:pPr>
        <w:framePr w:w="9706" w:h="14551" w:hRule="exact" w:wrap="none" w:vAnchor="page" w:hAnchor="page" w:x="1106" w:y="1104"/>
        <w:ind w:firstLine="74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совершенствование эмоционально-образного восприятия произведений</w:t>
      </w:r>
      <w:r w:rsidRPr="00D9117C">
        <w:rPr>
          <w:rFonts w:ascii="Times New Roman" w:hAnsi="Times New Roman" w:cs="Times New Roman"/>
          <w:sz w:val="28"/>
          <w:szCs w:val="28"/>
        </w:rPr>
        <w:br/>
        <w:t>искусства и окружающего мира;</w:t>
      </w:r>
    </w:p>
    <w:p w:rsidR="00D9117C" w:rsidRPr="00D9117C" w:rsidRDefault="00D9117C" w:rsidP="00D9117C">
      <w:pPr>
        <w:framePr w:w="9706" w:h="14551" w:hRule="exact" w:wrap="none" w:vAnchor="page" w:hAnchor="page" w:x="1106" w:y="1104"/>
        <w:ind w:firstLine="74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развитие способности видеть проявление художественной культуры в</w:t>
      </w:r>
      <w:r w:rsidRPr="00D9117C">
        <w:rPr>
          <w:rFonts w:ascii="Times New Roman" w:hAnsi="Times New Roman" w:cs="Times New Roman"/>
          <w:sz w:val="28"/>
          <w:szCs w:val="28"/>
        </w:rPr>
        <w:br/>
        <w:t>реальной жизни (музеи, архитектура, дизайн, скульптура и др.);</w:t>
      </w:r>
    </w:p>
    <w:p w:rsidR="00D9117C" w:rsidRPr="00D9117C" w:rsidRDefault="00D9117C" w:rsidP="00D9117C">
      <w:pPr>
        <w:framePr w:w="9706" w:h="14551" w:hRule="exact" w:wrap="none" w:vAnchor="page" w:hAnchor="page" w:x="1106" w:y="1104"/>
        <w:ind w:firstLine="88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 xml:space="preserve">освоение первоначальных знаний о пластических </w:t>
      </w:r>
      <w:proofErr w:type="gramStart"/>
      <w:r w:rsidRPr="00D9117C">
        <w:rPr>
          <w:rFonts w:ascii="Times New Roman" w:hAnsi="Times New Roman" w:cs="Times New Roman"/>
          <w:sz w:val="28"/>
          <w:szCs w:val="28"/>
        </w:rPr>
        <w:t>искусствах:</w:t>
      </w:r>
      <w:r w:rsidRPr="00D9117C">
        <w:rPr>
          <w:rFonts w:ascii="Times New Roman" w:hAnsi="Times New Roman" w:cs="Times New Roman"/>
          <w:sz w:val="28"/>
          <w:szCs w:val="28"/>
        </w:rPr>
        <w:br/>
        <w:t>изобразительных</w:t>
      </w:r>
      <w:proofErr w:type="gramEnd"/>
      <w:r w:rsidRPr="00D9117C">
        <w:rPr>
          <w:rFonts w:ascii="Times New Roman" w:hAnsi="Times New Roman" w:cs="Times New Roman"/>
          <w:sz w:val="28"/>
          <w:szCs w:val="28"/>
        </w:rPr>
        <w:t>, декоративно-прикладных, архитектуре и дизайне — их роли в</w:t>
      </w:r>
      <w:r w:rsidRPr="00D9117C">
        <w:rPr>
          <w:rFonts w:ascii="Times New Roman" w:hAnsi="Times New Roman" w:cs="Times New Roman"/>
          <w:sz w:val="28"/>
          <w:szCs w:val="28"/>
        </w:rPr>
        <w:br/>
        <w:t>жизни человека и общества;</w:t>
      </w:r>
    </w:p>
    <w:p w:rsidR="00D9117C" w:rsidRPr="00D9117C" w:rsidRDefault="00D9117C" w:rsidP="00D9117C">
      <w:pPr>
        <w:framePr w:w="9706" w:h="14551" w:hRule="exact" w:wrap="none" w:vAnchor="page" w:hAnchor="page" w:x="1106" w:y="1104"/>
        <w:ind w:firstLine="88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овладение элементарной художественной грамотой; формирование</w:t>
      </w:r>
      <w:r w:rsidRPr="00D9117C">
        <w:rPr>
          <w:rFonts w:ascii="Times New Roman" w:hAnsi="Times New Roman" w:cs="Times New Roman"/>
          <w:sz w:val="28"/>
          <w:szCs w:val="28"/>
        </w:rPr>
        <w:br/>
        <w:t>художественного кругозора и приобретение опыта работы в различных видах</w:t>
      </w:r>
      <w:r w:rsidRPr="00D9117C">
        <w:rPr>
          <w:rFonts w:ascii="Times New Roman" w:hAnsi="Times New Roman" w:cs="Times New Roman"/>
          <w:sz w:val="28"/>
          <w:szCs w:val="28"/>
        </w:rPr>
        <w:br/>
        <w:t>художественно-творческой деятельности, разными художественными</w:t>
      </w:r>
      <w:r w:rsidRPr="00D9117C">
        <w:rPr>
          <w:rFonts w:ascii="Times New Roman" w:hAnsi="Times New Roman" w:cs="Times New Roman"/>
          <w:sz w:val="28"/>
          <w:szCs w:val="28"/>
        </w:rPr>
        <w:br/>
        <w:t>материалами; совершенствование эстетического вкуса.</w:t>
      </w:r>
    </w:p>
    <w:p w:rsidR="00D9117C" w:rsidRPr="00D9117C" w:rsidRDefault="00D9117C" w:rsidP="00D9117C">
      <w:pPr>
        <w:framePr w:w="9706" w:h="14551" w:hRule="exact" w:wrap="none" w:vAnchor="page" w:hAnchor="page" w:x="1106" w:y="1104"/>
        <w:ind w:firstLine="600"/>
        <w:rPr>
          <w:rFonts w:ascii="Times New Roman" w:hAnsi="Times New Roman" w:cs="Times New Roman"/>
          <w:sz w:val="28"/>
          <w:szCs w:val="28"/>
        </w:rPr>
      </w:pPr>
      <w:r w:rsidRPr="00E4552D">
        <w:rPr>
          <w:rFonts w:ascii="Times New Roman" w:hAnsi="Times New Roman" w:cs="Times New Roman"/>
          <w:b/>
          <w:sz w:val="28"/>
          <w:szCs w:val="28"/>
        </w:rPr>
        <w:t>В соответствии с рабочей программой воспит</w:t>
      </w:r>
      <w:r w:rsidRPr="00E4552D">
        <w:rPr>
          <w:rStyle w:val="2"/>
          <w:rFonts w:eastAsia="Arial Unicode MS"/>
          <w:b/>
        </w:rPr>
        <w:t>а</w:t>
      </w:r>
      <w:r w:rsidRPr="00E4552D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r w:rsidRPr="00E4552D">
        <w:rPr>
          <w:rFonts w:ascii="Times New Roman" w:hAnsi="Times New Roman" w:cs="Times New Roman"/>
          <w:b/>
          <w:sz w:val="28"/>
          <w:szCs w:val="28"/>
        </w:rPr>
        <w:br/>
        <w:t xml:space="preserve">МБОУ «Ерёмовская основная общеобразовательная </w:t>
      </w:r>
      <w:proofErr w:type="gramStart"/>
      <w:r w:rsidRPr="00E4552D">
        <w:rPr>
          <w:rFonts w:ascii="Times New Roman" w:hAnsi="Times New Roman" w:cs="Times New Roman"/>
          <w:b/>
          <w:sz w:val="28"/>
          <w:szCs w:val="28"/>
        </w:rPr>
        <w:t>школа»</w:t>
      </w:r>
      <w:r w:rsidRPr="00E4552D">
        <w:rPr>
          <w:rFonts w:ascii="Times New Roman" w:hAnsi="Times New Roman" w:cs="Times New Roman"/>
          <w:b/>
          <w:sz w:val="28"/>
          <w:szCs w:val="28"/>
        </w:rPr>
        <w:br/>
        <w:t>утвержденной</w:t>
      </w:r>
      <w:proofErr w:type="gramEnd"/>
      <w:r w:rsidRPr="00E4552D">
        <w:rPr>
          <w:rFonts w:ascii="Times New Roman" w:hAnsi="Times New Roman" w:cs="Times New Roman"/>
          <w:b/>
          <w:sz w:val="28"/>
          <w:szCs w:val="28"/>
        </w:rPr>
        <w:t xml:space="preserve"> приказом по общеобразовательному учреждению № 319</w:t>
      </w:r>
      <w:r w:rsidRPr="00D9117C">
        <w:rPr>
          <w:rFonts w:ascii="Times New Roman" w:hAnsi="Times New Roman" w:cs="Times New Roman"/>
          <w:sz w:val="28"/>
          <w:szCs w:val="28"/>
        </w:rPr>
        <w:t xml:space="preserve"> от</w:t>
      </w:r>
      <w:r w:rsidRPr="00D9117C">
        <w:rPr>
          <w:rFonts w:ascii="Times New Roman" w:hAnsi="Times New Roman" w:cs="Times New Roman"/>
          <w:sz w:val="28"/>
          <w:szCs w:val="28"/>
        </w:rPr>
        <w:br/>
        <w:t>30.08.2021 года «Об утверждении основной образовательной программы</w:t>
      </w:r>
    </w:p>
    <w:p w:rsidR="00D9117C" w:rsidRPr="00D9117C" w:rsidRDefault="00D9117C" w:rsidP="00D9117C">
      <w:pPr>
        <w:widowControl/>
        <w:rPr>
          <w:rFonts w:ascii="Times New Roman" w:hAnsi="Times New Roman" w:cs="Times New Roman"/>
          <w:sz w:val="28"/>
          <w:szCs w:val="28"/>
        </w:rPr>
        <w:sectPr w:rsidR="00D9117C" w:rsidRPr="00D9117C">
          <w:pgSz w:w="11900" w:h="16840"/>
          <w:pgMar w:top="360" w:right="360" w:bottom="360" w:left="360" w:header="0" w:footer="3" w:gutter="0"/>
          <w:cols w:space="720"/>
        </w:sectPr>
      </w:pPr>
    </w:p>
    <w:p w:rsidR="00D9117C" w:rsidRPr="00D9117C" w:rsidRDefault="00D9117C" w:rsidP="00D9117C">
      <w:pPr>
        <w:framePr w:w="9701" w:h="14548" w:hRule="exact" w:wrap="none" w:vAnchor="page" w:hAnchor="page" w:x="1108" w:y="1109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lastRenderedPageBreak/>
        <w:t>основными направлениями воспитательной деятельности на уроках являются: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0"/>
          <w:numId w:val="1"/>
        </w:numPr>
        <w:tabs>
          <w:tab w:val="left" w:pos="609"/>
        </w:tabs>
        <w:spacing w:line="322" w:lineRule="exact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Гражданское воспитание;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0"/>
          <w:numId w:val="1"/>
        </w:numPr>
        <w:tabs>
          <w:tab w:val="left" w:pos="638"/>
        </w:tabs>
        <w:spacing w:line="322" w:lineRule="exact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Патриотическое воспитание;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0"/>
          <w:numId w:val="1"/>
        </w:numPr>
        <w:tabs>
          <w:tab w:val="left" w:pos="638"/>
        </w:tabs>
        <w:spacing w:line="322" w:lineRule="exact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Духовно-нравственное воспитание;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0"/>
          <w:numId w:val="1"/>
        </w:numPr>
        <w:tabs>
          <w:tab w:val="left" w:pos="638"/>
        </w:tabs>
        <w:spacing w:line="322" w:lineRule="exact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Эстетическое воспитание;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0"/>
          <w:numId w:val="1"/>
        </w:numPr>
        <w:tabs>
          <w:tab w:val="left" w:pos="806"/>
        </w:tabs>
        <w:spacing w:line="322" w:lineRule="exact"/>
        <w:ind w:firstLine="26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Физическое воспитание, формирование культуры здоровья и</w:t>
      </w:r>
      <w:r w:rsidRPr="00D9117C">
        <w:rPr>
          <w:rFonts w:ascii="Times New Roman" w:hAnsi="Times New Roman" w:cs="Times New Roman"/>
          <w:sz w:val="28"/>
          <w:szCs w:val="28"/>
        </w:rPr>
        <w:br/>
        <w:t>эмоционального благополучия;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0"/>
          <w:numId w:val="1"/>
        </w:numPr>
        <w:tabs>
          <w:tab w:val="left" w:pos="633"/>
        </w:tabs>
        <w:spacing w:line="322" w:lineRule="exact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Трудовое воспитание;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0"/>
          <w:numId w:val="1"/>
        </w:numPr>
        <w:tabs>
          <w:tab w:val="left" w:pos="633"/>
        </w:tabs>
        <w:spacing w:line="322" w:lineRule="exact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Экологическое воспитание;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0"/>
          <w:numId w:val="1"/>
        </w:numPr>
        <w:tabs>
          <w:tab w:val="left" w:pos="633"/>
        </w:tabs>
        <w:spacing w:line="322" w:lineRule="exact"/>
        <w:ind w:left="26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Ценности научного познания</w:t>
      </w:r>
    </w:p>
    <w:p w:rsidR="00831BDB" w:rsidRDefault="00831BDB" w:rsidP="00831BDB">
      <w:pPr>
        <w:pStyle w:val="a4"/>
        <w:framePr w:w="9701" w:h="14548" w:hRule="exact" w:wrap="none" w:vAnchor="page" w:hAnchor="page" w:x="1108" w:y="1109"/>
        <w:ind w:left="260"/>
        <w:jc w:val="both"/>
        <w:rPr>
          <w:rFonts w:ascii="Times New Roman" w:hAnsi="Times New Roman" w:cs="Times New Roman"/>
          <w:sz w:val="28"/>
          <w:szCs w:val="28"/>
        </w:rPr>
      </w:pPr>
    </w:p>
    <w:p w:rsidR="009F114A" w:rsidRPr="003A0C77" w:rsidRDefault="009F114A" w:rsidP="009F114A">
      <w:pPr>
        <w:framePr w:w="9701" w:h="14548" w:hRule="exact" w:wrap="none" w:vAnchor="page" w:hAnchor="page" w:x="1108" w:y="1109"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14A">
        <w:rPr>
          <w:rFonts w:ascii="Times New Roman" w:eastAsia="Times New Roman" w:hAnsi="Times New Roman" w:cs="Times New Roman"/>
          <w:sz w:val="28"/>
          <w:szCs w:val="28"/>
        </w:rPr>
        <w:t>Учебная программа «Изобразительное искусство» разработана для 1 — 4 класса начальной школы.</w:t>
      </w:r>
    </w:p>
    <w:p w:rsidR="009F114A" w:rsidRPr="003A0C77" w:rsidRDefault="009F114A" w:rsidP="009F114A">
      <w:pPr>
        <w:framePr w:w="9701" w:h="14548" w:hRule="exact" w:wrap="none" w:vAnchor="page" w:hAnchor="page" w:x="1108" w:y="1109"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14A">
        <w:rPr>
          <w:rFonts w:ascii="Times New Roman" w:eastAsia="Times New Roman" w:hAnsi="Times New Roman" w:cs="Times New Roman"/>
          <w:sz w:val="28"/>
          <w:szCs w:val="28"/>
        </w:rPr>
        <w:t xml:space="preserve">На изучение предмета отводится 1 ч </w:t>
      </w:r>
      <w:proofErr w:type="gramStart"/>
      <w:r w:rsidRPr="009F114A">
        <w:rPr>
          <w:rFonts w:ascii="Times New Roman" w:eastAsia="Times New Roman" w:hAnsi="Times New Roman" w:cs="Times New Roman"/>
          <w:sz w:val="28"/>
          <w:szCs w:val="28"/>
        </w:rPr>
        <w:t>в  неделю</w:t>
      </w:r>
      <w:proofErr w:type="gramEnd"/>
      <w:r w:rsidRPr="009F114A">
        <w:rPr>
          <w:rFonts w:ascii="Times New Roman" w:eastAsia="Times New Roman" w:hAnsi="Times New Roman" w:cs="Times New Roman"/>
          <w:sz w:val="28"/>
          <w:szCs w:val="28"/>
        </w:rPr>
        <w:t>, всего на курс — 135 ч. Предмет изучается: в 1 классе — 33 ч в год, во 2—4 классах — 34 ч в год (при 1 ч в неделю).  В течение учебного года при необходимости будет производиться коррекция программы.</w:t>
      </w:r>
    </w:p>
    <w:p w:rsidR="00831BDB" w:rsidRDefault="00831BDB" w:rsidP="00D9117C">
      <w:pPr>
        <w:framePr w:w="9701" w:h="14548" w:hRule="exact" w:wrap="none" w:vAnchor="page" w:hAnchor="page" w:x="1108" w:y="1109"/>
        <w:ind w:firstLine="740"/>
        <w:rPr>
          <w:rFonts w:ascii="Times New Roman" w:hAnsi="Times New Roman" w:cs="Times New Roman"/>
          <w:sz w:val="28"/>
          <w:szCs w:val="28"/>
        </w:rPr>
      </w:pPr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0"/>
          <w:numId w:val="2"/>
        </w:numPr>
        <w:tabs>
          <w:tab w:val="left" w:pos="1678"/>
        </w:tabs>
        <w:spacing w:line="322" w:lineRule="exact"/>
        <w:ind w:left="13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bookmark1"/>
      <w:r w:rsidRPr="00D9117C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</w:t>
      </w:r>
      <w:bookmarkEnd w:id="2"/>
    </w:p>
    <w:p w:rsidR="00D9117C" w:rsidRPr="00D9117C" w:rsidRDefault="00D9117C" w:rsidP="00D9117C">
      <w:pPr>
        <w:framePr w:w="9701" w:h="14548" w:hRule="exact" w:wrap="none" w:vAnchor="page" w:hAnchor="page" w:x="1108" w:y="1109"/>
        <w:ind w:left="3500"/>
        <w:rPr>
          <w:rFonts w:ascii="Times New Roman" w:hAnsi="Times New Roman" w:cs="Times New Roman"/>
          <w:sz w:val="28"/>
          <w:szCs w:val="28"/>
        </w:rPr>
      </w:pPr>
      <w:bookmarkStart w:id="3" w:name="bookmark2"/>
      <w:r w:rsidRPr="00D9117C">
        <w:rPr>
          <w:rFonts w:ascii="Times New Roman" w:hAnsi="Times New Roman" w:cs="Times New Roman"/>
          <w:sz w:val="28"/>
          <w:szCs w:val="28"/>
        </w:rPr>
        <w:t>«Изобразительное искусство»</w:t>
      </w:r>
      <w:bookmarkEnd w:id="3"/>
    </w:p>
    <w:p w:rsidR="00D9117C" w:rsidRPr="00D9117C" w:rsidRDefault="00D9117C" w:rsidP="00D9117C">
      <w:pPr>
        <w:framePr w:w="9701" w:h="14548" w:hRule="exact" w:wrap="none" w:vAnchor="page" w:hAnchor="page" w:x="1108" w:y="1109"/>
        <w:jc w:val="right"/>
        <w:rPr>
          <w:rFonts w:ascii="Times New Roman" w:hAnsi="Times New Roman" w:cs="Times New Roman"/>
          <w:sz w:val="28"/>
          <w:szCs w:val="28"/>
        </w:rPr>
      </w:pPr>
      <w:r w:rsidRPr="00D9117C">
        <w:rPr>
          <w:rStyle w:val="20"/>
          <w:rFonts w:eastAsia="Arial Unicode MS"/>
        </w:rPr>
        <w:t xml:space="preserve">Личностные результаты </w:t>
      </w:r>
      <w:r w:rsidRPr="00D9117C">
        <w:rPr>
          <w:rFonts w:ascii="Times New Roman" w:hAnsi="Times New Roman" w:cs="Times New Roman"/>
          <w:sz w:val="28"/>
          <w:szCs w:val="28"/>
        </w:rPr>
        <w:t xml:space="preserve">отражают </w:t>
      </w:r>
      <w:proofErr w:type="spellStart"/>
      <w:r w:rsidRPr="00D9117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D9117C">
        <w:rPr>
          <w:rFonts w:ascii="Times New Roman" w:hAnsi="Times New Roman" w:cs="Times New Roman"/>
          <w:sz w:val="28"/>
          <w:szCs w:val="28"/>
        </w:rPr>
        <w:t>, в том числе в части: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0"/>
          <w:numId w:val="3"/>
        </w:numPr>
        <w:tabs>
          <w:tab w:val="left" w:pos="1443"/>
        </w:tabs>
        <w:spacing w:line="322" w:lineRule="exact"/>
        <w:ind w:firstLine="6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bookmark3"/>
      <w:r w:rsidRPr="00D9117C">
        <w:rPr>
          <w:rFonts w:ascii="Times New Roman" w:hAnsi="Times New Roman" w:cs="Times New Roman"/>
          <w:sz w:val="28"/>
          <w:szCs w:val="28"/>
        </w:rPr>
        <w:t>Гражданского воспитания:</w:t>
      </w:r>
      <w:bookmarkEnd w:id="4"/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1"/>
          <w:numId w:val="3"/>
        </w:numPr>
        <w:tabs>
          <w:tab w:val="left" w:pos="1443"/>
          <w:tab w:val="center" w:pos="6754"/>
          <w:tab w:val="right" w:pos="9649"/>
        </w:tabs>
        <w:spacing w:line="322" w:lineRule="exact"/>
        <w:ind w:firstLine="62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формирование активной гражданской</w:t>
      </w:r>
      <w:r w:rsidRPr="00D9117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9117C">
        <w:rPr>
          <w:rFonts w:ascii="Times New Roman" w:hAnsi="Times New Roman" w:cs="Times New Roman"/>
          <w:sz w:val="28"/>
          <w:szCs w:val="28"/>
        </w:rPr>
        <w:t>позиции,</w:t>
      </w:r>
      <w:r w:rsidRPr="00D9117C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D9117C">
        <w:rPr>
          <w:rFonts w:ascii="Times New Roman" w:hAnsi="Times New Roman" w:cs="Times New Roman"/>
          <w:sz w:val="28"/>
          <w:szCs w:val="28"/>
        </w:rPr>
        <w:t>гражданской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ответственности, основанной на традиционных культурных, духовных и</w:t>
      </w:r>
      <w:r w:rsidRPr="00D9117C">
        <w:rPr>
          <w:rFonts w:ascii="Times New Roman" w:hAnsi="Times New Roman" w:cs="Times New Roman"/>
          <w:sz w:val="28"/>
          <w:szCs w:val="28"/>
        </w:rPr>
        <w:br/>
        <w:t>нравственных ценностях российского общества;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1"/>
          <w:numId w:val="3"/>
        </w:numPr>
        <w:tabs>
          <w:tab w:val="left" w:pos="1443"/>
        </w:tabs>
        <w:spacing w:line="322" w:lineRule="exact"/>
        <w:ind w:firstLine="62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развитие культуры межнационального общения;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1"/>
          <w:numId w:val="3"/>
        </w:numPr>
        <w:tabs>
          <w:tab w:val="left" w:pos="1443"/>
        </w:tabs>
        <w:spacing w:line="322" w:lineRule="exact"/>
        <w:ind w:firstLine="62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 xml:space="preserve">формирование приверженности идеям интернационализма, </w:t>
      </w:r>
      <w:proofErr w:type="gramStart"/>
      <w:r w:rsidRPr="00D9117C">
        <w:rPr>
          <w:rFonts w:ascii="Times New Roman" w:hAnsi="Times New Roman" w:cs="Times New Roman"/>
          <w:sz w:val="28"/>
          <w:szCs w:val="28"/>
        </w:rPr>
        <w:t>дружбы,</w:t>
      </w:r>
      <w:r w:rsidRPr="00D9117C">
        <w:rPr>
          <w:rFonts w:ascii="Times New Roman" w:hAnsi="Times New Roman" w:cs="Times New Roman"/>
          <w:sz w:val="28"/>
          <w:szCs w:val="28"/>
        </w:rPr>
        <w:br/>
        <w:t>равенства</w:t>
      </w:r>
      <w:proofErr w:type="gramEnd"/>
      <w:r w:rsidRPr="00D9117C">
        <w:rPr>
          <w:rFonts w:ascii="Times New Roman" w:hAnsi="Times New Roman" w:cs="Times New Roman"/>
          <w:sz w:val="28"/>
          <w:szCs w:val="28"/>
        </w:rPr>
        <w:t>, взаимопомощи народов;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1"/>
          <w:numId w:val="3"/>
        </w:numPr>
        <w:tabs>
          <w:tab w:val="left" w:pos="1443"/>
          <w:tab w:val="center" w:pos="7278"/>
          <w:tab w:val="center" w:pos="7834"/>
        </w:tabs>
        <w:spacing w:line="322" w:lineRule="exact"/>
        <w:ind w:firstLine="62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воспитание уважительного отношения</w:t>
      </w:r>
      <w:r w:rsidRPr="00D9117C">
        <w:rPr>
          <w:rFonts w:ascii="Times New Roman" w:hAnsi="Times New Roman" w:cs="Times New Roman"/>
          <w:sz w:val="28"/>
          <w:szCs w:val="28"/>
        </w:rPr>
        <w:tab/>
        <w:t>к национальному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jc w:val="right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достоинству людей, их чувствам, религиозным убеждениям;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0"/>
          <w:numId w:val="3"/>
        </w:numPr>
        <w:tabs>
          <w:tab w:val="left" w:pos="1443"/>
        </w:tabs>
        <w:spacing w:line="322" w:lineRule="exact"/>
        <w:ind w:firstLine="6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bookmark4"/>
      <w:r w:rsidRPr="00D9117C">
        <w:rPr>
          <w:rFonts w:ascii="Times New Roman" w:hAnsi="Times New Roman" w:cs="Times New Roman"/>
          <w:sz w:val="28"/>
          <w:szCs w:val="28"/>
        </w:rPr>
        <w:t>Патриотического воспитания и формирования российской</w:t>
      </w:r>
      <w:r w:rsidRPr="00D9117C">
        <w:rPr>
          <w:rFonts w:ascii="Times New Roman" w:hAnsi="Times New Roman" w:cs="Times New Roman"/>
          <w:sz w:val="28"/>
          <w:szCs w:val="28"/>
        </w:rPr>
        <w:br/>
        <w:t>идентичности:</w:t>
      </w:r>
      <w:bookmarkEnd w:id="5"/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1"/>
          <w:numId w:val="3"/>
        </w:numPr>
        <w:tabs>
          <w:tab w:val="left" w:pos="1443"/>
        </w:tabs>
        <w:spacing w:line="322" w:lineRule="exact"/>
        <w:ind w:firstLine="62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 xml:space="preserve">формирование патриотизма, чувства гордости за свою </w:t>
      </w:r>
      <w:proofErr w:type="gramStart"/>
      <w:r w:rsidRPr="00D9117C">
        <w:rPr>
          <w:rFonts w:ascii="Times New Roman" w:hAnsi="Times New Roman" w:cs="Times New Roman"/>
          <w:sz w:val="28"/>
          <w:szCs w:val="28"/>
        </w:rPr>
        <w:t>Родину,</w:t>
      </w:r>
      <w:r w:rsidRPr="00D9117C">
        <w:rPr>
          <w:rFonts w:ascii="Times New Roman" w:hAnsi="Times New Roman" w:cs="Times New Roman"/>
          <w:sz w:val="28"/>
          <w:szCs w:val="28"/>
        </w:rPr>
        <w:br/>
        <w:t>готовности</w:t>
      </w:r>
      <w:proofErr w:type="gramEnd"/>
      <w:r w:rsidRPr="00D9117C">
        <w:rPr>
          <w:rFonts w:ascii="Times New Roman" w:hAnsi="Times New Roman" w:cs="Times New Roman"/>
          <w:sz w:val="28"/>
          <w:szCs w:val="28"/>
        </w:rPr>
        <w:t xml:space="preserve"> к защите интересов Отечества, ответственности за будущее России</w:t>
      </w:r>
      <w:r w:rsidRPr="00D9117C">
        <w:rPr>
          <w:rFonts w:ascii="Times New Roman" w:hAnsi="Times New Roman" w:cs="Times New Roman"/>
          <w:sz w:val="28"/>
          <w:szCs w:val="28"/>
        </w:rPr>
        <w:br/>
        <w:t>на основе развития программ патриотического воспитания детей, в том числе</w:t>
      </w:r>
      <w:r w:rsidRPr="00D9117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9117C">
        <w:rPr>
          <w:rFonts w:ascii="Times New Roman" w:hAnsi="Times New Roman" w:cs="Times New Roman"/>
          <w:sz w:val="28"/>
          <w:szCs w:val="28"/>
        </w:rPr>
        <w:t>военнопатриотического</w:t>
      </w:r>
      <w:proofErr w:type="spellEnd"/>
      <w:r w:rsidRPr="00D9117C">
        <w:rPr>
          <w:rFonts w:ascii="Times New Roman" w:hAnsi="Times New Roman" w:cs="Times New Roman"/>
          <w:sz w:val="28"/>
          <w:szCs w:val="28"/>
        </w:rPr>
        <w:t xml:space="preserve"> воспитания;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jc w:val="right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2развитие уважения к таким символам государства, как герб, флаг, гимн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ind w:firstLine="62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Российской Федерации, к историческим символам и памятникам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ind w:firstLine="62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Отечества.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numPr>
          <w:ilvl w:val="0"/>
          <w:numId w:val="3"/>
        </w:numPr>
        <w:tabs>
          <w:tab w:val="left" w:pos="1443"/>
        </w:tabs>
        <w:spacing w:line="322" w:lineRule="exact"/>
        <w:ind w:firstLine="6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bookmark5"/>
      <w:r w:rsidRPr="00D9117C">
        <w:rPr>
          <w:rFonts w:ascii="Times New Roman" w:hAnsi="Times New Roman" w:cs="Times New Roman"/>
          <w:sz w:val="28"/>
          <w:szCs w:val="28"/>
        </w:rPr>
        <w:t>Духовного и нравственного воспитания:</w:t>
      </w:r>
      <w:bookmarkEnd w:id="6"/>
    </w:p>
    <w:p w:rsidR="00D9117C" w:rsidRPr="00D9117C" w:rsidRDefault="00D9117C" w:rsidP="00D9117C">
      <w:pPr>
        <w:framePr w:w="9701" w:h="14548" w:hRule="exact" w:wrap="none" w:vAnchor="page" w:hAnchor="page" w:x="1108" w:y="1109"/>
        <w:tabs>
          <w:tab w:val="left" w:pos="1443"/>
        </w:tabs>
        <w:ind w:firstLine="62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3.1</w:t>
      </w:r>
      <w:r w:rsidRPr="00D9117C">
        <w:rPr>
          <w:rFonts w:ascii="Times New Roman" w:hAnsi="Times New Roman" w:cs="Times New Roman"/>
          <w:sz w:val="28"/>
          <w:szCs w:val="28"/>
        </w:rPr>
        <w:tab/>
        <w:t>содействия формированию у детей позитивных жизненных</w:t>
      </w:r>
    </w:p>
    <w:p w:rsidR="00D9117C" w:rsidRPr="00D9117C" w:rsidRDefault="00D9117C" w:rsidP="00D9117C">
      <w:pPr>
        <w:framePr w:w="9701" w:h="14548" w:hRule="exact" w:wrap="none" w:vAnchor="page" w:hAnchor="page" w:x="1108" w:y="1109"/>
        <w:ind w:left="98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ориентиров и планов;</w:t>
      </w:r>
    </w:p>
    <w:p w:rsidR="00D9117C" w:rsidRPr="00D9117C" w:rsidRDefault="00D9117C" w:rsidP="00D9117C">
      <w:pPr>
        <w:widowControl/>
        <w:rPr>
          <w:rFonts w:ascii="Times New Roman" w:hAnsi="Times New Roman" w:cs="Times New Roman"/>
          <w:sz w:val="28"/>
          <w:szCs w:val="28"/>
        </w:rPr>
        <w:sectPr w:rsidR="00D9117C" w:rsidRPr="00D9117C">
          <w:pgSz w:w="11900" w:h="16840"/>
          <w:pgMar w:top="360" w:right="360" w:bottom="360" w:left="360" w:header="0" w:footer="3" w:gutter="0"/>
          <w:cols w:space="720"/>
        </w:sectPr>
      </w:pPr>
    </w:p>
    <w:p w:rsidR="00D9117C" w:rsidRPr="00D9117C" w:rsidRDefault="00D9117C" w:rsidP="00D9117C">
      <w:pPr>
        <w:framePr w:w="9696" w:h="14558" w:hRule="exact" w:wrap="none" w:vAnchor="page" w:hAnchor="page" w:x="1111" w:y="1099"/>
        <w:tabs>
          <w:tab w:val="left" w:pos="1441"/>
        </w:tabs>
        <w:ind w:firstLine="60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lastRenderedPageBreak/>
        <w:t>3.2</w:t>
      </w:r>
      <w:r w:rsidRPr="00D9117C">
        <w:rPr>
          <w:rFonts w:ascii="Times New Roman" w:hAnsi="Times New Roman" w:cs="Times New Roman"/>
          <w:sz w:val="28"/>
          <w:szCs w:val="28"/>
        </w:rPr>
        <w:tab/>
        <w:t>формирования выраженной в поведении нравственной позиции, в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ind w:left="98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том числе способности к сознательному выбору добра;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0"/>
          <w:numId w:val="3"/>
        </w:numPr>
        <w:tabs>
          <w:tab w:val="left" w:pos="1441"/>
        </w:tabs>
        <w:spacing w:line="322" w:lineRule="exact"/>
        <w:ind w:left="7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7" w:name="bookmark6"/>
      <w:r w:rsidRPr="00D9117C">
        <w:rPr>
          <w:rFonts w:ascii="Times New Roman" w:hAnsi="Times New Roman" w:cs="Times New Roman"/>
          <w:sz w:val="28"/>
          <w:szCs w:val="28"/>
        </w:rPr>
        <w:t>Эстетического воспитания:</w:t>
      </w:r>
      <w:bookmarkEnd w:id="7"/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1"/>
          <w:numId w:val="3"/>
        </w:numPr>
        <w:tabs>
          <w:tab w:val="left" w:pos="1441"/>
        </w:tabs>
        <w:spacing w:line="322" w:lineRule="exact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приобщение к уникальному российскому культурному наследию, в</w:t>
      </w:r>
      <w:r w:rsidRPr="00D9117C">
        <w:rPr>
          <w:rFonts w:ascii="Times New Roman" w:hAnsi="Times New Roman" w:cs="Times New Roman"/>
          <w:sz w:val="28"/>
          <w:szCs w:val="28"/>
        </w:rPr>
        <w:br/>
        <w:t>том числе литературному, музыкальному, художественному, театральному и</w:t>
      </w:r>
      <w:r w:rsidRPr="00D9117C">
        <w:rPr>
          <w:rFonts w:ascii="Times New Roman" w:hAnsi="Times New Roman" w:cs="Times New Roman"/>
          <w:sz w:val="28"/>
          <w:szCs w:val="28"/>
        </w:rPr>
        <w:br/>
        <w:t>кинематографическому;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1"/>
          <w:numId w:val="3"/>
        </w:numPr>
        <w:tabs>
          <w:tab w:val="left" w:pos="1441"/>
        </w:tabs>
        <w:spacing w:line="322" w:lineRule="exact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создание равных для всех детей возможностей доступа к</w:t>
      </w:r>
      <w:r w:rsidRPr="00D9117C">
        <w:rPr>
          <w:rFonts w:ascii="Times New Roman" w:hAnsi="Times New Roman" w:cs="Times New Roman"/>
          <w:sz w:val="28"/>
          <w:szCs w:val="28"/>
        </w:rPr>
        <w:br/>
        <w:t>культурным ценностям;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1"/>
          <w:numId w:val="3"/>
        </w:numPr>
        <w:tabs>
          <w:tab w:val="left" w:pos="1441"/>
        </w:tabs>
        <w:spacing w:line="322" w:lineRule="exact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воспитание уважения к культуре, языкам, традициям и обычаям</w:t>
      </w:r>
      <w:r w:rsidRPr="00D9117C">
        <w:rPr>
          <w:rFonts w:ascii="Times New Roman" w:hAnsi="Times New Roman" w:cs="Times New Roman"/>
          <w:sz w:val="28"/>
          <w:szCs w:val="28"/>
        </w:rPr>
        <w:br/>
        <w:t>народов, проживающих в Российской Федерации;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1"/>
          <w:numId w:val="3"/>
        </w:numPr>
        <w:tabs>
          <w:tab w:val="left" w:pos="1441"/>
          <w:tab w:val="left" w:pos="7061"/>
        </w:tabs>
        <w:spacing w:line="322" w:lineRule="exact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приобщение к классическим</w:t>
      </w:r>
      <w:r w:rsidRPr="00D9117C">
        <w:rPr>
          <w:rFonts w:ascii="Times New Roman" w:hAnsi="Times New Roman" w:cs="Times New Roman"/>
          <w:sz w:val="28"/>
          <w:szCs w:val="28"/>
        </w:rPr>
        <w:tab/>
        <w:t>и современным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высокохудожественным отечественным и мировым произведениям искусства и</w:t>
      </w:r>
      <w:r w:rsidRPr="00D9117C">
        <w:rPr>
          <w:rFonts w:ascii="Times New Roman" w:hAnsi="Times New Roman" w:cs="Times New Roman"/>
          <w:sz w:val="28"/>
          <w:szCs w:val="28"/>
        </w:rPr>
        <w:br/>
        <w:t>литературы;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1"/>
          <w:numId w:val="3"/>
        </w:numPr>
        <w:tabs>
          <w:tab w:val="left" w:pos="1441"/>
        </w:tabs>
        <w:spacing w:line="322" w:lineRule="exact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популяризация российских культурных, нравственных и семейных</w:t>
      </w:r>
      <w:r w:rsidRPr="00D9117C">
        <w:rPr>
          <w:rFonts w:ascii="Times New Roman" w:hAnsi="Times New Roman" w:cs="Times New Roman"/>
          <w:sz w:val="28"/>
          <w:szCs w:val="28"/>
        </w:rPr>
        <w:br/>
        <w:t>ценностей;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1"/>
          <w:numId w:val="3"/>
        </w:numPr>
        <w:tabs>
          <w:tab w:val="left" w:pos="1441"/>
        </w:tabs>
        <w:spacing w:line="322" w:lineRule="exact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сохранение, поддержки и развитие этнических культурных</w:t>
      </w:r>
      <w:r w:rsidRPr="00D9117C">
        <w:rPr>
          <w:rFonts w:ascii="Times New Roman" w:hAnsi="Times New Roman" w:cs="Times New Roman"/>
          <w:sz w:val="28"/>
          <w:szCs w:val="28"/>
        </w:rPr>
        <w:br/>
        <w:t>традиций и народного творчества.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0"/>
          <w:numId w:val="3"/>
        </w:numPr>
        <w:tabs>
          <w:tab w:val="left" w:pos="1163"/>
        </w:tabs>
        <w:spacing w:line="322" w:lineRule="exact"/>
        <w:ind w:firstLine="60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8" w:name="bookmark7"/>
      <w:r w:rsidRPr="00D9117C">
        <w:rPr>
          <w:rFonts w:ascii="Times New Roman" w:hAnsi="Times New Roman" w:cs="Times New Roman"/>
          <w:sz w:val="28"/>
          <w:szCs w:val="28"/>
        </w:rPr>
        <w:t>Физического воспитания, формирования культуры здоровья и</w:t>
      </w:r>
      <w:r w:rsidRPr="00D9117C">
        <w:rPr>
          <w:rFonts w:ascii="Times New Roman" w:hAnsi="Times New Roman" w:cs="Times New Roman"/>
          <w:sz w:val="28"/>
          <w:szCs w:val="28"/>
        </w:rPr>
        <w:br/>
        <w:t xml:space="preserve">эмоционального </w:t>
      </w:r>
      <w:proofErr w:type="gramStart"/>
      <w:r w:rsidRPr="00D9117C">
        <w:rPr>
          <w:rFonts w:ascii="Times New Roman" w:hAnsi="Times New Roman" w:cs="Times New Roman"/>
          <w:sz w:val="28"/>
          <w:szCs w:val="28"/>
        </w:rPr>
        <w:t>благополучия :</w:t>
      </w:r>
      <w:bookmarkEnd w:id="8"/>
      <w:proofErr w:type="gramEnd"/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1"/>
          <w:numId w:val="3"/>
        </w:numPr>
        <w:tabs>
          <w:tab w:val="left" w:pos="1441"/>
        </w:tabs>
        <w:spacing w:line="322" w:lineRule="exact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формирование ответственного отношения к своему здоровью и</w:t>
      </w:r>
      <w:r w:rsidRPr="00D9117C">
        <w:rPr>
          <w:rFonts w:ascii="Times New Roman" w:hAnsi="Times New Roman" w:cs="Times New Roman"/>
          <w:sz w:val="28"/>
          <w:szCs w:val="28"/>
        </w:rPr>
        <w:br/>
        <w:t>потребности в здоровом образе жизни;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1"/>
          <w:numId w:val="3"/>
        </w:numPr>
        <w:tabs>
          <w:tab w:val="left" w:pos="1441"/>
        </w:tabs>
        <w:spacing w:line="322" w:lineRule="exact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развитие культуры безопасной жизнедеятельности.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0"/>
          <w:numId w:val="3"/>
        </w:numPr>
        <w:tabs>
          <w:tab w:val="left" w:pos="1262"/>
        </w:tabs>
        <w:spacing w:line="322" w:lineRule="exact"/>
        <w:ind w:left="8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9" w:name="bookmark8"/>
      <w:r w:rsidRPr="00D9117C">
        <w:rPr>
          <w:rFonts w:ascii="Times New Roman" w:hAnsi="Times New Roman" w:cs="Times New Roman"/>
          <w:sz w:val="28"/>
          <w:szCs w:val="28"/>
        </w:rPr>
        <w:t xml:space="preserve">Трудового </w:t>
      </w:r>
      <w:proofErr w:type="gramStart"/>
      <w:r w:rsidRPr="00D9117C">
        <w:rPr>
          <w:rFonts w:ascii="Times New Roman" w:hAnsi="Times New Roman" w:cs="Times New Roman"/>
          <w:sz w:val="28"/>
          <w:szCs w:val="28"/>
        </w:rPr>
        <w:t>воспитания :</w:t>
      </w:r>
      <w:bookmarkEnd w:id="9"/>
      <w:proofErr w:type="gramEnd"/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1"/>
          <w:numId w:val="3"/>
        </w:numPr>
        <w:tabs>
          <w:tab w:val="left" w:pos="1441"/>
        </w:tabs>
        <w:spacing w:line="322" w:lineRule="exact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воспитания уважения к труду и людям труда, трудовым</w:t>
      </w:r>
      <w:r w:rsidRPr="00D9117C">
        <w:rPr>
          <w:rFonts w:ascii="Times New Roman" w:hAnsi="Times New Roman" w:cs="Times New Roman"/>
          <w:sz w:val="28"/>
          <w:szCs w:val="28"/>
        </w:rPr>
        <w:br/>
        <w:t>достижениям;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1"/>
          <w:numId w:val="3"/>
        </w:numPr>
        <w:tabs>
          <w:tab w:val="left" w:pos="1441"/>
        </w:tabs>
        <w:spacing w:line="322" w:lineRule="exact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формирования умений и навыков самообслуживания, потребности</w:t>
      </w:r>
      <w:r w:rsidRPr="00D9117C">
        <w:rPr>
          <w:rFonts w:ascii="Times New Roman" w:hAnsi="Times New Roman" w:cs="Times New Roman"/>
          <w:sz w:val="28"/>
          <w:szCs w:val="28"/>
        </w:rPr>
        <w:br/>
        <w:t>трудиться, добросовестного, ответственного и творческого отношения к разным</w:t>
      </w:r>
      <w:r w:rsidRPr="00D9117C">
        <w:rPr>
          <w:rFonts w:ascii="Times New Roman" w:hAnsi="Times New Roman" w:cs="Times New Roman"/>
          <w:sz w:val="28"/>
          <w:szCs w:val="28"/>
        </w:rPr>
        <w:br/>
        <w:t>видам трудовой деятельности, включая обучение и выполнение домашних</w:t>
      </w:r>
      <w:r w:rsidRPr="00D9117C">
        <w:rPr>
          <w:rFonts w:ascii="Times New Roman" w:hAnsi="Times New Roman" w:cs="Times New Roman"/>
          <w:sz w:val="28"/>
          <w:szCs w:val="28"/>
        </w:rPr>
        <w:br/>
        <w:t>обязанностей;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1"/>
          <w:numId w:val="3"/>
        </w:numPr>
        <w:tabs>
          <w:tab w:val="left" w:pos="1441"/>
          <w:tab w:val="left" w:pos="5864"/>
        </w:tabs>
        <w:spacing w:line="322" w:lineRule="exact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развития навыков совместной</w:t>
      </w:r>
      <w:r w:rsidRPr="00D9117C">
        <w:rPr>
          <w:rFonts w:ascii="Times New Roman" w:hAnsi="Times New Roman" w:cs="Times New Roman"/>
          <w:sz w:val="28"/>
          <w:szCs w:val="28"/>
        </w:rPr>
        <w:tab/>
        <w:t>работы, умения работать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самостоятельно, мобилизуя необходимые ресурсы, правильно оценивая смысл</w:t>
      </w:r>
      <w:r w:rsidRPr="00D9117C">
        <w:rPr>
          <w:rFonts w:ascii="Times New Roman" w:hAnsi="Times New Roman" w:cs="Times New Roman"/>
          <w:sz w:val="28"/>
          <w:szCs w:val="28"/>
        </w:rPr>
        <w:br/>
        <w:t>и последствия своих действий;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0"/>
          <w:numId w:val="3"/>
        </w:numPr>
        <w:tabs>
          <w:tab w:val="left" w:pos="1262"/>
        </w:tabs>
        <w:spacing w:line="322" w:lineRule="exact"/>
        <w:ind w:left="8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0" w:name="bookmark9"/>
      <w:r w:rsidRPr="00D9117C">
        <w:rPr>
          <w:rFonts w:ascii="Times New Roman" w:hAnsi="Times New Roman" w:cs="Times New Roman"/>
          <w:sz w:val="28"/>
          <w:szCs w:val="28"/>
        </w:rPr>
        <w:t>Экологического воспитания:</w:t>
      </w:r>
      <w:bookmarkEnd w:id="10"/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1"/>
          <w:numId w:val="3"/>
        </w:numPr>
        <w:tabs>
          <w:tab w:val="left" w:pos="1441"/>
        </w:tabs>
        <w:spacing w:line="322" w:lineRule="exact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развитие экологической культуры, бережного отношения к родной</w:t>
      </w:r>
      <w:r w:rsidRPr="00D9117C">
        <w:rPr>
          <w:rFonts w:ascii="Times New Roman" w:hAnsi="Times New Roman" w:cs="Times New Roman"/>
          <w:sz w:val="28"/>
          <w:szCs w:val="28"/>
        </w:rPr>
        <w:br/>
        <w:t>земле, природным богатствам России и мира;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1"/>
          <w:numId w:val="3"/>
        </w:numPr>
        <w:tabs>
          <w:tab w:val="left" w:pos="1441"/>
        </w:tabs>
        <w:spacing w:line="322" w:lineRule="exact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воспитание чувства ответственности за состояние природных</w:t>
      </w:r>
      <w:r w:rsidRPr="00D9117C">
        <w:rPr>
          <w:rFonts w:ascii="Times New Roman" w:hAnsi="Times New Roman" w:cs="Times New Roman"/>
          <w:sz w:val="28"/>
          <w:szCs w:val="28"/>
        </w:rPr>
        <w:br/>
        <w:t>ресурсов, умений и навыков разумного природопользования, нетерпимого</w:t>
      </w:r>
      <w:r w:rsidRPr="00D9117C">
        <w:rPr>
          <w:rFonts w:ascii="Times New Roman" w:hAnsi="Times New Roman" w:cs="Times New Roman"/>
          <w:sz w:val="28"/>
          <w:szCs w:val="28"/>
        </w:rPr>
        <w:br/>
        <w:t>отношения к действиям, приносящим вред экологии.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0"/>
          <w:numId w:val="3"/>
        </w:numPr>
        <w:tabs>
          <w:tab w:val="left" w:pos="1441"/>
        </w:tabs>
        <w:spacing w:line="322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1" w:name="bookmark10"/>
      <w:r w:rsidRPr="00D9117C">
        <w:rPr>
          <w:rFonts w:ascii="Times New Roman" w:hAnsi="Times New Roman" w:cs="Times New Roman"/>
          <w:sz w:val="28"/>
          <w:szCs w:val="28"/>
        </w:rPr>
        <w:t>Ценностей научного познания:</w:t>
      </w:r>
      <w:bookmarkEnd w:id="11"/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1"/>
          <w:numId w:val="3"/>
        </w:numPr>
        <w:tabs>
          <w:tab w:val="left" w:pos="1441"/>
        </w:tabs>
        <w:spacing w:line="322" w:lineRule="exact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познавательных мотивов, направленных на получение новых знаний</w:t>
      </w:r>
      <w:r w:rsidRPr="00D9117C">
        <w:rPr>
          <w:rFonts w:ascii="Times New Roman" w:hAnsi="Times New Roman" w:cs="Times New Roman"/>
          <w:sz w:val="28"/>
          <w:szCs w:val="28"/>
        </w:rPr>
        <w:br/>
        <w:t>по предмету, необходимых для объяснения наблюдаемых процессов и</w:t>
      </w:r>
      <w:r w:rsidRPr="00D9117C">
        <w:rPr>
          <w:rFonts w:ascii="Times New Roman" w:hAnsi="Times New Roman" w:cs="Times New Roman"/>
          <w:sz w:val="28"/>
          <w:szCs w:val="28"/>
        </w:rPr>
        <w:br/>
        <w:t>явлений;</w:t>
      </w:r>
    </w:p>
    <w:p w:rsidR="00D9117C" w:rsidRPr="00D9117C" w:rsidRDefault="00D9117C" w:rsidP="00D9117C">
      <w:pPr>
        <w:framePr w:w="9696" w:h="14558" w:hRule="exact" w:wrap="none" w:vAnchor="page" w:hAnchor="page" w:x="1111" w:y="1099"/>
        <w:numPr>
          <w:ilvl w:val="1"/>
          <w:numId w:val="3"/>
        </w:numPr>
        <w:tabs>
          <w:tab w:val="left" w:pos="1441"/>
        </w:tabs>
        <w:spacing w:line="322" w:lineRule="exact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познавательной и информационной культуры, в том числе навыков</w:t>
      </w:r>
      <w:r w:rsidRPr="00D9117C">
        <w:rPr>
          <w:rFonts w:ascii="Times New Roman" w:hAnsi="Times New Roman" w:cs="Times New Roman"/>
          <w:sz w:val="28"/>
          <w:szCs w:val="28"/>
        </w:rPr>
        <w:br/>
        <w:t xml:space="preserve">самостоятельной работы с учебными текстами, справочной </w:t>
      </w:r>
      <w:proofErr w:type="gramStart"/>
      <w:r w:rsidRPr="00D9117C">
        <w:rPr>
          <w:rFonts w:ascii="Times New Roman" w:hAnsi="Times New Roman" w:cs="Times New Roman"/>
          <w:sz w:val="28"/>
          <w:szCs w:val="28"/>
        </w:rPr>
        <w:t>литературой,</w:t>
      </w:r>
      <w:r w:rsidRPr="00D9117C">
        <w:rPr>
          <w:rFonts w:ascii="Times New Roman" w:hAnsi="Times New Roman" w:cs="Times New Roman"/>
          <w:sz w:val="28"/>
          <w:szCs w:val="28"/>
        </w:rPr>
        <w:br/>
        <w:t>доступными</w:t>
      </w:r>
      <w:proofErr w:type="gramEnd"/>
      <w:r w:rsidRPr="00D9117C">
        <w:rPr>
          <w:rFonts w:ascii="Times New Roman" w:hAnsi="Times New Roman" w:cs="Times New Roman"/>
          <w:sz w:val="28"/>
          <w:szCs w:val="28"/>
        </w:rPr>
        <w:t xml:space="preserve"> техническими средствами информационных технологий;</w:t>
      </w:r>
    </w:p>
    <w:p w:rsidR="00D9117C" w:rsidRPr="00D9117C" w:rsidRDefault="00D9117C" w:rsidP="00D9117C">
      <w:pPr>
        <w:widowControl/>
        <w:rPr>
          <w:rFonts w:ascii="Times New Roman" w:hAnsi="Times New Roman" w:cs="Times New Roman"/>
          <w:sz w:val="28"/>
          <w:szCs w:val="28"/>
        </w:rPr>
        <w:sectPr w:rsidR="00D9117C" w:rsidRPr="00D9117C">
          <w:pgSz w:w="11900" w:h="16840"/>
          <w:pgMar w:top="360" w:right="360" w:bottom="360" w:left="360" w:header="0" w:footer="3" w:gutter="0"/>
          <w:cols w:space="720"/>
        </w:sectPr>
      </w:pPr>
    </w:p>
    <w:p w:rsidR="00D9117C" w:rsidRPr="00D9117C" w:rsidRDefault="00D9117C" w:rsidP="00D9117C">
      <w:pPr>
        <w:framePr w:w="9696" w:h="1023" w:hRule="exact" w:wrap="none" w:vAnchor="page" w:hAnchor="page" w:x="1111" w:y="1103"/>
        <w:numPr>
          <w:ilvl w:val="1"/>
          <w:numId w:val="3"/>
        </w:numPr>
        <w:tabs>
          <w:tab w:val="left" w:pos="1264"/>
        </w:tabs>
        <w:spacing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lastRenderedPageBreak/>
        <w:t>интереса к обучению и познанию, любознательности, готовности и</w:t>
      </w:r>
      <w:r w:rsidRPr="00D9117C">
        <w:rPr>
          <w:rFonts w:ascii="Times New Roman" w:hAnsi="Times New Roman" w:cs="Times New Roman"/>
          <w:sz w:val="28"/>
          <w:szCs w:val="28"/>
        </w:rPr>
        <w:br/>
        <w:t>способности к самообразованию, исследовательской деятельности, к</w:t>
      </w:r>
      <w:r w:rsidRPr="00D9117C">
        <w:rPr>
          <w:rFonts w:ascii="Times New Roman" w:hAnsi="Times New Roman" w:cs="Times New Roman"/>
          <w:sz w:val="28"/>
          <w:szCs w:val="28"/>
        </w:rPr>
        <w:br/>
        <w:t>осознанному выбору направленности и уровня обучения в дальнейшем.</w:t>
      </w:r>
    </w:p>
    <w:p w:rsidR="00D9117C" w:rsidRPr="00D9117C" w:rsidRDefault="00D9117C" w:rsidP="00D9117C">
      <w:pPr>
        <w:framePr w:w="9696" w:h="12609" w:hRule="exact" w:wrap="none" w:vAnchor="page" w:hAnchor="page" w:x="1111" w:y="2716"/>
        <w:ind w:left="40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bookmark11"/>
      <w:proofErr w:type="spellStart"/>
      <w:r w:rsidRPr="00D9117C">
        <w:rPr>
          <w:rStyle w:val="1"/>
          <w:rFonts w:eastAsia="Arial Unicode MS"/>
          <w:b w:val="0"/>
          <w:bCs w:val="0"/>
        </w:rPr>
        <w:t>Метапредметные</w:t>
      </w:r>
      <w:proofErr w:type="spellEnd"/>
      <w:r w:rsidRPr="00D9117C">
        <w:rPr>
          <w:rStyle w:val="1"/>
          <w:rFonts w:eastAsia="Arial Unicode MS"/>
          <w:b w:val="0"/>
          <w:bCs w:val="0"/>
        </w:rPr>
        <w:t xml:space="preserve"> результаты:</w:t>
      </w:r>
      <w:bookmarkEnd w:id="12"/>
    </w:p>
    <w:p w:rsidR="00D9117C" w:rsidRPr="00D9117C" w:rsidRDefault="00D9117C" w:rsidP="00D9117C">
      <w:pPr>
        <w:framePr w:w="9696" w:h="12609" w:hRule="exact" w:wrap="none" w:vAnchor="page" w:hAnchor="page" w:x="1111" w:y="2716"/>
        <w:numPr>
          <w:ilvl w:val="0"/>
          <w:numId w:val="4"/>
        </w:numPr>
        <w:tabs>
          <w:tab w:val="left" w:pos="862"/>
        </w:tabs>
        <w:spacing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овладение способностью принимать и сохранять цели и задачи учебной</w:t>
      </w:r>
      <w:r w:rsidRPr="00D9117C">
        <w:rPr>
          <w:rFonts w:ascii="Times New Roman" w:hAnsi="Times New Roman" w:cs="Times New Roman"/>
          <w:sz w:val="28"/>
          <w:szCs w:val="28"/>
        </w:rPr>
        <w:br/>
        <w:t>деятельности, поиска средств её осуществления;</w:t>
      </w:r>
    </w:p>
    <w:p w:rsidR="00D9117C" w:rsidRPr="00D9117C" w:rsidRDefault="00D9117C" w:rsidP="00D9117C">
      <w:pPr>
        <w:framePr w:w="9696" w:h="12609" w:hRule="exact" w:wrap="none" w:vAnchor="page" w:hAnchor="page" w:x="1111" w:y="2716"/>
        <w:numPr>
          <w:ilvl w:val="0"/>
          <w:numId w:val="4"/>
        </w:numPr>
        <w:tabs>
          <w:tab w:val="left" w:pos="813"/>
        </w:tabs>
        <w:spacing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D9117C" w:rsidRPr="00D9117C" w:rsidRDefault="00D9117C" w:rsidP="00D9117C">
      <w:pPr>
        <w:framePr w:w="9696" w:h="12609" w:hRule="exact" w:wrap="none" w:vAnchor="page" w:hAnchor="page" w:x="1111" w:y="2716"/>
        <w:numPr>
          <w:ilvl w:val="0"/>
          <w:numId w:val="4"/>
        </w:numPr>
        <w:tabs>
          <w:tab w:val="left" w:pos="813"/>
        </w:tabs>
        <w:spacing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</w:t>
      </w:r>
      <w:r w:rsidRPr="00D9117C">
        <w:rPr>
          <w:rFonts w:ascii="Times New Roman" w:hAnsi="Times New Roman" w:cs="Times New Roman"/>
          <w:sz w:val="28"/>
          <w:szCs w:val="28"/>
        </w:rPr>
        <w:br/>
        <w:t xml:space="preserve">действия в соответствии с поставленной задачей и условиями её </w:t>
      </w:r>
      <w:proofErr w:type="gramStart"/>
      <w:r w:rsidRPr="00D9117C">
        <w:rPr>
          <w:rFonts w:ascii="Times New Roman" w:hAnsi="Times New Roman" w:cs="Times New Roman"/>
          <w:sz w:val="28"/>
          <w:szCs w:val="28"/>
        </w:rPr>
        <w:t>реализации;</w:t>
      </w:r>
      <w:r w:rsidRPr="00D9117C">
        <w:rPr>
          <w:rFonts w:ascii="Times New Roman" w:hAnsi="Times New Roman" w:cs="Times New Roman"/>
          <w:sz w:val="28"/>
          <w:szCs w:val="28"/>
        </w:rPr>
        <w:br/>
        <w:t>определять</w:t>
      </w:r>
      <w:proofErr w:type="gramEnd"/>
      <w:r w:rsidRPr="00D9117C">
        <w:rPr>
          <w:rFonts w:ascii="Times New Roman" w:hAnsi="Times New Roman" w:cs="Times New Roman"/>
          <w:sz w:val="28"/>
          <w:szCs w:val="28"/>
        </w:rPr>
        <w:t xml:space="preserve"> наиболее эффективные способы достижения результата;</w:t>
      </w:r>
    </w:p>
    <w:p w:rsidR="00D9117C" w:rsidRPr="00D9117C" w:rsidRDefault="00D9117C" w:rsidP="00D9117C">
      <w:pPr>
        <w:framePr w:w="9696" w:h="12609" w:hRule="exact" w:wrap="none" w:vAnchor="page" w:hAnchor="page" w:x="1111" w:y="2716"/>
        <w:numPr>
          <w:ilvl w:val="0"/>
          <w:numId w:val="4"/>
        </w:numPr>
        <w:tabs>
          <w:tab w:val="left" w:pos="813"/>
        </w:tabs>
        <w:spacing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формирование умения понимать причины успеха/неуспеха учебной</w:t>
      </w:r>
      <w:r w:rsidRPr="00D9117C">
        <w:rPr>
          <w:rFonts w:ascii="Times New Roman" w:hAnsi="Times New Roman" w:cs="Times New Roman"/>
          <w:sz w:val="28"/>
          <w:szCs w:val="28"/>
        </w:rPr>
        <w:br/>
        <w:t>деятельности и способности конструктивно действовать даже в ситуациях</w:t>
      </w:r>
      <w:r w:rsidRPr="00D9117C">
        <w:rPr>
          <w:rFonts w:ascii="Times New Roman" w:hAnsi="Times New Roman" w:cs="Times New Roman"/>
          <w:sz w:val="28"/>
          <w:szCs w:val="28"/>
        </w:rPr>
        <w:br/>
        <w:t>неуспеха;</w:t>
      </w:r>
    </w:p>
    <w:p w:rsidR="00D9117C" w:rsidRPr="00D9117C" w:rsidRDefault="00D9117C" w:rsidP="00D9117C">
      <w:pPr>
        <w:framePr w:w="9696" w:h="12609" w:hRule="exact" w:wrap="none" w:vAnchor="page" w:hAnchor="page" w:x="1111" w:y="2716"/>
        <w:numPr>
          <w:ilvl w:val="0"/>
          <w:numId w:val="4"/>
        </w:numPr>
        <w:tabs>
          <w:tab w:val="left" w:pos="1082"/>
        </w:tabs>
        <w:spacing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использование знаково-символических средств представления</w:t>
      </w:r>
      <w:r w:rsidRPr="00D9117C">
        <w:rPr>
          <w:rFonts w:ascii="Times New Roman" w:hAnsi="Times New Roman" w:cs="Times New Roman"/>
          <w:sz w:val="28"/>
          <w:szCs w:val="28"/>
        </w:rPr>
        <w:br/>
        <w:t>информации для создания моделей изучаемых объектов и процессов, схем</w:t>
      </w:r>
      <w:r w:rsidRPr="00D9117C">
        <w:rPr>
          <w:rFonts w:ascii="Times New Roman" w:hAnsi="Times New Roman" w:cs="Times New Roman"/>
          <w:sz w:val="28"/>
          <w:szCs w:val="28"/>
        </w:rPr>
        <w:br/>
        <w:t>решения учебных и практических задач;</w:t>
      </w:r>
    </w:p>
    <w:p w:rsidR="00D9117C" w:rsidRPr="00D9117C" w:rsidRDefault="00D9117C" w:rsidP="00D9117C">
      <w:pPr>
        <w:framePr w:w="9696" w:h="12609" w:hRule="exact" w:wrap="none" w:vAnchor="page" w:hAnchor="page" w:x="1111" w:y="2716"/>
        <w:numPr>
          <w:ilvl w:val="0"/>
          <w:numId w:val="4"/>
        </w:numPr>
        <w:tabs>
          <w:tab w:val="left" w:pos="1082"/>
        </w:tabs>
        <w:spacing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активное использование речевых средств информации и</w:t>
      </w:r>
      <w:r w:rsidRPr="00D9117C">
        <w:rPr>
          <w:rFonts w:ascii="Times New Roman" w:hAnsi="Times New Roman" w:cs="Times New Roman"/>
          <w:sz w:val="28"/>
          <w:szCs w:val="28"/>
        </w:rPr>
        <w:br/>
        <w:t>коммуникационных технологий (далее — ИКТ) для решения</w:t>
      </w:r>
      <w:r w:rsidRPr="00D9117C">
        <w:rPr>
          <w:rFonts w:ascii="Times New Roman" w:hAnsi="Times New Roman" w:cs="Times New Roman"/>
          <w:sz w:val="28"/>
          <w:szCs w:val="28"/>
        </w:rPr>
        <w:br/>
        <w:t>коммуникативных и познавательных задач;</w:t>
      </w:r>
    </w:p>
    <w:p w:rsidR="00D9117C" w:rsidRPr="00D9117C" w:rsidRDefault="00D9117C" w:rsidP="00D9117C">
      <w:pPr>
        <w:framePr w:w="9696" w:h="12609" w:hRule="exact" w:wrap="none" w:vAnchor="page" w:hAnchor="page" w:x="1111" w:y="2716"/>
        <w:numPr>
          <w:ilvl w:val="0"/>
          <w:numId w:val="4"/>
        </w:numPr>
        <w:tabs>
          <w:tab w:val="left" w:pos="813"/>
        </w:tabs>
        <w:spacing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использование различных способов поиска (в справочных источниках и</w:t>
      </w:r>
      <w:r w:rsidRPr="00D9117C">
        <w:rPr>
          <w:rFonts w:ascii="Times New Roman" w:hAnsi="Times New Roman" w:cs="Times New Roman"/>
          <w:sz w:val="28"/>
          <w:szCs w:val="28"/>
        </w:rPr>
        <w:br/>
        <w:t>открытом учебном информационном пространстве сети Интернет), сбора,</w:t>
      </w:r>
      <w:r w:rsidRPr="00D9117C">
        <w:rPr>
          <w:rFonts w:ascii="Times New Roman" w:hAnsi="Times New Roman" w:cs="Times New Roman"/>
          <w:sz w:val="28"/>
          <w:szCs w:val="28"/>
        </w:rPr>
        <w:br/>
        <w:t>обработки, анализа, организации, передачи и интерпретации информации в</w:t>
      </w:r>
      <w:r w:rsidRPr="00D9117C">
        <w:rPr>
          <w:rFonts w:ascii="Times New Roman" w:hAnsi="Times New Roman" w:cs="Times New Roman"/>
          <w:sz w:val="28"/>
          <w:szCs w:val="28"/>
        </w:rPr>
        <w:br/>
        <w:t>соответствии с коммуникативными и познавательными задачами и</w:t>
      </w:r>
      <w:r w:rsidRPr="00D9117C">
        <w:rPr>
          <w:rFonts w:ascii="Times New Roman" w:hAnsi="Times New Roman" w:cs="Times New Roman"/>
          <w:sz w:val="28"/>
          <w:szCs w:val="28"/>
        </w:rPr>
        <w:br/>
        <w:t xml:space="preserve">технологиями учебного предмета; в том </w:t>
      </w:r>
      <w:proofErr w:type="spellStart"/>
      <w:r w:rsidRPr="00D9117C">
        <w:rPr>
          <w:rFonts w:ascii="Times New Roman" w:hAnsi="Times New Roman" w:cs="Times New Roman"/>
          <w:sz w:val="28"/>
          <w:szCs w:val="28"/>
        </w:rPr>
        <w:t>числеумение</w:t>
      </w:r>
      <w:proofErr w:type="spellEnd"/>
      <w:r w:rsidRPr="00D9117C">
        <w:rPr>
          <w:rFonts w:ascii="Times New Roman" w:hAnsi="Times New Roman" w:cs="Times New Roman"/>
          <w:sz w:val="28"/>
          <w:szCs w:val="28"/>
        </w:rPr>
        <w:t xml:space="preserve"> вводить текст с</w:t>
      </w:r>
      <w:r w:rsidRPr="00D9117C">
        <w:rPr>
          <w:rFonts w:ascii="Times New Roman" w:hAnsi="Times New Roman" w:cs="Times New Roman"/>
          <w:sz w:val="28"/>
          <w:szCs w:val="28"/>
        </w:rPr>
        <w:br/>
        <w:t>помощью клавиатуры, фиксировать (записывать) в цифровой форме</w:t>
      </w:r>
      <w:r w:rsidRPr="00D9117C">
        <w:rPr>
          <w:rFonts w:ascii="Times New Roman" w:hAnsi="Times New Roman" w:cs="Times New Roman"/>
          <w:sz w:val="28"/>
          <w:szCs w:val="28"/>
        </w:rPr>
        <w:br/>
        <w:t>измеряемые величины и анализировать изображения, звуки, готовить своё</w:t>
      </w:r>
      <w:r w:rsidRPr="00D9117C">
        <w:rPr>
          <w:rFonts w:ascii="Times New Roman" w:hAnsi="Times New Roman" w:cs="Times New Roman"/>
          <w:sz w:val="28"/>
          <w:szCs w:val="28"/>
        </w:rPr>
        <w:br/>
        <w:t>выступление и выступать с аудио-, видео- и графическим сопровождением;</w:t>
      </w:r>
      <w:r w:rsidRPr="00D9117C">
        <w:rPr>
          <w:rFonts w:ascii="Times New Roman" w:hAnsi="Times New Roman" w:cs="Times New Roman"/>
          <w:sz w:val="28"/>
          <w:szCs w:val="28"/>
        </w:rPr>
        <w:br/>
        <w:t>соблюдать нормы информационной избирательности, этики и этикета;</w:t>
      </w:r>
    </w:p>
    <w:p w:rsidR="00D9117C" w:rsidRPr="00D9117C" w:rsidRDefault="00D9117C" w:rsidP="00D9117C">
      <w:pPr>
        <w:framePr w:w="9696" w:h="12609" w:hRule="exact" w:wrap="none" w:vAnchor="page" w:hAnchor="page" w:x="1111" w:y="2716"/>
        <w:numPr>
          <w:ilvl w:val="0"/>
          <w:numId w:val="4"/>
        </w:numPr>
        <w:tabs>
          <w:tab w:val="left" w:pos="813"/>
        </w:tabs>
        <w:spacing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овладение навыками смыслового чтения текстов различных стилей и</w:t>
      </w:r>
      <w:r w:rsidRPr="00D9117C">
        <w:rPr>
          <w:rFonts w:ascii="Times New Roman" w:hAnsi="Times New Roman" w:cs="Times New Roman"/>
          <w:sz w:val="28"/>
          <w:szCs w:val="28"/>
        </w:rPr>
        <w:br/>
        <w:t>жанров в соответствии с целями и задачами;</w:t>
      </w:r>
    </w:p>
    <w:p w:rsidR="00D9117C" w:rsidRPr="00D9117C" w:rsidRDefault="00D9117C" w:rsidP="00D9117C">
      <w:pPr>
        <w:framePr w:w="9696" w:h="12609" w:hRule="exact" w:wrap="none" w:vAnchor="page" w:hAnchor="page" w:x="1111" w:y="2716"/>
        <w:numPr>
          <w:ilvl w:val="0"/>
          <w:numId w:val="4"/>
        </w:numPr>
        <w:tabs>
          <w:tab w:val="left" w:pos="813"/>
        </w:tabs>
        <w:spacing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 xml:space="preserve">овладение логическими действиями сравнения, анализа, </w:t>
      </w:r>
      <w:proofErr w:type="gramStart"/>
      <w:r w:rsidRPr="00D9117C">
        <w:rPr>
          <w:rFonts w:ascii="Times New Roman" w:hAnsi="Times New Roman" w:cs="Times New Roman"/>
          <w:sz w:val="28"/>
          <w:szCs w:val="28"/>
        </w:rPr>
        <w:t>синтеза,</w:t>
      </w:r>
      <w:r w:rsidRPr="00D9117C">
        <w:rPr>
          <w:rFonts w:ascii="Times New Roman" w:hAnsi="Times New Roman" w:cs="Times New Roman"/>
          <w:sz w:val="28"/>
          <w:szCs w:val="28"/>
        </w:rPr>
        <w:br/>
        <w:t>обобщения</w:t>
      </w:r>
      <w:proofErr w:type="gramEnd"/>
      <w:r w:rsidRPr="00D9117C">
        <w:rPr>
          <w:rFonts w:ascii="Times New Roman" w:hAnsi="Times New Roman" w:cs="Times New Roman"/>
          <w:sz w:val="28"/>
          <w:szCs w:val="28"/>
        </w:rPr>
        <w:t>, классификации по родовидовым признакам, установления</w:t>
      </w:r>
      <w:r w:rsidRPr="00D9117C">
        <w:rPr>
          <w:rFonts w:ascii="Times New Roman" w:hAnsi="Times New Roman" w:cs="Times New Roman"/>
          <w:sz w:val="28"/>
          <w:szCs w:val="28"/>
        </w:rPr>
        <w:br/>
        <w:t>аналогий и причинно-следственных связей, построения рассуждений,</w:t>
      </w:r>
      <w:r w:rsidRPr="00D9117C">
        <w:rPr>
          <w:rFonts w:ascii="Times New Roman" w:hAnsi="Times New Roman" w:cs="Times New Roman"/>
          <w:sz w:val="28"/>
          <w:szCs w:val="28"/>
        </w:rPr>
        <w:br/>
        <w:t>отнесения к известным понятиям;</w:t>
      </w:r>
    </w:p>
    <w:p w:rsidR="00D9117C" w:rsidRPr="00D9117C" w:rsidRDefault="00D9117C" w:rsidP="00D9117C">
      <w:pPr>
        <w:framePr w:w="9696" w:h="12609" w:hRule="exact" w:wrap="none" w:vAnchor="page" w:hAnchor="page" w:x="1111" w:y="2716"/>
        <w:numPr>
          <w:ilvl w:val="0"/>
          <w:numId w:val="4"/>
        </w:numPr>
        <w:tabs>
          <w:tab w:val="left" w:pos="910"/>
        </w:tabs>
        <w:spacing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готовность слушать собеседника и вести диалог; готовность признавать</w:t>
      </w:r>
      <w:r w:rsidRPr="00D9117C">
        <w:rPr>
          <w:rFonts w:ascii="Times New Roman" w:hAnsi="Times New Roman" w:cs="Times New Roman"/>
          <w:sz w:val="28"/>
          <w:szCs w:val="28"/>
        </w:rPr>
        <w:br/>
        <w:t>возможность существования различных точек зрения и права каждого иметь</w:t>
      </w:r>
      <w:r w:rsidRPr="00D9117C">
        <w:rPr>
          <w:rFonts w:ascii="Times New Roman" w:hAnsi="Times New Roman" w:cs="Times New Roman"/>
          <w:sz w:val="28"/>
          <w:szCs w:val="28"/>
        </w:rPr>
        <w:br/>
        <w:t>свою; излагать своё мнение и аргументировать свою точку зрения и оценку</w:t>
      </w:r>
      <w:r w:rsidRPr="00D9117C">
        <w:rPr>
          <w:rFonts w:ascii="Times New Roman" w:hAnsi="Times New Roman" w:cs="Times New Roman"/>
          <w:sz w:val="28"/>
          <w:szCs w:val="28"/>
        </w:rPr>
        <w:br/>
        <w:t>событий;</w:t>
      </w:r>
    </w:p>
    <w:p w:rsidR="00D9117C" w:rsidRPr="00D9117C" w:rsidRDefault="00D9117C" w:rsidP="00D9117C">
      <w:pPr>
        <w:framePr w:w="9696" w:h="12609" w:hRule="exact" w:wrap="none" w:vAnchor="page" w:hAnchor="page" w:x="1111" w:y="2716"/>
        <w:numPr>
          <w:ilvl w:val="0"/>
          <w:numId w:val="4"/>
        </w:numPr>
        <w:tabs>
          <w:tab w:val="left" w:pos="905"/>
        </w:tabs>
        <w:spacing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определение общей цели и путей её достижения; умение договариваться</w:t>
      </w:r>
      <w:r w:rsidRPr="00D9117C">
        <w:rPr>
          <w:rFonts w:ascii="Times New Roman" w:hAnsi="Times New Roman" w:cs="Times New Roman"/>
          <w:sz w:val="28"/>
          <w:szCs w:val="28"/>
        </w:rPr>
        <w:br/>
        <w:t>о распределении функций и ролей в совместной деятельности; осуществлять</w:t>
      </w:r>
    </w:p>
    <w:p w:rsidR="00D9117C" w:rsidRPr="00D9117C" w:rsidRDefault="00D9117C" w:rsidP="00D9117C">
      <w:pPr>
        <w:framePr w:w="9696" w:h="12609" w:hRule="exact" w:wrap="none" w:vAnchor="page" w:hAnchor="page" w:x="1111" w:y="2716"/>
        <w:tabs>
          <w:tab w:val="left" w:leader="underscore" w:pos="3141"/>
        </w:tabs>
        <w:ind w:left="40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взаимный контроль</w:t>
      </w:r>
      <w:r w:rsidRPr="00D9117C">
        <w:rPr>
          <w:rFonts w:ascii="Times New Roman" w:hAnsi="Times New Roman" w:cs="Times New Roman"/>
          <w:sz w:val="28"/>
          <w:szCs w:val="28"/>
        </w:rPr>
        <w:tab/>
        <w:t xml:space="preserve"> в совместной деятельности, адекватно оценивать</w:t>
      </w:r>
    </w:p>
    <w:p w:rsidR="00D9117C" w:rsidRPr="00D9117C" w:rsidRDefault="00D9117C" w:rsidP="00D9117C">
      <w:pPr>
        <w:framePr w:w="9696" w:h="12609" w:hRule="exact" w:wrap="none" w:vAnchor="page" w:hAnchor="page" w:x="1111" w:y="2716"/>
        <w:ind w:left="40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собственное поведение и поведение окружающих;</w:t>
      </w:r>
    </w:p>
    <w:p w:rsidR="00D9117C" w:rsidRPr="00D9117C" w:rsidRDefault="00D9117C" w:rsidP="00D9117C">
      <w:pPr>
        <w:widowControl/>
        <w:rPr>
          <w:rFonts w:ascii="Times New Roman" w:hAnsi="Times New Roman" w:cs="Times New Roman"/>
          <w:sz w:val="28"/>
          <w:szCs w:val="28"/>
        </w:rPr>
        <w:sectPr w:rsidR="00D9117C" w:rsidRPr="00D9117C">
          <w:pgSz w:w="11900" w:h="16840"/>
          <w:pgMar w:top="360" w:right="360" w:bottom="360" w:left="360" w:header="0" w:footer="3" w:gutter="0"/>
          <w:cols w:space="720"/>
        </w:sectPr>
      </w:pPr>
    </w:p>
    <w:p w:rsidR="00D9117C" w:rsidRPr="00D9117C" w:rsidRDefault="00D9117C" w:rsidP="00D9117C">
      <w:pPr>
        <w:framePr w:w="9696" w:h="6271" w:hRule="exact" w:wrap="none" w:vAnchor="page" w:hAnchor="page" w:x="1111" w:y="1094"/>
        <w:numPr>
          <w:ilvl w:val="0"/>
          <w:numId w:val="4"/>
        </w:numPr>
        <w:tabs>
          <w:tab w:val="left" w:pos="1029"/>
        </w:tabs>
        <w:spacing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lastRenderedPageBreak/>
        <w:t xml:space="preserve">овладение базовыми предметными и </w:t>
      </w:r>
      <w:proofErr w:type="spellStart"/>
      <w:r w:rsidRPr="00D9117C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D911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117C">
        <w:rPr>
          <w:rFonts w:ascii="Times New Roman" w:hAnsi="Times New Roman" w:cs="Times New Roman"/>
          <w:sz w:val="28"/>
          <w:szCs w:val="28"/>
        </w:rPr>
        <w:t>понятиями,</w:t>
      </w:r>
      <w:r w:rsidRPr="00D9117C">
        <w:rPr>
          <w:rFonts w:ascii="Times New Roman" w:hAnsi="Times New Roman" w:cs="Times New Roman"/>
          <w:sz w:val="28"/>
          <w:szCs w:val="28"/>
        </w:rPr>
        <w:br/>
        <w:t>отражающими</w:t>
      </w:r>
      <w:proofErr w:type="gramEnd"/>
      <w:r w:rsidRPr="00D9117C">
        <w:rPr>
          <w:rFonts w:ascii="Times New Roman" w:hAnsi="Times New Roman" w:cs="Times New Roman"/>
          <w:sz w:val="28"/>
          <w:szCs w:val="28"/>
        </w:rPr>
        <w:t xml:space="preserve"> существенные связи и отношения между объектами и</w:t>
      </w:r>
      <w:r w:rsidRPr="00D9117C">
        <w:rPr>
          <w:rFonts w:ascii="Times New Roman" w:hAnsi="Times New Roman" w:cs="Times New Roman"/>
          <w:sz w:val="28"/>
          <w:szCs w:val="28"/>
        </w:rPr>
        <w:br/>
        <w:t>процессами.</w:t>
      </w:r>
    </w:p>
    <w:p w:rsidR="00D9117C" w:rsidRPr="00D9117C" w:rsidRDefault="00D9117C" w:rsidP="00D9117C">
      <w:pPr>
        <w:framePr w:w="9696" w:h="6271" w:hRule="exact" w:wrap="none" w:vAnchor="page" w:hAnchor="page" w:x="1111" w:y="1094"/>
        <w:ind w:left="40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bookmark12"/>
      <w:r w:rsidRPr="00D9117C">
        <w:rPr>
          <w:rFonts w:ascii="Times New Roman" w:hAnsi="Times New Roman" w:cs="Times New Roman"/>
          <w:sz w:val="28"/>
          <w:szCs w:val="28"/>
        </w:rPr>
        <w:t>ПРЕДМЕТНЫЕ РЕЗУЛЬТАТЫ</w:t>
      </w:r>
      <w:bookmarkEnd w:id="13"/>
    </w:p>
    <w:p w:rsidR="00D9117C" w:rsidRPr="00D9117C" w:rsidRDefault="00D9117C" w:rsidP="00D9117C">
      <w:pPr>
        <w:framePr w:w="9696" w:h="6271" w:hRule="exact" w:wrap="none" w:vAnchor="page" w:hAnchor="page" w:x="1111" w:y="1094"/>
        <w:numPr>
          <w:ilvl w:val="0"/>
          <w:numId w:val="5"/>
        </w:numPr>
        <w:tabs>
          <w:tab w:val="left" w:pos="1029"/>
          <w:tab w:val="left" w:pos="3726"/>
        </w:tabs>
        <w:spacing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17C">
        <w:rPr>
          <w:rFonts w:ascii="Times New Roman" w:hAnsi="Times New Roman" w:cs="Times New Roman"/>
          <w:sz w:val="28"/>
          <w:szCs w:val="28"/>
        </w:rPr>
        <w:t>первоначальных представлений о роли</w:t>
      </w:r>
    </w:p>
    <w:p w:rsidR="00D9117C" w:rsidRPr="00D9117C" w:rsidRDefault="00D9117C" w:rsidP="00D9117C">
      <w:pPr>
        <w:framePr w:w="9696" w:h="6271" w:hRule="exact" w:wrap="none" w:vAnchor="page" w:hAnchor="page" w:x="1111" w:y="1094"/>
        <w:ind w:left="400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изобразительного искусства в жизни человека, его роли в духовно-</w:t>
      </w:r>
      <w:r w:rsidRPr="00D9117C">
        <w:rPr>
          <w:rFonts w:ascii="Times New Roman" w:hAnsi="Times New Roman" w:cs="Times New Roman"/>
          <w:sz w:val="28"/>
          <w:szCs w:val="28"/>
        </w:rPr>
        <w:br/>
        <w:t>нравственном развитии человека;</w:t>
      </w:r>
    </w:p>
    <w:p w:rsidR="00D9117C" w:rsidRPr="00D9117C" w:rsidRDefault="00D9117C" w:rsidP="00D9117C">
      <w:pPr>
        <w:framePr w:w="9696" w:h="6271" w:hRule="exact" w:wrap="none" w:vAnchor="page" w:hAnchor="page" w:x="1111" w:y="1094"/>
        <w:numPr>
          <w:ilvl w:val="0"/>
          <w:numId w:val="5"/>
        </w:numPr>
        <w:tabs>
          <w:tab w:val="left" w:pos="775"/>
        </w:tabs>
        <w:spacing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117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D9117C">
        <w:rPr>
          <w:rFonts w:ascii="Times New Roman" w:hAnsi="Times New Roman" w:cs="Times New Roman"/>
          <w:sz w:val="28"/>
          <w:szCs w:val="28"/>
        </w:rPr>
        <w:t xml:space="preserve"> основ художественной культуры, в том числе на</w:t>
      </w:r>
      <w:r w:rsidRPr="00D9117C">
        <w:rPr>
          <w:rFonts w:ascii="Times New Roman" w:hAnsi="Times New Roman" w:cs="Times New Roman"/>
          <w:sz w:val="28"/>
          <w:szCs w:val="28"/>
        </w:rPr>
        <w:br/>
        <w:t>материале художественной культуры родного края, эстетического отношения</w:t>
      </w:r>
      <w:r w:rsidRPr="00D9117C">
        <w:rPr>
          <w:rFonts w:ascii="Times New Roman" w:hAnsi="Times New Roman" w:cs="Times New Roman"/>
          <w:sz w:val="28"/>
          <w:szCs w:val="28"/>
        </w:rPr>
        <w:br/>
        <w:t>к миру; понимание красоты как ценности; потребности в художественном</w:t>
      </w:r>
      <w:r w:rsidRPr="00D9117C">
        <w:rPr>
          <w:rFonts w:ascii="Times New Roman" w:hAnsi="Times New Roman" w:cs="Times New Roman"/>
          <w:sz w:val="28"/>
          <w:szCs w:val="28"/>
        </w:rPr>
        <w:br/>
        <w:t>творчестве и в общении с искусством;</w:t>
      </w:r>
    </w:p>
    <w:p w:rsidR="00D9117C" w:rsidRPr="00D9117C" w:rsidRDefault="00D9117C" w:rsidP="00D9117C">
      <w:pPr>
        <w:framePr w:w="9696" w:h="6271" w:hRule="exact" w:wrap="none" w:vAnchor="page" w:hAnchor="page" w:x="1111" w:y="1094"/>
        <w:numPr>
          <w:ilvl w:val="0"/>
          <w:numId w:val="5"/>
        </w:numPr>
        <w:tabs>
          <w:tab w:val="left" w:pos="775"/>
        </w:tabs>
        <w:spacing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овладение практическими умениями и навыками в восприятии, анализе и</w:t>
      </w:r>
      <w:r w:rsidRPr="00D9117C">
        <w:rPr>
          <w:rFonts w:ascii="Times New Roman" w:hAnsi="Times New Roman" w:cs="Times New Roman"/>
          <w:sz w:val="28"/>
          <w:szCs w:val="28"/>
        </w:rPr>
        <w:br/>
        <w:t>оценке произведений искусства;</w:t>
      </w:r>
    </w:p>
    <w:p w:rsidR="00D9117C" w:rsidRPr="00831BDB" w:rsidRDefault="00D9117C" w:rsidP="00D9117C">
      <w:pPr>
        <w:framePr w:w="9696" w:h="6271" w:hRule="exact" w:wrap="none" w:vAnchor="page" w:hAnchor="page" w:x="1111" w:y="1094"/>
        <w:numPr>
          <w:ilvl w:val="0"/>
          <w:numId w:val="5"/>
        </w:numPr>
        <w:tabs>
          <w:tab w:val="left" w:pos="775"/>
        </w:tabs>
        <w:spacing w:after="333" w:line="322" w:lineRule="exact"/>
        <w:ind w:left="400"/>
        <w:jc w:val="both"/>
        <w:rPr>
          <w:rFonts w:ascii="Times New Roman" w:hAnsi="Times New Roman" w:cs="Times New Roman"/>
          <w:sz w:val="28"/>
          <w:szCs w:val="28"/>
        </w:rPr>
      </w:pPr>
      <w:r w:rsidRPr="00D9117C">
        <w:rPr>
          <w:rFonts w:ascii="Times New Roman" w:hAnsi="Times New Roman" w:cs="Times New Roman"/>
          <w:sz w:val="28"/>
          <w:szCs w:val="28"/>
        </w:rPr>
        <w:t>овладение элементарными практическими умениями и навыками в</w:t>
      </w:r>
      <w:r w:rsidRPr="00D9117C">
        <w:rPr>
          <w:rFonts w:ascii="Times New Roman" w:hAnsi="Times New Roman" w:cs="Times New Roman"/>
          <w:sz w:val="28"/>
          <w:szCs w:val="28"/>
        </w:rPr>
        <w:br/>
        <w:t xml:space="preserve">различных видах художественной деятельности (рисунке, </w:t>
      </w:r>
      <w:proofErr w:type="gramStart"/>
      <w:r w:rsidRPr="00D9117C">
        <w:rPr>
          <w:rFonts w:ascii="Times New Roman" w:hAnsi="Times New Roman" w:cs="Times New Roman"/>
          <w:sz w:val="28"/>
          <w:szCs w:val="28"/>
        </w:rPr>
        <w:t>живописи,</w:t>
      </w:r>
      <w:r w:rsidRPr="00D9117C">
        <w:rPr>
          <w:rFonts w:ascii="Times New Roman" w:hAnsi="Times New Roman" w:cs="Times New Roman"/>
          <w:sz w:val="28"/>
          <w:szCs w:val="28"/>
        </w:rPr>
        <w:br/>
        <w:t>скульптуре</w:t>
      </w:r>
      <w:proofErr w:type="gramEnd"/>
      <w:r w:rsidRPr="00D9117C">
        <w:rPr>
          <w:rFonts w:ascii="Times New Roman" w:hAnsi="Times New Roman" w:cs="Times New Roman"/>
          <w:sz w:val="28"/>
          <w:szCs w:val="28"/>
        </w:rPr>
        <w:t>, декоративно-прикладной деятельности, художественном</w:t>
      </w:r>
      <w:r w:rsidRPr="00D9117C">
        <w:rPr>
          <w:rFonts w:ascii="Times New Roman" w:hAnsi="Times New Roman" w:cs="Times New Roman"/>
          <w:sz w:val="28"/>
          <w:szCs w:val="28"/>
        </w:rPr>
        <w:br/>
        <w:t>конструировании), а также в специфических формах художественной</w:t>
      </w:r>
      <w:r w:rsidRPr="00D9117C">
        <w:rPr>
          <w:rFonts w:ascii="Times New Roman" w:hAnsi="Times New Roman" w:cs="Times New Roman"/>
          <w:sz w:val="28"/>
          <w:szCs w:val="28"/>
        </w:rPr>
        <w:br/>
        <w:t>деятельности, базирующихся на ИКТ (цифровая фотография, видеозапись,</w:t>
      </w:r>
      <w:r w:rsidRPr="00D9117C">
        <w:rPr>
          <w:rFonts w:ascii="Times New Roman" w:hAnsi="Times New Roman" w:cs="Times New Roman"/>
          <w:sz w:val="28"/>
          <w:szCs w:val="28"/>
        </w:rPr>
        <w:br/>
        <w:t xml:space="preserve">элементы </w:t>
      </w:r>
      <w:r w:rsidRPr="00831BDB">
        <w:rPr>
          <w:rFonts w:ascii="Times New Roman" w:hAnsi="Times New Roman" w:cs="Times New Roman"/>
          <w:sz w:val="28"/>
          <w:szCs w:val="28"/>
        </w:rPr>
        <w:t>мультипликации и пр.).</w:t>
      </w:r>
    </w:p>
    <w:p w:rsidR="00D9117C" w:rsidRPr="00831BDB" w:rsidRDefault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D9117C" w:rsidRPr="00831BDB" w:rsidRDefault="00D9117C" w:rsidP="00D9117C">
      <w:pPr>
        <w:rPr>
          <w:rFonts w:ascii="Times New Roman" w:hAnsi="Times New Roman" w:cs="Times New Roman"/>
          <w:sz w:val="28"/>
          <w:szCs w:val="28"/>
        </w:rPr>
      </w:pPr>
    </w:p>
    <w:p w:rsidR="00831BDB" w:rsidRPr="00831BDB" w:rsidRDefault="00831BDB" w:rsidP="00831BDB">
      <w:pPr>
        <w:widowControl/>
        <w:shd w:val="clear" w:color="auto" w:fill="FFFFFF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      Содержание рабочей программы</w:t>
      </w:r>
    </w:p>
    <w:p w:rsidR="00831BDB" w:rsidRPr="00831BDB" w:rsidRDefault="00831BDB" w:rsidP="00831BDB">
      <w:pPr>
        <w:pStyle w:val="a4"/>
        <w:widowControl/>
        <w:numPr>
          <w:ilvl w:val="0"/>
          <w:numId w:val="2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proofErr w:type="gramStart"/>
      <w:r w:rsidRPr="00831BDB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класс  Ты</w:t>
      </w:r>
      <w:proofErr w:type="gramEnd"/>
      <w:r w:rsidRPr="00831BDB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изображаешь, украшаешь и строишь  (33 ч)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Присутствие разных видов художественной деятельности в повседневной жизни. Многообразие видов художественного творчества и работы художника. Наблюдение с разных художественных позиций реальности и открытие первичных основ изобразительного языка. Обучение рисованию, украшению и конструированию, освоение выразительных свойств разных художественных материалов. Игровая, образная форма приобщения к искусству: три Брата – Мастера – Мастер Изображения, Мастер Украшения, Мастер Постройки. Уметь видеть в окружающей жизни работу того или иного Брата – Мастера – интересная игра, с которой начинается познание связей искусства с жизнью. Первичное освоение художественных материалов и техник.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lang w:bidi="ar-SA"/>
        </w:rPr>
        <w:t>Тема 1. Ты учишься изображать.  (9 ч)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Изображения, созданные художниками, встречаются всюду в нашей повседневной жизни и влияют на нас. Каждый ребенок тоже немножко художник, и, рисуя, он учится понимать окружающий его мир и других людей. Видеть – осмысленно рассматривать окружающий мир – надо учиться, и это очень интересно; именно умение видеть лежит в основе умения рисовать. Овладение первичными навыками изображения на плоскости с помощью линии, пятна, цвета, в объеме. Первичный опыт работы художественными материалами, эстетическая оценка их выразительных возможностей.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Изображения всюду вокруг нас.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Мастер Изображения учит видеть.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Изображать можно пятном.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Изображать можно в объеме.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Изображать можно линией.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proofErr w:type="gramStart"/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Разноцветные  краски</w:t>
      </w:r>
      <w:proofErr w:type="gramEnd"/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Изображать можно и то, что невидимо </w:t>
      </w:r>
      <w:r w:rsidRPr="00831BDB">
        <w:rPr>
          <w:rFonts w:ascii="Times New Roman" w:eastAsia="Times New Roman" w:hAnsi="Times New Roman" w:cs="Times New Roman"/>
          <w:b/>
          <w:bCs/>
          <w:lang w:bidi="ar-SA"/>
        </w:rPr>
        <w:t>(</w:t>
      </w: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настроение</w:t>
      </w:r>
      <w:r w:rsidRPr="00831BDB">
        <w:rPr>
          <w:rFonts w:ascii="Times New Roman" w:eastAsia="Times New Roman" w:hAnsi="Times New Roman" w:cs="Times New Roman"/>
          <w:b/>
          <w:bCs/>
          <w:lang w:bidi="ar-SA"/>
        </w:rPr>
        <w:t>).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lastRenderedPageBreak/>
        <w:t>Художники и зрители (обобщение темы).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ind w:left="786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lang w:bidi="ar-SA"/>
        </w:rPr>
        <w:t>Тема 2. Ты украшаешь. (8 ч)</w:t>
      </w:r>
    </w:p>
    <w:p w:rsidR="00831BDB" w:rsidRPr="00831BDB" w:rsidRDefault="00831BDB" w:rsidP="00831BDB">
      <w:pPr>
        <w:widowControl/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Украшения в природе. Красоту надо уметь замечать. Люди радуются красоте и украшают мир вокруг себя. Мастер Украшения учит любоваться красотой.</w:t>
      </w:r>
    </w:p>
    <w:p w:rsidR="00831BDB" w:rsidRPr="00831BDB" w:rsidRDefault="00831BDB" w:rsidP="00831BDB">
      <w:pPr>
        <w:widowControl/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Основы понимания роли декоративной художественной деятельности в жизни человека.</w:t>
      </w:r>
    </w:p>
    <w:p w:rsidR="00831BDB" w:rsidRPr="00831BDB" w:rsidRDefault="00831BDB" w:rsidP="00831BDB">
      <w:pPr>
        <w:widowControl/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 xml:space="preserve">Первичный опыт владения художественными материалами и техниками (аппликация, </w:t>
      </w:r>
      <w:proofErr w:type="spellStart"/>
      <w:r w:rsidRPr="00831BDB">
        <w:rPr>
          <w:rFonts w:ascii="Times New Roman" w:eastAsia="Times New Roman" w:hAnsi="Times New Roman" w:cs="Times New Roman"/>
          <w:lang w:bidi="ar-SA"/>
        </w:rPr>
        <w:t>бумагопластика</w:t>
      </w:r>
      <w:proofErr w:type="spellEnd"/>
      <w:r w:rsidRPr="00831BDB">
        <w:rPr>
          <w:rFonts w:ascii="Times New Roman" w:eastAsia="Times New Roman" w:hAnsi="Times New Roman" w:cs="Times New Roman"/>
          <w:lang w:bidi="ar-SA"/>
        </w:rPr>
        <w:t>, коллаж, монотипия). Первичный опыт коллективной деятельности.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Мир полон украшений.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Цветы.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Красоту надо уметь замечать.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Узоры на крыльях. Ритм пятен.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Красивые рыбы. Монотипия.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Украшения птиц. Объемная аппликация.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Узоры, которые создали люди.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proofErr w:type="gramStart"/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Как  украшает</w:t>
      </w:r>
      <w:proofErr w:type="gramEnd"/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 xml:space="preserve"> себя человек.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 xml:space="preserve">Мастер </w:t>
      </w:r>
      <w:proofErr w:type="gramStart"/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Украшения  помогает</w:t>
      </w:r>
      <w:proofErr w:type="gramEnd"/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 xml:space="preserve"> сделать праздник (обобщение темы).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ind w:left="92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lang w:bidi="ar-SA"/>
        </w:rPr>
        <w:t>Тема 3. Ты строишь (11 ч)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Первичные представления о конструктивной художественной деятельности и ее роли в жизни человека. Художественный образ в архитектуре и дизайне.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Мастер Постройки – олицетворение конструктивной художественной деятельности. Умение видеть конструкцию формы предмета лежит в основе умения рисовать.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Разные типы построек. Первичные умения видеть конструкцию, т.е. построение предмета. Первичный опыт владения художественными материалами и техниками конструирования. Первичный опыт коллективной работы.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Постройки в нашей жизни.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Дома бывают разными.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Домики, которые построила природа.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Дом снаружи и внутри.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Строим город.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Все имеет свое строение.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Строим вещи.</w:t>
      </w:r>
      <w:r w:rsidRPr="00831BDB">
        <w:rPr>
          <w:rFonts w:ascii="Times New Roman" w:eastAsia="Times New Roman" w:hAnsi="Times New Roman" w:cs="Times New Roman"/>
          <w:lang w:bidi="ar-SA"/>
        </w:rPr>
        <w:t> 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Город, где мы живем (обобщение темы).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lang w:bidi="ar-SA"/>
        </w:rPr>
        <w:t>Тема 4. Изображение, украшение и постройка всегда помогают друг другу. (5 ч)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 xml:space="preserve">Общие начала всех </w:t>
      </w:r>
      <w:proofErr w:type="spellStart"/>
      <w:r w:rsidRPr="00831BDB">
        <w:rPr>
          <w:rFonts w:ascii="Times New Roman" w:eastAsia="Times New Roman" w:hAnsi="Times New Roman" w:cs="Times New Roman"/>
          <w:lang w:bidi="ar-SA"/>
        </w:rPr>
        <w:t>пространственно</w:t>
      </w:r>
      <w:proofErr w:type="spellEnd"/>
      <w:r w:rsidRPr="00831BDB">
        <w:rPr>
          <w:rFonts w:ascii="Times New Roman" w:eastAsia="Times New Roman" w:hAnsi="Times New Roman" w:cs="Times New Roman"/>
          <w:lang w:bidi="ar-SA"/>
        </w:rPr>
        <w:t xml:space="preserve"> – визуальных искусств – пятно, линия, цвет в пространстве и на плоскости. Различное использование в разных видах искусства этих элементов языка.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Изображение, украшение и постройка – разные стороны работы художника и присутствуют в любом произведении, которое он создает.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Наблюдение природы и природных объектов. Эстетическое восприятие природы. Художественно – образное видение окружающего мира.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Навыки коллективной творческой деятельности.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 xml:space="preserve">Три </w:t>
      </w: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Брата – Мастера всегда трудятся вместе.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Праздник весны.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lastRenderedPageBreak/>
        <w:t>Сказочная страна.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Времена года.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Здравствуй, лето! Уроки любования (обобщение темы).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sz w:val="20"/>
          <w:szCs w:val="20"/>
          <w:lang w:bidi="ar-SA"/>
        </w:rPr>
        <w:t xml:space="preserve">                                   </w:t>
      </w:r>
      <w:r w:rsidRPr="00831BDB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2 класс. Искусство и ты (34 ч)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Знакомство с основами образного языка изобразительного искусства. Понимание языка искусства и связей его с жизнью. Выразительные возможности художественных материалов. Введение в мир искусства, эмоционально связанный с миром личных наблюдений, переживаний людей. Выражение в искусстве чувств человека, отношения к миру, добра и зла.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Практическая творческая работа (индивидуальная и коллективная).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ind w:left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lang w:bidi="ar-SA"/>
        </w:rPr>
        <w:t>Тема 1. Чем и как работает художник? (8 ч)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 xml:space="preserve">Представление о разнообразии </w:t>
      </w:r>
      <w:proofErr w:type="gramStart"/>
      <w:r w:rsidRPr="00831BDB">
        <w:rPr>
          <w:rFonts w:ascii="Times New Roman" w:eastAsia="Times New Roman" w:hAnsi="Times New Roman" w:cs="Times New Roman"/>
          <w:lang w:bidi="ar-SA"/>
        </w:rPr>
        <w:t>художественных  материалов</w:t>
      </w:r>
      <w:proofErr w:type="gramEnd"/>
      <w:r w:rsidRPr="00831BDB">
        <w:rPr>
          <w:rFonts w:ascii="Times New Roman" w:eastAsia="Times New Roman" w:hAnsi="Times New Roman" w:cs="Times New Roman"/>
          <w:lang w:bidi="ar-SA"/>
        </w:rPr>
        <w:t>. Выразительные возможности художественных материалов. Особенности, свойства и характер различных материалов.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 xml:space="preserve">Цвет: основные, составные, дополнительные цвета. Смешение красок. Роль черной и белой красок. </w:t>
      </w:r>
      <w:proofErr w:type="gramStart"/>
      <w:r w:rsidRPr="00831BDB">
        <w:rPr>
          <w:rFonts w:ascii="Times New Roman" w:eastAsia="Times New Roman" w:hAnsi="Times New Roman" w:cs="Times New Roman"/>
          <w:lang w:bidi="ar-SA"/>
        </w:rPr>
        <w:t>Ритм  линий</w:t>
      </w:r>
      <w:proofErr w:type="gramEnd"/>
      <w:r w:rsidRPr="00831BDB">
        <w:rPr>
          <w:rFonts w:ascii="Times New Roman" w:eastAsia="Times New Roman" w:hAnsi="Times New Roman" w:cs="Times New Roman"/>
          <w:lang w:bidi="ar-SA"/>
        </w:rPr>
        <w:t>, ритм пятен. Лепка. Моделирование из бумаги. Коллаж.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Три основных цвета – желтый, красный, синий.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Белая и черная краски.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Пастель и цветные мелки, акварель, их выразительные возможности.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Выразительные возможности аппликации.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Выразительные возможности графических материалов.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Выразительность материалов для работы в объеме.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Выразительные возможности бумаги.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Неожиданные материалы (обобщение темы).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ind w:left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lang w:bidi="ar-SA"/>
        </w:rPr>
        <w:t>Тема 2. Реальность и фантазия (7 ч)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Для изображения реальности необходимо воображение. Для создания фантастического образа необходима опора на реальность. Значение фантазии и воображения для творчества художника.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Изображение реальных и фантастических животных. Изображение узоров, увиденных в природе, и орнаментов для украшения человека. Изображение фантазийных построек.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Развитие духовной и эмоциональной сферы ребенка через общение с природой.</w:t>
      </w:r>
    </w:p>
    <w:p w:rsidR="00831BDB" w:rsidRDefault="00831BDB" w:rsidP="00831BD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Изображение и реальность.</w:t>
      </w:r>
    </w:p>
    <w:p w:rsidR="00831BDB" w:rsidRPr="00831BDB" w:rsidRDefault="00831BDB" w:rsidP="00831BD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Изображение и фантазия.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Украшение и реальность.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Украшение и фантазия.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Постройка и реальность.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Постройка и фантазия.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 xml:space="preserve">Братья-Мастера Изображения, Украшения и </w:t>
      </w:r>
      <w:proofErr w:type="gramStart"/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Постройки  всегда</w:t>
      </w:r>
      <w:proofErr w:type="gramEnd"/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 xml:space="preserve"> работают вместе (обобщение темы).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lang w:bidi="ar-SA"/>
        </w:rPr>
        <w:t>Тема 3. О чем говорит искусство (11 ч)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Важнейшая тема курса. Искусство выражает чувства человека, его понимание и отношение к тому, что он изображает, украшает и строит.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lastRenderedPageBreak/>
        <w:t>Изображение состояний (настроений) в природе. Изображение доброго и злого сказочного образа. Украшения, характеризующие контрастных по характеру, по их намерениям персонажей. Постройки для добрых и злых, разных по характеру сказочных героев.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Изображение природы в разных состояниях.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proofErr w:type="gramStart"/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Изображение  характера</w:t>
      </w:r>
      <w:proofErr w:type="gramEnd"/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 xml:space="preserve">   животных.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 xml:space="preserve">Изображение характера </w:t>
      </w:r>
      <w:proofErr w:type="gramStart"/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человека:  женский</w:t>
      </w:r>
      <w:proofErr w:type="gramEnd"/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 xml:space="preserve"> образ.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 xml:space="preserve">Изображение характера </w:t>
      </w:r>
      <w:proofErr w:type="gramStart"/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человека:  мужской</w:t>
      </w:r>
      <w:proofErr w:type="gramEnd"/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 xml:space="preserve"> образ.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Образ человека в скульптуре.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Человек и его украшения.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О чем говорят украшения.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Образ здания.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831BDB" w:rsidRPr="00831BDB" w:rsidRDefault="00831BDB" w:rsidP="00831BDB">
      <w:pPr>
        <w:widowControl/>
        <w:shd w:val="clear" w:color="auto" w:fill="FFFFFF"/>
        <w:ind w:left="708" w:hanging="720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lang w:bidi="ar-SA"/>
        </w:rPr>
        <w:t>Тема 4. Как говорит искусство (8 ч)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Средства образной выразительности в изобразительном искусстве. Эмоциональное воздействие цвета: теплое – холодное, звонкое и глухое звучание цвета. Выразительные возможности линии. Понятие ритма; ритм пятен, линий.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Выразительные соотношения пропорций. Выразительность фактур.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Язык изобразительного искусства и его выразительные средства служат выражению мыслей и чувств художника.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Теплые и холодные цвета. Борьба теплого и холодного.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Тихие </w:t>
      </w:r>
      <w:r w:rsidRPr="00831BDB">
        <w:rPr>
          <w:rFonts w:ascii="Times New Roman" w:eastAsia="Times New Roman" w:hAnsi="Times New Roman" w:cs="Times New Roman"/>
          <w:b/>
          <w:bCs/>
          <w:lang w:bidi="ar-SA"/>
        </w:rPr>
        <w:t>(</w:t>
      </w: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глухие</w:t>
      </w:r>
      <w:r w:rsidRPr="00831BDB">
        <w:rPr>
          <w:rFonts w:ascii="Times New Roman" w:eastAsia="Times New Roman" w:hAnsi="Times New Roman" w:cs="Times New Roman"/>
          <w:b/>
          <w:bCs/>
          <w:lang w:bidi="ar-SA"/>
        </w:rPr>
        <w:t>)</w:t>
      </w: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 и звонкие цвета.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Что такое ритм линий?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Характер линий.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Ритм пятен.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Пропорции выражают характер.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Ритм линий и пятен, цвет, пропорции – средства выразительности</w:t>
      </w:r>
      <w:r w:rsidRPr="00831BDB">
        <w:rPr>
          <w:rFonts w:ascii="Times New Roman" w:eastAsia="Times New Roman" w:hAnsi="Times New Roman" w:cs="Times New Roman"/>
          <w:lang w:bidi="ar-SA"/>
        </w:rPr>
        <w:t>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Обобщающий урок года. Выставка детских работ.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ind w:left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  <w:t>3 класс. Искусство вокруг нас (34 ч)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 xml:space="preserve">Приобщение к миру искусства через познание художественного смысла окружающего предметного мира. Предметы являются носителями духовной культуры. Окружающие предметы, созданные людьми, образуют среду нашей жизни и общения. Форма вещей не случайна, в </w:t>
      </w:r>
      <w:proofErr w:type="gramStart"/>
      <w:r w:rsidRPr="00831BDB">
        <w:rPr>
          <w:rFonts w:ascii="Times New Roman" w:eastAsia="Times New Roman" w:hAnsi="Times New Roman" w:cs="Times New Roman"/>
          <w:lang w:bidi="ar-SA"/>
        </w:rPr>
        <w:t>ней  выражено</w:t>
      </w:r>
      <w:proofErr w:type="gramEnd"/>
      <w:r w:rsidRPr="00831BDB">
        <w:rPr>
          <w:rFonts w:ascii="Times New Roman" w:eastAsia="Times New Roman" w:hAnsi="Times New Roman" w:cs="Times New Roman"/>
          <w:lang w:bidi="ar-SA"/>
        </w:rPr>
        <w:t xml:space="preserve"> понимание людьми красоты, удобства, в ней выражены чувства людей  и отношения между ними, их мечты и заботы.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 xml:space="preserve">Создание любого предмета связано с работой художника над его формой. В этой работе всегда есть три этапа, три главные задачи. Художнику не обойтись без Братьев – Мастеров. Они помогают понять, в чем состоят художественные смыслы окружающего нас предметного мира. Братья- Мастера – помощники в моделировании предметного мира в доме, на улице города. Роль художника в театре, цирке; произведения искусства в художественном музее. Знакомство в </w:t>
      </w:r>
      <w:proofErr w:type="spellStart"/>
      <w:r w:rsidRPr="00831BDB">
        <w:rPr>
          <w:rFonts w:ascii="Times New Roman" w:eastAsia="Times New Roman" w:hAnsi="Times New Roman" w:cs="Times New Roman"/>
          <w:lang w:bidi="ar-SA"/>
        </w:rPr>
        <w:t>деятельностной</w:t>
      </w:r>
      <w:proofErr w:type="spellEnd"/>
      <w:r w:rsidRPr="00831BDB">
        <w:rPr>
          <w:rFonts w:ascii="Times New Roman" w:eastAsia="Times New Roman" w:hAnsi="Times New Roman" w:cs="Times New Roman"/>
          <w:lang w:bidi="ar-SA"/>
        </w:rPr>
        <w:t xml:space="preserve"> форме с основами многих видов дизайна, ДПИ, с видами и жанрами станкового искусства.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 xml:space="preserve">Знания о системе видов искусства приобретаются через постижение их жизненных функций, роли в жизни людей и конкретно в повседневной жизни. Приобретение первичных </w:t>
      </w:r>
      <w:proofErr w:type="gramStart"/>
      <w:r w:rsidRPr="00831BDB">
        <w:rPr>
          <w:rFonts w:ascii="Times New Roman" w:eastAsia="Times New Roman" w:hAnsi="Times New Roman" w:cs="Times New Roman"/>
          <w:lang w:bidi="ar-SA"/>
        </w:rPr>
        <w:t>художественных  навыков</w:t>
      </w:r>
      <w:proofErr w:type="gramEnd"/>
      <w:r w:rsidRPr="00831BDB">
        <w:rPr>
          <w:rFonts w:ascii="Times New Roman" w:eastAsia="Times New Roman" w:hAnsi="Times New Roman" w:cs="Times New Roman"/>
          <w:lang w:bidi="ar-SA"/>
        </w:rPr>
        <w:t>, воплощение ценностных и эмоционально значимых смыслов в моделировании предметной среды своей жизни. Индивидуальный творческий опыт и коммуникативные умения.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ind w:left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lang w:bidi="ar-SA"/>
        </w:rPr>
        <w:t>Тема 1. Искусство в твоем доме (8 ч)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lastRenderedPageBreak/>
        <w:t xml:space="preserve">В каждой вещи, в каждом предмете заложен труд художника. Вещи бывают нарядными, праздничными или тихими, </w:t>
      </w:r>
      <w:proofErr w:type="gramStart"/>
      <w:r w:rsidRPr="00831BDB">
        <w:rPr>
          <w:rFonts w:ascii="Times New Roman" w:eastAsia="Times New Roman" w:hAnsi="Times New Roman" w:cs="Times New Roman"/>
          <w:lang w:bidi="ar-SA"/>
        </w:rPr>
        <w:t>уютными;  деловыми</w:t>
      </w:r>
      <w:proofErr w:type="gramEnd"/>
      <w:r w:rsidRPr="00831BDB">
        <w:rPr>
          <w:rFonts w:ascii="Times New Roman" w:eastAsia="Times New Roman" w:hAnsi="Times New Roman" w:cs="Times New Roman"/>
          <w:lang w:bidi="ar-SA"/>
        </w:rPr>
        <w:t xml:space="preserve"> или строгими; одни подходят для работы, другие – для отдыха; одни служат детям, другие – взрослым. Как выглядеть вещи решает художник и тем самым создает пространственный и предметный мир вокруг нас. Каждый человек выступает в роли художника.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Без участия Мастеров не создавался ни один предмет дома, не было бы и самого дома.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Твои игрушки.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Посуда у тебя дома.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Обои и шторы у тебя дома.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Мамин платок.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Твои книжки.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Открытки.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Труд художника для твоего дома</w:t>
      </w:r>
      <w:r w:rsidRPr="00831BDB">
        <w:rPr>
          <w:rFonts w:ascii="Times New Roman" w:eastAsia="Times New Roman" w:hAnsi="Times New Roman" w:cs="Times New Roman"/>
          <w:lang w:bidi="ar-SA"/>
        </w:rPr>
        <w:t> </w:t>
      </w: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(обобщение темы).</w:t>
      </w:r>
      <w:r w:rsidRPr="00831BDB">
        <w:rPr>
          <w:rFonts w:ascii="Times New Roman" w:eastAsia="Times New Roman" w:hAnsi="Times New Roman" w:cs="Times New Roman"/>
          <w:lang w:bidi="ar-SA"/>
        </w:rPr>
        <w:t> 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lang w:bidi="ar-SA"/>
        </w:rPr>
        <w:t>Тема 2. Искусство на улицах твоего города (7 ч)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Деятельность художника на улице города (или села). Знакомство искусством начинается с родного порога: родной улицы, родного города, села, без которых не может возникнуть чувства любви к Родине.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Разнообразные проявления деятельности художника и Братьев-Мастеров в создании облика города (села), в украшении улиц, скверов, площадей. Красота старинной архитектуры – памятников культуры.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Атрибуты современной жизни города: витрины, парки, скверы, ажурные ограды, фонари, разнообразный транспорт. Их образное решение.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Единство красоты и целесообразности. Роль выдумки и фантазии в творчестве художника, создающего художественный облик города.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Памятники архитектуры.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Парки, скверы, бульвары.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Ажурные ограды.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Фонари на улицах и в парках.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Витрины магазинов.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Удивительный транспорт.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Что сделал художник на улицах твоего города</w:t>
      </w:r>
      <w:r w:rsidRPr="00831BDB">
        <w:rPr>
          <w:rFonts w:ascii="Times New Roman" w:eastAsia="Times New Roman" w:hAnsi="Times New Roman" w:cs="Times New Roman"/>
          <w:b/>
          <w:bCs/>
          <w:lang w:bidi="ar-SA"/>
        </w:rPr>
        <w:t> </w:t>
      </w:r>
      <w:proofErr w:type="gramStart"/>
      <w:r w:rsidRPr="00831BDB">
        <w:rPr>
          <w:rFonts w:ascii="Times New Roman" w:eastAsia="Times New Roman" w:hAnsi="Times New Roman" w:cs="Times New Roman"/>
          <w:b/>
          <w:bCs/>
          <w:lang w:bidi="ar-SA"/>
        </w:rPr>
        <w:t>(</w:t>
      </w: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 села</w:t>
      </w:r>
      <w:proofErr w:type="gramEnd"/>
      <w:r w:rsidRPr="00831BDB">
        <w:rPr>
          <w:rFonts w:ascii="Times New Roman" w:eastAsia="Times New Roman" w:hAnsi="Times New Roman" w:cs="Times New Roman"/>
          <w:b/>
          <w:bCs/>
          <w:lang w:bidi="ar-SA"/>
        </w:rPr>
        <w:t>)</w:t>
      </w: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 (обобщение темы).</w:t>
      </w:r>
      <w:r w:rsidRPr="00831BDB">
        <w:rPr>
          <w:rFonts w:ascii="Times New Roman" w:eastAsia="Times New Roman" w:hAnsi="Times New Roman" w:cs="Times New Roman"/>
          <w:lang w:bidi="ar-SA"/>
        </w:rPr>
        <w:t> 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ind w:left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lang w:bidi="ar-SA"/>
        </w:rPr>
        <w:t>Тема 3. Художник и зрелище (11 ч)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Художник необходим в театре, цирке, на любом празднике. Жанрово-видовое разнообразие зрелищных искусств.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Театрально-зрелищное искусство, его игровая природа. Изобразительное искусство – необходимая составная часть зрелища.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Деятельность художника в театре в зависимости от вида зрелища или особенностей работы (плакат, декорация, занавес). Взаимодействие в работе театрального художника разных видов деятельности: конструктивной, декоративной, изобразительной.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Создание театрализованного представления или спектакля с использованием творческих работ детей.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Художник в цирке.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Художник в театре.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Театр кукол.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Театральные маски.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Афиш и плакат.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Праздник в городе.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Школьный карнавал (обобщение темы).</w:t>
      </w:r>
      <w:r w:rsidRPr="00831BDB">
        <w:rPr>
          <w:rFonts w:ascii="Times New Roman" w:eastAsia="Times New Roman" w:hAnsi="Times New Roman" w:cs="Times New Roman"/>
          <w:lang w:bidi="ar-SA"/>
        </w:rPr>
        <w:t> 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ind w:left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lang w:bidi="ar-SA"/>
        </w:rPr>
        <w:t>Тема 4. Художник и музей (8 ч)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lastRenderedPageBreak/>
        <w:t>Художник работает в доме, на улице, на празднике, в театре. Это все прикладные виды работы художника. Еще художник создает произведения, в которых, изображая мир, он размышляет о нем и выражает свое отношение и переживание явлений действительности. Лучшие произведения хранятся в музеях.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Знакомство со станковыми видами и жанрами изобразительного искусства.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Художественные музеи Москвы, Санкт-Петербурга, других городов. Знакомство с музеями родного города. Участие художника в организации музея.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Музеи в жизни города.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Картина – особый мир. Картина-пейзаж.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Картина-портрет.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Картина-натюрморт.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Картины исторические и бытовые.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Скульптура в музее и на улице.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Художественная выставка (обобщение темы).</w:t>
      </w:r>
      <w:r w:rsidRPr="00831BDB">
        <w:rPr>
          <w:rFonts w:ascii="Times New Roman" w:eastAsia="Times New Roman" w:hAnsi="Times New Roman" w:cs="Times New Roman"/>
          <w:lang w:bidi="ar-SA"/>
        </w:rPr>
        <w:t> 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  <w:t>4 класс.  Каждый народ – художник (изображение, украшение, постройка в творчестве народов всей земли) (34 ч)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Формирование представления о многообразии художественных культур народов Земли и о единстве представлений народов о духовной красоте человека.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Разнообразие этих культур – богатство культуры человечества. Цельность каждой культуры – важнейший элемент содержания, который необходимо ощутить детям.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 xml:space="preserve">Приобщение к истокам культуры своего народа и других народов Земли, </w:t>
      </w:r>
      <w:proofErr w:type="gramStart"/>
      <w:r w:rsidRPr="00831BDB">
        <w:rPr>
          <w:rFonts w:ascii="Times New Roman" w:eastAsia="Times New Roman" w:hAnsi="Times New Roman" w:cs="Times New Roman"/>
          <w:lang w:bidi="ar-SA"/>
        </w:rPr>
        <w:t>ощущение  себя</w:t>
      </w:r>
      <w:proofErr w:type="gramEnd"/>
      <w:r w:rsidRPr="00831BDB">
        <w:rPr>
          <w:rFonts w:ascii="Times New Roman" w:eastAsia="Times New Roman" w:hAnsi="Times New Roman" w:cs="Times New Roman"/>
          <w:lang w:bidi="ar-SA"/>
        </w:rPr>
        <w:t xml:space="preserve"> участниками развития человечества. Обретение опыта эстетического переживания народных традиций, понимание их содержания и связей с современной жизнью, собственной жизнью. Это глубокое основание для воспитания патриотизма, самоуважения, осознанного отношения к историческому прошлому и </w:t>
      </w:r>
      <w:proofErr w:type="gramStart"/>
      <w:r w:rsidRPr="00831BDB">
        <w:rPr>
          <w:rFonts w:ascii="Times New Roman" w:eastAsia="Times New Roman" w:hAnsi="Times New Roman" w:cs="Times New Roman"/>
          <w:lang w:bidi="ar-SA"/>
        </w:rPr>
        <w:t>интереса</w:t>
      </w:r>
      <w:proofErr w:type="gramEnd"/>
      <w:r w:rsidRPr="00831BDB">
        <w:rPr>
          <w:rFonts w:ascii="Times New Roman" w:eastAsia="Times New Roman" w:hAnsi="Times New Roman" w:cs="Times New Roman"/>
          <w:lang w:bidi="ar-SA"/>
        </w:rPr>
        <w:t xml:space="preserve"> и уважения к иным культурам.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Практическая творческая работа (индивидуальная и коллективная).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ind w:left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lang w:bidi="ar-SA"/>
        </w:rPr>
        <w:t>Тема 1. Истоки родного искусства (8 ч)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Знакомство с истоками родного искусства, со своей Родиной. В постройках, предметах быта, в том, как люди одеваются и украшают одежду, раскрывается их представление о мире, красоте человека.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Роль природных условий в характере традиционной культуры народа. Гармония жилья с природой. Природные материалы и их эстетика. Польза и красота в русских постройках.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Дерево как традиционный материал. Деревня – деревянный мир.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Изображение традиционной сельской жизни в произведениях русских художников. Эстетика труда и празднества.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Пейзаж родной земли.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Образ красоты человека.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Деревня – деревянный мир.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Народные праздники (обобщение темы).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ind w:left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lang w:bidi="ar-SA"/>
        </w:rPr>
        <w:t>Тема 2. Древние города нашей земли (7 ч)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Красота и неповторимость архитектурных ансамблей Древней Руси. Конструктивные особенности русского города-крепости. Крепостные стены и башни. Древнерусский каменный храм. Конструкция и художественный образ, символика архитектуры православного храма.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lastRenderedPageBreak/>
        <w:t>Общий характер и архитектурное своеобразие древних русских городов (Новгород, Псков, Владимир, Суздаль, Ростов). Памятники древнего зодчества Москвы. Особенности архитектуры городской усадьбы. Соответствие одежды человека и окружающей его предметной среды.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Конструктивное и композиционное мышление, чувство пропорций, соотношения частей при формировании образа.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Родной угол.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Древние соборы.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Древнерусские воины – защитники.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Древний город и его жители</w:t>
      </w:r>
      <w:r w:rsidRPr="00831BDB">
        <w:rPr>
          <w:rFonts w:ascii="Times New Roman" w:eastAsia="Times New Roman" w:hAnsi="Times New Roman" w:cs="Times New Roman"/>
          <w:lang w:bidi="ar-SA"/>
        </w:rPr>
        <w:t>. </w:t>
      </w: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Древние города Русской земли.  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Новгород, Псков, Владимир, Суздаль. Москва.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Узорочье теремов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Праздничный пир в теремных палатах (обобщение темы).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lang w:bidi="ar-SA"/>
        </w:rPr>
        <w:t>Тема 3. Каждый народ – художник (11 ч)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Представление о богатстве и многообразии художественных культур мира.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Отношения человека и природы и их выражение в духовной сущности традиционной культуры народа, в особой манере понимать явления жизни. Природные материалы и их роль в характере национальных построек и предметов традиционного быта.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Выражение в предметном мире, костюме, укладе жизни представлений о красоте и устройстве мира. Художественная культура – это пространственно-предметный мир, в котором выражается душа народа.</w:t>
      </w:r>
    </w:p>
    <w:p w:rsidR="00831BDB" w:rsidRPr="00831BDB" w:rsidRDefault="00831BDB" w:rsidP="00831BDB">
      <w:pPr>
        <w:widowControl/>
        <w:shd w:val="clear" w:color="auto" w:fill="FFFFFF"/>
        <w:ind w:firstLine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Формирование эстетического отношения к иным художественным культурам. Формирование понимания единства культуры человечества и способности искусства объединять разные народы, способствовать взаимопониманию.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Страна восходящего солнца. Образ художественной культуры Японии.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Народы гор и степей.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Города в пустыне.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Древняя Эллада. Образ художественной культуры Древней Греции.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Европейские города Средневековья.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Многообразие художественных культур в мире</w:t>
      </w:r>
      <w:r w:rsidRPr="00831BDB">
        <w:rPr>
          <w:rFonts w:ascii="Times New Roman" w:eastAsia="Times New Roman" w:hAnsi="Times New Roman" w:cs="Times New Roman"/>
          <w:i/>
          <w:iCs/>
          <w:lang w:bidi="ar-SA"/>
        </w:rPr>
        <w:t> </w:t>
      </w: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(обобщение темы).</w:t>
      </w:r>
    </w:p>
    <w:p w:rsidR="00831BDB" w:rsidRPr="00831BDB" w:rsidRDefault="00831BDB" w:rsidP="00831BDB">
      <w:pPr>
        <w:widowControl/>
        <w:shd w:val="clear" w:color="auto" w:fill="FFFFFF"/>
        <w:spacing w:before="100" w:beforeAutospacing="1" w:after="100" w:afterAutospacing="1"/>
        <w:ind w:left="568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lang w:bidi="ar-SA"/>
        </w:rPr>
        <w:t>Тема 4. Искусство объединяет народы (8 ч)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От представлений о великом многообразии культур мира – к представлению о едином для всех народов понимании красоты и безобразия, коренных явлений жизни. Вечные темы в искусстве: материнство, уважение к старшим, защита Отечества, способность сопереживать людям и утверждать добро.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lang w:bidi="ar-SA"/>
        </w:rPr>
        <w:t>Изобразительное искусство выражает глубокие чувства и переживания людей, духовную жизнь человека. Искусство передает опыт чувств и переживаний от поколения к поколению. Восприятие произведений искусства – творчество зрителя, влияющее на его внутренний мир и представления о жизни.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Материнство.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Мудрость старости.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Сопереживание – великая тема искусства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Герои, борцы и защитники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Юность и надежды</w:t>
      </w:r>
    </w:p>
    <w:p w:rsidR="00831BDB" w:rsidRPr="00831BDB" w:rsidRDefault="00831BDB" w:rsidP="00831BDB">
      <w:pPr>
        <w:widowControl/>
        <w:shd w:val="clear" w:color="auto" w:fill="FFFFFF"/>
        <w:ind w:firstLine="56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831BDB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Искусство народов мира (обобщение темы).</w:t>
      </w:r>
    </w:p>
    <w:p w:rsidR="00D9117C" w:rsidRPr="00E111AD" w:rsidRDefault="00D9117C" w:rsidP="00D9117C">
      <w:pPr>
        <w:shd w:val="clear" w:color="auto" w:fill="FFFFFF"/>
        <w:ind w:right="5"/>
        <w:jc w:val="center"/>
        <w:rPr>
          <w:rFonts w:ascii="Times New Roman" w:hAnsi="Times New Roman"/>
          <w:b/>
        </w:rPr>
      </w:pPr>
    </w:p>
    <w:p w:rsidR="00D9117C" w:rsidRPr="00E111AD" w:rsidRDefault="00D9117C" w:rsidP="00D9117C">
      <w:pPr>
        <w:shd w:val="clear" w:color="auto" w:fill="FFFFFF"/>
        <w:ind w:right="5"/>
        <w:jc w:val="center"/>
        <w:rPr>
          <w:rFonts w:ascii="Times New Roman" w:hAnsi="Times New Roman"/>
          <w:b/>
        </w:rPr>
      </w:pPr>
      <w:proofErr w:type="spellStart"/>
      <w:r w:rsidRPr="00E111AD">
        <w:rPr>
          <w:rFonts w:ascii="Times New Roman" w:hAnsi="Times New Roman"/>
          <w:b/>
        </w:rPr>
        <w:t>Учебно</w:t>
      </w:r>
      <w:proofErr w:type="spellEnd"/>
      <w:r w:rsidRPr="00E111AD">
        <w:rPr>
          <w:rFonts w:ascii="Times New Roman" w:hAnsi="Times New Roman"/>
          <w:b/>
        </w:rPr>
        <w:t xml:space="preserve"> – тематическое планирование</w:t>
      </w:r>
    </w:p>
    <w:p w:rsidR="00D9117C" w:rsidRPr="00032B65" w:rsidRDefault="00D9117C" w:rsidP="00D9117C">
      <w:pPr>
        <w:spacing w:line="360" w:lineRule="auto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2199"/>
        <w:gridCol w:w="992"/>
        <w:gridCol w:w="5245"/>
      </w:tblGrid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9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Тема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5245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 xml:space="preserve">                   </w:t>
            </w:r>
            <w:r>
              <w:rPr>
                <w:rFonts w:ascii="Times New Roman" w:hAnsi="Times New Roman"/>
              </w:rPr>
              <w:t xml:space="preserve">  </w:t>
            </w:r>
            <w:r w:rsidRPr="00E111AD">
              <w:rPr>
                <w:rFonts w:ascii="Times New Roman" w:hAnsi="Times New Roman"/>
              </w:rPr>
              <w:t xml:space="preserve"> 1 класс</w:t>
            </w:r>
          </w:p>
        </w:tc>
        <w:tc>
          <w:tcPr>
            <w:tcW w:w="5245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1</w:t>
            </w:r>
          </w:p>
        </w:tc>
        <w:tc>
          <w:tcPr>
            <w:tcW w:w="2199" w:type="dxa"/>
          </w:tcPr>
          <w:p w:rsidR="00D9117C" w:rsidRPr="00E111AD" w:rsidRDefault="00D9117C" w:rsidP="00E27601">
            <w:pPr>
              <w:keepNext/>
              <w:keepLines/>
              <w:outlineLvl w:val="1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  <w:bCs/>
              </w:rPr>
              <w:t>Ты учишься изображать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9</w:t>
            </w:r>
          </w:p>
        </w:tc>
        <w:tc>
          <w:tcPr>
            <w:tcW w:w="5245" w:type="dxa"/>
          </w:tcPr>
          <w:p w:rsidR="00D9117C" w:rsidRPr="00D9117C" w:rsidRDefault="00D9117C" w:rsidP="00D9117C"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Гражданское 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1.1,1.2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Патриотическое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воспитание:2.1,2.2,</w:t>
            </w:r>
          </w:p>
          <w:p w:rsidR="00D9117C" w:rsidRPr="00D9117C" w:rsidRDefault="00D9117C" w:rsidP="00D9117C">
            <w:r>
              <w:rPr>
                <w:rStyle w:val="2"/>
                <w:rFonts w:eastAsia="Arial Unicode MS"/>
                <w:sz w:val="24"/>
                <w:szCs w:val="24"/>
              </w:rPr>
              <w:t xml:space="preserve">Духовно – нравственное 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3.1,3.2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Эстетическое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 4.1,4.2,4.3,4.4, 4.5, 4.6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Трудовое воспитание: 6.1, 6.2, 6.3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>
              <w:rPr>
                <w:rStyle w:val="2"/>
                <w:rFonts w:eastAsia="Arial Unicode MS"/>
                <w:sz w:val="24"/>
                <w:szCs w:val="24"/>
              </w:rPr>
              <w:t>Ценности научного познания 8.1,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>8.2, 8,3</w:t>
            </w: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2</w:t>
            </w:r>
          </w:p>
        </w:tc>
        <w:tc>
          <w:tcPr>
            <w:tcW w:w="2199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 xml:space="preserve">Ты украшаешь 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 xml:space="preserve">8 </w:t>
            </w:r>
          </w:p>
        </w:tc>
        <w:tc>
          <w:tcPr>
            <w:tcW w:w="5245" w:type="dxa"/>
          </w:tcPr>
          <w:p w:rsidR="00D9117C" w:rsidRPr="00D9117C" w:rsidRDefault="00D9117C" w:rsidP="00D9117C"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Гражданское 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1.1,1.2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Патриотическое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воспитание:2.1,2.2,</w:t>
            </w:r>
          </w:p>
          <w:p w:rsidR="00D9117C" w:rsidRPr="00E111AD" w:rsidRDefault="00D9117C" w:rsidP="00D9117C">
            <w:pPr>
              <w:rPr>
                <w:rFonts w:ascii="Times New Roman" w:hAnsi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Духовно – нравственное 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3.1,3.2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Эстетическое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 4.1,4.2,4.3,4.4, 4.5, 4.6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Трудовое воспитание: 6.1, 6.2, 6.3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>
              <w:rPr>
                <w:rStyle w:val="2"/>
                <w:rFonts w:eastAsia="Arial Unicode MS"/>
                <w:sz w:val="24"/>
                <w:szCs w:val="24"/>
              </w:rPr>
              <w:t>Ценности научного познания 8.1,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>8.2, 8,3</w:t>
            </w: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3</w:t>
            </w:r>
          </w:p>
        </w:tc>
        <w:tc>
          <w:tcPr>
            <w:tcW w:w="2199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 xml:space="preserve">Ты строишь 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11</w:t>
            </w:r>
          </w:p>
        </w:tc>
        <w:tc>
          <w:tcPr>
            <w:tcW w:w="5245" w:type="dxa"/>
          </w:tcPr>
          <w:p w:rsidR="00D9117C" w:rsidRPr="00D9117C" w:rsidRDefault="00D9117C" w:rsidP="00D9117C"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Гражданское 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1.1,1.2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Патриотическое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воспитание:2.1,2.2,</w:t>
            </w:r>
          </w:p>
          <w:p w:rsidR="00D9117C" w:rsidRPr="00E111AD" w:rsidRDefault="00D9117C" w:rsidP="00D9117C">
            <w:pPr>
              <w:rPr>
                <w:rFonts w:ascii="Times New Roman" w:hAnsi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Духовно – нравственное 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3.1,3.2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Эстетическое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 4.1,4.2,4.3,4.4, 4.5, 4.6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Трудовое воспитание: 6.1, 6.2, 6.3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>
              <w:rPr>
                <w:rStyle w:val="2"/>
                <w:rFonts w:eastAsia="Arial Unicode MS"/>
                <w:sz w:val="24"/>
                <w:szCs w:val="24"/>
              </w:rPr>
              <w:t>Ценности научного познания 8.1,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>8.2, 8,3</w:t>
            </w: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4</w:t>
            </w:r>
          </w:p>
        </w:tc>
        <w:tc>
          <w:tcPr>
            <w:tcW w:w="2199" w:type="dxa"/>
          </w:tcPr>
          <w:p w:rsidR="00D9117C" w:rsidRPr="00E111AD" w:rsidRDefault="00D9117C" w:rsidP="00E27601">
            <w:pPr>
              <w:keepNext/>
              <w:keepLines/>
              <w:ind w:right="20"/>
              <w:outlineLvl w:val="1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  <w:bCs/>
              </w:rPr>
              <w:t>Изображение, украшение, постройка всегда помогают друг другу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5</w:t>
            </w:r>
          </w:p>
        </w:tc>
        <w:tc>
          <w:tcPr>
            <w:tcW w:w="5245" w:type="dxa"/>
          </w:tcPr>
          <w:p w:rsidR="00D9117C" w:rsidRPr="00D9117C" w:rsidRDefault="00D9117C" w:rsidP="00D9117C"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Гражданское 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1.1,1.2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Патриотическое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воспитание:2.1,2.2,</w:t>
            </w:r>
          </w:p>
          <w:p w:rsidR="00D9117C" w:rsidRPr="00E111AD" w:rsidRDefault="00D9117C" w:rsidP="00D9117C">
            <w:pPr>
              <w:rPr>
                <w:rFonts w:ascii="Times New Roman" w:hAnsi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Духовно – нравственное 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3.1,3.2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Эстетическое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 4.1,4.2,4.3,4.4, 4.5, 4.6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Трудовое воспитание: 6.1, 6.2, 6.3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>
              <w:rPr>
                <w:rStyle w:val="2"/>
                <w:rFonts w:eastAsia="Arial Unicode MS"/>
                <w:sz w:val="24"/>
                <w:szCs w:val="24"/>
              </w:rPr>
              <w:t>Ценности научного познания 8.1,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>8.2, 8,3</w:t>
            </w: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2 класс</w:t>
            </w:r>
          </w:p>
        </w:tc>
        <w:tc>
          <w:tcPr>
            <w:tcW w:w="5245" w:type="dxa"/>
          </w:tcPr>
          <w:p w:rsidR="00D9117C" w:rsidRPr="00E111AD" w:rsidRDefault="00D9117C" w:rsidP="00D9117C">
            <w:pPr>
              <w:rPr>
                <w:rFonts w:ascii="Times New Roman" w:hAnsi="Times New Roman"/>
              </w:rPr>
            </w:pP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 xml:space="preserve"> 5</w:t>
            </w:r>
          </w:p>
        </w:tc>
        <w:tc>
          <w:tcPr>
            <w:tcW w:w="2199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Как и чем работает художник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8</w:t>
            </w:r>
          </w:p>
        </w:tc>
        <w:tc>
          <w:tcPr>
            <w:tcW w:w="5245" w:type="dxa"/>
          </w:tcPr>
          <w:p w:rsidR="00D9117C" w:rsidRPr="00D9117C" w:rsidRDefault="00D9117C" w:rsidP="00D9117C"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Гражданское 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1.1,1.2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Патриотическое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воспитание:2.1,2.2,</w:t>
            </w:r>
          </w:p>
          <w:p w:rsidR="00D9117C" w:rsidRPr="00E111AD" w:rsidRDefault="00D9117C" w:rsidP="00D9117C">
            <w:pPr>
              <w:rPr>
                <w:rFonts w:ascii="Times New Roman" w:hAnsi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Духовно – нравственное 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3.1,3.2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Эстетическое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 4.1,4.2,4.3,4.4, 4.5, 4.6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Трудовое воспитание: 6.1, 6.2, 6.3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>
              <w:rPr>
                <w:rStyle w:val="2"/>
                <w:rFonts w:eastAsia="Arial Unicode MS"/>
                <w:sz w:val="24"/>
                <w:szCs w:val="24"/>
              </w:rPr>
              <w:t>Ценности научного познания 8.1,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>8.2, 8,3</w:t>
            </w: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6</w:t>
            </w:r>
          </w:p>
        </w:tc>
        <w:tc>
          <w:tcPr>
            <w:tcW w:w="2199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 xml:space="preserve">Реальность и фантазия 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7</w:t>
            </w:r>
          </w:p>
        </w:tc>
        <w:tc>
          <w:tcPr>
            <w:tcW w:w="5245" w:type="dxa"/>
          </w:tcPr>
          <w:p w:rsidR="00D9117C" w:rsidRPr="00D9117C" w:rsidRDefault="00D9117C" w:rsidP="00D9117C"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Гражданское 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1.1,1.2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Патриотическое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воспитание:2.1,2.2,</w:t>
            </w:r>
          </w:p>
          <w:p w:rsidR="00D9117C" w:rsidRPr="00E111AD" w:rsidRDefault="00D9117C" w:rsidP="00D9117C">
            <w:pPr>
              <w:rPr>
                <w:rFonts w:ascii="Times New Roman" w:hAnsi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Духовно – нравственное 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3.1,3.2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Эстетическое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 4.1,4.2,4.3,4.4, 4.5, 4.6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Трудовое воспитание: 6.1, 6.2, 6.3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>
              <w:rPr>
                <w:rStyle w:val="2"/>
                <w:rFonts w:eastAsia="Arial Unicode MS"/>
                <w:sz w:val="24"/>
                <w:szCs w:val="24"/>
              </w:rPr>
              <w:t>Ценности научного познания 8.1,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>8.2, 8,3</w:t>
            </w: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7</w:t>
            </w:r>
          </w:p>
        </w:tc>
        <w:tc>
          <w:tcPr>
            <w:tcW w:w="2199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О чём говорит искусство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11</w:t>
            </w:r>
          </w:p>
        </w:tc>
        <w:tc>
          <w:tcPr>
            <w:tcW w:w="5245" w:type="dxa"/>
          </w:tcPr>
          <w:p w:rsidR="00D9117C" w:rsidRPr="00D9117C" w:rsidRDefault="00D9117C" w:rsidP="00D9117C"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Гражданское 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1.1,1.2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Патриотическое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воспитание:2.1,2.2,</w:t>
            </w:r>
          </w:p>
          <w:p w:rsidR="00D9117C" w:rsidRPr="00E111AD" w:rsidRDefault="00D9117C" w:rsidP="00D9117C">
            <w:pPr>
              <w:rPr>
                <w:rFonts w:ascii="Times New Roman" w:hAnsi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Духовно – нравственное 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3.1,3.2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Эстетическое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 4.1,4.2,4.3,4.4, 4.5, 4.6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Трудовое воспитание: 6.1, 6.2, 6.3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>
              <w:rPr>
                <w:rStyle w:val="2"/>
                <w:rFonts w:eastAsia="Arial Unicode MS"/>
                <w:sz w:val="24"/>
                <w:szCs w:val="24"/>
              </w:rPr>
              <w:t>Ценности научного познания 8.1,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>8.2, 8,3</w:t>
            </w: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8</w:t>
            </w:r>
          </w:p>
        </w:tc>
        <w:tc>
          <w:tcPr>
            <w:tcW w:w="2199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Как говорит искусство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8</w:t>
            </w:r>
          </w:p>
        </w:tc>
        <w:tc>
          <w:tcPr>
            <w:tcW w:w="5245" w:type="dxa"/>
          </w:tcPr>
          <w:p w:rsidR="00D9117C" w:rsidRPr="00D9117C" w:rsidRDefault="00D9117C" w:rsidP="00D9117C"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Гражданское 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1.1,1.2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Патриотическое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воспитание:2.1,2.2,</w:t>
            </w:r>
          </w:p>
          <w:p w:rsidR="00D9117C" w:rsidRPr="00E111AD" w:rsidRDefault="00D9117C" w:rsidP="00D9117C">
            <w:pPr>
              <w:rPr>
                <w:rFonts w:ascii="Times New Roman" w:hAnsi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lastRenderedPageBreak/>
              <w:t xml:space="preserve">Духовно – нравственное 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3.1,3.2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Эстетическое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 4.1,4.2,4.3,4.4, 4.5, 4.6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Трудовое воспитание: 6.1, 6.2, 6.3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>
              <w:rPr>
                <w:rStyle w:val="2"/>
                <w:rFonts w:eastAsia="Arial Unicode MS"/>
                <w:sz w:val="24"/>
                <w:szCs w:val="24"/>
              </w:rPr>
              <w:t>Ценности научного познания 8.1,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>8.2, 8,3</w:t>
            </w:r>
          </w:p>
        </w:tc>
      </w:tr>
      <w:tr w:rsidR="00D9117C" w:rsidRPr="00E111AD" w:rsidTr="00D9117C">
        <w:trPr>
          <w:jc w:val="center"/>
        </w:trPr>
        <w:tc>
          <w:tcPr>
            <w:tcW w:w="3681" w:type="dxa"/>
            <w:gridSpan w:val="3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lastRenderedPageBreak/>
              <w:t>3 класс</w:t>
            </w:r>
          </w:p>
        </w:tc>
        <w:tc>
          <w:tcPr>
            <w:tcW w:w="5245" w:type="dxa"/>
          </w:tcPr>
          <w:p w:rsidR="00D9117C" w:rsidRPr="00E111AD" w:rsidRDefault="00D9117C" w:rsidP="00D9117C">
            <w:pPr>
              <w:rPr>
                <w:rFonts w:ascii="Times New Roman" w:hAnsi="Times New Roman"/>
              </w:rPr>
            </w:pP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9</w:t>
            </w:r>
          </w:p>
        </w:tc>
        <w:tc>
          <w:tcPr>
            <w:tcW w:w="2199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Искусство в твоём доме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8</w:t>
            </w:r>
          </w:p>
        </w:tc>
        <w:tc>
          <w:tcPr>
            <w:tcW w:w="5245" w:type="dxa"/>
          </w:tcPr>
          <w:p w:rsidR="00D9117C" w:rsidRPr="00D9117C" w:rsidRDefault="00D9117C" w:rsidP="00D9117C"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Гражданское 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1.1,1.2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Патриотическое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воспитание:2.1,2.2,</w:t>
            </w:r>
          </w:p>
          <w:p w:rsidR="00D9117C" w:rsidRPr="00E111AD" w:rsidRDefault="00D9117C" w:rsidP="00D9117C">
            <w:pPr>
              <w:rPr>
                <w:rFonts w:ascii="Times New Roman" w:hAnsi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Духовно – нравственное 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3.1,3.2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Эстетическое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 4.1,4.2,4.3,4.4, 4.5, 4.6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Трудовое воспитание: 6.1, 6.2, 6.3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>
              <w:rPr>
                <w:rStyle w:val="2"/>
                <w:rFonts w:eastAsia="Arial Unicode MS"/>
                <w:sz w:val="24"/>
                <w:szCs w:val="24"/>
              </w:rPr>
              <w:t>Ценности научного познания 8.1,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>8.2, 8,3</w:t>
            </w: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10</w:t>
            </w:r>
          </w:p>
        </w:tc>
        <w:tc>
          <w:tcPr>
            <w:tcW w:w="2199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 xml:space="preserve">Искусство на улицах твоего города 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7</w:t>
            </w:r>
          </w:p>
        </w:tc>
        <w:tc>
          <w:tcPr>
            <w:tcW w:w="5245" w:type="dxa"/>
          </w:tcPr>
          <w:p w:rsidR="00D9117C" w:rsidRPr="00D9117C" w:rsidRDefault="00D9117C" w:rsidP="00D9117C"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Гражданское 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1.1,1.2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Патриотическое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воспитание:2.1,2.2,</w:t>
            </w:r>
          </w:p>
          <w:p w:rsidR="00D9117C" w:rsidRPr="00E111AD" w:rsidRDefault="00D9117C" w:rsidP="00D9117C">
            <w:pPr>
              <w:rPr>
                <w:rFonts w:ascii="Times New Roman" w:hAnsi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Духовно – нравственное 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3.1,3.2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Эстетическое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 4.1,4.2,4.3,4.4, 4.5, 4.6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Трудовое воспитание: 6.1, 6.2, 6.3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>
              <w:rPr>
                <w:rStyle w:val="2"/>
                <w:rFonts w:eastAsia="Arial Unicode MS"/>
                <w:sz w:val="24"/>
                <w:szCs w:val="24"/>
              </w:rPr>
              <w:t>Ценности научного познания 8.1,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>8.2, 8,3</w:t>
            </w: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11</w:t>
            </w:r>
          </w:p>
        </w:tc>
        <w:tc>
          <w:tcPr>
            <w:tcW w:w="2199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Художник и зрелище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11</w:t>
            </w:r>
          </w:p>
        </w:tc>
        <w:tc>
          <w:tcPr>
            <w:tcW w:w="5245" w:type="dxa"/>
          </w:tcPr>
          <w:p w:rsidR="00D9117C" w:rsidRPr="00D9117C" w:rsidRDefault="00D9117C" w:rsidP="00D9117C"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Гражданское 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1.1,1.2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Патриотическое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воспитание:2.1,2.2,</w:t>
            </w:r>
          </w:p>
          <w:p w:rsidR="00D9117C" w:rsidRPr="00E111AD" w:rsidRDefault="00D9117C" w:rsidP="00D9117C">
            <w:pPr>
              <w:rPr>
                <w:rFonts w:ascii="Times New Roman" w:hAnsi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Духовно – нравственное 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3.1,3.2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Эстетическое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 4.1,4.2,4.3,4.4, 4.5, 4.6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Трудовое воспитание: 6.1, 6.2, 6.3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>
              <w:rPr>
                <w:rStyle w:val="2"/>
                <w:rFonts w:eastAsia="Arial Unicode MS"/>
                <w:sz w:val="24"/>
                <w:szCs w:val="24"/>
              </w:rPr>
              <w:t>Ценности научного познания 8.1,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>8.2, 8,3</w:t>
            </w: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12</w:t>
            </w:r>
          </w:p>
        </w:tc>
        <w:tc>
          <w:tcPr>
            <w:tcW w:w="2199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Художник и музей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8</w:t>
            </w:r>
          </w:p>
        </w:tc>
        <w:tc>
          <w:tcPr>
            <w:tcW w:w="5245" w:type="dxa"/>
          </w:tcPr>
          <w:p w:rsidR="00D9117C" w:rsidRPr="00D9117C" w:rsidRDefault="00D9117C" w:rsidP="00D9117C"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Гражданское 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1.1,1.2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Патриотическое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воспитание:2.1,2.2,</w:t>
            </w:r>
          </w:p>
          <w:p w:rsidR="00D9117C" w:rsidRPr="00E111AD" w:rsidRDefault="00D9117C" w:rsidP="00D9117C">
            <w:pPr>
              <w:rPr>
                <w:rFonts w:ascii="Times New Roman" w:hAnsi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Духовно – нравственное 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3.1,3.2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Эстетическое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 4.1,4.2,4.3,4.4, 4.5, 4.6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Трудовое воспитание: 6.1, 6.2, 6.3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>
              <w:rPr>
                <w:rStyle w:val="2"/>
                <w:rFonts w:eastAsia="Arial Unicode MS"/>
                <w:sz w:val="24"/>
                <w:szCs w:val="24"/>
              </w:rPr>
              <w:t>Ценности научного познания 8.1,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>8.2, 8,3</w:t>
            </w:r>
          </w:p>
        </w:tc>
      </w:tr>
      <w:tr w:rsidR="00D9117C" w:rsidRPr="00E111AD" w:rsidTr="00D9117C">
        <w:trPr>
          <w:jc w:val="center"/>
        </w:trPr>
        <w:tc>
          <w:tcPr>
            <w:tcW w:w="3681" w:type="dxa"/>
            <w:gridSpan w:val="3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4 класс</w:t>
            </w:r>
          </w:p>
        </w:tc>
        <w:tc>
          <w:tcPr>
            <w:tcW w:w="5245" w:type="dxa"/>
          </w:tcPr>
          <w:p w:rsidR="00D9117C" w:rsidRPr="00E111AD" w:rsidRDefault="00D9117C" w:rsidP="00D9117C">
            <w:pPr>
              <w:rPr>
                <w:rFonts w:ascii="Times New Roman" w:hAnsi="Times New Roman"/>
              </w:rPr>
            </w:pP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13</w:t>
            </w:r>
          </w:p>
        </w:tc>
        <w:tc>
          <w:tcPr>
            <w:tcW w:w="2199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proofErr w:type="gramStart"/>
            <w:r w:rsidRPr="00E111AD">
              <w:rPr>
                <w:rFonts w:ascii="Times New Roman" w:hAnsi="Times New Roman"/>
              </w:rPr>
              <w:t>Истоки  родного</w:t>
            </w:r>
            <w:proofErr w:type="gramEnd"/>
            <w:r w:rsidRPr="00E111AD">
              <w:rPr>
                <w:rFonts w:ascii="Times New Roman" w:hAnsi="Times New Roman"/>
              </w:rPr>
              <w:t xml:space="preserve"> искусства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8</w:t>
            </w:r>
          </w:p>
        </w:tc>
        <w:tc>
          <w:tcPr>
            <w:tcW w:w="5245" w:type="dxa"/>
          </w:tcPr>
          <w:p w:rsidR="00D9117C" w:rsidRPr="00D9117C" w:rsidRDefault="00D9117C" w:rsidP="00D9117C"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Гражданское 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1.1,1.2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Патриотическое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воспитание:2.1,2.2,</w:t>
            </w:r>
          </w:p>
          <w:p w:rsidR="00D9117C" w:rsidRPr="00E111AD" w:rsidRDefault="00D9117C" w:rsidP="00D9117C">
            <w:pPr>
              <w:rPr>
                <w:rFonts w:ascii="Times New Roman" w:hAnsi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Духовно – нравственное 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3.1,3.2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Эстетическое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 4.1,4.2,4.3,4.4, 4.5, 4.6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Трудовое воспитание: 6.1, 6.2, 6.3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>
              <w:rPr>
                <w:rStyle w:val="2"/>
                <w:rFonts w:eastAsia="Arial Unicode MS"/>
                <w:sz w:val="24"/>
                <w:szCs w:val="24"/>
              </w:rPr>
              <w:t>Ценности научного познания 8.1,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>8.2, 8,3</w:t>
            </w: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14</w:t>
            </w:r>
          </w:p>
        </w:tc>
        <w:tc>
          <w:tcPr>
            <w:tcW w:w="2199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Древние города нашей земли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7</w:t>
            </w:r>
          </w:p>
        </w:tc>
        <w:tc>
          <w:tcPr>
            <w:tcW w:w="5245" w:type="dxa"/>
          </w:tcPr>
          <w:p w:rsidR="00D9117C" w:rsidRPr="00D9117C" w:rsidRDefault="00D9117C" w:rsidP="00D9117C"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Гражданское 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1.1,1.2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Патриотическое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воспитание:2.1,2.2,</w:t>
            </w:r>
          </w:p>
          <w:p w:rsidR="00D9117C" w:rsidRPr="00E111AD" w:rsidRDefault="00D9117C" w:rsidP="00D9117C">
            <w:pPr>
              <w:rPr>
                <w:rFonts w:ascii="Times New Roman" w:hAnsi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Духовно – нравственное 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3.1,3.2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Эстетическое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 4.1,4.2,4.3,4.4, 4.5, 4.6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Трудовое воспитание: 6.1, 6.2, 6.3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>
              <w:rPr>
                <w:rStyle w:val="2"/>
                <w:rFonts w:eastAsia="Arial Unicode MS"/>
                <w:sz w:val="24"/>
                <w:szCs w:val="24"/>
              </w:rPr>
              <w:t>Ценности научного познания 8.1,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>8.2, 8,3</w:t>
            </w: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15</w:t>
            </w:r>
          </w:p>
        </w:tc>
        <w:tc>
          <w:tcPr>
            <w:tcW w:w="2199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Каждый народ – художник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11</w:t>
            </w:r>
          </w:p>
        </w:tc>
        <w:tc>
          <w:tcPr>
            <w:tcW w:w="5245" w:type="dxa"/>
          </w:tcPr>
          <w:p w:rsidR="00D9117C" w:rsidRPr="00D9117C" w:rsidRDefault="00D9117C" w:rsidP="00D9117C"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Гражданское 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1.1,1.2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Патриотическое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воспитание:2.1,2.2,</w:t>
            </w:r>
          </w:p>
          <w:p w:rsidR="00D9117C" w:rsidRPr="00E111AD" w:rsidRDefault="00D9117C" w:rsidP="00D9117C">
            <w:pPr>
              <w:rPr>
                <w:rFonts w:ascii="Times New Roman" w:hAnsi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Духовно – нравственное 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3.1,3.2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Эстетическое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 4.1,4.2,4.3,4.4, 4.5, 4.6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Трудовое воспитание: 6.1, 6.2, 6.3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>
              <w:rPr>
                <w:rStyle w:val="2"/>
                <w:rFonts w:eastAsia="Arial Unicode MS"/>
                <w:sz w:val="24"/>
                <w:szCs w:val="24"/>
              </w:rPr>
              <w:t>Ценности научного познания 8.1,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>8.2, 8,3</w:t>
            </w:r>
          </w:p>
        </w:tc>
      </w:tr>
      <w:tr w:rsidR="00D9117C" w:rsidRPr="00E111AD" w:rsidTr="00D9117C">
        <w:trPr>
          <w:jc w:val="center"/>
        </w:trPr>
        <w:tc>
          <w:tcPr>
            <w:tcW w:w="490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16</w:t>
            </w:r>
          </w:p>
        </w:tc>
        <w:tc>
          <w:tcPr>
            <w:tcW w:w="2199" w:type="dxa"/>
          </w:tcPr>
          <w:p w:rsidR="00D9117C" w:rsidRPr="00E111AD" w:rsidRDefault="00D9117C" w:rsidP="00E27601">
            <w:pPr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Искусство объединяет народы</w:t>
            </w:r>
          </w:p>
        </w:tc>
        <w:tc>
          <w:tcPr>
            <w:tcW w:w="992" w:type="dxa"/>
          </w:tcPr>
          <w:p w:rsidR="00D9117C" w:rsidRPr="00E111AD" w:rsidRDefault="00D9117C" w:rsidP="00E27601">
            <w:pPr>
              <w:jc w:val="center"/>
              <w:rPr>
                <w:rFonts w:ascii="Times New Roman" w:hAnsi="Times New Roman"/>
              </w:rPr>
            </w:pPr>
            <w:r w:rsidRPr="00E111AD">
              <w:rPr>
                <w:rFonts w:ascii="Times New Roman" w:hAnsi="Times New Roman"/>
              </w:rPr>
              <w:t>8</w:t>
            </w:r>
          </w:p>
        </w:tc>
        <w:tc>
          <w:tcPr>
            <w:tcW w:w="5245" w:type="dxa"/>
          </w:tcPr>
          <w:p w:rsidR="00D9117C" w:rsidRPr="00D9117C" w:rsidRDefault="00D9117C" w:rsidP="00D9117C"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Гражданское 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1.1,1.2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Патриотическое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воспитание:2.1,2.2,</w:t>
            </w:r>
          </w:p>
          <w:p w:rsidR="00D9117C" w:rsidRPr="00E111AD" w:rsidRDefault="00D9117C" w:rsidP="00D9117C">
            <w:pPr>
              <w:rPr>
                <w:rFonts w:ascii="Times New Roman" w:hAnsi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Духовно – нравственное 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воспитание: </w:t>
            </w:r>
            <w:proofErr w:type="gramStart"/>
            <w:r w:rsidRPr="00D9117C">
              <w:rPr>
                <w:rStyle w:val="2"/>
                <w:rFonts w:eastAsia="Arial Unicode MS"/>
                <w:sz w:val="24"/>
                <w:szCs w:val="24"/>
              </w:rPr>
              <w:t>3.1,3.2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  <w:t>Эстетическое</w:t>
            </w:r>
            <w:proofErr w:type="gramEnd"/>
            <w:r w:rsidRPr="00D9117C">
              <w:rPr>
                <w:rStyle w:val="2"/>
                <w:rFonts w:eastAsia="Arial Unicode MS"/>
                <w:sz w:val="24"/>
                <w:szCs w:val="24"/>
              </w:rPr>
              <w:t xml:space="preserve"> воспитание: 4.1,4.2,4.3,4.4, 4.5, 4.6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lastRenderedPageBreak/>
              <w:t>Трудовое воспитание: 6.1, 6.2, 6.3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br/>
            </w:r>
            <w:r>
              <w:rPr>
                <w:rStyle w:val="2"/>
                <w:rFonts w:eastAsia="Arial Unicode MS"/>
                <w:sz w:val="24"/>
                <w:szCs w:val="24"/>
              </w:rPr>
              <w:t>Ценности научного познания 8.1,</w:t>
            </w:r>
            <w:r w:rsidRPr="00D9117C">
              <w:rPr>
                <w:rStyle w:val="2"/>
                <w:rFonts w:eastAsia="Arial Unicode MS"/>
                <w:sz w:val="24"/>
                <w:szCs w:val="24"/>
              </w:rPr>
              <w:t>8.2, 8,3</w:t>
            </w:r>
          </w:p>
        </w:tc>
      </w:tr>
    </w:tbl>
    <w:p w:rsidR="00D9117C" w:rsidRPr="00E111AD" w:rsidRDefault="00D9117C" w:rsidP="00D9117C">
      <w:pPr>
        <w:jc w:val="center"/>
        <w:rPr>
          <w:rFonts w:ascii="Times New Roman" w:hAnsi="Times New Roman"/>
        </w:rPr>
      </w:pPr>
    </w:p>
    <w:p w:rsidR="00D9117C" w:rsidRPr="00E111AD" w:rsidRDefault="00D9117C" w:rsidP="00D9117C">
      <w:pPr>
        <w:jc w:val="center"/>
        <w:rPr>
          <w:rFonts w:ascii="Times New Roman" w:hAnsi="Times New Roman"/>
        </w:rPr>
      </w:pPr>
    </w:p>
    <w:p w:rsidR="00D9117C" w:rsidRPr="00E111AD" w:rsidRDefault="00D9117C" w:rsidP="00D9117C">
      <w:pPr>
        <w:jc w:val="center"/>
        <w:rPr>
          <w:rFonts w:ascii="Times New Roman" w:hAnsi="Times New Roman"/>
        </w:rPr>
      </w:pPr>
    </w:p>
    <w:p w:rsidR="00144C0D" w:rsidRPr="00D9117C" w:rsidRDefault="00144C0D" w:rsidP="00D9117C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144C0D" w:rsidRPr="00D91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A1A46"/>
    <w:multiLevelType w:val="multilevel"/>
    <w:tmpl w:val="544C5F4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47956"/>
    <w:multiLevelType w:val="multilevel"/>
    <w:tmpl w:val="545CCE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FC0928"/>
    <w:multiLevelType w:val="multilevel"/>
    <w:tmpl w:val="E6C2292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A86849"/>
    <w:multiLevelType w:val="multilevel"/>
    <w:tmpl w:val="02A25D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D542C3"/>
    <w:multiLevelType w:val="multilevel"/>
    <w:tmpl w:val="F1DABBF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68F0F41"/>
    <w:multiLevelType w:val="multilevel"/>
    <w:tmpl w:val="D108DF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9F397B"/>
    <w:multiLevelType w:val="multilevel"/>
    <w:tmpl w:val="BF50E06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6B0601"/>
    <w:multiLevelType w:val="multilevel"/>
    <w:tmpl w:val="25A0B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DB217D"/>
    <w:multiLevelType w:val="multilevel"/>
    <w:tmpl w:val="E0327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E40A18"/>
    <w:multiLevelType w:val="multilevel"/>
    <w:tmpl w:val="D33A0C2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2704F61"/>
    <w:multiLevelType w:val="multilevel"/>
    <w:tmpl w:val="FD0075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082C3E"/>
    <w:multiLevelType w:val="multilevel"/>
    <w:tmpl w:val="0C045C8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2850DF"/>
    <w:multiLevelType w:val="multilevel"/>
    <w:tmpl w:val="820448C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28E34649"/>
    <w:multiLevelType w:val="multilevel"/>
    <w:tmpl w:val="21CC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20314D"/>
    <w:multiLevelType w:val="multilevel"/>
    <w:tmpl w:val="36FCECB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7AD6F67"/>
    <w:multiLevelType w:val="multilevel"/>
    <w:tmpl w:val="15EE930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FB5B15"/>
    <w:multiLevelType w:val="multilevel"/>
    <w:tmpl w:val="FEB04688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1322748"/>
    <w:multiLevelType w:val="hybridMultilevel"/>
    <w:tmpl w:val="472235B8"/>
    <w:lvl w:ilvl="0" w:tplc="A14EDF9E">
      <w:start w:val="1"/>
      <w:numFmt w:val="decimal"/>
      <w:lvlText w:val="%1"/>
      <w:lvlJc w:val="left"/>
      <w:pPr>
        <w:ind w:left="107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539F4D8E"/>
    <w:multiLevelType w:val="multilevel"/>
    <w:tmpl w:val="1C6CAA0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7A70F6"/>
    <w:multiLevelType w:val="multilevel"/>
    <w:tmpl w:val="D6D66DB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FD2565"/>
    <w:multiLevelType w:val="multilevel"/>
    <w:tmpl w:val="7BD2AB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3E28C3"/>
    <w:multiLevelType w:val="multilevel"/>
    <w:tmpl w:val="01CA204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0B3B86"/>
    <w:multiLevelType w:val="multilevel"/>
    <w:tmpl w:val="A3F8E38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D02A45"/>
    <w:multiLevelType w:val="multilevel"/>
    <w:tmpl w:val="B016F12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6257F0"/>
    <w:multiLevelType w:val="multilevel"/>
    <w:tmpl w:val="8F9497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FCD6823"/>
    <w:multiLevelType w:val="multilevel"/>
    <w:tmpl w:val="BE94C41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</w:num>
  <w:num w:numId="7">
    <w:abstractNumId w:val="24"/>
  </w:num>
  <w:num w:numId="8">
    <w:abstractNumId w:val="10"/>
  </w:num>
  <w:num w:numId="9">
    <w:abstractNumId w:val="20"/>
  </w:num>
  <w:num w:numId="10">
    <w:abstractNumId w:val="23"/>
  </w:num>
  <w:num w:numId="11">
    <w:abstractNumId w:val="22"/>
  </w:num>
  <w:num w:numId="12">
    <w:abstractNumId w:val="5"/>
  </w:num>
  <w:num w:numId="13">
    <w:abstractNumId w:val="1"/>
  </w:num>
  <w:num w:numId="14">
    <w:abstractNumId w:val="19"/>
  </w:num>
  <w:num w:numId="15">
    <w:abstractNumId w:val="7"/>
  </w:num>
  <w:num w:numId="16">
    <w:abstractNumId w:val="6"/>
  </w:num>
  <w:num w:numId="17">
    <w:abstractNumId w:val="11"/>
  </w:num>
  <w:num w:numId="18">
    <w:abstractNumId w:val="3"/>
  </w:num>
  <w:num w:numId="19">
    <w:abstractNumId w:val="2"/>
  </w:num>
  <w:num w:numId="20">
    <w:abstractNumId w:val="25"/>
  </w:num>
  <w:num w:numId="21">
    <w:abstractNumId w:val="8"/>
  </w:num>
  <w:num w:numId="22">
    <w:abstractNumId w:val="21"/>
  </w:num>
  <w:num w:numId="23">
    <w:abstractNumId w:val="0"/>
  </w:num>
  <w:num w:numId="24">
    <w:abstractNumId w:val="18"/>
  </w:num>
  <w:num w:numId="25">
    <w:abstractNumId w:val="15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4C9"/>
    <w:rsid w:val="000276A1"/>
    <w:rsid w:val="00144C0D"/>
    <w:rsid w:val="0015662A"/>
    <w:rsid w:val="003C07CF"/>
    <w:rsid w:val="004621FA"/>
    <w:rsid w:val="007002CA"/>
    <w:rsid w:val="00831BDB"/>
    <w:rsid w:val="008E64C9"/>
    <w:rsid w:val="009F114A"/>
    <w:rsid w:val="00BF2BC1"/>
    <w:rsid w:val="00D9117C"/>
    <w:rsid w:val="00E4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B2A3302-B9BB-463E-8435-22F083EC8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17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rsid w:val="00D9117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lang w:val="ru-RU" w:eastAsia="ru-RU" w:bidi="ru-RU"/>
    </w:rPr>
  </w:style>
  <w:style w:type="character" w:customStyle="1" w:styleId="40">
    <w:name w:val="Основной текст (4) + Полужирный"/>
    <w:basedOn w:val="a0"/>
    <w:rsid w:val="00D9117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lang w:val="ru-RU" w:eastAsia="ru-RU" w:bidi="ru-RU"/>
    </w:rPr>
  </w:style>
  <w:style w:type="character" w:customStyle="1" w:styleId="5">
    <w:name w:val="Основной текст (5)"/>
    <w:basedOn w:val="a0"/>
    <w:rsid w:val="00D9117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">
    <w:name w:val="Основной текст (2)"/>
    <w:basedOn w:val="a0"/>
    <w:rsid w:val="00D9117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effect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D9117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effect w:val="none"/>
      <w:lang w:val="ru-RU" w:eastAsia="ru-RU" w:bidi="ru-RU"/>
    </w:rPr>
  </w:style>
  <w:style w:type="character" w:customStyle="1" w:styleId="1">
    <w:name w:val="Заголовок №1"/>
    <w:basedOn w:val="a0"/>
    <w:rsid w:val="00D9117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effect w:val="none"/>
      <w:lang w:val="ru-RU" w:eastAsia="ru-RU" w:bidi="ru-RU"/>
    </w:rPr>
  </w:style>
  <w:style w:type="paragraph" w:customStyle="1" w:styleId="a3">
    <w:name w:val="Новый"/>
    <w:basedOn w:val="a"/>
    <w:rsid w:val="00D9117C"/>
    <w:pPr>
      <w:widowControl/>
      <w:spacing w:line="360" w:lineRule="auto"/>
      <w:ind w:firstLine="454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c117">
    <w:name w:val="c117"/>
    <w:basedOn w:val="a"/>
    <w:rsid w:val="00831B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64">
    <w:name w:val="c64"/>
    <w:basedOn w:val="a0"/>
    <w:rsid w:val="00831BDB"/>
  </w:style>
  <w:style w:type="paragraph" w:customStyle="1" w:styleId="c9">
    <w:name w:val="c9"/>
    <w:basedOn w:val="a"/>
    <w:rsid w:val="00831B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0">
    <w:name w:val="c0"/>
    <w:basedOn w:val="a0"/>
    <w:rsid w:val="00831BDB"/>
  </w:style>
  <w:style w:type="character" w:customStyle="1" w:styleId="c1">
    <w:name w:val="c1"/>
    <w:basedOn w:val="a0"/>
    <w:rsid w:val="00831BDB"/>
  </w:style>
  <w:style w:type="paragraph" w:customStyle="1" w:styleId="c63">
    <w:name w:val="c63"/>
    <w:basedOn w:val="a"/>
    <w:rsid w:val="00831B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831BDB"/>
  </w:style>
  <w:style w:type="character" w:customStyle="1" w:styleId="c33">
    <w:name w:val="c33"/>
    <w:basedOn w:val="a0"/>
    <w:rsid w:val="00831BDB"/>
  </w:style>
  <w:style w:type="paragraph" w:styleId="a4">
    <w:name w:val="List Paragraph"/>
    <w:basedOn w:val="a"/>
    <w:uiPriority w:val="34"/>
    <w:qFormat/>
    <w:rsid w:val="00831BD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2B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2BC1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0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15</Pages>
  <Words>4506</Words>
  <Characters>25686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2021-11-20T11:44:00Z</cp:lastPrinted>
  <dcterms:created xsi:type="dcterms:W3CDTF">2021-11-04T20:36:00Z</dcterms:created>
  <dcterms:modified xsi:type="dcterms:W3CDTF">2021-11-20T15:23:00Z</dcterms:modified>
</cp:coreProperties>
</file>