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5B9" w:rsidRDefault="005C15B9" w:rsidP="005C15B9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5C15B9" w:rsidRDefault="005C15B9" w:rsidP="005C15B9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:rsidR="005C15B9" w:rsidRPr="00396460" w:rsidRDefault="005C15B9" w:rsidP="005C15B9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</w:t>
      </w:r>
      <w:r w:rsidRPr="00396460">
        <w:rPr>
          <w:b/>
          <w:sz w:val="28"/>
          <w:szCs w:val="28"/>
          <w:lang w:eastAsia="ar-SA"/>
        </w:rPr>
        <w:t>«</w:t>
      </w:r>
      <w:r w:rsidRPr="00396460">
        <w:rPr>
          <w:b/>
          <w:spacing w:val="1"/>
          <w:sz w:val="28"/>
          <w:szCs w:val="28"/>
        </w:rPr>
        <w:t>Основы религиозных культур и светской этики. Основы православной культуры</w:t>
      </w:r>
      <w:r w:rsidRPr="00396460">
        <w:rPr>
          <w:b/>
          <w:sz w:val="28"/>
          <w:szCs w:val="28"/>
          <w:lang w:eastAsia="ar-SA"/>
        </w:rPr>
        <w:t>»</w:t>
      </w:r>
    </w:p>
    <w:p w:rsidR="005C15B9" w:rsidRPr="009E3552" w:rsidRDefault="005C15B9" w:rsidP="005C15B9">
      <w:pPr>
        <w:ind w:firstLine="709"/>
        <w:jc w:val="both"/>
        <w:rPr>
          <w:sz w:val="28"/>
          <w:szCs w:val="28"/>
        </w:rPr>
      </w:pPr>
    </w:p>
    <w:p w:rsidR="005C15B9" w:rsidRPr="00AA0094" w:rsidRDefault="005C15B9" w:rsidP="005C15B9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</w:t>
      </w:r>
      <w:r>
        <w:rPr>
          <w:spacing w:val="1"/>
          <w:sz w:val="28"/>
          <w:szCs w:val="28"/>
        </w:rPr>
        <w:t>Основы религиозных культур и светской этики. Основы православной культуры</w:t>
      </w:r>
      <w:r>
        <w:rPr>
          <w:sz w:val="28"/>
          <w:szCs w:val="28"/>
        </w:rPr>
        <w:t xml:space="preserve">» составлена </w:t>
      </w: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стандарта; </w:t>
      </w:r>
      <w:r>
        <w:rPr>
          <w:sz w:val="28"/>
          <w:szCs w:val="28"/>
          <w:u w:val="single"/>
        </w:rPr>
        <w:t xml:space="preserve">на основе </w:t>
      </w:r>
      <w:r>
        <w:rPr>
          <w:spacing w:val="1"/>
          <w:sz w:val="28"/>
          <w:szCs w:val="28"/>
        </w:rPr>
        <w:t xml:space="preserve">авторской программы </w:t>
      </w:r>
      <w:proofErr w:type="spellStart"/>
      <w:r>
        <w:rPr>
          <w:spacing w:val="1"/>
          <w:sz w:val="28"/>
          <w:szCs w:val="28"/>
        </w:rPr>
        <w:t>Л.Л.Шевченко</w:t>
      </w:r>
      <w:proofErr w:type="spellEnd"/>
      <w:r>
        <w:rPr>
          <w:spacing w:val="1"/>
          <w:sz w:val="28"/>
          <w:szCs w:val="28"/>
        </w:rPr>
        <w:t xml:space="preserve"> «Основы православной культуры». Методическое пособие для учителя. – М: Центр поддержки культурно-исторических традиций Отечества, 2010», </w:t>
      </w:r>
      <w:r w:rsidRPr="00AA0094">
        <w:rPr>
          <w:rStyle w:val="2"/>
        </w:rPr>
        <w:t>с учётом Р</w:t>
      </w:r>
      <w:r>
        <w:rPr>
          <w:sz w:val="28"/>
          <w:szCs w:val="28"/>
        </w:rPr>
        <w:t xml:space="preserve">абочей программы </w:t>
      </w:r>
      <w:r w:rsidRPr="00AA0094">
        <w:rPr>
          <w:sz w:val="28"/>
          <w:szCs w:val="28"/>
        </w:rPr>
        <w:t xml:space="preserve">воспитания муниципального бюджетного </w:t>
      </w:r>
      <w:r>
        <w:rPr>
          <w:sz w:val="28"/>
          <w:szCs w:val="28"/>
        </w:rPr>
        <w:t xml:space="preserve">общеобразовательного учреждения </w:t>
      </w:r>
      <w:r w:rsidRPr="00AA0094">
        <w:rPr>
          <w:sz w:val="28"/>
          <w:szCs w:val="28"/>
        </w:rPr>
        <w:t xml:space="preserve">«Ерёмовская основная общеобразовательная </w:t>
      </w:r>
      <w:proofErr w:type="gramStart"/>
      <w:r w:rsidRPr="00AA0094">
        <w:rPr>
          <w:sz w:val="28"/>
          <w:szCs w:val="28"/>
        </w:rPr>
        <w:t>школа  Ровеньск</w:t>
      </w:r>
      <w:r>
        <w:rPr>
          <w:sz w:val="28"/>
          <w:szCs w:val="28"/>
        </w:rPr>
        <w:t>ого</w:t>
      </w:r>
      <w:proofErr w:type="gramEnd"/>
      <w:r>
        <w:rPr>
          <w:sz w:val="28"/>
          <w:szCs w:val="28"/>
        </w:rPr>
        <w:t xml:space="preserve"> района </w:t>
      </w:r>
      <w:r w:rsidRPr="00AA0094">
        <w:rPr>
          <w:sz w:val="28"/>
          <w:szCs w:val="28"/>
        </w:rPr>
        <w:t>Белгородской области», утвержденной приказом по обще</w:t>
      </w:r>
      <w:r>
        <w:rPr>
          <w:sz w:val="28"/>
          <w:szCs w:val="28"/>
        </w:rPr>
        <w:t xml:space="preserve">образовательному </w:t>
      </w:r>
      <w:r w:rsidRPr="00AA0094">
        <w:rPr>
          <w:sz w:val="28"/>
          <w:szCs w:val="28"/>
        </w:rPr>
        <w:t>учреждению № 165 от 28.08.202</w:t>
      </w:r>
      <w:r>
        <w:rPr>
          <w:sz w:val="28"/>
          <w:szCs w:val="28"/>
        </w:rPr>
        <w:t xml:space="preserve">1 года «Об утверждении основной </w:t>
      </w:r>
      <w:r w:rsidRPr="00AA0094">
        <w:rPr>
          <w:sz w:val="28"/>
          <w:szCs w:val="28"/>
        </w:rPr>
        <w:t>образовательной программы началь</w:t>
      </w:r>
      <w:r>
        <w:rPr>
          <w:sz w:val="28"/>
          <w:szCs w:val="28"/>
        </w:rPr>
        <w:t xml:space="preserve">ного общего образования в новой </w:t>
      </w:r>
      <w:r w:rsidRPr="00AA0094">
        <w:rPr>
          <w:sz w:val="28"/>
          <w:szCs w:val="28"/>
        </w:rPr>
        <w:t>редакции».</w:t>
      </w:r>
    </w:p>
    <w:p w:rsidR="005C15B9" w:rsidRDefault="005C15B9" w:rsidP="005C15B9">
      <w:pPr>
        <w:ind w:firstLine="709"/>
        <w:jc w:val="both"/>
        <w:rPr>
          <w:color w:val="FF0000"/>
          <w:sz w:val="28"/>
          <w:szCs w:val="28"/>
        </w:rPr>
      </w:pPr>
    </w:p>
    <w:p w:rsidR="005C15B9" w:rsidRDefault="005C15B9" w:rsidP="005C15B9">
      <w:pPr>
        <w:pStyle w:val="Standard"/>
        <w:ind w:firstLine="708"/>
        <w:jc w:val="both"/>
        <w:rPr>
          <w:rFonts w:ascii="Times New Roman" w:hAnsi="Times New Roman" w:cs="Times New Roman"/>
          <w:spacing w:val="1"/>
          <w:kern w:val="0"/>
          <w:sz w:val="28"/>
          <w:szCs w:val="28"/>
        </w:rPr>
      </w:pPr>
      <w:r>
        <w:rPr>
          <w:rFonts w:ascii="Times New Roman" w:hAnsi="Times New Roman"/>
          <w:spacing w:val="1"/>
          <w:kern w:val="0"/>
          <w:sz w:val="28"/>
          <w:szCs w:val="28"/>
        </w:rPr>
        <w:t>Учебный предмет «Основы религиозных культур и светской этики. Основы православной культуры», является культурологическим и направлен на развитие у школьников 4 класса представлений о нравственных идеалах и ценностях, составляющих основу религиозных (православных) и светских традиций, на понимание их значения в жизни современного общества, а также своей сопричастности к ним,</w:t>
      </w:r>
      <w:r>
        <w:rPr>
          <w:rFonts w:ascii="Times New Roman" w:hAnsi="Times New Roman" w:cs="Times New Roman"/>
          <w:spacing w:val="1"/>
          <w:kern w:val="0"/>
          <w:sz w:val="28"/>
          <w:szCs w:val="28"/>
        </w:rPr>
        <w:t xml:space="preserve"> ознакомление школьников 4 класса с историей, культурой и основными ценностями православного христианства.</w:t>
      </w:r>
    </w:p>
    <w:p w:rsidR="005C15B9" w:rsidRDefault="005C15B9" w:rsidP="005C15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Авторская программа рассчитана на 34 часа, учебным планом на изучение предмета «</w:t>
      </w:r>
      <w:r>
        <w:rPr>
          <w:spacing w:val="1"/>
          <w:sz w:val="28"/>
          <w:szCs w:val="28"/>
        </w:rPr>
        <w:t>Основы религиозных культур и светской этики. Основы православной культуры</w:t>
      </w:r>
      <w:r>
        <w:rPr>
          <w:sz w:val="28"/>
          <w:szCs w:val="28"/>
        </w:rPr>
        <w:t xml:space="preserve">» отводится 34 часа, поэтому в рабочую </w:t>
      </w:r>
      <w:proofErr w:type="gramStart"/>
      <w:r>
        <w:rPr>
          <w:sz w:val="28"/>
          <w:szCs w:val="28"/>
        </w:rPr>
        <w:t>программу  изменения</w:t>
      </w:r>
      <w:proofErr w:type="gramEnd"/>
      <w:r>
        <w:rPr>
          <w:sz w:val="28"/>
          <w:szCs w:val="28"/>
        </w:rPr>
        <w:t xml:space="preserve"> не внесены.</w:t>
      </w:r>
    </w:p>
    <w:p w:rsidR="005C15B9" w:rsidRDefault="005C15B9" w:rsidP="005C15B9">
      <w:pPr>
        <w:ind w:firstLine="709"/>
        <w:jc w:val="both"/>
        <w:rPr>
          <w:sz w:val="28"/>
          <w:szCs w:val="28"/>
          <w:lang w:eastAsia="zh-CN" w:bidi="hi-IN"/>
        </w:rPr>
      </w:pPr>
      <w:r>
        <w:rPr>
          <w:sz w:val="28"/>
          <w:szCs w:val="28"/>
        </w:rPr>
        <w:t>Контрольных работ в авторской и рабочей программе не предусмотрено.</w:t>
      </w:r>
    </w:p>
    <w:p w:rsidR="005C15B9" w:rsidRDefault="005C15B9" w:rsidP="005C15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обеспечена учебниками </w:t>
      </w:r>
      <w:r>
        <w:rPr>
          <w:spacing w:val="1"/>
          <w:sz w:val="28"/>
          <w:szCs w:val="28"/>
        </w:rPr>
        <w:t xml:space="preserve">для учащихся начальных классов общеобразовательных школ, лицеев, гимназий «Основы духовно- нравственной культуры народов России. Основы православной культуры. 4 класс» под редакцией Шевченко Л.Л.  </w:t>
      </w:r>
    </w:p>
    <w:p w:rsidR="005C15B9" w:rsidRDefault="005C15B9" w:rsidP="005C15B9">
      <w:pPr>
        <w:autoSpaceDE w:val="0"/>
        <w:autoSpaceDN w:val="0"/>
        <w:adjustRightInd w:val="0"/>
      </w:pPr>
    </w:p>
    <w:p w:rsidR="00AC1168" w:rsidRDefault="00AC1168">
      <w:bookmarkStart w:id="0" w:name="_GoBack"/>
      <w:bookmarkEnd w:id="0"/>
    </w:p>
    <w:sectPr w:rsidR="00AC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1A"/>
    <w:rsid w:val="004F161A"/>
    <w:rsid w:val="005C15B9"/>
    <w:rsid w:val="00AC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0411D06-648B-46C5-A548-E65C1FBD8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C15B9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5C15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2021-11-20T14:57:00Z</dcterms:created>
  <dcterms:modified xsi:type="dcterms:W3CDTF">2021-11-20T14:57:00Z</dcterms:modified>
</cp:coreProperties>
</file>