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00" w:rsidRPr="00A143C0" w:rsidRDefault="004F0800" w:rsidP="004F0800">
      <w:pPr>
        <w:shd w:val="clear" w:color="auto" w:fill="FFFFFF"/>
        <w:ind w:left="235" w:firstLine="374"/>
        <w:jc w:val="both"/>
        <w:rPr>
          <w:spacing w:val="-3"/>
          <w:szCs w:val="24"/>
        </w:rPr>
      </w:pPr>
      <w:bookmarkStart w:id="0" w:name="_GoBack"/>
      <w:bookmarkEnd w:id="0"/>
    </w:p>
    <w:p w:rsidR="004F0800" w:rsidRPr="00A143C0" w:rsidRDefault="004F0800" w:rsidP="004F0800">
      <w:pPr>
        <w:shd w:val="clear" w:color="auto" w:fill="FFFFFF"/>
        <w:ind w:left="235" w:firstLine="374"/>
        <w:jc w:val="both"/>
        <w:rPr>
          <w:rFonts w:cs="Aharoni"/>
          <w:b/>
          <w:spacing w:val="-3"/>
          <w:sz w:val="36"/>
          <w:szCs w:val="44"/>
        </w:rPr>
      </w:pPr>
      <w:r w:rsidRPr="00A143C0">
        <w:rPr>
          <w:rFonts w:cs="Aharoni"/>
          <w:b/>
          <w:spacing w:val="-3"/>
          <w:sz w:val="36"/>
          <w:szCs w:val="44"/>
        </w:rPr>
        <w:t>Методические основы  ФЭМП у дошкольников.</w:t>
      </w:r>
    </w:p>
    <w:p w:rsidR="000B64E2" w:rsidRPr="00A143C0" w:rsidRDefault="000B64E2" w:rsidP="004F0800">
      <w:pPr>
        <w:shd w:val="clear" w:color="auto" w:fill="FFFFFF"/>
        <w:ind w:left="235" w:firstLine="374"/>
        <w:jc w:val="both"/>
        <w:rPr>
          <w:rFonts w:cs="Aharoni"/>
          <w:b/>
          <w:spacing w:val="-3"/>
          <w:sz w:val="36"/>
          <w:szCs w:val="44"/>
        </w:rPr>
      </w:pPr>
    </w:p>
    <w:p w:rsidR="004F0800" w:rsidRPr="00A143C0" w:rsidRDefault="000B64E2" w:rsidP="000B64E2">
      <w:pPr>
        <w:shd w:val="clear" w:color="auto" w:fill="FFFFFF"/>
        <w:ind w:left="235" w:firstLine="374"/>
        <w:jc w:val="center"/>
        <w:rPr>
          <w:spacing w:val="-3"/>
          <w:szCs w:val="24"/>
        </w:rPr>
      </w:pPr>
      <w:r w:rsidRPr="00A143C0">
        <w:rPr>
          <w:noProof/>
          <w:sz w:val="16"/>
        </w:rPr>
        <w:drawing>
          <wp:inline distT="0" distB="0" distL="0" distR="0">
            <wp:extent cx="3695700" cy="3905250"/>
            <wp:effectExtent l="19050" t="0" r="0" b="0"/>
            <wp:docPr id="3" name="Рисунок 3" descr="http://blogwar.ru/ifls/small-image/130711-124116-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war.ru/ifls/small-image/130711-124116-3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00" w:rsidRPr="00A143C0" w:rsidRDefault="004F0800" w:rsidP="004F0800">
      <w:pPr>
        <w:shd w:val="clear" w:color="auto" w:fill="FFFFFF"/>
        <w:ind w:left="235" w:firstLine="374"/>
        <w:jc w:val="both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Под математическим развитием дошкольников следует пони</w:t>
      </w:r>
      <w:r w:rsidRPr="00A143C0">
        <w:rPr>
          <w:spacing w:val="-3"/>
          <w:sz w:val="22"/>
          <w:szCs w:val="28"/>
        </w:rPr>
        <w:softHyphen/>
        <w:t>мать сдвиги и изменения в познавательной деятельности личности, которые происходят в результате формирования элементарных математических представлений и связанных с ними логических операций.</w:t>
      </w:r>
    </w:p>
    <w:p w:rsidR="004F0800" w:rsidRPr="00A143C0" w:rsidRDefault="004F0800" w:rsidP="004F0800">
      <w:pPr>
        <w:shd w:val="clear" w:color="auto" w:fill="FFFFFF"/>
        <w:spacing w:before="41"/>
        <w:ind w:left="199" w:right="38" w:firstLine="382"/>
        <w:jc w:val="both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Формирование элементарных математических представле</w:t>
      </w:r>
      <w:r w:rsidRPr="00A143C0">
        <w:rPr>
          <w:spacing w:val="-3"/>
          <w:sz w:val="22"/>
          <w:szCs w:val="28"/>
        </w:rPr>
        <w:softHyphen/>
        <w:t>ний — это целенаправленный и организованный процесс передачи и усвоения знаний, приемов и способов умственной деятельности (в области математики).</w:t>
      </w:r>
    </w:p>
    <w:p w:rsidR="004F0800" w:rsidRPr="00A143C0" w:rsidRDefault="004F0800" w:rsidP="004F0800">
      <w:pPr>
        <w:shd w:val="clear" w:color="auto" w:fill="FFFFFF"/>
        <w:spacing w:before="283"/>
        <w:ind w:left="180" w:right="960"/>
        <w:rPr>
          <w:spacing w:val="-3"/>
          <w:sz w:val="22"/>
          <w:szCs w:val="28"/>
          <w:u w:val="single"/>
        </w:rPr>
      </w:pPr>
      <w:r w:rsidRPr="00A143C0">
        <w:rPr>
          <w:spacing w:val="-3"/>
          <w:sz w:val="22"/>
          <w:szCs w:val="28"/>
          <w:u w:val="single"/>
        </w:rPr>
        <w:t>Задачи методики математического развития как научной области</w:t>
      </w:r>
    </w:p>
    <w:p w:rsidR="004F0800" w:rsidRPr="00A143C0" w:rsidRDefault="004F0800" w:rsidP="004F0800">
      <w:pPr>
        <w:numPr>
          <w:ilvl w:val="0"/>
          <w:numId w:val="1"/>
        </w:numPr>
        <w:shd w:val="clear" w:color="auto" w:fill="FFFFFF"/>
        <w:tabs>
          <w:tab w:val="left" w:pos="626"/>
        </w:tabs>
        <w:spacing w:before="151"/>
        <w:ind w:left="46" w:firstLine="362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Научное обоснование программных требований к уровню</w:t>
      </w:r>
      <w:r w:rsidRPr="00A143C0">
        <w:rPr>
          <w:spacing w:val="-3"/>
          <w:sz w:val="22"/>
          <w:szCs w:val="28"/>
        </w:rPr>
        <w:br/>
        <w:t>формирования математических представлений у дошкольников в</w:t>
      </w:r>
      <w:r w:rsidRPr="00A143C0">
        <w:rPr>
          <w:spacing w:val="-3"/>
          <w:sz w:val="22"/>
          <w:szCs w:val="28"/>
        </w:rPr>
        <w:br/>
        <w:t>каждой возрастной группе.</w:t>
      </w:r>
    </w:p>
    <w:p w:rsidR="004F0800" w:rsidRPr="00A143C0" w:rsidRDefault="004F0800" w:rsidP="004F0800">
      <w:pPr>
        <w:numPr>
          <w:ilvl w:val="0"/>
          <w:numId w:val="1"/>
        </w:numPr>
        <w:shd w:val="clear" w:color="auto" w:fill="FFFFFF"/>
        <w:tabs>
          <w:tab w:val="left" w:pos="626"/>
        </w:tabs>
        <w:ind w:left="46" w:firstLine="362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Определение содержания математического материала для</w:t>
      </w:r>
      <w:r w:rsidRPr="00A143C0">
        <w:rPr>
          <w:spacing w:val="-3"/>
          <w:sz w:val="22"/>
          <w:szCs w:val="28"/>
        </w:rPr>
        <w:br/>
        <w:t>обучения детей в ДОУ.</w:t>
      </w:r>
    </w:p>
    <w:p w:rsidR="004F0800" w:rsidRPr="00A143C0" w:rsidRDefault="004F0800" w:rsidP="004F0800">
      <w:pPr>
        <w:numPr>
          <w:ilvl w:val="0"/>
          <w:numId w:val="1"/>
        </w:numPr>
        <w:shd w:val="clear" w:color="auto" w:fill="FFFFFF"/>
        <w:tabs>
          <w:tab w:val="left" w:pos="626"/>
        </w:tabs>
        <w:spacing w:before="2"/>
        <w:ind w:left="46" w:firstLine="362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Разработка и внедрение в практику эффективных дидакти</w:t>
      </w:r>
      <w:r w:rsidRPr="00A143C0">
        <w:rPr>
          <w:spacing w:val="-3"/>
          <w:sz w:val="22"/>
          <w:szCs w:val="28"/>
        </w:rPr>
        <w:softHyphen/>
        <w:t>ческих средств, методов и разнообразных форм организации ра</w:t>
      </w:r>
      <w:r w:rsidRPr="00A143C0">
        <w:rPr>
          <w:spacing w:val="-3"/>
          <w:sz w:val="22"/>
          <w:szCs w:val="28"/>
        </w:rPr>
        <w:softHyphen/>
        <w:t>боты по математическому развитию детей.</w:t>
      </w:r>
    </w:p>
    <w:p w:rsidR="004F0800" w:rsidRPr="00A143C0" w:rsidRDefault="004F0800" w:rsidP="004F0800">
      <w:pPr>
        <w:numPr>
          <w:ilvl w:val="0"/>
          <w:numId w:val="1"/>
        </w:numPr>
        <w:shd w:val="clear" w:color="auto" w:fill="FFFFFF"/>
        <w:tabs>
          <w:tab w:val="left" w:pos="626"/>
        </w:tabs>
        <w:ind w:left="46" w:firstLine="362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Реализация преемственности в формировании математических представлений в ДОУ и в школе.</w:t>
      </w:r>
    </w:p>
    <w:p w:rsidR="004F0800" w:rsidRPr="00A143C0" w:rsidRDefault="004F0800" w:rsidP="004F0800">
      <w:pPr>
        <w:numPr>
          <w:ilvl w:val="0"/>
          <w:numId w:val="1"/>
        </w:numPr>
        <w:shd w:val="clear" w:color="auto" w:fill="FFFFFF"/>
        <w:tabs>
          <w:tab w:val="left" w:pos="626"/>
        </w:tabs>
        <w:ind w:left="46" w:firstLine="362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Разработка содержания подготовки высокоспециализированных кадров, способных осуществлять работу по математиче</w:t>
      </w:r>
      <w:r w:rsidRPr="00A143C0">
        <w:rPr>
          <w:spacing w:val="-3"/>
          <w:sz w:val="22"/>
          <w:szCs w:val="28"/>
        </w:rPr>
        <w:softHyphen/>
        <w:t>скому развитию дошкольников.</w:t>
      </w:r>
    </w:p>
    <w:p w:rsidR="004F0800" w:rsidRPr="00A143C0" w:rsidRDefault="004F0800" w:rsidP="004F0800">
      <w:pPr>
        <w:numPr>
          <w:ilvl w:val="0"/>
          <w:numId w:val="1"/>
        </w:numPr>
        <w:shd w:val="clear" w:color="auto" w:fill="FFFFFF"/>
        <w:tabs>
          <w:tab w:val="left" w:pos="626"/>
        </w:tabs>
        <w:ind w:left="46" w:firstLine="362"/>
        <w:rPr>
          <w:spacing w:val="-3"/>
          <w:sz w:val="22"/>
          <w:szCs w:val="28"/>
        </w:rPr>
      </w:pPr>
      <w:r w:rsidRPr="00A143C0">
        <w:rPr>
          <w:spacing w:val="-3"/>
          <w:sz w:val="22"/>
          <w:szCs w:val="28"/>
        </w:rPr>
        <w:t>Разработка методических рекомендаций родителям по математическому развитию детей в условиях семьи.</w:t>
      </w:r>
    </w:p>
    <w:p w:rsidR="007D4076" w:rsidRPr="00A143C0" w:rsidRDefault="007D4076">
      <w:pPr>
        <w:rPr>
          <w:sz w:val="22"/>
          <w:szCs w:val="28"/>
        </w:rPr>
      </w:pPr>
    </w:p>
    <w:p w:rsidR="004F0800" w:rsidRPr="00A143C0" w:rsidRDefault="004F0800" w:rsidP="004F0800">
      <w:pPr>
        <w:shd w:val="clear" w:color="auto" w:fill="FFFFFF"/>
        <w:spacing w:before="367"/>
        <w:rPr>
          <w:sz w:val="22"/>
          <w:szCs w:val="28"/>
        </w:rPr>
      </w:pPr>
      <w:r w:rsidRPr="00A143C0">
        <w:rPr>
          <w:b/>
          <w:bCs/>
          <w:i/>
          <w:iCs/>
          <w:spacing w:val="1"/>
          <w:sz w:val="22"/>
          <w:szCs w:val="28"/>
        </w:rPr>
        <w:t>Цель математического развития дошкольников</w:t>
      </w:r>
    </w:p>
    <w:p w:rsidR="004F0800" w:rsidRPr="00A143C0" w:rsidRDefault="004F0800" w:rsidP="004F0800">
      <w:pPr>
        <w:numPr>
          <w:ilvl w:val="0"/>
          <w:numId w:val="2"/>
        </w:numPr>
        <w:shd w:val="clear" w:color="auto" w:fill="FFFFFF"/>
        <w:tabs>
          <w:tab w:val="left" w:pos="521"/>
        </w:tabs>
        <w:spacing w:before="209" w:line="247" w:lineRule="exact"/>
        <w:ind w:left="355"/>
        <w:rPr>
          <w:sz w:val="22"/>
          <w:szCs w:val="28"/>
        </w:rPr>
      </w:pPr>
      <w:r w:rsidRPr="00A143C0">
        <w:rPr>
          <w:sz w:val="22"/>
          <w:szCs w:val="28"/>
        </w:rPr>
        <w:t>Всестороннее развитие личности ребенка.</w:t>
      </w:r>
    </w:p>
    <w:p w:rsidR="004F0800" w:rsidRPr="00A143C0" w:rsidRDefault="004F0800" w:rsidP="004F0800">
      <w:pPr>
        <w:numPr>
          <w:ilvl w:val="0"/>
          <w:numId w:val="2"/>
        </w:numPr>
        <w:shd w:val="clear" w:color="auto" w:fill="FFFFFF"/>
        <w:tabs>
          <w:tab w:val="left" w:pos="521"/>
        </w:tabs>
        <w:spacing w:line="247" w:lineRule="exact"/>
        <w:ind w:left="355"/>
        <w:rPr>
          <w:sz w:val="22"/>
          <w:szCs w:val="28"/>
        </w:rPr>
      </w:pPr>
      <w:r w:rsidRPr="00A143C0">
        <w:rPr>
          <w:sz w:val="22"/>
          <w:szCs w:val="28"/>
        </w:rPr>
        <w:t>Подготовка к успешному обучению в школе.</w:t>
      </w:r>
    </w:p>
    <w:p w:rsidR="004F0800" w:rsidRPr="00A143C0" w:rsidRDefault="004F0800" w:rsidP="004F0800">
      <w:pPr>
        <w:numPr>
          <w:ilvl w:val="0"/>
          <w:numId w:val="2"/>
        </w:numPr>
        <w:shd w:val="clear" w:color="auto" w:fill="FFFFFF"/>
        <w:tabs>
          <w:tab w:val="left" w:pos="521"/>
        </w:tabs>
        <w:spacing w:line="247" w:lineRule="exact"/>
        <w:ind w:left="355"/>
        <w:rPr>
          <w:sz w:val="22"/>
          <w:szCs w:val="28"/>
        </w:rPr>
      </w:pPr>
      <w:r w:rsidRPr="00A143C0">
        <w:rPr>
          <w:sz w:val="22"/>
          <w:szCs w:val="28"/>
        </w:rPr>
        <w:t>Коррекционно-воспитательная работа.</w:t>
      </w:r>
    </w:p>
    <w:p w:rsidR="004F0800" w:rsidRPr="00A143C0" w:rsidRDefault="004F0800" w:rsidP="004F0800">
      <w:pPr>
        <w:shd w:val="clear" w:color="auto" w:fill="FFFFFF"/>
        <w:spacing w:before="348"/>
        <w:ind w:left="10"/>
        <w:rPr>
          <w:sz w:val="22"/>
          <w:szCs w:val="28"/>
        </w:rPr>
      </w:pPr>
      <w:r w:rsidRPr="00A143C0">
        <w:rPr>
          <w:b/>
          <w:bCs/>
          <w:i/>
          <w:iCs/>
          <w:spacing w:val="4"/>
          <w:sz w:val="22"/>
          <w:szCs w:val="28"/>
        </w:rPr>
        <w:t>Задачи математического развития дошкольников</w:t>
      </w:r>
    </w:p>
    <w:p w:rsidR="004F0800" w:rsidRPr="00A143C0" w:rsidRDefault="004F0800" w:rsidP="004F0800">
      <w:pPr>
        <w:shd w:val="clear" w:color="auto" w:fill="FFFFFF"/>
        <w:spacing w:before="228" w:line="223" w:lineRule="exact"/>
        <w:ind w:left="5" w:firstLine="372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lastRenderedPageBreak/>
        <w:t xml:space="preserve">1. Формирование   системы   элементарных   математических </w:t>
      </w:r>
      <w:r w:rsidRPr="00A143C0">
        <w:rPr>
          <w:spacing w:val="-2"/>
          <w:sz w:val="22"/>
          <w:szCs w:val="28"/>
        </w:rPr>
        <w:t>представлений.</w:t>
      </w:r>
    </w:p>
    <w:p w:rsidR="004F0800" w:rsidRPr="00A143C0" w:rsidRDefault="004F0800" w:rsidP="004F0800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199"/>
        <w:ind w:left="353"/>
        <w:rPr>
          <w:spacing w:val="-13"/>
          <w:sz w:val="22"/>
          <w:szCs w:val="28"/>
        </w:rPr>
      </w:pPr>
      <w:r w:rsidRPr="00A143C0">
        <w:rPr>
          <w:sz w:val="22"/>
          <w:szCs w:val="28"/>
        </w:rPr>
        <w:t>Формирование предпосылок математического мышления.</w:t>
      </w:r>
    </w:p>
    <w:p w:rsidR="004F0800" w:rsidRPr="00A143C0" w:rsidRDefault="004F0800" w:rsidP="004F0800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2"/>
        <w:ind w:left="353"/>
        <w:rPr>
          <w:spacing w:val="-14"/>
          <w:sz w:val="22"/>
          <w:szCs w:val="28"/>
        </w:rPr>
      </w:pPr>
      <w:r w:rsidRPr="00A143C0">
        <w:rPr>
          <w:spacing w:val="1"/>
          <w:sz w:val="22"/>
          <w:szCs w:val="28"/>
        </w:rPr>
        <w:t>Формирование сенсорных процессов и способностей.</w:t>
      </w:r>
    </w:p>
    <w:p w:rsidR="004F0800" w:rsidRPr="00A143C0" w:rsidRDefault="004F0800" w:rsidP="004F0800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19" w:line="226" w:lineRule="exact"/>
        <w:ind w:left="7" w:firstLine="346"/>
        <w:rPr>
          <w:spacing w:val="-10"/>
          <w:sz w:val="22"/>
          <w:szCs w:val="28"/>
        </w:rPr>
      </w:pPr>
      <w:r w:rsidRPr="00A143C0">
        <w:rPr>
          <w:spacing w:val="2"/>
          <w:sz w:val="22"/>
          <w:szCs w:val="28"/>
        </w:rPr>
        <w:t>Расширение и обогащение словаря и совершенствование</w:t>
      </w:r>
      <w:r w:rsidRPr="00A143C0">
        <w:rPr>
          <w:spacing w:val="2"/>
          <w:sz w:val="22"/>
          <w:szCs w:val="28"/>
        </w:rPr>
        <w:br/>
      </w:r>
      <w:r w:rsidRPr="00A143C0">
        <w:rPr>
          <w:spacing w:val="1"/>
          <w:sz w:val="22"/>
          <w:szCs w:val="28"/>
        </w:rPr>
        <w:t>связанной речи.</w:t>
      </w:r>
    </w:p>
    <w:p w:rsidR="004F0800" w:rsidRPr="00A143C0" w:rsidRDefault="004F0800" w:rsidP="004F0800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7"/>
        <w:ind w:left="353"/>
        <w:rPr>
          <w:spacing w:val="-15"/>
          <w:sz w:val="22"/>
          <w:szCs w:val="28"/>
        </w:rPr>
      </w:pPr>
      <w:r w:rsidRPr="00A143C0">
        <w:rPr>
          <w:sz w:val="22"/>
          <w:szCs w:val="28"/>
        </w:rPr>
        <w:t>Формирование начальных форм учебной деятельности.</w:t>
      </w:r>
    </w:p>
    <w:p w:rsidR="004F0800" w:rsidRPr="00A143C0" w:rsidRDefault="004F0800" w:rsidP="004F0800">
      <w:pPr>
        <w:shd w:val="clear" w:color="auto" w:fill="FFFFFF"/>
        <w:spacing w:before="346" w:line="254" w:lineRule="exact"/>
        <w:ind w:left="14" w:right="1267"/>
        <w:rPr>
          <w:sz w:val="22"/>
          <w:szCs w:val="28"/>
        </w:rPr>
      </w:pPr>
      <w:r w:rsidRPr="00A143C0">
        <w:rPr>
          <w:b/>
          <w:bCs/>
          <w:i/>
          <w:iCs/>
          <w:spacing w:val="-4"/>
          <w:sz w:val="22"/>
          <w:szCs w:val="28"/>
        </w:rPr>
        <w:t xml:space="preserve">Краткое содержание разделов программы </w:t>
      </w:r>
      <w:r w:rsidRPr="00A143C0">
        <w:rPr>
          <w:b/>
          <w:bCs/>
          <w:i/>
          <w:iCs/>
          <w:spacing w:val="8"/>
          <w:sz w:val="22"/>
          <w:szCs w:val="28"/>
        </w:rPr>
        <w:t>по ФЭМП в ДОУ</w:t>
      </w:r>
    </w:p>
    <w:p w:rsidR="004F0800" w:rsidRPr="00A143C0" w:rsidRDefault="000B64E2" w:rsidP="000B64E2">
      <w:pPr>
        <w:shd w:val="clear" w:color="auto" w:fill="FFFFFF"/>
        <w:spacing w:before="230" w:line="233" w:lineRule="exact"/>
        <w:ind w:right="22"/>
        <w:jc w:val="both"/>
        <w:rPr>
          <w:spacing w:val="-1"/>
          <w:sz w:val="22"/>
          <w:szCs w:val="28"/>
        </w:rPr>
      </w:pPr>
      <w:r w:rsidRPr="00A143C0">
        <w:rPr>
          <w:spacing w:val="-1"/>
          <w:sz w:val="22"/>
          <w:szCs w:val="28"/>
        </w:rPr>
        <w:t xml:space="preserve">     1.</w:t>
      </w:r>
      <w:r w:rsidR="004F0800" w:rsidRPr="00A143C0">
        <w:rPr>
          <w:spacing w:val="-1"/>
          <w:sz w:val="22"/>
          <w:szCs w:val="28"/>
        </w:rPr>
        <w:t>«Количество и счет»: представления о множестве, числе, счете, арифметических действиях, текстовых задачах.</w:t>
      </w:r>
    </w:p>
    <w:p w:rsidR="000B64E2" w:rsidRPr="00A143C0" w:rsidRDefault="000B64E2" w:rsidP="000B64E2">
      <w:pPr>
        <w:pStyle w:val="a5"/>
        <w:shd w:val="clear" w:color="auto" w:fill="FFFFFF"/>
        <w:spacing w:before="230" w:line="233" w:lineRule="exact"/>
        <w:ind w:left="1173" w:right="22"/>
        <w:jc w:val="both"/>
        <w:rPr>
          <w:sz w:val="22"/>
          <w:szCs w:val="28"/>
        </w:rPr>
      </w:pPr>
    </w:p>
    <w:p w:rsidR="004F0800" w:rsidRPr="00A143C0" w:rsidRDefault="000B64E2" w:rsidP="004F0800">
      <w:pPr>
        <w:shd w:val="clear" w:color="auto" w:fill="FFFFFF"/>
        <w:spacing w:before="22" w:line="228" w:lineRule="exact"/>
        <w:ind w:left="10" w:right="10" w:firstLine="355"/>
        <w:jc w:val="both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2.</w:t>
      </w:r>
      <w:r w:rsidR="004F0800" w:rsidRPr="00A143C0">
        <w:rPr>
          <w:spacing w:val="-2"/>
          <w:sz w:val="22"/>
          <w:szCs w:val="28"/>
        </w:rPr>
        <w:t xml:space="preserve"> «Величина»: представления о различных величинах, их </w:t>
      </w:r>
      <w:r w:rsidR="004F0800" w:rsidRPr="00A143C0">
        <w:rPr>
          <w:spacing w:val="1"/>
          <w:sz w:val="22"/>
          <w:szCs w:val="28"/>
        </w:rPr>
        <w:t>сравнения и измерения (длине, ширине, высоте, толщине, пло</w:t>
      </w:r>
      <w:r w:rsidR="004F0800" w:rsidRPr="00A143C0">
        <w:rPr>
          <w:spacing w:val="1"/>
          <w:sz w:val="22"/>
          <w:szCs w:val="28"/>
        </w:rPr>
        <w:softHyphen/>
      </w:r>
      <w:r w:rsidR="004F0800" w:rsidRPr="00A143C0">
        <w:rPr>
          <w:sz w:val="22"/>
          <w:szCs w:val="28"/>
        </w:rPr>
        <w:t>щади, объеме, массе, времени).</w:t>
      </w:r>
    </w:p>
    <w:p w:rsidR="000B64E2" w:rsidRPr="00A143C0" w:rsidRDefault="000B64E2" w:rsidP="004F0800">
      <w:pPr>
        <w:shd w:val="clear" w:color="auto" w:fill="FFFFFF"/>
        <w:spacing w:before="22" w:line="228" w:lineRule="exact"/>
        <w:ind w:left="10" w:right="10" w:firstLine="355"/>
        <w:jc w:val="both"/>
        <w:rPr>
          <w:sz w:val="22"/>
          <w:szCs w:val="28"/>
        </w:rPr>
      </w:pPr>
    </w:p>
    <w:p w:rsidR="004F0800" w:rsidRPr="00A143C0" w:rsidRDefault="000B64E2" w:rsidP="000B64E2">
      <w:pPr>
        <w:shd w:val="clear" w:color="auto" w:fill="FFFFFF"/>
        <w:tabs>
          <w:tab w:val="left" w:pos="691"/>
        </w:tabs>
        <w:spacing w:before="29" w:line="226" w:lineRule="exact"/>
        <w:ind w:left="362"/>
        <w:rPr>
          <w:spacing w:val="-4"/>
          <w:sz w:val="22"/>
          <w:szCs w:val="28"/>
        </w:rPr>
      </w:pPr>
      <w:r w:rsidRPr="00A143C0">
        <w:rPr>
          <w:spacing w:val="-4"/>
          <w:sz w:val="22"/>
          <w:szCs w:val="28"/>
        </w:rPr>
        <w:t>3.</w:t>
      </w:r>
      <w:r w:rsidR="004F0800" w:rsidRPr="00A143C0">
        <w:rPr>
          <w:spacing w:val="-4"/>
          <w:sz w:val="22"/>
          <w:szCs w:val="28"/>
        </w:rPr>
        <w:t>«Форма»: представления о форме предметов, о геометриче</w:t>
      </w:r>
      <w:r w:rsidR="004F0800" w:rsidRPr="00A143C0">
        <w:rPr>
          <w:spacing w:val="-4"/>
          <w:sz w:val="22"/>
          <w:szCs w:val="28"/>
        </w:rPr>
        <w:softHyphen/>
      </w:r>
      <w:r w:rsidR="004F0800" w:rsidRPr="00A143C0">
        <w:rPr>
          <w:spacing w:val="-3"/>
          <w:sz w:val="22"/>
          <w:szCs w:val="28"/>
        </w:rPr>
        <w:t>ских фигурах (плоских и объемных), их свойствах и отношениях.</w:t>
      </w:r>
      <w:r w:rsidRPr="00A143C0">
        <w:rPr>
          <w:spacing w:val="-3"/>
          <w:sz w:val="22"/>
          <w:szCs w:val="28"/>
        </w:rPr>
        <w:t xml:space="preserve"> </w:t>
      </w:r>
    </w:p>
    <w:p w:rsidR="000B64E2" w:rsidRPr="00A143C0" w:rsidRDefault="000B64E2" w:rsidP="000B64E2">
      <w:pPr>
        <w:shd w:val="clear" w:color="auto" w:fill="FFFFFF"/>
        <w:tabs>
          <w:tab w:val="left" w:pos="691"/>
        </w:tabs>
        <w:spacing w:before="29" w:line="226" w:lineRule="exact"/>
        <w:ind w:left="362"/>
        <w:rPr>
          <w:spacing w:val="-4"/>
          <w:sz w:val="22"/>
          <w:szCs w:val="28"/>
        </w:rPr>
      </w:pPr>
    </w:p>
    <w:p w:rsidR="004F0800" w:rsidRPr="00A143C0" w:rsidRDefault="004F0800" w:rsidP="000B64E2">
      <w:pPr>
        <w:pStyle w:val="a5"/>
        <w:numPr>
          <w:ilvl w:val="0"/>
          <w:numId w:val="28"/>
        </w:numPr>
        <w:shd w:val="clear" w:color="auto" w:fill="FFFFFF"/>
        <w:tabs>
          <w:tab w:val="left" w:pos="691"/>
        </w:tabs>
        <w:spacing w:before="26" w:line="226" w:lineRule="exact"/>
        <w:rPr>
          <w:spacing w:val="-13"/>
          <w:sz w:val="22"/>
          <w:szCs w:val="28"/>
        </w:rPr>
      </w:pPr>
      <w:r w:rsidRPr="00A143C0">
        <w:rPr>
          <w:spacing w:val="1"/>
          <w:sz w:val="22"/>
          <w:szCs w:val="28"/>
        </w:rPr>
        <w:t xml:space="preserve">«Ориентировка в пространстве»: ориентировка на своем </w:t>
      </w:r>
      <w:r w:rsidRPr="00A143C0">
        <w:rPr>
          <w:sz w:val="22"/>
          <w:szCs w:val="28"/>
        </w:rPr>
        <w:t xml:space="preserve">теле, относительно себя, относительно предметов, относительно </w:t>
      </w:r>
      <w:r w:rsidRPr="00A143C0">
        <w:rPr>
          <w:spacing w:val="4"/>
          <w:sz w:val="22"/>
          <w:szCs w:val="28"/>
        </w:rPr>
        <w:t xml:space="preserve">другого лица, ориентировка на плоскости и в пространстве, на </w:t>
      </w:r>
      <w:r w:rsidRPr="00A143C0">
        <w:rPr>
          <w:spacing w:val="1"/>
          <w:sz w:val="22"/>
          <w:szCs w:val="28"/>
        </w:rPr>
        <w:t>листе бумаги (чистом и в клетку), ориентировка в движении.</w:t>
      </w:r>
    </w:p>
    <w:p w:rsidR="000B64E2" w:rsidRPr="00A143C0" w:rsidRDefault="000B64E2" w:rsidP="000B64E2">
      <w:pPr>
        <w:pStyle w:val="a5"/>
        <w:rPr>
          <w:spacing w:val="-13"/>
          <w:sz w:val="22"/>
          <w:szCs w:val="28"/>
        </w:rPr>
      </w:pPr>
    </w:p>
    <w:p w:rsidR="000B64E2" w:rsidRPr="00A143C0" w:rsidRDefault="000B64E2" w:rsidP="000B64E2">
      <w:pPr>
        <w:shd w:val="clear" w:color="auto" w:fill="FFFFFF"/>
        <w:tabs>
          <w:tab w:val="left" w:pos="691"/>
        </w:tabs>
        <w:spacing w:before="26" w:line="226" w:lineRule="exact"/>
        <w:ind w:left="362"/>
        <w:rPr>
          <w:spacing w:val="-13"/>
          <w:sz w:val="22"/>
          <w:szCs w:val="28"/>
        </w:rPr>
      </w:pPr>
    </w:p>
    <w:p w:rsidR="004F0800" w:rsidRPr="00A143C0" w:rsidRDefault="000B64E2" w:rsidP="004F0800">
      <w:pPr>
        <w:shd w:val="clear" w:color="auto" w:fill="FFFFFF"/>
        <w:tabs>
          <w:tab w:val="left" w:pos="614"/>
        </w:tabs>
        <w:spacing w:before="24" w:line="226" w:lineRule="exact"/>
        <w:ind w:left="7" w:firstLine="348"/>
        <w:rPr>
          <w:sz w:val="22"/>
          <w:szCs w:val="28"/>
        </w:rPr>
      </w:pPr>
      <w:r w:rsidRPr="00A143C0">
        <w:rPr>
          <w:spacing w:val="-17"/>
          <w:sz w:val="22"/>
          <w:szCs w:val="28"/>
        </w:rPr>
        <w:t>5</w:t>
      </w:r>
      <w:r w:rsidR="004F0800" w:rsidRPr="00A143C0">
        <w:rPr>
          <w:spacing w:val="-17"/>
          <w:sz w:val="22"/>
          <w:szCs w:val="28"/>
        </w:rPr>
        <w:t>.</w:t>
      </w:r>
      <w:r w:rsidR="004F0800" w:rsidRPr="00A143C0">
        <w:rPr>
          <w:sz w:val="22"/>
          <w:szCs w:val="28"/>
        </w:rPr>
        <w:tab/>
      </w:r>
      <w:r w:rsidR="004F0800" w:rsidRPr="00A143C0">
        <w:rPr>
          <w:spacing w:val="3"/>
          <w:sz w:val="22"/>
          <w:szCs w:val="28"/>
        </w:rPr>
        <w:t>«Ориентировка во времени»: представление о частях су</w:t>
      </w:r>
      <w:r w:rsidR="004F0800" w:rsidRPr="00A143C0">
        <w:rPr>
          <w:spacing w:val="3"/>
          <w:sz w:val="22"/>
          <w:szCs w:val="28"/>
        </w:rPr>
        <w:softHyphen/>
      </w:r>
      <w:r w:rsidR="004F0800" w:rsidRPr="00A143C0">
        <w:rPr>
          <w:spacing w:val="4"/>
          <w:sz w:val="22"/>
          <w:szCs w:val="28"/>
        </w:rPr>
        <w:t xml:space="preserve">ток, днях недели, месяцах и временах года; развитие «чувства </w:t>
      </w:r>
      <w:r w:rsidR="004F0800" w:rsidRPr="00A143C0">
        <w:rPr>
          <w:spacing w:val="-4"/>
          <w:sz w:val="22"/>
          <w:szCs w:val="28"/>
        </w:rPr>
        <w:t>времени».</w:t>
      </w:r>
    </w:p>
    <w:p w:rsidR="004F0800" w:rsidRPr="00A143C0" w:rsidRDefault="004F0800" w:rsidP="000B64E2">
      <w:pPr>
        <w:shd w:val="clear" w:color="auto" w:fill="FFFFFF"/>
        <w:spacing w:before="415"/>
        <w:ind w:left="14"/>
        <w:jc w:val="center"/>
        <w:rPr>
          <w:sz w:val="22"/>
          <w:szCs w:val="28"/>
        </w:rPr>
      </w:pPr>
      <w:r w:rsidRPr="00A143C0">
        <w:rPr>
          <w:b/>
          <w:bCs/>
          <w:spacing w:val="-2"/>
          <w:sz w:val="22"/>
          <w:szCs w:val="28"/>
        </w:rPr>
        <w:t xml:space="preserve">Значение обучения </w:t>
      </w:r>
      <w:r w:rsidR="000B64E2" w:rsidRPr="00A143C0">
        <w:rPr>
          <w:b/>
          <w:bCs/>
          <w:spacing w:val="-2"/>
          <w:sz w:val="22"/>
          <w:szCs w:val="28"/>
        </w:rPr>
        <w:t>дошкольников</w:t>
      </w:r>
      <w:r w:rsidRPr="00A143C0">
        <w:rPr>
          <w:b/>
          <w:bCs/>
          <w:spacing w:val="-2"/>
          <w:sz w:val="22"/>
          <w:szCs w:val="28"/>
        </w:rPr>
        <w:t xml:space="preserve"> математике</w:t>
      </w:r>
    </w:p>
    <w:p w:rsidR="004F0800" w:rsidRPr="00A143C0" w:rsidRDefault="004F0800" w:rsidP="000B64E2">
      <w:pPr>
        <w:shd w:val="clear" w:color="auto" w:fill="FFFFFF"/>
        <w:spacing w:before="238" w:line="360" w:lineRule="auto"/>
        <w:ind w:left="367"/>
        <w:rPr>
          <w:sz w:val="22"/>
          <w:szCs w:val="28"/>
        </w:rPr>
      </w:pPr>
      <w:r w:rsidRPr="00A143C0">
        <w:rPr>
          <w:sz w:val="22"/>
          <w:szCs w:val="28"/>
        </w:rPr>
        <w:t>Обучение ведет развитие, является источником развития.</w:t>
      </w:r>
    </w:p>
    <w:p w:rsidR="004F0800" w:rsidRPr="00A143C0" w:rsidRDefault="004F0800" w:rsidP="000B64E2">
      <w:pPr>
        <w:shd w:val="clear" w:color="auto" w:fill="FFFFFF"/>
        <w:spacing w:before="24" w:line="360" w:lineRule="auto"/>
        <w:ind w:left="17" w:firstLine="350"/>
        <w:jc w:val="both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Обучение должно идти впереди развития. Необходимо ори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3"/>
          <w:sz w:val="22"/>
          <w:szCs w:val="28"/>
        </w:rPr>
        <w:t xml:space="preserve">ентироваться не на то, что способен уже делать сам ребенок, а </w:t>
      </w:r>
      <w:r w:rsidRPr="00A143C0">
        <w:rPr>
          <w:sz w:val="22"/>
          <w:szCs w:val="28"/>
        </w:rPr>
        <w:t>на то, что он может сделать при помощи и под руководством взрослого. Л. С. Выгодский подчеркивал, что надо ориентиро</w:t>
      </w:r>
      <w:r w:rsidRPr="00A143C0">
        <w:rPr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ваться на «зону ближайшего развития».</w:t>
      </w:r>
    </w:p>
    <w:p w:rsidR="004F0800" w:rsidRPr="00A143C0" w:rsidRDefault="004F0800" w:rsidP="000B64E2">
      <w:pPr>
        <w:shd w:val="clear" w:color="auto" w:fill="FFFFFF"/>
        <w:spacing w:before="29" w:line="360" w:lineRule="auto"/>
        <w:ind w:left="14" w:right="7" w:firstLine="348"/>
        <w:jc w:val="both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 xml:space="preserve">Упорядоченные представления, правильно сформированные </w:t>
      </w:r>
      <w:r w:rsidRPr="00A143C0">
        <w:rPr>
          <w:sz w:val="22"/>
          <w:szCs w:val="28"/>
        </w:rPr>
        <w:t xml:space="preserve">первые </w:t>
      </w:r>
      <w:r w:rsidR="000B64E2" w:rsidRPr="00A143C0">
        <w:rPr>
          <w:sz w:val="22"/>
          <w:szCs w:val="28"/>
        </w:rPr>
        <w:t xml:space="preserve">понятия </w:t>
      </w:r>
      <w:proofErr w:type="gramStart"/>
      <w:r w:rsidR="00672DA9" w:rsidRPr="00A143C0">
        <w:rPr>
          <w:sz w:val="22"/>
          <w:szCs w:val="28"/>
        </w:rPr>
        <w:t>В</w:t>
      </w:r>
      <w:r w:rsidRPr="00A143C0">
        <w:rPr>
          <w:sz w:val="22"/>
          <w:szCs w:val="28"/>
        </w:rPr>
        <w:t>овремя</w:t>
      </w:r>
      <w:proofErr w:type="gramEnd"/>
      <w:r w:rsidRPr="00A143C0">
        <w:rPr>
          <w:sz w:val="22"/>
          <w:szCs w:val="28"/>
        </w:rPr>
        <w:t xml:space="preserve"> развитые мыслительные способности, </w:t>
      </w:r>
      <w:r w:rsidRPr="00A143C0">
        <w:rPr>
          <w:spacing w:val="-2"/>
          <w:sz w:val="22"/>
          <w:szCs w:val="28"/>
        </w:rPr>
        <w:t>служат залогом дальнейшего успешного обучения детей в школе.</w:t>
      </w:r>
    </w:p>
    <w:p w:rsidR="004F0800" w:rsidRPr="00A143C0" w:rsidRDefault="004F0800" w:rsidP="000B64E2">
      <w:pPr>
        <w:shd w:val="clear" w:color="auto" w:fill="FFFFFF"/>
        <w:spacing w:before="22" w:line="360" w:lineRule="auto"/>
        <w:ind w:left="14" w:right="5" w:firstLine="355"/>
        <w:jc w:val="both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 xml:space="preserve">Психологические исследования убеждают, что в процессе </w:t>
      </w:r>
      <w:r w:rsidRPr="00A143C0">
        <w:rPr>
          <w:sz w:val="22"/>
          <w:szCs w:val="28"/>
        </w:rPr>
        <w:t>обучения происходят качественные изменения в психическом развитии ребенка.</w:t>
      </w:r>
    </w:p>
    <w:p w:rsidR="004F0800" w:rsidRPr="00A143C0" w:rsidRDefault="004F0800" w:rsidP="000B64E2">
      <w:pPr>
        <w:shd w:val="clear" w:color="auto" w:fill="FFFFFF"/>
        <w:spacing w:before="226" w:line="360" w:lineRule="auto"/>
        <w:ind w:left="5" w:right="19" w:firstLine="350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С ранних лет важно не только сообщать детям готовые зна</w:t>
      </w:r>
      <w:r w:rsidRPr="00A143C0">
        <w:rPr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ния, но и развивать умственные способности детей, научить их самостоятельно, осознанно получать знания и использовать их в жизни.</w:t>
      </w:r>
    </w:p>
    <w:p w:rsidR="004F0800" w:rsidRPr="00A143C0" w:rsidRDefault="004F0800" w:rsidP="000B64E2">
      <w:pPr>
        <w:shd w:val="clear" w:color="auto" w:fill="FFFFFF"/>
        <w:spacing w:line="360" w:lineRule="auto"/>
        <w:ind w:right="22" w:firstLine="353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Обучение в повседневной жизни носит эпизодический ха</w:t>
      </w:r>
      <w:r w:rsidRPr="00A143C0">
        <w:rPr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 xml:space="preserve">рактер. Для математического развития важно, чтобы все знания давались систематически и последовательно. Знания в области </w:t>
      </w:r>
      <w:r w:rsidRPr="00A143C0">
        <w:rPr>
          <w:spacing w:val="2"/>
          <w:sz w:val="22"/>
          <w:szCs w:val="28"/>
        </w:rPr>
        <w:t xml:space="preserve">математики должны усложняться постепенно с учетом возраста </w:t>
      </w:r>
      <w:r w:rsidRPr="00A143C0">
        <w:rPr>
          <w:sz w:val="22"/>
          <w:szCs w:val="28"/>
        </w:rPr>
        <w:t>и уровня развития детей.</w:t>
      </w:r>
    </w:p>
    <w:p w:rsidR="004F0800" w:rsidRPr="00A143C0" w:rsidRDefault="004F0800" w:rsidP="000B64E2">
      <w:pPr>
        <w:shd w:val="clear" w:color="auto" w:fill="FFFFFF"/>
        <w:spacing w:line="360" w:lineRule="auto"/>
        <w:ind w:left="10" w:right="26" w:firstLine="350"/>
        <w:jc w:val="both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Важно организовать накопление опыта ребенка, научить его пользоваться эталонами (формы, величины и др.), рациональны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ми способами действия (счета, измерения, вычислений и др.).</w:t>
      </w:r>
    </w:p>
    <w:p w:rsidR="004F0800" w:rsidRPr="00A143C0" w:rsidRDefault="004F0800" w:rsidP="000B64E2">
      <w:pPr>
        <w:shd w:val="clear" w:color="auto" w:fill="FFFFFF"/>
        <w:spacing w:line="360" w:lineRule="auto"/>
        <w:ind w:left="10" w:right="24" w:firstLine="346"/>
        <w:jc w:val="both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Учитывая незначительный опыт детей, обучение идет пре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-2"/>
          <w:sz w:val="22"/>
          <w:szCs w:val="28"/>
        </w:rPr>
        <w:t xml:space="preserve">имущественно </w:t>
      </w:r>
      <w:r w:rsidRPr="00A143C0">
        <w:rPr>
          <w:i/>
          <w:iCs/>
          <w:spacing w:val="-2"/>
          <w:sz w:val="22"/>
          <w:szCs w:val="28"/>
        </w:rPr>
        <w:t xml:space="preserve">индуктивным </w:t>
      </w:r>
      <w:r w:rsidRPr="00A143C0">
        <w:rPr>
          <w:spacing w:val="-2"/>
          <w:sz w:val="22"/>
          <w:szCs w:val="28"/>
        </w:rPr>
        <w:t>путем: сначала накапливаются с по</w:t>
      </w:r>
      <w:r w:rsidRPr="00A143C0">
        <w:rPr>
          <w:spacing w:val="-2"/>
          <w:sz w:val="22"/>
          <w:szCs w:val="28"/>
        </w:rPr>
        <w:softHyphen/>
      </w:r>
      <w:r w:rsidRPr="00A143C0">
        <w:rPr>
          <w:sz w:val="22"/>
          <w:szCs w:val="28"/>
        </w:rPr>
        <w:t xml:space="preserve">мощью взрослого конкретные знания, затем они обобщаются в </w:t>
      </w:r>
      <w:r w:rsidRPr="00A143C0">
        <w:rPr>
          <w:spacing w:val="-1"/>
          <w:sz w:val="22"/>
          <w:szCs w:val="28"/>
        </w:rPr>
        <w:t xml:space="preserve">правила и закономерности. Необходимо использовать и </w:t>
      </w:r>
      <w:r w:rsidRPr="00A143C0">
        <w:rPr>
          <w:i/>
          <w:iCs/>
          <w:spacing w:val="-1"/>
          <w:sz w:val="22"/>
          <w:szCs w:val="28"/>
        </w:rPr>
        <w:t>дедук</w:t>
      </w:r>
      <w:r w:rsidRPr="00A143C0">
        <w:rPr>
          <w:i/>
          <w:iCs/>
          <w:spacing w:val="-1"/>
          <w:sz w:val="22"/>
          <w:szCs w:val="28"/>
        </w:rPr>
        <w:softHyphen/>
      </w:r>
      <w:r w:rsidRPr="00A143C0">
        <w:rPr>
          <w:i/>
          <w:iCs/>
          <w:spacing w:val="-2"/>
          <w:sz w:val="22"/>
          <w:szCs w:val="28"/>
        </w:rPr>
        <w:t xml:space="preserve">тивный </w:t>
      </w:r>
      <w:r w:rsidRPr="00A143C0">
        <w:rPr>
          <w:spacing w:val="-2"/>
          <w:sz w:val="22"/>
          <w:szCs w:val="28"/>
        </w:rPr>
        <w:t xml:space="preserve">метод: сначала усвоение правила, затем его применение, </w:t>
      </w:r>
      <w:r w:rsidRPr="00A143C0">
        <w:rPr>
          <w:spacing w:val="2"/>
          <w:sz w:val="22"/>
          <w:szCs w:val="28"/>
        </w:rPr>
        <w:t>конкретизация и анализ.</w:t>
      </w:r>
    </w:p>
    <w:p w:rsidR="00672DA9" w:rsidRPr="00A143C0" w:rsidRDefault="004F0800" w:rsidP="00A143C0">
      <w:pPr>
        <w:shd w:val="clear" w:color="auto" w:fill="FFFFFF"/>
        <w:spacing w:line="360" w:lineRule="auto"/>
        <w:ind w:left="12" w:right="19" w:firstLine="341"/>
        <w:jc w:val="both"/>
        <w:rPr>
          <w:sz w:val="22"/>
          <w:szCs w:val="28"/>
        </w:rPr>
      </w:pPr>
      <w:r w:rsidRPr="00A143C0">
        <w:rPr>
          <w:sz w:val="22"/>
          <w:szCs w:val="28"/>
        </w:rPr>
        <w:lastRenderedPageBreak/>
        <w:t xml:space="preserve">Для осуществления грамотного обучения дошкольников, их </w:t>
      </w:r>
      <w:r w:rsidRPr="00A143C0">
        <w:rPr>
          <w:spacing w:val="1"/>
          <w:sz w:val="22"/>
          <w:szCs w:val="28"/>
        </w:rPr>
        <w:t>математического развития воспитатель сам должен знать пред</w:t>
      </w:r>
      <w:r w:rsidRPr="00A143C0">
        <w:rPr>
          <w:spacing w:val="1"/>
          <w:sz w:val="22"/>
          <w:szCs w:val="28"/>
        </w:rPr>
        <w:softHyphen/>
      </w:r>
      <w:r w:rsidRPr="00A143C0">
        <w:rPr>
          <w:sz w:val="22"/>
          <w:szCs w:val="28"/>
        </w:rPr>
        <w:t xml:space="preserve">мет науки математики, психологические особенности развития </w:t>
      </w:r>
      <w:r w:rsidRPr="00A143C0">
        <w:rPr>
          <w:spacing w:val="-1"/>
          <w:sz w:val="22"/>
          <w:szCs w:val="28"/>
        </w:rPr>
        <w:t>математических представлений детей и методику работы.</w:t>
      </w:r>
    </w:p>
    <w:p w:rsidR="004F0800" w:rsidRPr="00A143C0" w:rsidRDefault="004F0800" w:rsidP="000B64E2">
      <w:pPr>
        <w:shd w:val="clear" w:color="auto" w:fill="FFFFFF"/>
        <w:spacing w:before="298" w:line="360" w:lineRule="auto"/>
        <w:ind w:left="22" w:right="960"/>
        <w:jc w:val="center"/>
        <w:rPr>
          <w:b/>
          <w:spacing w:val="-2"/>
          <w:sz w:val="22"/>
          <w:szCs w:val="28"/>
        </w:rPr>
      </w:pPr>
      <w:r w:rsidRPr="00A143C0">
        <w:rPr>
          <w:b/>
          <w:spacing w:val="-2"/>
          <w:sz w:val="22"/>
          <w:szCs w:val="28"/>
        </w:rPr>
        <w:t>Возможности всестороннего развития ребенка в процессе ФЭМП</w:t>
      </w:r>
    </w:p>
    <w:p w:rsidR="004F0800" w:rsidRPr="00A143C0" w:rsidRDefault="00672DA9" w:rsidP="00672DA9">
      <w:pPr>
        <w:shd w:val="clear" w:color="auto" w:fill="FFFFFF"/>
        <w:spacing w:before="230" w:line="360" w:lineRule="auto"/>
        <w:ind w:right="24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1.</w:t>
      </w:r>
      <w:r w:rsidR="004F0800" w:rsidRPr="00A143C0">
        <w:rPr>
          <w:spacing w:val="-2"/>
          <w:sz w:val="22"/>
          <w:szCs w:val="28"/>
        </w:rPr>
        <w:t xml:space="preserve"> Сенсорное развитие (ощущение и восприятие</w:t>
      </w:r>
      <w:proofErr w:type="gramStart"/>
      <w:r w:rsidR="004F0800" w:rsidRPr="00A143C0">
        <w:rPr>
          <w:spacing w:val="-2"/>
          <w:sz w:val="22"/>
          <w:szCs w:val="28"/>
        </w:rPr>
        <w:t xml:space="preserve">) </w:t>
      </w:r>
      <w:r w:rsidRPr="00A143C0">
        <w:rPr>
          <w:spacing w:val="-2"/>
          <w:sz w:val="22"/>
          <w:szCs w:val="28"/>
        </w:rPr>
        <w:t>.</w:t>
      </w:r>
      <w:r w:rsidR="004F0800" w:rsidRPr="00A143C0">
        <w:rPr>
          <w:spacing w:val="-2"/>
          <w:sz w:val="22"/>
          <w:szCs w:val="28"/>
        </w:rPr>
        <w:t>Источником</w:t>
      </w:r>
      <w:proofErr w:type="gramEnd"/>
      <w:r w:rsidR="004F0800" w:rsidRPr="00A143C0">
        <w:rPr>
          <w:spacing w:val="-2"/>
          <w:sz w:val="22"/>
          <w:szCs w:val="28"/>
        </w:rPr>
        <w:t xml:space="preserve">  элементарных математических представлений является окружающая реальная действительность, которую ребе</w:t>
      </w:r>
      <w:r w:rsidR="004F0800" w:rsidRPr="00A143C0">
        <w:rPr>
          <w:spacing w:val="-2"/>
          <w:sz w:val="22"/>
          <w:szCs w:val="28"/>
        </w:rPr>
        <w:softHyphen/>
        <w:t>нок познает в процессе разнообразной деятельности, в общении со взрослыми и под их обучающим руководством.</w:t>
      </w:r>
    </w:p>
    <w:p w:rsidR="004F0800" w:rsidRPr="00A143C0" w:rsidRDefault="00672DA9" w:rsidP="00672DA9">
      <w:pPr>
        <w:shd w:val="clear" w:color="auto" w:fill="FFFFFF"/>
        <w:spacing w:before="230" w:line="360" w:lineRule="auto"/>
        <w:ind w:right="24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В основе по</w:t>
      </w:r>
      <w:r w:rsidR="004F0800" w:rsidRPr="00A143C0">
        <w:rPr>
          <w:spacing w:val="-2"/>
          <w:sz w:val="22"/>
          <w:szCs w:val="28"/>
        </w:rPr>
        <w:t>знания  маленькими детьми  качественных  и  количественных признаков  предметов и явлений лежат сенсорные  процессы (движение глаз, прослеживающих форму и размер предмета, ощупывание руками и др.). В процессе разнообразной перцеп</w:t>
      </w:r>
      <w:r w:rsidR="004F0800" w:rsidRPr="00A143C0">
        <w:rPr>
          <w:spacing w:val="-2"/>
          <w:sz w:val="22"/>
          <w:szCs w:val="28"/>
        </w:rPr>
        <w:softHyphen/>
        <w:t>тивной и продуктивной деятельности у детей начинают форми</w:t>
      </w:r>
      <w:r w:rsidR="004F0800" w:rsidRPr="00A143C0">
        <w:rPr>
          <w:spacing w:val="-2"/>
          <w:sz w:val="22"/>
          <w:szCs w:val="28"/>
        </w:rPr>
        <w:softHyphen/>
        <w:t>роваться представления об окружающем их мире: о различных признаках и свойствах предметов — цвете, форме, величине, их пространственном расположении, количестве. Постепенно нака</w:t>
      </w:r>
      <w:r w:rsidR="004F0800" w:rsidRPr="00A143C0">
        <w:rPr>
          <w:spacing w:val="-2"/>
          <w:sz w:val="22"/>
          <w:szCs w:val="28"/>
        </w:rPr>
        <w:softHyphen/>
        <w:t>пливается сенсорный опыт, который является чувственной осно</w:t>
      </w:r>
      <w:r w:rsidR="004F0800" w:rsidRPr="00A143C0">
        <w:rPr>
          <w:spacing w:val="-2"/>
          <w:sz w:val="22"/>
          <w:szCs w:val="28"/>
        </w:rPr>
        <w:softHyphen/>
        <w:t>вой для математического развития. При формировании элемен</w:t>
      </w:r>
      <w:r w:rsidR="004F0800" w:rsidRPr="00A143C0">
        <w:rPr>
          <w:spacing w:val="-2"/>
          <w:sz w:val="22"/>
          <w:szCs w:val="28"/>
        </w:rPr>
        <w:softHyphen/>
        <w:t>тарных математических представлений у дошкольника мы опи</w:t>
      </w:r>
      <w:r w:rsidR="004F0800" w:rsidRPr="00A143C0">
        <w:rPr>
          <w:spacing w:val="-2"/>
          <w:sz w:val="22"/>
          <w:szCs w:val="28"/>
        </w:rPr>
        <w:softHyphen/>
        <w:t>раемся  на различные анализаторы  (тактильный, зрительный, слуховой, кинестетический) и одновременно развиваем их. Раз</w:t>
      </w:r>
      <w:r w:rsidR="004F0800" w:rsidRPr="00A143C0">
        <w:rPr>
          <w:spacing w:val="-2"/>
          <w:sz w:val="22"/>
          <w:szCs w:val="28"/>
        </w:rPr>
        <w:softHyphen/>
        <w:t>витие восприятия идет путем совершенствования перцептивных действий (рассматривание, ощупывание, выслушивание и пр.) и усвоения систем сенсорных эталонов, выработанных человечест</w:t>
      </w:r>
      <w:r w:rsidR="004F0800" w:rsidRPr="00A143C0">
        <w:rPr>
          <w:spacing w:val="-2"/>
          <w:sz w:val="22"/>
          <w:szCs w:val="28"/>
        </w:rPr>
        <w:softHyphen/>
        <w:t>вом (геометрические фигуры, меры величин и др.).</w:t>
      </w:r>
    </w:p>
    <w:p w:rsidR="00672DA9" w:rsidRPr="00A143C0" w:rsidRDefault="00672DA9" w:rsidP="00672DA9">
      <w:pPr>
        <w:shd w:val="clear" w:color="auto" w:fill="FFFFFF"/>
        <w:spacing w:before="82" w:line="360" w:lineRule="auto"/>
        <w:ind w:right="3379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2.</w:t>
      </w:r>
      <w:r w:rsidR="004F0800" w:rsidRPr="00A143C0">
        <w:rPr>
          <w:spacing w:val="-2"/>
          <w:sz w:val="22"/>
          <w:szCs w:val="28"/>
        </w:rPr>
        <w:t xml:space="preserve">Развитие </w:t>
      </w:r>
      <w:proofErr w:type="gramStart"/>
      <w:r w:rsidR="004F0800" w:rsidRPr="00A143C0">
        <w:rPr>
          <w:spacing w:val="-2"/>
          <w:sz w:val="22"/>
          <w:szCs w:val="28"/>
        </w:rPr>
        <w:t xml:space="preserve">мышления </w:t>
      </w:r>
      <w:r w:rsidRPr="00A143C0">
        <w:rPr>
          <w:spacing w:val="-2"/>
          <w:sz w:val="22"/>
          <w:szCs w:val="28"/>
        </w:rPr>
        <w:t>.</w:t>
      </w:r>
      <w:proofErr w:type="gramEnd"/>
    </w:p>
    <w:p w:rsidR="004F0800" w:rsidRPr="00A143C0" w:rsidRDefault="004F0800" w:rsidP="000B64E2">
      <w:pPr>
        <w:shd w:val="clear" w:color="auto" w:fill="FFFFFF"/>
        <w:spacing w:before="144" w:line="360" w:lineRule="auto"/>
        <w:ind w:left="77" w:right="149" w:firstLine="360"/>
        <w:jc w:val="both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Мышление — процесс сознательного отражения действи</w:t>
      </w:r>
      <w:r w:rsidRPr="00A143C0">
        <w:rPr>
          <w:spacing w:val="-2"/>
          <w:sz w:val="22"/>
          <w:szCs w:val="28"/>
        </w:rPr>
        <w:softHyphen/>
        <w:t>тельности в представлениях и суждениях.</w:t>
      </w:r>
    </w:p>
    <w:p w:rsidR="004F0800" w:rsidRPr="00A143C0" w:rsidRDefault="004F0800" w:rsidP="000B64E2">
      <w:pPr>
        <w:shd w:val="clear" w:color="auto" w:fill="FFFFFF"/>
        <w:spacing w:line="360" w:lineRule="auto"/>
        <w:ind w:left="70" w:right="154" w:firstLine="358"/>
        <w:jc w:val="both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В процессе формирования элементарных математических представлений у детей развиваются все виды мышления:</w:t>
      </w:r>
    </w:p>
    <w:p w:rsidR="004F0800" w:rsidRPr="00A143C0" w:rsidRDefault="004F0800" w:rsidP="000B64E2">
      <w:pPr>
        <w:numPr>
          <w:ilvl w:val="0"/>
          <w:numId w:val="7"/>
        </w:numPr>
        <w:shd w:val="clear" w:color="auto" w:fill="FFFFFF"/>
        <w:tabs>
          <w:tab w:val="left" w:pos="564"/>
        </w:tabs>
        <w:spacing w:line="360" w:lineRule="auto"/>
        <w:ind w:left="403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наглядно-действенное;</w:t>
      </w:r>
    </w:p>
    <w:p w:rsidR="004F0800" w:rsidRPr="00A143C0" w:rsidRDefault="004F0800" w:rsidP="000B64E2">
      <w:pPr>
        <w:numPr>
          <w:ilvl w:val="0"/>
          <w:numId w:val="7"/>
        </w:numPr>
        <w:shd w:val="clear" w:color="auto" w:fill="FFFFFF"/>
        <w:tabs>
          <w:tab w:val="left" w:pos="564"/>
        </w:tabs>
        <w:spacing w:line="360" w:lineRule="auto"/>
        <w:ind w:left="403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наглядно-образное;</w:t>
      </w:r>
    </w:p>
    <w:p w:rsidR="004F0800" w:rsidRPr="00A143C0" w:rsidRDefault="004F0800" w:rsidP="00672DA9">
      <w:pPr>
        <w:numPr>
          <w:ilvl w:val="0"/>
          <w:numId w:val="7"/>
        </w:numPr>
        <w:shd w:val="clear" w:color="auto" w:fill="FFFFFF"/>
        <w:tabs>
          <w:tab w:val="left" w:pos="564"/>
        </w:tabs>
        <w:spacing w:line="360" w:lineRule="auto"/>
        <w:ind w:left="403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словесно-логическое.</w:t>
      </w:r>
    </w:p>
    <w:p w:rsidR="00672DA9" w:rsidRPr="00A143C0" w:rsidRDefault="00672DA9" w:rsidP="00672DA9">
      <w:pPr>
        <w:shd w:val="clear" w:color="auto" w:fill="FFFFFF"/>
        <w:tabs>
          <w:tab w:val="left" w:pos="564"/>
        </w:tabs>
        <w:spacing w:line="360" w:lineRule="auto"/>
        <w:rPr>
          <w:spacing w:val="-2"/>
          <w:sz w:val="22"/>
          <w:szCs w:val="28"/>
        </w:rPr>
      </w:pPr>
    </w:p>
    <w:p w:rsidR="00672DA9" w:rsidRPr="00A143C0" w:rsidRDefault="00672DA9" w:rsidP="00672DA9">
      <w:pPr>
        <w:shd w:val="clear" w:color="auto" w:fill="FFFFFF"/>
        <w:tabs>
          <w:tab w:val="left" w:pos="564"/>
        </w:tabs>
        <w:spacing w:line="360" w:lineRule="auto"/>
        <w:rPr>
          <w:spacing w:val="-2"/>
          <w:sz w:val="22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3"/>
        <w:gridCol w:w="3158"/>
      </w:tblGrid>
      <w:tr w:rsidR="004F0800" w:rsidRPr="00A143C0" w:rsidTr="00D1314B">
        <w:trPr>
          <w:trHeight w:hRule="exact" w:val="45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833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Логические операции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526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Примеры заданий дошкольникам</w:t>
            </w:r>
          </w:p>
        </w:tc>
      </w:tr>
      <w:tr w:rsidR="004F0800" w:rsidRPr="00A143C0" w:rsidTr="00672DA9">
        <w:trPr>
          <w:trHeight w:hRule="exact" w:val="97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68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Анализ (разложение целого на составные части)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Из каких геометрических фигур составлена машина?</w:t>
            </w:r>
          </w:p>
        </w:tc>
      </w:tr>
      <w:tr w:rsidR="004F0800" w:rsidRPr="00A143C0" w:rsidTr="00672DA9">
        <w:trPr>
          <w:trHeight w:hRule="exact" w:val="1143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41" w:hanging="5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Синтез (познание целого в единстве и взаи</w:t>
            </w:r>
            <w:r w:rsidRPr="00A143C0">
              <w:rPr>
                <w:spacing w:val="-2"/>
                <w:szCs w:val="24"/>
              </w:rPr>
              <w:softHyphen/>
              <w:t>мосвязи его частей)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Составь дом из геометрических фигур</w:t>
            </w:r>
          </w:p>
          <w:p w:rsidR="00672DA9" w:rsidRPr="00A143C0" w:rsidRDefault="00672DA9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</w:p>
          <w:p w:rsidR="00672DA9" w:rsidRPr="00A143C0" w:rsidRDefault="00672DA9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</w:p>
          <w:p w:rsidR="00672DA9" w:rsidRPr="00A143C0" w:rsidRDefault="00672DA9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</w:p>
        </w:tc>
      </w:tr>
    </w:tbl>
    <w:p w:rsidR="004F0800" w:rsidRPr="00A143C0" w:rsidRDefault="004F0800" w:rsidP="00672DA9">
      <w:pPr>
        <w:shd w:val="clear" w:color="auto" w:fill="FFFFFF"/>
        <w:spacing w:before="134" w:line="360" w:lineRule="auto"/>
        <w:rPr>
          <w:spacing w:val="-2"/>
          <w:sz w:val="22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3139"/>
      </w:tblGrid>
      <w:tr w:rsidR="004F0800" w:rsidRPr="00A143C0" w:rsidTr="00D1314B">
        <w:trPr>
          <w:trHeight w:hRule="exact" w:val="37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821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Логические операции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502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Примеры заданий дошкольникам</w:t>
            </w:r>
          </w:p>
          <w:p w:rsidR="004F0800" w:rsidRPr="00A143C0" w:rsidRDefault="004F0800" w:rsidP="000B64E2">
            <w:pPr>
              <w:shd w:val="clear" w:color="auto" w:fill="FFFFFF"/>
              <w:spacing w:line="360" w:lineRule="auto"/>
              <w:ind w:left="502"/>
              <w:rPr>
                <w:spacing w:val="-2"/>
                <w:szCs w:val="24"/>
              </w:rPr>
            </w:pPr>
          </w:p>
          <w:p w:rsidR="004F0800" w:rsidRPr="00A143C0" w:rsidRDefault="004F0800" w:rsidP="000B64E2">
            <w:pPr>
              <w:shd w:val="clear" w:color="auto" w:fill="FFFFFF"/>
              <w:spacing w:line="360" w:lineRule="auto"/>
              <w:ind w:left="502"/>
              <w:rPr>
                <w:spacing w:val="-2"/>
                <w:szCs w:val="24"/>
              </w:rPr>
            </w:pPr>
          </w:p>
        </w:tc>
      </w:tr>
      <w:tr w:rsidR="004F0800" w:rsidRPr="00A143C0" w:rsidTr="00672DA9">
        <w:trPr>
          <w:trHeight w:hRule="exact" w:val="1258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hanging="2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lastRenderedPageBreak/>
              <w:t>Сравнение (сопоставление для установления сходства и различия)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hanging="2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Чем похожи эти предметы? (формой) — Чем отличаются эти предметы? (размером)</w:t>
            </w:r>
          </w:p>
        </w:tc>
      </w:tr>
      <w:tr w:rsidR="004F0800" w:rsidRPr="00A143C0" w:rsidTr="00672DA9">
        <w:trPr>
          <w:trHeight w:hRule="exact" w:val="71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Конкретизация (уточнение)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Что ты знаешь о треугольнике?</w:t>
            </w:r>
          </w:p>
        </w:tc>
      </w:tr>
      <w:tr w:rsidR="004F0800" w:rsidRPr="00A143C0" w:rsidTr="00672DA9">
        <w:trPr>
          <w:trHeight w:hRule="exact" w:val="128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2" w:firstLine="2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Обобщение (выражение основных результа</w:t>
            </w:r>
            <w:r w:rsidRPr="00A143C0">
              <w:rPr>
                <w:spacing w:val="-2"/>
                <w:szCs w:val="24"/>
              </w:rPr>
              <w:softHyphen/>
              <w:t>тов в общем положении)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46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Как можно одним словом назвать квадрат, прямоугольник и ромб?</w:t>
            </w:r>
          </w:p>
        </w:tc>
      </w:tr>
      <w:tr w:rsidR="004F0800" w:rsidRPr="00A143C0" w:rsidTr="00672DA9">
        <w:trPr>
          <w:trHeight w:hRule="exact" w:val="140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25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Систематизация (расположение в опреде</w:t>
            </w:r>
            <w:r w:rsidRPr="00A143C0">
              <w:rPr>
                <w:spacing w:val="-2"/>
                <w:szCs w:val="24"/>
              </w:rPr>
              <w:softHyphen/>
              <w:t>ленном порядке)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Поставь матрешки по росту</w:t>
            </w:r>
          </w:p>
        </w:tc>
      </w:tr>
      <w:tr w:rsidR="004F0800" w:rsidRPr="00A143C0" w:rsidTr="00672DA9">
        <w:trPr>
          <w:trHeight w:hRule="exact" w:val="155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80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Классификация (распределение объектов по группам в зависимости от их общих признаков)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509" w:firstLine="2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Разложи фигуры на две группы. — По какому признаку ты это сделал?</w:t>
            </w:r>
          </w:p>
        </w:tc>
      </w:tr>
      <w:tr w:rsidR="004F0800" w:rsidRPr="00A143C0" w:rsidTr="00672DA9">
        <w:trPr>
          <w:trHeight w:hRule="exact" w:val="1148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406" w:hanging="5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Абстрагирование (отвлечение от ряда свойств и отношений)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pacing w:val="-2"/>
                <w:szCs w:val="24"/>
              </w:rPr>
            </w:pPr>
            <w:r w:rsidRPr="00A143C0">
              <w:rPr>
                <w:spacing w:val="-2"/>
                <w:szCs w:val="24"/>
              </w:rPr>
              <w:t>— Покажи предметы круглой формы</w:t>
            </w:r>
          </w:p>
        </w:tc>
      </w:tr>
    </w:tbl>
    <w:p w:rsidR="00672DA9" w:rsidRPr="00A143C0" w:rsidRDefault="00672DA9" w:rsidP="00672DA9">
      <w:pPr>
        <w:shd w:val="clear" w:color="auto" w:fill="FFFFFF"/>
        <w:spacing w:before="221" w:line="360" w:lineRule="auto"/>
        <w:ind w:right="1238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3.</w:t>
      </w:r>
      <w:r w:rsidR="004F0800" w:rsidRPr="00A143C0">
        <w:rPr>
          <w:spacing w:val="-2"/>
          <w:sz w:val="22"/>
          <w:szCs w:val="28"/>
        </w:rPr>
        <w:t xml:space="preserve">Развитие памяти, внимания, </w:t>
      </w:r>
      <w:proofErr w:type="gramStart"/>
      <w:r w:rsidR="004F0800" w:rsidRPr="00A143C0">
        <w:rPr>
          <w:spacing w:val="-2"/>
          <w:sz w:val="22"/>
          <w:szCs w:val="28"/>
        </w:rPr>
        <w:t xml:space="preserve">воображения </w:t>
      </w:r>
      <w:r w:rsidRPr="00A143C0">
        <w:rPr>
          <w:spacing w:val="-2"/>
          <w:sz w:val="22"/>
          <w:szCs w:val="28"/>
        </w:rPr>
        <w:t>.</w:t>
      </w:r>
      <w:proofErr w:type="gramEnd"/>
    </w:p>
    <w:p w:rsidR="004F0800" w:rsidRPr="00A143C0" w:rsidRDefault="004F0800" w:rsidP="00672DA9">
      <w:pPr>
        <w:shd w:val="clear" w:color="auto" w:fill="FFFFFF"/>
        <w:spacing w:before="221" w:line="360" w:lineRule="auto"/>
        <w:ind w:right="1238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Что включает</w:t>
      </w:r>
      <w:r w:rsidR="00672DA9" w:rsidRPr="00A143C0">
        <w:rPr>
          <w:spacing w:val="-2"/>
          <w:sz w:val="22"/>
          <w:szCs w:val="28"/>
        </w:rPr>
        <w:t xml:space="preserve"> в </w:t>
      </w:r>
      <w:proofErr w:type="gramStart"/>
      <w:r w:rsidR="00672DA9" w:rsidRPr="00A143C0">
        <w:rPr>
          <w:spacing w:val="-2"/>
          <w:sz w:val="22"/>
          <w:szCs w:val="28"/>
        </w:rPr>
        <w:t xml:space="preserve">себя </w:t>
      </w:r>
      <w:r w:rsidRPr="00A143C0">
        <w:rPr>
          <w:spacing w:val="-2"/>
          <w:sz w:val="22"/>
          <w:szCs w:val="28"/>
        </w:rPr>
        <w:t xml:space="preserve"> понятие</w:t>
      </w:r>
      <w:proofErr w:type="gramEnd"/>
      <w:r w:rsidRPr="00A143C0">
        <w:rPr>
          <w:spacing w:val="-2"/>
          <w:sz w:val="22"/>
          <w:szCs w:val="28"/>
        </w:rPr>
        <w:t xml:space="preserve"> «память» ?</w:t>
      </w:r>
    </w:p>
    <w:p w:rsidR="004F0800" w:rsidRPr="00A143C0" w:rsidRDefault="004F0800" w:rsidP="000B64E2">
      <w:pPr>
        <w:shd w:val="clear" w:color="auto" w:fill="FFFFFF"/>
        <w:spacing w:before="158" w:line="360" w:lineRule="auto"/>
        <w:ind w:left="34" w:right="22" w:firstLine="355"/>
        <w:jc w:val="both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Память включает в себя запоминание («Запомни — это квад</w:t>
      </w:r>
      <w:r w:rsidRPr="00A143C0">
        <w:rPr>
          <w:spacing w:val="-2"/>
          <w:sz w:val="22"/>
          <w:szCs w:val="28"/>
        </w:rPr>
        <w:softHyphen/>
        <w:t>рат»), припоминание («Как называется эта фигура?»), воспроиз</w:t>
      </w:r>
      <w:r w:rsidRPr="00A143C0">
        <w:rPr>
          <w:spacing w:val="-2"/>
          <w:sz w:val="22"/>
          <w:szCs w:val="28"/>
        </w:rPr>
        <w:softHyphen/>
        <w:t>ведение («Нарисуй круг!»), узнавание («Найди и назови знако</w:t>
      </w:r>
      <w:r w:rsidRPr="00A143C0">
        <w:rPr>
          <w:spacing w:val="-2"/>
          <w:sz w:val="22"/>
          <w:szCs w:val="28"/>
        </w:rPr>
        <w:softHyphen/>
        <w:t>мые фигуры!»).</w:t>
      </w:r>
    </w:p>
    <w:p w:rsidR="004F0800" w:rsidRPr="00A143C0" w:rsidRDefault="004F0800" w:rsidP="000B64E2">
      <w:pPr>
        <w:shd w:val="clear" w:color="auto" w:fill="FFFFFF"/>
        <w:spacing w:before="2" w:line="360" w:lineRule="auto"/>
        <w:ind w:left="36" w:right="10" w:firstLine="355"/>
        <w:jc w:val="both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Внимание не выступает как самостоятельный процесс. Его результатом является улучшение всякой деятельности. Для акти</w:t>
      </w:r>
      <w:r w:rsidRPr="00A143C0">
        <w:rPr>
          <w:spacing w:val="-2"/>
          <w:sz w:val="22"/>
          <w:szCs w:val="28"/>
        </w:rPr>
        <w:softHyphen/>
        <w:t xml:space="preserve">визации внимания решающее значение имеет умение поставить задание и мотивировать его. («У </w:t>
      </w:r>
      <w:proofErr w:type="gramStart"/>
      <w:r w:rsidRPr="00A143C0">
        <w:rPr>
          <w:spacing w:val="-2"/>
          <w:sz w:val="22"/>
          <w:szCs w:val="28"/>
        </w:rPr>
        <w:t xml:space="preserve">Кати </w:t>
      </w:r>
      <w:r w:rsidR="00672DA9" w:rsidRPr="00A143C0">
        <w:rPr>
          <w:spacing w:val="-2"/>
          <w:sz w:val="22"/>
          <w:szCs w:val="28"/>
        </w:rPr>
        <w:t xml:space="preserve"> </w:t>
      </w:r>
      <w:r w:rsidRPr="00A143C0">
        <w:rPr>
          <w:spacing w:val="-2"/>
          <w:sz w:val="22"/>
          <w:szCs w:val="28"/>
        </w:rPr>
        <w:t>одно</w:t>
      </w:r>
      <w:proofErr w:type="gramEnd"/>
      <w:r w:rsidRPr="00A143C0">
        <w:rPr>
          <w:spacing w:val="-2"/>
          <w:sz w:val="22"/>
          <w:szCs w:val="28"/>
        </w:rPr>
        <w:t xml:space="preserve"> яблоко. К ней при</w:t>
      </w:r>
      <w:r w:rsidRPr="00A143C0">
        <w:rPr>
          <w:spacing w:val="-2"/>
          <w:sz w:val="22"/>
          <w:szCs w:val="28"/>
        </w:rPr>
        <w:softHyphen/>
        <w:t>шла Маша, надо разделить яблоко поровну между двумя девоч</w:t>
      </w:r>
      <w:r w:rsidRPr="00A143C0">
        <w:rPr>
          <w:spacing w:val="-2"/>
          <w:sz w:val="22"/>
          <w:szCs w:val="28"/>
        </w:rPr>
        <w:softHyphen/>
        <w:t xml:space="preserve">ками. Внимательно </w:t>
      </w:r>
      <w:proofErr w:type="gramStart"/>
      <w:r w:rsidRPr="00A143C0">
        <w:rPr>
          <w:spacing w:val="-2"/>
          <w:sz w:val="22"/>
          <w:szCs w:val="28"/>
        </w:rPr>
        <w:t>посмотрите</w:t>
      </w:r>
      <w:r w:rsidR="00672DA9" w:rsidRPr="00A143C0">
        <w:rPr>
          <w:spacing w:val="-2"/>
          <w:sz w:val="22"/>
          <w:szCs w:val="28"/>
        </w:rPr>
        <w:t xml:space="preserve"> </w:t>
      </w:r>
      <w:r w:rsidRPr="00A143C0">
        <w:rPr>
          <w:spacing w:val="-2"/>
          <w:sz w:val="22"/>
          <w:szCs w:val="28"/>
        </w:rPr>
        <w:t>,</w:t>
      </w:r>
      <w:proofErr w:type="gramEnd"/>
      <w:r w:rsidRPr="00A143C0">
        <w:rPr>
          <w:spacing w:val="-2"/>
          <w:sz w:val="22"/>
          <w:szCs w:val="28"/>
        </w:rPr>
        <w:t xml:space="preserve"> как я это буду делать!»).</w:t>
      </w:r>
    </w:p>
    <w:p w:rsidR="004F0800" w:rsidRPr="00A143C0" w:rsidRDefault="004F0800" w:rsidP="000B64E2">
      <w:pPr>
        <w:shd w:val="clear" w:color="auto" w:fill="FFFFFF"/>
        <w:spacing w:before="2" w:line="360" w:lineRule="auto"/>
        <w:ind w:left="34" w:right="19" w:firstLine="350"/>
        <w:jc w:val="both"/>
        <w:rPr>
          <w:spacing w:val="-2"/>
          <w:sz w:val="22"/>
          <w:szCs w:val="28"/>
        </w:rPr>
      </w:pPr>
      <w:r w:rsidRPr="00A143C0">
        <w:rPr>
          <w:spacing w:val="-2"/>
          <w:sz w:val="22"/>
          <w:szCs w:val="28"/>
        </w:rPr>
        <w:t>Образы воображения формируются в результате мысленно</w:t>
      </w:r>
      <w:r w:rsidRPr="00A143C0">
        <w:rPr>
          <w:spacing w:val="-2"/>
          <w:sz w:val="22"/>
          <w:szCs w:val="28"/>
        </w:rPr>
        <w:softHyphen/>
        <w:t>го конструирования объектов («Представьте фигуру с пятью уг</w:t>
      </w:r>
      <w:r w:rsidRPr="00A143C0">
        <w:rPr>
          <w:spacing w:val="-2"/>
          <w:sz w:val="22"/>
          <w:szCs w:val="28"/>
        </w:rPr>
        <w:softHyphen/>
        <w:t>лами»).</w:t>
      </w:r>
    </w:p>
    <w:p w:rsidR="004F0800" w:rsidRPr="00A143C0" w:rsidRDefault="004F0800" w:rsidP="000B64E2">
      <w:pPr>
        <w:shd w:val="clear" w:color="auto" w:fill="FFFFFF"/>
        <w:spacing w:before="22" w:line="360" w:lineRule="auto"/>
        <w:ind w:left="14" w:right="5" w:firstLine="355"/>
        <w:jc w:val="both"/>
        <w:rPr>
          <w:spacing w:val="-2"/>
          <w:sz w:val="22"/>
          <w:szCs w:val="28"/>
        </w:rPr>
      </w:pPr>
    </w:p>
    <w:p w:rsidR="004F0800" w:rsidRPr="00A143C0" w:rsidRDefault="00672DA9" w:rsidP="00672DA9">
      <w:pPr>
        <w:shd w:val="clear" w:color="auto" w:fill="FFFFFF"/>
        <w:tabs>
          <w:tab w:val="left" w:pos="737"/>
        </w:tabs>
        <w:spacing w:before="134" w:line="360" w:lineRule="auto"/>
        <w:ind w:left="406" w:right="3802"/>
        <w:rPr>
          <w:sz w:val="22"/>
          <w:szCs w:val="28"/>
        </w:rPr>
      </w:pPr>
      <w:r w:rsidRPr="00A143C0">
        <w:rPr>
          <w:sz w:val="22"/>
          <w:szCs w:val="28"/>
        </w:rPr>
        <w:t>4.Развитие речи</w:t>
      </w:r>
    </w:p>
    <w:p w:rsidR="004F0800" w:rsidRPr="00A143C0" w:rsidRDefault="004F0800" w:rsidP="000B64E2">
      <w:pPr>
        <w:shd w:val="clear" w:color="auto" w:fill="FFFFFF"/>
        <w:spacing w:before="233" w:line="360" w:lineRule="auto"/>
        <w:ind w:left="36" w:right="17" w:firstLine="358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Математические занятия оказывают огромное положитель</w:t>
      </w:r>
      <w:r w:rsidRPr="00A143C0">
        <w:rPr>
          <w:sz w:val="22"/>
          <w:szCs w:val="28"/>
        </w:rPr>
        <w:softHyphen/>
        <w:t>ное влияние на развитие речи ребенка:</w:t>
      </w:r>
    </w:p>
    <w:p w:rsidR="004F0800" w:rsidRPr="00A143C0" w:rsidRDefault="004F0800" w:rsidP="000B64E2">
      <w:pPr>
        <w:numPr>
          <w:ilvl w:val="0"/>
          <w:numId w:val="11"/>
        </w:numPr>
        <w:shd w:val="clear" w:color="auto" w:fill="FFFFFF"/>
        <w:tabs>
          <w:tab w:val="left" w:pos="523"/>
        </w:tabs>
        <w:spacing w:before="26" w:line="360" w:lineRule="auto"/>
        <w:ind w:left="523" w:hanging="149"/>
        <w:rPr>
          <w:sz w:val="22"/>
          <w:szCs w:val="28"/>
        </w:rPr>
      </w:pPr>
      <w:r w:rsidRPr="00A143C0">
        <w:rPr>
          <w:sz w:val="22"/>
          <w:szCs w:val="28"/>
        </w:rPr>
        <w:t>обогащение   словаря   (ч</w:t>
      </w:r>
      <w:r w:rsidR="00672DA9" w:rsidRPr="00A143C0">
        <w:rPr>
          <w:sz w:val="22"/>
          <w:szCs w:val="28"/>
        </w:rPr>
        <w:t xml:space="preserve">ислительные,   пространственные </w:t>
      </w:r>
      <w:r w:rsidRPr="00A143C0">
        <w:rPr>
          <w:sz w:val="22"/>
          <w:szCs w:val="28"/>
        </w:rPr>
        <w:t>предлоги и наречия, математические термины, характери</w:t>
      </w:r>
      <w:r w:rsidRPr="00A143C0">
        <w:rPr>
          <w:sz w:val="22"/>
          <w:szCs w:val="28"/>
        </w:rPr>
        <w:softHyphen/>
        <w:t>зующие форму, величину и др.);</w:t>
      </w:r>
    </w:p>
    <w:p w:rsidR="004F0800" w:rsidRPr="00A143C0" w:rsidRDefault="004F0800" w:rsidP="000B64E2">
      <w:pPr>
        <w:numPr>
          <w:ilvl w:val="0"/>
          <w:numId w:val="11"/>
        </w:numPr>
        <w:shd w:val="clear" w:color="auto" w:fill="FFFFFF"/>
        <w:tabs>
          <w:tab w:val="left" w:pos="523"/>
        </w:tabs>
        <w:spacing w:before="17" w:line="360" w:lineRule="auto"/>
        <w:ind w:left="523" w:hanging="149"/>
        <w:rPr>
          <w:sz w:val="22"/>
          <w:szCs w:val="28"/>
        </w:rPr>
      </w:pPr>
      <w:r w:rsidRPr="00A143C0">
        <w:rPr>
          <w:sz w:val="22"/>
          <w:szCs w:val="28"/>
        </w:rPr>
        <w:t>согласование слов в единственном и множественном числе («один зайчик, два зайчика, пять зайчиков»);</w:t>
      </w:r>
    </w:p>
    <w:p w:rsidR="004F0800" w:rsidRPr="00A143C0" w:rsidRDefault="004F0800" w:rsidP="000B64E2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left="374"/>
        <w:rPr>
          <w:sz w:val="22"/>
          <w:szCs w:val="28"/>
        </w:rPr>
      </w:pPr>
      <w:r w:rsidRPr="00A143C0">
        <w:rPr>
          <w:sz w:val="22"/>
          <w:szCs w:val="28"/>
        </w:rPr>
        <w:t>формулировка ответов полным предложением;</w:t>
      </w:r>
    </w:p>
    <w:p w:rsidR="004F0800" w:rsidRPr="00A143C0" w:rsidRDefault="004F0800" w:rsidP="000B64E2">
      <w:pPr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left="374"/>
        <w:rPr>
          <w:sz w:val="22"/>
          <w:szCs w:val="28"/>
        </w:rPr>
      </w:pPr>
      <w:r w:rsidRPr="00A143C0">
        <w:rPr>
          <w:sz w:val="22"/>
          <w:szCs w:val="28"/>
        </w:rPr>
        <w:lastRenderedPageBreak/>
        <w:t>логические рассуждения.</w:t>
      </w:r>
    </w:p>
    <w:p w:rsidR="004F0800" w:rsidRPr="00A143C0" w:rsidRDefault="004F0800" w:rsidP="000B64E2">
      <w:pPr>
        <w:shd w:val="clear" w:color="auto" w:fill="FFFFFF"/>
        <w:spacing w:before="216" w:line="360" w:lineRule="auto"/>
        <w:ind w:left="17" w:right="34" w:firstLine="355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Формулировка мысли в слове приводит к лучшему понима</w:t>
      </w:r>
      <w:r w:rsidRPr="00A143C0">
        <w:rPr>
          <w:sz w:val="22"/>
          <w:szCs w:val="28"/>
        </w:rPr>
        <w:softHyphen/>
        <w:t>нию: формулируясь, мысль формируется.</w:t>
      </w:r>
    </w:p>
    <w:p w:rsidR="00672DA9" w:rsidRPr="00A143C0" w:rsidRDefault="004F0800" w:rsidP="00672DA9">
      <w:pPr>
        <w:pStyle w:val="a5"/>
        <w:numPr>
          <w:ilvl w:val="0"/>
          <w:numId w:val="28"/>
        </w:numPr>
        <w:shd w:val="clear" w:color="auto" w:fill="FFFFFF"/>
        <w:tabs>
          <w:tab w:val="left" w:pos="614"/>
        </w:tabs>
        <w:spacing w:before="144" w:line="360" w:lineRule="auto"/>
        <w:ind w:right="1690"/>
        <w:rPr>
          <w:sz w:val="22"/>
          <w:szCs w:val="28"/>
        </w:rPr>
      </w:pPr>
      <w:r w:rsidRPr="00A143C0">
        <w:rPr>
          <w:sz w:val="22"/>
          <w:szCs w:val="28"/>
        </w:rPr>
        <w:t>Развит</w:t>
      </w:r>
      <w:r w:rsidR="00672DA9" w:rsidRPr="00A143C0">
        <w:rPr>
          <w:sz w:val="22"/>
          <w:szCs w:val="28"/>
        </w:rPr>
        <w:t>ие специальных навыков и умений.</w:t>
      </w:r>
    </w:p>
    <w:p w:rsidR="004F0800" w:rsidRPr="00A143C0" w:rsidRDefault="004F0800" w:rsidP="00672DA9">
      <w:pPr>
        <w:pStyle w:val="a5"/>
        <w:shd w:val="clear" w:color="auto" w:fill="FFFFFF"/>
        <w:tabs>
          <w:tab w:val="left" w:pos="614"/>
        </w:tabs>
        <w:spacing w:before="144" w:line="360" w:lineRule="auto"/>
        <w:ind w:right="1690"/>
        <w:rPr>
          <w:sz w:val="22"/>
          <w:szCs w:val="28"/>
        </w:rPr>
      </w:pPr>
      <w:r w:rsidRPr="00A143C0">
        <w:rPr>
          <w:sz w:val="22"/>
          <w:szCs w:val="28"/>
        </w:rPr>
        <w:t>На математических занятиях у детей формируются специаль</w:t>
      </w:r>
      <w:r w:rsidRPr="00A143C0">
        <w:rPr>
          <w:sz w:val="22"/>
          <w:szCs w:val="28"/>
        </w:rPr>
        <w:softHyphen/>
        <w:t>ные навыки и умения, необходимые им в жизни и учебе: счет, вычисление, измерение и др.</w:t>
      </w:r>
    </w:p>
    <w:p w:rsidR="004F0800" w:rsidRPr="00A143C0" w:rsidRDefault="00672DA9" w:rsidP="00672DA9">
      <w:pPr>
        <w:shd w:val="clear" w:color="auto" w:fill="FFFFFF"/>
        <w:spacing w:before="151" w:line="360" w:lineRule="auto"/>
        <w:ind w:left="360" w:right="2112" w:hanging="346"/>
        <w:rPr>
          <w:sz w:val="22"/>
          <w:szCs w:val="28"/>
        </w:rPr>
      </w:pPr>
      <w:r w:rsidRPr="00A143C0">
        <w:rPr>
          <w:sz w:val="22"/>
          <w:szCs w:val="28"/>
        </w:rPr>
        <w:t>6.</w:t>
      </w:r>
      <w:r w:rsidR="004F0800" w:rsidRPr="00A143C0">
        <w:rPr>
          <w:sz w:val="22"/>
          <w:szCs w:val="28"/>
        </w:rPr>
        <w:t xml:space="preserve"> Развитие познавательных </w:t>
      </w:r>
      <w:proofErr w:type="gramStart"/>
      <w:r w:rsidR="004F0800" w:rsidRPr="00A143C0">
        <w:rPr>
          <w:sz w:val="22"/>
          <w:szCs w:val="28"/>
        </w:rPr>
        <w:t xml:space="preserve">интересов </w:t>
      </w:r>
      <w:r w:rsidRPr="00A143C0">
        <w:rPr>
          <w:sz w:val="22"/>
          <w:szCs w:val="28"/>
        </w:rPr>
        <w:t>.</w:t>
      </w:r>
      <w:proofErr w:type="gramEnd"/>
    </w:p>
    <w:p w:rsidR="004F0800" w:rsidRPr="00A143C0" w:rsidRDefault="004F0800" w:rsidP="000B64E2">
      <w:pPr>
        <w:shd w:val="clear" w:color="auto" w:fill="FFFFFF"/>
        <w:spacing w:before="22" w:line="360" w:lineRule="auto"/>
        <w:rPr>
          <w:sz w:val="22"/>
          <w:szCs w:val="28"/>
        </w:rPr>
      </w:pPr>
      <w:r w:rsidRPr="00A143C0">
        <w:rPr>
          <w:sz w:val="22"/>
          <w:szCs w:val="28"/>
        </w:rPr>
        <w:t>Значение познавательного интереса: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активизирует восприятие и мыслительную деятельность;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before="12"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расширяет кругозор;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способствует умственному развитию;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before="5"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повышает качество и глубину знаний;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способствует успешному применению знаний на практике;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before="5"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побуждает самостоятельно приобретать новые знания;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451" w:hanging="163"/>
        <w:rPr>
          <w:sz w:val="22"/>
          <w:szCs w:val="28"/>
        </w:rPr>
      </w:pPr>
      <w:r w:rsidRPr="00A143C0">
        <w:rPr>
          <w:sz w:val="22"/>
          <w:szCs w:val="28"/>
        </w:rPr>
        <w:t>меняет характер деятельности и связанные с ней пережива</w:t>
      </w:r>
      <w:r w:rsidRPr="00A143C0">
        <w:rPr>
          <w:sz w:val="22"/>
          <w:szCs w:val="28"/>
        </w:rPr>
        <w:softHyphen/>
        <w:t>ния (деятельность становится активной, самостоятельной, разносторонней, творческой, радостной, результативной);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451" w:hanging="163"/>
        <w:rPr>
          <w:sz w:val="22"/>
          <w:szCs w:val="28"/>
        </w:rPr>
      </w:pPr>
      <w:r w:rsidRPr="00A143C0">
        <w:rPr>
          <w:sz w:val="22"/>
          <w:szCs w:val="28"/>
        </w:rPr>
        <w:t>оказывает положительное влияние на формирование лич</w:t>
      </w:r>
      <w:r w:rsidRPr="00A143C0">
        <w:rPr>
          <w:sz w:val="22"/>
          <w:szCs w:val="28"/>
        </w:rPr>
        <w:softHyphen/>
        <w:t>ности;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451" w:hanging="163"/>
        <w:rPr>
          <w:sz w:val="22"/>
          <w:szCs w:val="28"/>
        </w:rPr>
      </w:pPr>
      <w:r w:rsidRPr="00A143C0">
        <w:rPr>
          <w:sz w:val="22"/>
          <w:szCs w:val="28"/>
        </w:rPr>
        <w:t>оказывает положительное действие на здоровье ребенка (возбуждает энергию, повышает жизненный тонус, делает жизнь более счастливой);</w:t>
      </w:r>
    </w:p>
    <w:p w:rsidR="004F0800" w:rsidRPr="00A143C0" w:rsidRDefault="004F0800" w:rsidP="000B64E2">
      <w:pPr>
        <w:shd w:val="clear" w:color="auto" w:fill="FFFFFF"/>
        <w:spacing w:before="146" w:line="360" w:lineRule="auto"/>
        <w:ind w:left="322"/>
        <w:rPr>
          <w:sz w:val="22"/>
          <w:szCs w:val="28"/>
        </w:rPr>
      </w:pPr>
      <w:r w:rsidRPr="00A143C0">
        <w:rPr>
          <w:sz w:val="22"/>
          <w:szCs w:val="28"/>
        </w:rPr>
        <w:t>Пути возбуждения интереса к математике: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связь новых знаний с детским опытом;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открытие новых сторон в прежнем опыте детей;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before="5"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игровая деятельность;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словесное возбуждение;</w:t>
      </w:r>
    </w:p>
    <w:p w:rsidR="004F0800" w:rsidRPr="00A143C0" w:rsidRDefault="004F0800" w:rsidP="000B64E2">
      <w:pPr>
        <w:numPr>
          <w:ilvl w:val="0"/>
          <w:numId w:val="12"/>
        </w:numPr>
        <w:shd w:val="clear" w:color="auto" w:fill="FFFFFF"/>
        <w:tabs>
          <w:tab w:val="left" w:pos="451"/>
        </w:tabs>
        <w:spacing w:line="360" w:lineRule="auto"/>
        <w:ind w:left="288"/>
        <w:rPr>
          <w:sz w:val="22"/>
          <w:szCs w:val="28"/>
        </w:rPr>
      </w:pPr>
      <w:r w:rsidRPr="00A143C0">
        <w:rPr>
          <w:sz w:val="22"/>
          <w:szCs w:val="28"/>
        </w:rPr>
        <w:t>стимуляция.</w:t>
      </w:r>
    </w:p>
    <w:p w:rsidR="004F0800" w:rsidRPr="00A143C0" w:rsidRDefault="004F0800" w:rsidP="000B64E2">
      <w:pPr>
        <w:shd w:val="clear" w:color="auto" w:fill="FFFFFF"/>
        <w:spacing w:before="137" w:line="360" w:lineRule="auto"/>
        <w:ind w:left="341"/>
        <w:rPr>
          <w:sz w:val="22"/>
          <w:szCs w:val="28"/>
        </w:rPr>
      </w:pPr>
      <w:r w:rsidRPr="00A143C0">
        <w:rPr>
          <w:sz w:val="22"/>
          <w:szCs w:val="28"/>
        </w:rPr>
        <w:t>Психологические предпосылки интереса к математике:</w:t>
      </w:r>
    </w:p>
    <w:p w:rsidR="004F0800" w:rsidRPr="00A143C0" w:rsidRDefault="004F0800" w:rsidP="000B64E2">
      <w:pPr>
        <w:shd w:val="clear" w:color="auto" w:fill="FFFFFF"/>
        <w:tabs>
          <w:tab w:val="left" w:pos="451"/>
        </w:tabs>
        <w:spacing w:line="360" w:lineRule="auto"/>
        <w:ind w:left="451" w:hanging="163"/>
        <w:rPr>
          <w:sz w:val="22"/>
          <w:szCs w:val="28"/>
        </w:rPr>
      </w:pPr>
      <w:r w:rsidRPr="00A143C0">
        <w:rPr>
          <w:sz w:val="22"/>
          <w:szCs w:val="28"/>
        </w:rPr>
        <w:t>•</w:t>
      </w:r>
      <w:r w:rsidRPr="00A143C0">
        <w:rPr>
          <w:sz w:val="22"/>
          <w:szCs w:val="28"/>
        </w:rPr>
        <w:tab/>
        <w:t>создание положительного  эмоционального отношения  к педагогу;</w:t>
      </w:r>
    </w:p>
    <w:p w:rsidR="004F0800" w:rsidRPr="00A143C0" w:rsidRDefault="004F0800" w:rsidP="000B64E2">
      <w:pPr>
        <w:shd w:val="clear" w:color="auto" w:fill="FFFFFF"/>
        <w:tabs>
          <w:tab w:val="left" w:pos="506"/>
        </w:tabs>
        <w:spacing w:line="360" w:lineRule="auto"/>
        <w:ind w:left="341"/>
        <w:rPr>
          <w:sz w:val="22"/>
          <w:szCs w:val="28"/>
        </w:rPr>
      </w:pPr>
      <w:r w:rsidRPr="00A143C0">
        <w:rPr>
          <w:sz w:val="22"/>
          <w:szCs w:val="28"/>
        </w:rPr>
        <w:t>•</w:t>
      </w:r>
      <w:r w:rsidRPr="00A143C0">
        <w:rPr>
          <w:sz w:val="22"/>
          <w:szCs w:val="28"/>
        </w:rPr>
        <w:tab/>
        <w:t>создание положительного отношения к занятиям.</w:t>
      </w:r>
    </w:p>
    <w:p w:rsidR="004F0800" w:rsidRPr="00A143C0" w:rsidRDefault="004F0800" w:rsidP="000B64E2">
      <w:pPr>
        <w:shd w:val="clear" w:color="auto" w:fill="FFFFFF"/>
        <w:spacing w:before="134" w:line="360" w:lineRule="auto"/>
        <w:ind w:firstLine="348"/>
        <w:rPr>
          <w:sz w:val="22"/>
          <w:szCs w:val="28"/>
        </w:rPr>
      </w:pPr>
      <w:r w:rsidRPr="00A143C0">
        <w:rPr>
          <w:sz w:val="22"/>
          <w:szCs w:val="28"/>
        </w:rPr>
        <w:t>Пути возбуждения познавательного интереса к занятию по ФЭМП:</w:t>
      </w:r>
    </w:p>
    <w:p w:rsidR="004F0800" w:rsidRPr="00A143C0" w:rsidRDefault="004F0800" w:rsidP="000B64E2">
      <w:pPr>
        <w:numPr>
          <w:ilvl w:val="0"/>
          <w:numId w:val="2"/>
        </w:numPr>
        <w:shd w:val="clear" w:color="auto" w:fill="FFFFFF"/>
        <w:tabs>
          <w:tab w:val="left" w:pos="506"/>
        </w:tabs>
        <w:spacing w:line="360" w:lineRule="auto"/>
        <w:ind w:left="506" w:hanging="166"/>
        <w:rPr>
          <w:sz w:val="22"/>
          <w:szCs w:val="28"/>
        </w:rPr>
      </w:pPr>
      <w:r w:rsidRPr="00A143C0">
        <w:rPr>
          <w:sz w:val="22"/>
          <w:szCs w:val="28"/>
        </w:rPr>
        <w:t xml:space="preserve">объяснение смысла выполняемой </w:t>
      </w:r>
      <w:proofErr w:type="gramStart"/>
      <w:r w:rsidRPr="00A143C0">
        <w:rPr>
          <w:sz w:val="22"/>
          <w:szCs w:val="28"/>
        </w:rPr>
        <w:t>работы  (</w:t>
      </w:r>
      <w:proofErr w:type="gramEnd"/>
      <w:r w:rsidRPr="00A143C0">
        <w:rPr>
          <w:sz w:val="22"/>
          <w:szCs w:val="28"/>
        </w:rPr>
        <w:t>«Кукле негде спать.</w:t>
      </w:r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 xml:space="preserve"> Давайте построим для нее кровать! Каких размеров она должна быть? Давайте померяем!»);</w:t>
      </w:r>
    </w:p>
    <w:p w:rsidR="004F0800" w:rsidRPr="00A143C0" w:rsidRDefault="004F0800" w:rsidP="000B64E2">
      <w:pPr>
        <w:numPr>
          <w:ilvl w:val="0"/>
          <w:numId w:val="2"/>
        </w:numPr>
        <w:shd w:val="clear" w:color="auto" w:fill="FFFFFF"/>
        <w:tabs>
          <w:tab w:val="left" w:pos="506"/>
        </w:tabs>
        <w:spacing w:line="360" w:lineRule="auto"/>
        <w:ind w:left="506" w:hanging="166"/>
        <w:rPr>
          <w:sz w:val="22"/>
          <w:szCs w:val="28"/>
        </w:rPr>
      </w:pPr>
      <w:r w:rsidRPr="00A143C0">
        <w:rPr>
          <w:sz w:val="22"/>
          <w:szCs w:val="28"/>
        </w:rPr>
        <w:t>работа с любимыми привлекательными объектами</w:t>
      </w:r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 xml:space="preserve"> (игруш</w:t>
      </w:r>
      <w:r w:rsidRPr="00A143C0">
        <w:rPr>
          <w:sz w:val="22"/>
          <w:szCs w:val="28"/>
        </w:rPr>
        <w:softHyphen/>
        <w:t>ками, сказками, картинками и др.);</w:t>
      </w:r>
    </w:p>
    <w:p w:rsidR="004F0800" w:rsidRPr="00A143C0" w:rsidRDefault="004F0800" w:rsidP="000B64E2">
      <w:pPr>
        <w:numPr>
          <w:ilvl w:val="0"/>
          <w:numId w:val="2"/>
        </w:numPr>
        <w:shd w:val="clear" w:color="auto" w:fill="FFFFFF"/>
        <w:tabs>
          <w:tab w:val="left" w:pos="506"/>
        </w:tabs>
        <w:spacing w:line="360" w:lineRule="auto"/>
        <w:ind w:left="506" w:hanging="166"/>
        <w:rPr>
          <w:sz w:val="22"/>
          <w:szCs w:val="28"/>
        </w:rPr>
      </w:pPr>
      <w:r w:rsidRPr="00A143C0">
        <w:rPr>
          <w:sz w:val="22"/>
          <w:szCs w:val="28"/>
        </w:rPr>
        <w:t xml:space="preserve">связь с близкой детям </w:t>
      </w:r>
      <w:proofErr w:type="gramStart"/>
      <w:r w:rsidRPr="00A143C0">
        <w:rPr>
          <w:sz w:val="22"/>
          <w:szCs w:val="28"/>
        </w:rPr>
        <w:t>ситуацией</w:t>
      </w:r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 xml:space="preserve"> (</w:t>
      </w:r>
      <w:proofErr w:type="gramEnd"/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>«У Миши день рожде</w:t>
      </w:r>
      <w:r w:rsidRPr="00A143C0">
        <w:rPr>
          <w:sz w:val="22"/>
          <w:szCs w:val="28"/>
        </w:rPr>
        <w:softHyphen/>
        <w:t>ния.  Когда у вас день рожденья, кто к вам приходит?</w:t>
      </w:r>
      <w:r w:rsidRPr="00A143C0">
        <w:rPr>
          <w:sz w:val="22"/>
          <w:szCs w:val="28"/>
        </w:rPr>
        <w:br/>
        <w:t>К Мише тоже пришли гости. Сколько чашек надо поста</w:t>
      </w:r>
      <w:r w:rsidRPr="00A143C0">
        <w:rPr>
          <w:sz w:val="22"/>
          <w:szCs w:val="28"/>
        </w:rPr>
        <w:softHyphen/>
        <w:t xml:space="preserve">вить на </w:t>
      </w:r>
      <w:proofErr w:type="gramStart"/>
      <w:r w:rsidRPr="00A143C0">
        <w:rPr>
          <w:sz w:val="22"/>
          <w:szCs w:val="28"/>
        </w:rPr>
        <w:t>стол</w:t>
      </w:r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 xml:space="preserve"> для</w:t>
      </w:r>
      <w:proofErr w:type="gramEnd"/>
      <w:r w:rsidRPr="00A143C0">
        <w:rPr>
          <w:sz w:val="22"/>
          <w:szCs w:val="28"/>
        </w:rPr>
        <w:t xml:space="preserve"> праздника</w:t>
      </w:r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>?»</w:t>
      </w:r>
      <w:r w:rsidR="00672DA9" w:rsidRPr="00A143C0">
        <w:rPr>
          <w:sz w:val="22"/>
          <w:szCs w:val="28"/>
        </w:rPr>
        <w:t xml:space="preserve"> </w:t>
      </w:r>
      <w:r w:rsidRPr="00A143C0">
        <w:rPr>
          <w:sz w:val="22"/>
          <w:szCs w:val="28"/>
        </w:rPr>
        <w:t>);</w:t>
      </w:r>
    </w:p>
    <w:p w:rsidR="004F0800" w:rsidRPr="00A143C0" w:rsidRDefault="004F0800" w:rsidP="000B64E2">
      <w:pPr>
        <w:numPr>
          <w:ilvl w:val="0"/>
          <w:numId w:val="2"/>
        </w:numPr>
        <w:shd w:val="clear" w:color="auto" w:fill="FFFFFF"/>
        <w:tabs>
          <w:tab w:val="left" w:pos="506"/>
        </w:tabs>
        <w:spacing w:line="360" w:lineRule="auto"/>
        <w:ind w:left="506" w:hanging="166"/>
        <w:rPr>
          <w:sz w:val="22"/>
          <w:szCs w:val="28"/>
        </w:rPr>
      </w:pPr>
      <w:r w:rsidRPr="00A143C0">
        <w:rPr>
          <w:sz w:val="22"/>
          <w:szCs w:val="28"/>
        </w:rPr>
        <w:t>интересная для детей деятельность (игра, рисование, кон</w:t>
      </w:r>
      <w:r w:rsidRPr="00A143C0">
        <w:rPr>
          <w:sz w:val="22"/>
          <w:szCs w:val="28"/>
        </w:rPr>
        <w:softHyphen/>
        <w:t>струирование, аппликация и др.);</w:t>
      </w:r>
    </w:p>
    <w:p w:rsidR="004F0800" w:rsidRPr="00A143C0" w:rsidRDefault="004F0800" w:rsidP="000B64E2">
      <w:pPr>
        <w:numPr>
          <w:ilvl w:val="0"/>
          <w:numId w:val="2"/>
        </w:numPr>
        <w:shd w:val="clear" w:color="auto" w:fill="FFFFFF"/>
        <w:tabs>
          <w:tab w:val="left" w:pos="506"/>
        </w:tabs>
        <w:spacing w:line="360" w:lineRule="auto"/>
        <w:ind w:left="506" w:hanging="166"/>
        <w:rPr>
          <w:sz w:val="22"/>
          <w:szCs w:val="28"/>
        </w:rPr>
      </w:pPr>
      <w:r w:rsidRPr="00A143C0">
        <w:rPr>
          <w:spacing w:val="4"/>
          <w:sz w:val="22"/>
          <w:szCs w:val="28"/>
        </w:rPr>
        <w:t xml:space="preserve">посильные задания и помощь в преодолении трудностей </w:t>
      </w:r>
      <w:r w:rsidRPr="00A143C0">
        <w:rPr>
          <w:i/>
          <w:iCs/>
          <w:spacing w:val="-5"/>
          <w:sz w:val="22"/>
          <w:szCs w:val="28"/>
        </w:rPr>
        <w:t>(ребенок должен в конце каждого занятия испытать удовле</w:t>
      </w:r>
      <w:r w:rsidRPr="00A143C0">
        <w:rPr>
          <w:i/>
          <w:iCs/>
          <w:spacing w:val="-5"/>
          <w:sz w:val="22"/>
          <w:szCs w:val="28"/>
        </w:rPr>
        <w:softHyphen/>
      </w:r>
      <w:r w:rsidRPr="00A143C0">
        <w:rPr>
          <w:i/>
          <w:iCs/>
          <w:spacing w:val="-7"/>
          <w:sz w:val="22"/>
          <w:szCs w:val="28"/>
        </w:rPr>
        <w:t xml:space="preserve">творение от преодоления трудностей)', </w:t>
      </w:r>
      <w:r w:rsidRPr="00A143C0">
        <w:rPr>
          <w:spacing w:val="-1"/>
          <w:sz w:val="22"/>
          <w:szCs w:val="28"/>
        </w:rPr>
        <w:t xml:space="preserve">положительное отношение к деятельности </w:t>
      </w:r>
      <w:r w:rsidRPr="00A143C0">
        <w:rPr>
          <w:spacing w:val="-1"/>
          <w:sz w:val="22"/>
          <w:szCs w:val="28"/>
        </w:rPr>
        <w:lastRenderedPageBreak/>
        <w:t>детей (заинтере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z w:val="22"/>
          <w:szCs w:val="28"/>
        </w:rPr>
        <w:t>сованность, внимание к каждому ответу ребенка, доброже</w:t>
      </w:r>
      <w:r w:rsidRPr="00A143C0">
        <w:rPr>
          <w:sz w:val="22"/>
          <w:szCs w:val="28"/>
        </w:rPr>
        <w:softHyphen/>
      </w:r>
      <w:r w:rsidRPr="00A143C0">
        <w:rPr>
          <w:spacing w:val="-2"/>
          <w:sz w:val="22"/>
          <w:szCs w:val="28"/>
        </w:rPr>
        <w:t xml:space="preserve">лательность); </w:t>
      </w:r>
      <w:r w:rsidRPr="00A143C0">
        <w:rPr>
          <w:sz w:val="22"/>
          <w:szCs w:val="28"/>
        </w:rPr>
        <w:t>побуждение инициативы и др.</w:t>
      </w:r>
    </w:p>
    <w:p w:rsidR="004F0800" w:rsidRPr="00A143C0" w:rsidRDefault="004F0800" w:rsidP="000B64E2">
      <w:pPr>
        <w:shd w:val="clear" w:color="auto" w:fill="FFFFFF"/>
        <w:spacing w:before="353" w:line="360" w:lineRule="auto"/>
        <w:ind w:left="46"/>
        <w:rPr>
          <w:sz w:val="22"/>
          <w:szCs w:val="28"/>
        </w:rPr>
      </w:pPr>
      <w:r w:rsidRPr="00A143C0">
        <w:rPr>
          <w:b/>
          <w:bCs/>
          <w:spacing w:val="-3"/>
          <w:sz w:val="22"/>
          <w:szCs w:val="28"/>
        </w:rPr>
        <w:t>Принципы обучения математике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before="214" w:line="360" w:lineRule="auto"/>
        <w:ind w:left="374"/>
        <w:rPr>
          <w:sz w:val="22"/>
          <w:szCs w:val="28"/>
        </w:rPr>
      </w:pPr>
      <w:r w:rsidRPr="00A143C0">
        <w:rPr>
          <w:sz w:val="22"/>
          <w:szCs w:val="28"/>
        </w:rPr>
        <w:t>Сознательность и активность.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Наглядность.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before="2" w:line="360" w:lineRule="auto"/>
        <w:ind w:left="374"/>
        <w:rPr>
          <w:sz w:val="22"/>
          <w:szCs w:val="28"/>
        </w:rPr>
      </w:pPr>
      <w:proofErr w:type="spellStart"/>
      <w:r w:rsidRPr="00A143C0">
        <w:rPr>
          <w:spacing w:val="-1"/>
          <w:sz w:val="22"/>
          <w:szCs w:val="28"/>
        </w:rPr>
        <w:t>Деятельностный</w:t>
      </w:r>
      <w:proofErr w:type="spellEnd"/>
      <w:r w:rsidRPr="00A143C0">
        <w:rPr>
          <w:spacing w:val="-1"/>
          <w:sz w:val="22"/>
          <w:szCs w:val="28"/>
        </w:rPr>
        <w:t xml:space="preserve"> подход.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before="7" w:line="360" w:lineRule="auto"/>
        <w:ind w:left="374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Систематичность и последовательность.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Прочность.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before="5" w:line="360" w:lineRule="auto"/>
        <w:ind w:left="374"/>
        <w:rPr>
          <w:sz w:val="22"/>
          <w:szCs w:val="28"/>
        </w:rPr>
      </w:pPr>
      <w:r w:rsidRPr="00A143C0">
        <w:rPr>
          <w:sz w:val="22"/>
          <w:szCs w:val="28"/>
        </w:rPr>
        <w:t>Постоянная повторяемость.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pacing w:val="-3"/>
          <w:sz w:val="22"/>
          <w:szCs w:val="28"/>
        </w:rPr>
        <w:t>Научность.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Доступность.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z w:val="22"/>
          <w:szCs w:val="28"/>
        </w:rPr>
        <w:t>Связь с жизнью.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Развивающее обучение.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before="7" w:line="360" w:lineRule="auto"/>
        <w:ind w:left="374"/>
        <w:rPr>
          <w:sz w:val="22"/>
          <w:szCs w:val="28"/>
        </w:rPr>
      </w:pPr>
      <w:r w:rsidRPr="00A143C0">
        <w:rPr>
          <w:sz w:val="22"/>
          <w:szCs w:val="28"/>
        </w:rPr>
        <w:t>Индивидуальный и дифференцированный подход.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30"/>
        </w:tabs>
        <w:spacing w:line="360" w:lineRule="auto"/>
        <w:ind w:left="374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Коррекционная направленность и др.</w:t>
      </w:r>
    </w:p>
    <w:p w:rsidR="004F0800" w:rsidRPr="00A143C0" w:rsidRDefault="004F0800" w:rsidP="000B64E2">
      <w:pPr>
        <w:shd w:val="clear" w:color="auto" w:fill="FFFFFF"/>
        <w:spacing w:before="336" w:line="360" w:lineRule="auto"/>
        <w:ind w:left="22"/>
        <w:rPr>
          <w:sz w:val="22"/>
          <w:szCs w:val="28"/>
        </w:rPr>
      </w:pPr>
      <w:r w:rsidRPr="00A143C0">
        <w:rPr>
          <w:b/>
          <w:bCs/>
          <w:spacing w:val="-3"/>
          <w:sz w:val="22"/>
          <w:szCs w:val="28"/>
        </w:rPr>
        <w:t xml:space="preserve">Методы ФЭМП. Методы организации и осуществления </w:t>
      </w:r>
      <w:r w:rsidRPr="00A143C0">
        <w:rPr>
          <w:b/>
          <w:bCs/>
          <w:spacing w:val="-6"/>
          <w:sz w:val="22"/>
          <w:szCs w:val="28"/>
        </w:rPr>
        <w:t>учебно-познавательной деятельности</w:t>
      </w:r>
    </w:p>
    <w:p w:rsidR="004F0800" w:rsidRPr="00A143C0" w:rsidRDefault="004F0800" w:rsidP="000B64E2">
      <w:pPr>
        <w:shd w:val="clear" w:color="auto" w:fill="FFFFFF"/>
        <w:tabs>
          <w:tab w:val="left" w:pos="566"/>
        </w:tabs>
        <w:spacing w:before="223" w:line="360" w:lineRule="auto"/>
        <w:ind w:firstLine="355"/>
        <w:rPr>
          <w:sz w:val="22"/>
          <w:szCs w:val="28"/>
        </w:rPr>
      </w:pPr>
      <w:r w:rsidRPr="00A143C0">
        <w:rPr>
          <w:spacing w:val="-21"/>
          <w:sz w:val="22"/>
          <w:szCs w:val="28"/>
        </w:rPr>
        <w:t>1.</w:t>
      </w:r>
      <w:r w:rsidRPr="00A143C0">
        <w:rPr>
          <w:sz w:val="22"/>
          <w:szCs w:val="28"/>
        </w:rPr>
        <w:tab/>
      </w:r>
      <w:r w:rsidRPr="00A143C0">
        <w:rPr>
          <w:i/>
          <w:iCs/>
          <w:spacing w:val="-2"/>
          <w:sz w:val="22"/>
          <w:szCs w:val="28"/>
        </w:rPr>
        <w:t xml:space="preserve">Перцептивный аспект </w:t>
      </w:r>
      <w:r w:rsidRPr="00A143C0">
        <w:rPr>
          <w:spacing w:val="-2"/>
          <w:sz w:val="22"/>
          <w:szCs w:val="28"/>
        </w:rPr>
        <w:t xml:space="preserve">(методы, обеспечивающие передачу </w:t>
      </w:r>
      <w:r w:rsidRPr="00A143C0">
        <w:rPr>
          <w:sz w:val="22"/>
          <w:szCs w:val="28"/>
        </w:rPr>
        <w:t>учебной информации педагогом и восприятие ее детьми посред</w:t>
      </w:r>
      <w:r w:rsidRPr="00A143C0">
        <w:rPr>
          <w:sz w:val="22"/>
          <w:szCs w:val="28"/>
        </w:rPr>
        <w:softHyphen/>
        <w:t>ством слушания, наблюдения, практических действий):</w:t>
      </w:r>
    </w:p>
    <w:p w:rsidR="004F0800" w:rsidRPr="00A143C0" w:rsidRDefault="004F0800" w:rsidP="000B64E2">
      <w:pPr>
        <w:shd w:val="clear" w:color="auto" w:fill="FFFFFF"/>
        <w:tabs>
          <w:tab w:val="left" w:pos="583"/>
        </w:tabs>
        <w:spacing w:before="2" w:line="360" w:lineRule="auto"/>
        <w:ind w:left="7" w:firstLine="343"/>
        <w:rPr>
          <w:sz w:val="22"/>
          <w:szCs w:val="28"/>
        </w:rPr>
      </w:pPr>
      <w:proofErr w:type="gramStart"/>
      <w:r w:rsidRPr="00A143C0">
        <w:rPr>
          <w:spacing w:val="-6"/>
          <w:sz w:val="22"/>
          <w:szCs w:val="28"/>
        </w:rPr>
        <w:t>а)</w:t>
      </w:r>
      <w:r w:rsidRPr="00A143C0">
        <w:rPr>
          <w:sz w:val="22"/>
          <w:szCs w:val="28"/>
        </w:rPr>
        <w:tab/>
      </w:r>
      <w:proofErr w:type="gramEnd"/>
      <w:r w:rsidRPr="00A143C0">
        <w:rPr>
          <w:i/>
          <w:iCs/>
          <w:spacing w:val="1"/>
          <w:sz w:val="22"/>
          <w:szCs w:val="28"/>
        </w:rPr>
        <w:t xml:space="preserve">словесный   </w:t>
      </w:r>
      <w:r w:rsidRPr="00A143C0">
        <w:rPr>
          <w:spacing w:val="1"/>
          <w:sz w:val="22"/>
          <w:szCs w:val="28"/>
        </w:rPr>
        <w:t xml:space="preserve">(объяснение,   беседа,   инструкция,   вопросы </w:t>
      </w:r>
      <w:r w:rsidRPr="00A143C0">
        <w:rPr>
          <w:spacing w:val="-2"/>
          <w:sz w:val="22"/>
          <w:szCs w:val="28"/>
        </w:rPr>
        <w:t>и др.);</w:t>
      </w:r>
    </w:p>
    <w:p w:rsidR="004F0800" w:rsidRPr="00A143C0" w:rsidRDefault="004F0800" w:rsidP="000B64E2">
      <w:pPr>
        <w:shd w:val="clear" w:color="auto" w:fill="FFFFFF"/>
        <w:tabs>
          <w:tab w:val="left" w:pos="583"/>
        </w:tabs>
        <w:spacing w:line="360" w:lineRule="auto"/>
        <w:ind w:left="7" w:firstLine="343"/>
        <w:rPr>
          <w:sz w:val="22"/>
          <w:szCs w:val="28"/>
        </w:rPr>
      </w:pPr>
      <w:proofErr w:type="gramStart"/>
      <w:r w:rsidRPr="00A143C0">
        <w:rPr>
          <w:spacing w:val="-10"/>
          <w:sz w:val="22"/>
          <w:szCs w:val="28"/>
        </w:rPr>
        <w:t>б)</w:t>
      </w:r>
      <w:r w:rsidRPr="00A143C0">
        <w:rPr>
          <w:sz w:val="22"/>
          <w:szCs w:val="28"/>
        </w:rPr>
        <w:tab/>
      </w:r>
      <w:proofErr w:type="gramEnd"/>
      <w:r w:rsidRPr="00A143C0">
        <w:rPr>
          <w:i/>
          <w:iCs/>
          <w:spacing w:val="2"/>
          <w:sz w:val="22"/>
          <w:szCs w:val="28"/>
        </w:rPr>
        <w:t xml:space="preserve">наглядный </w:t>
      </w:r>
      <w:r w:rsidRPr="00A143C0">
        <w:rPr>
          <w:spacing w:val="2"/>
          <w:sz w:val="22"/>
          <w:szCs w:val="28"/>
        </w:rPr>
        <w:t xml:space="preserve">(демонстрация, иллюстрация, рассматривание </w:t>
      </w:r>
      <w:r w:rsidRPr="00A143C0">
        <w:rPr>
          <w:spacing w:val="-2"/>
          <w:sz w:val="22"/>
          <w:szCs w:val="28"/>
        </w:rPr>
        <w:t>и др.);</w:t>
      </w:r>
    </w:p>
    <w:p w:rsidR="004F0800" w:rsidRPr="00A143C0" w:rsidRDefault="004F0800" w:rsidP="000B64E2">
      <w:pPr>
        <w:shd w:val="clear" w:color="auto" w:fill="FFFFFF"/>
        <w:tabs>
          <w:tab w:val="left" w:pos="583"/>
        </w:tabs>
        <w:spacing w:line="360" w:lineRule="auto"/>
        <w:ind w:left="7" w:firstLine="343"/>
        <w:rPr>
          <w:sz w:val="22"/>
          <w:szCs w:val="28"/>
        </w:rPr>
      </w:pPr>
      <w:proofErr w:type="gramStart"/>
      <w:r w:rsidRPr="00A143C0">
        <w:rPr>
          <w:spacing w:val="-7"/>
          <w:sz w:val="22"/>
          <w:szCs w:val="28"/>
        </w:rPr>
        <w:t>в)</w:t>
      </w:r>
      <w:r w:rsidRPr="00A143C0">
        <w:rPr>
          <w:sz w:val="22"/>
          <w:szCs w:val="28"/>
        </w:rPr>
        <w:tab/>
      </w:r>
      <w:proofErr w:type="gramEnd"/>
      <w:r w:rsidRPr="00A143C0">
        <w:rPr>
          <w:i/>
          <w:iCs/>
          <w:spacing w:val="-2"/>
          <w:sz w:val="22"/>
          <w:szCs w:val="28"/>
        </w:rPr>
        <w:t xml:space="preserve">практический </w:t>
      </w:r>
      <w:r w:rsidRPr="00A143C0">
        <w:rPr>
          <w:spacing w:val="-2"/>
          <w:sz w:val="22"/>
          <w:szCs w:val="28"/>
        </w:rPr>
        <w:t>(предметно-практические и умственные дей</w:t>
      </w:r>
      <w:r w:rsidRPr="00A143C0">
        <w:rPr>
          <w:spacing w:val="-2"/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ствия, дидактические игры и упражнения и др.).</w:t>
      </w:r>
    </w:p>
    <w:p w:rsidR="004F0800" w:rsidRPr="00A143C0" w:rsidRDefault="004F0800" w:rsidP="000B64E2">
      <w:pPr>
        <w:shd w:val="clear" w:color="auto" w:fill="FFFFFF"/>
        <w:tabs>
          <w:tab w:val="left" w:pos="566"/>
        </w:tabs>
        <w:spacing w:before="5" w:line="360" w:lineRule="auto"/>
        <w:ind w:firstLine="355"/>
        <w:rPr>
          <w:sz w:val="22"/>
          <w:szCs w:val="28"/>
        </w:rPr>
      </w:pPr>
      <w:r w:rsidRPr="00A143C0">
        <w:rPr>
          <w:spacing w:val="-15"/>
          <w:sz w:val="22"/>
          <w:szCs w:val="28"/>
        </w:rPr>
        <w:t>2.</w:t>
      </w:r>
      <w:r w:rsidRPr="00A143C0">
        <w:rPr>
          <w:sz w:val="22"/>
          <w:szCs w:val="28"/>
        </w:rPr>
        <w:tab/>
      </w:r>
      <w:r w:rsidRPr="00A143C0">
        <w:rPr>
          <w:i/>
          <w:iCs/>
          <w:spacing w:val="-1"/>
          <w:sz w:val="22"/>
          <w:szCs w:val="28"/>
        </w:rPr>
        <w:t xml:space="preserve">Гностический аспект </w:t>
      </w:r>
      <w:r w:rsidRPr="00A143C0">
        <w:rPr>
          <w:spacing w:val="-1"/>
          <w:sz w:val="22"/>
          <w:szCs w:val="28"/>
        </w:rPr>
        <w:t xml:space="preserve">(методы, характеризующие усвоение </w:t>
      </w:r>
      <w:r w:rsidRPr="00A143C0">
        <w:rPr>
          <w:spacing w:val="1"/>
          <w:sz w:val="22"/>
          <w:szCs w:val="28"/>
        </w:rPr>
        <w:t>нового материала детьми, — путем активного запоминания, пу</w:t>
      </w:r>
      <w:r w:rsidRPr="00A143C0">
        <w:rPr>
          <w:spacing w:val="1"/>
          <w:sz w:val="22"/>
          <w:szCs w:val="28"/>
        </w:rPr>
        <w:softHyphen/>
      </w:r>
      <w:r w:rsidRPr="00A143C0">
        <w:rPr>
          <w:sz w:val="22"/>
          <w:szCs w:val="28"/>
        </w:rPr>
        <w:t>тем самостоятельных размышлений или проблемной ситуации):</w:t>
      </w:r>
    </w:p>
    <w:p w:rsidR="004F0800" w:rsidRPr="00A143C0" w:rsidRDefault="004F0800" w:rsidP="000B64E2">
      <w:pPr>
        <w:shd w:val="clear" w:color="auto" w:fill="FFFFFF"/>
        <w:spacing w:line="360" w:lineRule="auto"/>
        <w:ind w:left="350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а) иллюстративно-объяснительный;</w:t>
      </w:r>
    </w:p>
    <w:p w:rsidR="004F0800" w:rsidRPr="00A143C0" w:rsidRDefault="004F0800" w:rsidP="000B64E2">
      <w:pPr>
        <w:shd w:val="clear" w:color="auto" w:fill="FFFFFF"/>
        <w:spacing w:line="360" w:lineRule="auto"/>
        <w:ind w:left="350"/>
        <w:rPr>
          <w:sz w:val="22"/>
          <w:szCs w:val="28"/>
        </w:rPr>
      </w:pPr>
      <w:r w:rsidRPr="00A143C0">
        <w:rPr>
          <w:spacing w:val="-8"/>
          <w:sz w:val="22"/>
          <w:szCs w:val="28"/>
        </w:rPr>
        <w:t>б)</w:t>
      </w:r>
      <w:r w:rsidRPr="00A143C0">
        <w:rPr>
          <w:sz w:val="22"/>
          <w:szCs w:val="28"/>
        </w:rPr>
        <w:tab/>
      </w:r>
      <w:r w:rsidRPr="00A143C0">
        <w:rPr>
          <w:spacing w:val="-1"/>
          <w:sz w:val="22"/>
          <w:szCs w:val="28"/>
        </w:rPr>
        <w:t>проблемный;</w:t>
      </w:r>
    </w:p>
    <w:p w:rsidR="004F0800" w:rsidRPr="00A143C0" w:rsidRDefault="004F0800" w:rsidP="000B64E2">
      <w:pPr>
        <w:shd w:val="clear" w:color="auto" w:fill="FFFFFF"/>
        <w:tabs>
          <w:tab w:val="left" w:pos="557"/>
        </w:tabs>
        <w:spacing w:before="7" w:line="360" w:lineRule="auto"/>
        <w:ind w:left="336"/>
        <w:rPr>
          <w:sz w:val="22"/>
          <w:szCs w:val="28"/>
        </w:rPr>
      </w:pPr>
      <w:r w:rsidRPr="00A143C0">
        <w:rPr>
          <w:spacing w:val="-9"/>
          <w:sz w:val="22"/>
          <w:szCs w:val="28"/>
        </w:rPr>
        <w:t>в)</w:t>
      </w:r>
      <w:r w:rsidRPr="00A143C0">
        <w:rPr>
          <w:sz w:val="22"/>
          <w:szCs w:val="28"/>
        </w:rPr>
        <w:tab/>
      </w:r>
      <w:r w:rsidRPr="00A143C0">
        <w:rPr>
          <w:spacing w:val="-1"/>
          <w:sz w:val="22"/>
          <w:szCs w:val="28"/>
        </w:rPr>
        <w:t>эвристический;</w:t>
      </w:r>
    </w:p>
    <w:p w:rsidR="004F0800" w:rsidRPr="00A143C0" w:rsidRDefault="004F0800" w:rsidP="000B64E2">
      <w:pPr>
        <w:shd w:val="clear" w:color="auto" w:fill="FFFFFF"/>
        <w:tabs>
          <w:tab w:val="left" w:pos="557"/>
        </w:tabs>
        <w:spacing w:before="2" w:line="360" w:lineRule="auto"/>
        <w:ind w:left="336"/>
        <w:rPr>
          <w:sz w:val="22"/>
          <w:szCs w:val="28"/>
        </w:rPr>
      </w:pPr>
      <w:r w:rsidRPr="00A143C0">
        <w:rPr>
          <w:spacing w:val="-11"/>
          <w:sz w:val="22"/>
          <w:szCs w:val="28"/>
        </w:rPr>
        <w:t>г)</w:t>
      </w:r>
      <w:r w:rsidRPr="00A143C0">
        <w:rPr>
          <w:sz w:val="22"/>
          <w:szCs w:val="28"/>
        </w:rPr>
        <w:tab/>
        <w:t>исследовательский и др.</w:t>
      </w:r>
    </w:p>
    <w:p w:rsidR="004F0800" w:rsidRPr="00A143C0" w:rsidRDefault="004F0800" w:rsidP="000B64E2">
      <w:pPr>
        <w:shd w:val="clear" w:color="auto" w:fill="FFFFFF"/>
        <w:tabs>
          <w:tab w:val="left" w:pos="554"/>
        </w:tabs>
        <w:spacing w:line="360" w:lineRule="auto"/>
        <w:ind w:firstLine="353"/>
        <w:rPr>
          <w:sz w:val="22"/>
          <w:szCs w:val="28"/>
        </w:rPr>
      </w:pPr>
      <w:r w:rsidRPr="00A143C0">
        <w:rPr>
          <w:spacing w:val="-16"/>
          <w:sz w:val="22"/>
          <w:szCs w:val="28"/>
        </w:rPr>
        <w:t>3.</w:t>
      </w:r>
      <w:r w:rsidRPr="00A143C0">
        <w:rPr>
          <w:sz w:val="22"/>
          <w:szCs w:val="28"/>
        </w:rPr>
        <w:tab/>
      </w:r>
      <w:r w:rsidRPr="00A143C0">
        <w:rPr>
          <w:i/>
          <w:iCs/>
          <w:spacing w:val="-1"/>
          <w:sz w:val="22"/>
          <w:szCs w:val="28"/>
        </w:rPr>
        <w:t xml:space="preserve">Логический аспект </w:t>
      </w:r>
      <w:r w:rsidRPr="00A143C0">
        <w:rPr>
          <w:spacing w:val="-1"/>
          <w:sz w:val="22"/>
          <w:szCs w:val="28"/>
        </w:rPr>
        <w:t>(методы, характеризующие мыслитель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ные операции при подаче и усвоении учебного материала):</w:t>
      </w:r>
    </w:p>
    <w:p w:rsidR="004F0800" w:rsidRPr="00A143C0" w:rsidRDefault="004F0800" w:rsidP="000B64E2">
      <w:pPr>
        <w:shd w:val="clear" w:color="auto" w:fill="FFFFFF"/>
        <w:tabs>
          <w:tab w:val="left" w:pos="583"/>
        </w:tabs>
        <w:spacing w:before="2" w:line="360" w:lineRule="auto"/>
        <w:ind w:left="353"/>
        <w:rPr>
          <w:sz w:val="22"/>
          <w:szCs w:val="28"/>
        </w:rPr>
      </w:pPr>
      <w:proofErr w:type="gramStart"/>
      <w:r w:rsidRPr="00A143C0">
        <w:rPr>
          <w:spacing w:val="-8"/>
          <w:sz w:val="22"/>
          <w:szCs w:val="28"/>
        </w:rPr>
        <w:t>а)</w:t>
      </w:r>
      <w:r w:rsidRPr="00A143C0">
        <w:rPr>
          <w:sz w:val="22"/>
          <w:szCs w:val="28"/>
        </w:rPr>
        <w:tab/>
      </w:r>
      <w:proofErr w:type="gramEnd"/>
      <w:r w:rsidRPr="00A143C0">
        <w:rPr>
          <w:sz w:val="22"/>
          <w:szCs w:val="28"/>
        </w:rPr>
        <w:t>индуктивный (от частного к общему);</w:t>
      </w:r>
    </w:p>
    <w:p w:rsidR="004F0800" w:rsidRPr="00A143C0" w:rsidRDefault="004F0800" w:rsidP="000B64E2">
      <w:pPr>
        <w:shd w:val="clear" w:color="auto" w:fill="FFFFFF"/>
        <w:tabs>
          <w:tab w:val="left" w:pos="583"/>
        </w:tabs>
        <w:spacing w:line="360" w:lineRule="auto"/>
        <w:ind w:left="353"/>
        <w:rPr>
          <w:sz w:val="22"/>
          <w:szCs w:val="28"/>
        </w:rPr>
      </w:pPr>
      <w:proofErr w:type="gramStart"/>
      <w:r w:rsidRPr="00A143C0">
        <w:rPr>
          <w:spacing w:val="-10"/>
          <w:sz w:val="22"/>
          <w:szCs w:val="28"/>
        </w:rPr>
        <w:t>б)</w:t>
      </w:r>
      <w:r w:rsidRPr="00A143C0">
        <w:rPr>
          <w:sz w:val="22"/>
          <w:szCs w:val="28"/>
        </w:rPr>
        <w:tab/>
      </w:r>
      <w:proofErr w:type="gramEnd"/>
      <w:r w:rsidRPr="00A143C0">
        <w:rPr>
          <w:sz w:val="22"/>
          <w:szCs w:val="28"/>
        </w:rPr>
        <w:t>дедуктивный (от общего к частному).</w:t>
      </w:r>
    </w:p>
    <w:p w:rsidR="004F0800" w:rsidRPr="00A143C0" w:rsidRDefault="004F0800" w:rsidP="000B64E2">
      <w:pPr>
        <w:shd w:val="clear" w:color="auto" w:fill="FFFFFF"/>
        <w:tabs>
          <w:tab w:val="left" w:pos="554"/>
        </w:tabs>
        <w:spacing w:line="360" w:lineRule="auto"/>
        <w:ind w:firstLine="353"/>
        <w:rPr>
          <w:sz w:val="22"/>
          <w:szCs w:val="28"/>
        </w:rPr>
      </w:pPr>
      <w:r w:rsidRPr="00A143C0">
        <w:rPr>
          <w:spacing w:val="-10"/>
          <w:sz w:val="22"/>
          <w:szCs w:val="28"/>
        </w:rPr>
        <w:t>4.</w:t>
      </w:r>
      <w:r w:rsidRPr="00A143C0">
        <w:rPr>
          <w:sz w:val="22"/>
          <w:szCs w:val="28"/>
        </w:rPr>
        <w:tab/>
      </w:r>
      <w:r w:rsidRPr="00A143C0">
        <w:rPr>
          <w:i/>
          <w:iCs/>
          <w:spacing w:val="-2"/>
          <w:sz w:val="22"/>
          <w:szCs w:val="28"/>
        </w:rPr>
        <w:t xml:space="preserve">Управленческий аспект </w:t>
      </w:r>
      <w:r w:rsidRPr="00A143C0">
        <w:rPr>
          <w:spacing w:val="-2"/>
          <w:sz w:val="22"/>
          <w:szCs w:val="28"/>
        </w:rPr>
        <w:t xml:space="preserve">(методы, характеризующие степень </w:t>
      </w:r>
      <w:r w:rsidRPr="00A143C0">
        <w:rPr>
          <w:spacing w:val="-1"/>
          <w:sz w:val="22"/>
          <w:szCs w:val="28"/>
        </w:rPr>
        <w:t>самостоятельности учебно-познавательной деятельности детей):</w:t>
      </w:r>
    </w:p>
    <w:p w:rsidR="004F0800" w:rsidRPr="00A143C0" w:rsidRDefault="004F0800" w:rsidP="000B64E2">
      <w:pPr>
        <w:shd w:val="clear" w:color="auto" w:fill="FFFFFF"/>
        <w:tabs>
          <w:tab w:val="left" w:pos="593"/>
        </w:tabs>
        <w:spacing w:line="360" w:lineRule="auto"/>
        <w:ind w:left="365"/>
        <w:rPr>
          <w:sz w:val="22"/>
          <w:szCs w:val="28"/>
        </w:rPr>
      </w:pPr>
      <w:r w:rsidRPr="00A143C0">
        <w:rPr>
          <w:spacing w:val="-8"/>
          <w:sz w:val="22"/>
          <w:szCs w:val="28"/>
        </w:rPr>
        <w:t>а)</w:t>
      </w:r>
      <w:r w:rsidRPr="00A143C0">
        <w:rPr>
          <w:sz w:val="22"/>
          <w:szCs w:val="28"/>
        </w:rPr>
        <w:tab/>
      </w:r>
      <w:r w:rsidRPr="00A143C0">
        <w:rPr>
          <w:spacing w:val="-1"/>
          <w:sz w:val="22"/>
          <w:szCs w:val="28"/>
        </w:rPr>
        <w:t>работа под руководством педагога,</w:t>
      </w:r>
    </w:p>
    <w:p w:rsidR="004F0800" w:rsidRPr="00A143C0" w:rsidRDefault="004F0800" w:rsidP="000B64E2">
      <w:pPr>
        <w:shd w:val="clear" w:color="auto" w:fill="FFFFFF"/>
        <w:tabs>
          <w:tab w:val="left" w:pos="593"/>
        </w:tabs>
        <w:spacing w:line="360" w:lineRule="auto"/>
        <w:ind w:left="365"/>
        <w:rPr>
          <w:sz w:val="22"/>
          <w:szCs w:val="28"/>
        </w:rPr>
      </w:pPr>
      <w:r w:rsidRPr="00A143C0">
        <w:rPr>
          <w:spacing w:val="-9"/>
          <w:sz w:val="22"/>
          <w:szCs w:val="28"/>
        </w:rPr>
        <w:t>б)</w:t>
      </w:r>
      <w:r w:rsidRPr="00A143C0">
        <w:rPr>
          <w:sz w:val="22"/>
          <w:szCs w:val="28"/>
        </w:rPr>
        <w:tab/>
      </w:r>
      <w:r w:rsidRPr="00A143C0">
        <w:rPr>
          <w:spacing w:val="-1"/>
          <w:sz w:val="22"/>
          <w:szCs w:val="28"/>
        </w:rPr>
        <w:t>самостоятельная работа детей.</w:t>
      </w:r>
    </w:p>
    <w:p w:rsidR="004F0800" w:rsidRPr="00A143C0" w:rsidRDefault="004F0800" w:rsidP="000B64E2">
      <w:pPr>
        <w:shd w:val="clear" w:color="auto" w:fill="FFFFFF"/>
        <w:spacing w:before="458" w:line="360" w:lineRule="auto"/>
        <w:ind w:left="38"/>
        <w:rPr>
          <w:sz w:val="22"/>
          <w:szCs w:val="28"/>
        </w:rPr>
      </w:pPr>
      <w:r w:rsidRPr="00A143C0">
        <w:rPr>
          <w:b/>
          <w:bCs/>
          <w:i/>
          <w:iCs/>
          <w:spacing w:val="4"/>
          <w:sz w:val="22"/>
          <w:szCs w:val="28"/>
        </w:rPr>
        <w:lastRenderedPageBreak/>
        <w:t>Особенности практического метода:</w:t>
      </w:r>
    </w:p>
    <w:p w:rsidR="004F0800" w:rsidRPr="00A143C0" w:rsidRDefault="004F0800" w:rsidP="000B64E2">
      <w:pPr>
        <w:numPr>
          <w:ilvl w:val="0"/>
          <w:numId w:val="14"/>
        </w:numPr>
        <w:shd w:val="clear" w:color="auto" w:fill="FFFFFF"/>
        <w:tabs>
          <w:tab w:val="left" w:pos="547"/>
        </w:tabs>
        <w:spacing w:before="247" w:line="360" w:lineRule="auto"/>
        <w:ind w:left="547" w:hanging="158"/>
        <w:rPr>
          <w:sz w:val="22"/>
          <w:szCs w:val="28"/>
        </w:rPr>
      </w:pPr>
      <w:r w:rsidRPr="00A143C0">
        <w:rPr>
          <w:sz w:val="22"/>
          <w:szCs w:val="28"/>
        </w:rPr>
        <w:t>выполнение разнообразных предметно-практических и ум</w:t>
      </w:r>
      <w:r w:rsidRPr="00A143C0">
        <w:rPr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ственных действий;</w:t>
      </w:r>
    </w:p>
    <w:p w:rsidR="004F0800" w:rsidRPr="00A143C0" w:rsidRDefault="004F0800" w:rsidP="000B64E2">
      <w:pPr>
        <w:numPr>
          <w:ilvl w:val="0"/>
          <w:numId w:val="14"/>
        </w:numPr>
        <w:shd w:val="clear" w:color="auto" w:fill="FFFFFF"/>
        <w:tabs>
          <w:tab w:val="left" w:pos="547"/>
        </w:tabs>
        <w:spacing w:line="360" w:lineRule="auto"/>
        <w:ind w:left="389"/>
        <w:rPr>
          <w:sz w:val="22"/>
          <w:szCs w:val="28"/>
        </w:rPr>
      </w:pPr>
      <w:r w:rsidRPr="00A143C0">
        <w:rPr>
          <w:sz w:val="22"/>
          <w:szCs w:val="28"/>
        </w:rPr>
        <w:t>широкое использование дидактического материала;</w:t>
      </w:r>
    </w:p>
    <w:p w:rsidR="004F0800" w:rsidRPr="00A143C0" w:rsidRDefault="004F0800" w:rsidP="000B64E2">
      <w:pPr>
        <w:numPr>
          <w:ilvl w:val="0"/>
          <w:numId w:val="14"/>
        </w:numPr>
        <w:shd w:val="clear" w:color="auto" w:fill="FFFFFF"/>
        <w:tabs>
          <w:tab w:val="left" w:pos="547"/>
        </w:tabs>
        <w:spacing w:line="360" w:lineRule="auto"/>
        <w:ind w:left="547" w:hanging="158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 xml:space="preserve">возникновение математических представлений в результате </w:t>
      </w:r>
      <w:r w:rsidRPr="00A143C0">
        <w:rPr>
          <w:sz w:val="22"/>
          <w:szCs w:val="28"/>
        </w:rPr>
        <w:t>действия с дидактическим материалом;</w:t>
      </w:r>
    </w:p>
    <w:p w:rsidR="004F0800" w:rsidRPr="00A143C0" w:rsidRDefault="004F0800" w:rsidP="000B64E2">
      <w:pPr>
        <w:numPr>
          <w:ilvl w:val="0"/>
          <w:numId w:val="14"/>
        </w:numPr>
        <w:shd w:val="clear" w:color="auto" w:fill="FFFFFF"/>
        <w:tabs>
          <w:tab w:val="left" w:pos="547"/>
        </w:tabs>
        <w:spacing w:line="360" w:lineRule="auto"/>
        <w:ind w:left="547" w:hanging="158"/>
        <w:rPr>
          <w:sz w:val="22"/>
          <w:szCs w:val="28"/>
        </w:rPr>
      </w:pPr>
      <w:r w:rsidRPr="00A143C0">
        <w:rPr>
          <w:spacing w:val="3"/>
          <w:sz w:val="22"/>
          <w:szCs w:val="28"/>
        </w:rPr>
        <w:t xml:space="preserve">выработка специальных математических навыков (счета, </w:t>
      </w:r>
      <w:r w:rsidRPr="00A143C0">
        <w:rPr>
          <w:spacing w:val="2"/>
          <w:sz w:val="22"/>
          <w:szCs w:val="28"/>
        </w:rPr>
        <w:t>измерения, вычислений и др.);</w:t>
      </w:r>
    </w:p>
    <w:p w:rsidR="004F0800" w:rsidRPr="00A143C0" w:rsidRDefault="004F0800" w:rsidP="000B64E2">
      <w:pPr>
        <w:numPr>
          <w:ilvl w:val="0"/>
          <w:numId w:val="14"/>
        </w:numPr>
        <w:shd w:val="clear" w:color="auto" w:fill="FFFFFF"/>
        <w:tabs>
          <w:tab w:val="left" w:pos="547"/>
        </w:tabs>
        <w:spacing w:line="360" w:lineRule="auto"/>
        <w:ind w:left="547" w:hanging="158"/>
        <w:rPr>
          <w:sz w:val="22"/>
          <w:szCs w:val="28"/>
        </w:rPr>
      </w:pPr>
      <w:r w:rsidRPr="00A143C0">
        <w:rPr>
          <w:sz w:val="22"/>
          <w:szCs w:val="28"/>
        </w:rPr>
        <w:t xml:space="preserve">использование   математических   представлений   в   быту, </w:t>
      </w:r>
      <w:r w:rsidRPr="00A143C0">
        <w:rPr>
          <w:spacing w:val="-1"/>
          <w:sz w:val="22"/>
          <w:szCs w:val="28"/>
        </w:rPr>
        <w:t>игре, труде и др.</w:t>
      </w:r>
    </w:p>
    <w:p w:rsidR="004F0800" w:rsidRPr="00A143C0" w:rsidRDefault="004F0800" w:rsidP="000B64E2">
      <w:pPr>
        <w:shd w:val="clear" w:color="auto" w:fill="FFFFFF"/>
        <w:spacing w:before="458" w:line="360" w:lineRule="auto"/>
        <w:ind w:left="82"/>
        <w:rPr>
          <w:sz w:val="22"/>
          <w:szCs w:val="28"/>
        </w:rPr>
      </w:pPr>
      <w:r w:rsidRPr="00A143C0">
        <w:rPr>
          <w:b/>
          <w:bCs/>
          <w:i/>
          <w:iCs/>
          <w:spacing w:val="4"/>
          <w:sz w:val="22"/>
          <w:szCs w:val="28"/>
        </w:rPr>
        <w:t>Особенности наглядного метода</w:t>
      </w:r>
    </w:p>
    <w:p w:rsidR="004F0800" w:rsidRPr="00A143C0" w:rsidRDefault="004F0800" w:rsidP="000B64E2">
      <w:pPr>
        <w:shd w:val="clear" w:color="auto" w:fill="FFFFFF"/>
        <w:spacing w:before="257" w:line="360" w:lineRule="auto"/>
        <w:ind w:left="437"/>
        <w:rPr>
          <w:sz w:val="22"/>
          <w:szCs w:val="28"/>
        </w:rPr>
      </w:pPr>
      <w:r w:rsidRPr="00A143C0">
        <w:rPr>
          <w:i/>
          <w:iCs/>
          <w:spacing w:val="-7"/>
          <w:sz w:val="22"/>
          <w:szCs w:val="28"/>
        </w:rPr>
        <w:t>Виды наглядного материала: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360" w:lineRule="auto"/>
        <w:ind w:left="43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демонстрационный и раздаточный;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86"/>
        </w:tabs>
        <w:spacing w:before="2" w:line="360" w:lineRule="auto"/>
        <w:ind w:left="432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сюжетный и бессюжетный;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86"/>
        </w:tabs>
        <w:spacing w:before="2" w:line="360" w:lineRule="auto"/>
        <w:ind w:left="43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объемный и плоскостной;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360" w:lineRule="auto"/>
        <w:ind w:left="43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специально-счетный (счетные палочки, абак, счеты и др.);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86"/>
        </w:tabs>
        <w:spacing w:before="24" w:line="360" w:lineRule="auto"/>
        <w:ind w:left="432"/>
        <w:rPr>
          <w:sz w:val="22"/>
          <w:szCs w:val="28"/>
        </w:rPr>
      </w:pPr>
      <w:r w:rsidRPr="00A143C0">
        <w:rPr>
          <w:sz w:val="22"/>
          <w:szCs w:val="28"/>
        </w:rPr>
        <w:t>фабричный и самодельный.</w:t>
      </w:r>
    </w:p>
    <w:p w:rsidR="004F0800" w:rsidRPr="00A143C0" w:rsidRDefault="004F0800" w:rsidP="000B64E2">
      <w:pPr>
        <w:shd w:val="clear" w:color="auto" w:fill="FFFFFF"/>
        <w:spacing w:before="108" w:line="360" w:lineRule="auto"/>
        <w:ind w:left="89" w:firstLine="372"/>
        <w:rPr>
          <w:sz w:val="22"/>
          <w:szCs w:val="28"/>
        </w:rPr>
      </w:pPr>
      <w:r w:rsidRPr="00A143C0">
        <w:rPr>
          <w:i/>
          <w:iCs/>
          <w:spacing w:val="-1"/>
          <w:sz w:val="22"/>
          <w:szCs w:val="28"/>
        </w:rPr>
        <w:t>Методические требования  к  применению  наглядного мате</w:t>
      </w:r>
      <w:r w:rsidRPr="00A143C0">
        <w:rPr>
          <w:i/>
          <w:iCs/>
          <w:spacing w:val="-1"/>
          <w:sz w:val="22"/>
          <w:szCs w:val="28"/>
        </w:rPr>
        <w:softHyphen/>
      </w:r>
      <w:r w:rsidRPr="00A143C0">
        <w:rPr>
          <w:i/>
          <w:iCs/>
          <w:spacing w:val="-5"/>
          <w:sz w:val="22"/>
          <w:szCs w:val="28"/>
        </w:rPr>
        <w:t>риала:</w:t>
      </w:r>
    </w:p>
    <w:p w:rsidR="004F0800" w:rsidRPr="00A143C0" w:rsidRDefault="004F0800" w:rsidP="000B64E2">
      <w:pPr>
        <w:shd w:val="clear" w:color="auto" w:fill="FFFFFF"/>
        <w:tabs>
          <w:tab w:val="left" w:pos="586"/>
        </w:tabs>
        <w:spacing w:line="360" w:lineRule="auto"/>
        <w:ind w:left="586" w:hanging="154"/>
        <w:rPr>
          <w:spacing w:val="-1"/>
          <w:sz w:val="22"/>
          <w:szCs w:val="28"/>
        </w:rPr>
      </w:pPr>
      <w:r w:rsidRPr="00A143C0">
        <w:rPr>
          <w:sz w:val="22"/>
          <w:szCs w:val="28"/>
        </w:rPr>
        <w:t>•</w:t>
      </w:r>
      <w:r w:rsidRPr="00A143C0">
        <w:rPr>
          <w:sz w:val="22"/>
          <w:szCs w:val="28"/>
        </w:rPr>
        <w:tab/>
      </w:r>
      <w:r w:rsidRPr="00A143C0">
        <w:rPr>
          <w:spacing w:val="2"/>
          <w:sz w:val="22"/>
          <w:szCs w:val="28"/>
        </w:rPr>
        <w:t xml:space="preserve">новую программную задачу лучше начинать с сюжетного </w:t>
      </w:r>
      <w:r w:rsidRPr="00A143C0">
        <w:rPr>
          <w:spacing w:val="-1"/>
          <w:sz w:val="22"/>
          <w:szCs w:val="28"/>
        </w:rPr>
        <w:t>объемного материала;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233" w:line="360" w:lineRule="auto"/>
        <w:ind w:left="444" w:hanging="154"/>
        <w:rPr>
          <w:sz w:val="22"/>
          <w:szCs w:val="28"/>
        </w:rPr>
      </w:pPr>
      <w:r w:rsidRPr="00A143C0">
        <w:rPr>
          <w:sz w:val="22"/>
          <w:szCs w:val="28"/>
        </w:rPr>
        <w:t>по мере усвоения учебного материала переходить к сюжетно-плоскостной и бессюжетной наглядности;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31" w:line="360" w:lineRule="auto"/>
        <w:ind w:left="444" w:hanging="154"/>
        <w:rPr>
          <w:sz w:val="22"/>
          <w:szCs w:val="28"/>
        </w:rPr>
      </w:pPr>
      <w:r w:rsidRPr="00A143C0">
        <w:rPr>
          <w:spacing w:val="3"/>
          <w:sz w:val="22"/>
          <w:szCs w:val="28"/>
        </w:rPr>
        <w:t>одна программная задача объясняется на большом разно</w:t>
      </w:r>
      <w:r w:rsidRPr="00A143C0">
        <w:rPr>
          <w:spacing w:val="3"/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образии наглядного материала;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19"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новый наглядный материал лучше показать детям заранее...</w:t>
      </w:r>
    </w:p>
    <w:p w:rsidR="004F0800" w:rsidRPr="00A143C0" w:rsidRDefault="004F0800" w:rsidP="000B64E2">
      <w:pPr>
        <w:shd w:val="clear" w:color="auto" w:fill="FFFFFF"/>
        <w:spacing w:before="120" w:line="360" w:lineRule="auto"/>
        <w:ind w:left="398"/>
        <w:rPr>
          <w:sz w:val="22"/>
          <w:szCs w:val="28"/>
        </w:rPr>
      </w:pPr>
      <w:r w:rsidRPr="00A143C0">
        <w:rPr>
          <w:i/>
          <w:iCs/>
          <w:spacing w:val="-6"/>
          <w:sz w:val="22"/>
          <w:szCs w:val="28"/>
        </w:rPr>
        <w:t>Требования к самодельному наглядному материалу: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24" w:line="360" w:lineRule="auto"/>
        <w:ind w:left="444" w:hanging="154"/>
        <w:rPr>
          <w:sz w:val="22"/>
          <w:szCs w:val="28"/>
        </w:rPr>
      </w:pPr>
      <w:r w:rsidRPr="00A143C0">
        <w:rPr>
          <w:spacing w:val="3"/>
          <w:sz w:val="22"/>
          <w:szCs w:val="28"/>
        </w:rPr>
        <w:t xml:space="preserve">гигиеничность (краски покрываются лаком или пленкой,  </w:t>
      </w:r>
      <w:r w:rsidRPr="00A143C0">
        <w:rPr>
          <w:sz w:val="22"/>
          <w:szCs w:val="28"/>
        </w:rPr>
        <w:t>бархатная бумага используется только для демонстрацион</w:t>
      </w:r>
      <w:r w:rsidRPr="00A143C0">
        <w:rPr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ного материала);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10"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эстетичность;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3"/>
          <w:sz w:val="22"/>
          <w:szCs w:val="28"/>
        </w:rPr>
        <w:t>реальность;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разнообразие;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однородность;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прочность;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65" w:line="360" w:lineRule="auto"/>
        <w:ind w:left="444" w:hanging="154"/>
        <w:rPr>
          <w:sz w:val="22"/>
          <w:szCs w:val="28"/>
        </w:rPr>
      </w:pPr>
      <w:r w:rsidRPr="00A143C0">
        <w:rPr>
          <w:spacing w:val="2"/>
          <w:sz w:val="22"/>
          <w:szCs w:val="28"/>
        </w:rPr>
        <w:t xml:space="preserve">логическая связанность (заяц — морковь, белка — шишка </w:t>
      </w:r>
      <w:r w:rsidRPr="00A143C0">
        <w:rPr>
          <w:spacing w:val="1"/>
          <w:sz w:val="22"/>
          <w:szCs w:val="28"/>
        </w:rPr>
        <w:t>и т. п.);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24" w:line="360" w:lineRule="auto"/>
        <w:ind w:left="290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достаточное количество...</w:t>
      </w:r>
    </w:p>
    <w:p w:rsidR="004F0800" w:rsidRPr="00A143C0" w:rsidRDefault="004F0800" w:rsidP="000B64E2">
      <w:pPr>
        <w:shd w:val="clear" w:color="auto" w:fill="FFFFFF"/>
        <w:spacing w:before="295" w:line="360" w:lineRule="auto"/>
        <w:rPr>
          <w:sz w:val="22"/>
          <w:szCs w:val="28"/>
        </w:rPr>
      </w:pPr>
      <w:r w:rsidRPr="00A143C0">
        <w:rPr>
          <w:b/>
          <w:bCs/>
          <w:i/>
          <w:iCs/>
          <w:spacing w:val="5"/>
          <w:sz w:val="22"/>
          <w:szCs w:val="28"/>
        </w:rPr>
        <w:t>Особенности словесного метода</w:t>
      </w:r>
    </w:p>
    <w:p w:rsidR="004F0800" w:rsidRPr="00A143C0" w:rsidRDefault="004F0800" w:rsidP="000B64E2">
      <w:pPr>
        <w:shd w:val="clear" w:color="auto" w:fill="FFFFFF"/>
        <w:spacing w:before="180" w:line="360" w:lineRule="auto"/>
        <w:ind w:left="334"/>
        <w:rPr>
          <w:sz w:val="22"/>
          <w:szCs w:val="28"/>
        </w:rPr>
      </w:pPr>
      <w:r w:rsidRPr="00A143C0">
        <w:rPr>
          <w:sz w:val="22"/>
          <w:szCs w:val="28"/>
        </w:rPr>
        <w:t>Вся работа построена на диалоге воспитатель — ребенок.</w:t>
      </w:r>
    </w:p>
    <w:p w:rsidR="004F0800" w:rsidRPr="00A143C0" w:rsidRDefault="004F0800" w:rsidP="000B64E2">
      <w:pPr>
        <w:shd w:val="clear" w:color="auto" w:fill="FFFFFF"/>
        <w:spacing w:before="118" w:line="360" w:lineRule="auto"/>
        <w:ind w:left="353"/>
        <w:rPr>
          <w:sz w:val="22"/>
          <w:szCs w:val="28"/>
        </w:rPr>
      </w:pPr>
      <w:r w:rsidRPr="00A143C0">
        <w:rPr>
          <w:i/>
          <w:iCs/>
          <w:spacing w:val="-5"/>
          <w:sz w:val="22"/>
          <w:szCs w:val="28"/>
        </w:rPr>
        <w:t>Требования к речи воспитателя: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z w:val="22"/>
          <w:szCs w:val="28"/>
        </w:rPr>
        <w:t>эмоциональная;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грамотная;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lastRenderedPageBreak/>
        <w:t>доступная;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четкая;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12" w:line="360" w:lineRule="auto"/>
        <w:ind w:left="290"/>
        <w:rPr>
          <w:sz w:val="22"/>
          <w:szCs w:val="28"/>
        </w:rPr>
      </w:pPr>
      <w:r w:rsidRPr="00A143C0">
        <w:rPr>
          <w:sz w:val="22"/>
          <w:szCs w:val="28"/>
        </w:rPr>
        <w:t>достаточно громкая;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приветливая;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38" w:line="360" w:lineRule="auto"/>
        <w:ind w:left="444" w:hanging="154"/>
        <w:rPr>
          <w:sz w:val="22"/>
          <w:szCs w:val="28"/>
        </w:rPr>
      </w:pPr>
      <w:r w:rsidRPr="00A143C0">
        <w:rPr>
          <w:sz w:val="22"/>
          <w:szCs w:val="28"/>
        </w:rPr>
        <w:t>в младших группах тон загадочный, сказочный, таинствен</w:t>
      </w:r>
      <w:r w:rsidRPr="00A143C0">
        <w:rPr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ный, темп небыстрый, многократные повторения;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22" w:line="360" w:lineRule="auto"/>
        <w:ind w:left="444" w:hanging="154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в старших группах тон заинтересовывающий, с использова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5"/>
          <w:sz w:val="22"/>
          <w:szCs w:val="28"/>
        </w:rPr>
        <w:t xml:space="preserve">нием проблемных ситуаций,  темп достаточно быстрый,  </w:t>
      </w:r>
      <w:r w:rsidRPr="00A143C0">
        <w:rPr>
          <w:spacing w:val="1"/>
          <w:sz w:val="22"/>
          <w:szCs w:val="28"/>
        </w:rPr>
        <w:t>приближающийся к ведению урока в школе...</w:t>
      </w:r>
    </w:p>
    <w:p w:rsidR="004F0800" w:rsidRPr="00A143C0" w:rsidRDefault="004F0800" w:rsidP="000B64E2">
      <w:pPr>
        <w:shd w:val="clear" w:color="auto" w:fill="FFFFFF"/>
        <w:spacing w:before="110" w:line="360" w:lineRule="auto"/>
        <w:ind w:left="319"/>
        <w:rPr>
          <w:sz w:val="22"/>
          <w:szCs w:val="28"/>
        </w:rPr>
      </w:pPr>
      <w:r w:rsidRPr="00A143C0">
        <w:rPr>
          <w:i/>
          <w:iCs/>
          <w:spacing w:val="-6"/>
          <w:sz w:val="22"/>
          <w:szCs w:val="28"/>
        </w:rPr>
        <w:t>Требования к речи детей: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line="360" w:lineRule="auto"/>
        <w:ind w:left="290"/>
        <w:rPr>
          <w:sz w:val="22"/>
          <w:szCs w:val="28"/>
        </w:rPr>
      </w:pPr>
      <w:r w:rsidRPr="00A143C0">
        <w:rPr>
          <w:spacing w:val="-2"/>
          <w:sz w:val="22"/>
          <w:szCs w:val="28"/>
        </w:rPr>
        <w:t>грамотная;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444"/>
        </w:tabs>
        <w:spacing w:before="46" w:line="360" w:lineRule="auto"/>
        <w:ind w:left="444" w:hanging="154"/>
        <w:rPr>
          <w:sz w:val="22"/>
          <w:szCs w:val="28"/>
        </w:rPr>
      </w:pPr>
      <w:r w:rsidRPr="00A143C0">
        <w:rPr>
          <w:spacing w:val="3"/>
          <w:sz w:val="22"/>
          <w:szCs w:val="28"/>
        </w:rPr>
        <w:t>понятная (если у ребенка плохое произношение, воспита</w:t>
      </w:r>
      <w:r w:rsidRPr="00A143C0">
        <w:rPr>
          <w:spacing w:val="3"/>
          <w:sz w:val="22"/>
          <w:szCs w:val="28"/>
        </w:rPr>
        <w:softHyphen/>
      </w:r>
      <w:r w:rsidRPr="00A143C0">
        <w:rPr>
          <w:sz w:val="22"/>
          <w:szCs w:val="28"/>
        </w:rPr>
        <w:t>тель проговаривает ответ и просит повторить</w:t>
      </w:r>
      <w:proofErr w:type="gramStart"/>
      <w:r w:rsidRPr="00A143C0">
        <w:rPr>
          <w:sz w:val="22"/>
          <w:szCs w:val="28"/>
        </w:rPr>
        <w:t xml:space="preserve">);  </w:t>
      </w:r>
      <w:r w:rsidRPr="00A143C0">
        <w:rPr>
          <w:noProof/>
          <w:sz w:val="22"/>
          <w:szCs w:val="28"/>
        </w:rPr>
        <w:t xml:space="preserve"> </w:t>
      </w:r>
      <w:proofErr w:type="gramEnd"/>
      <w:r w:rsidRPr="00A143C0">
        <w:rPr>
          <w:sz w:val="22"/>
          <w:szCs w:val="28"/>
        </w:rPr>
        <w:t>полными предложениями;</w:t>
      </w:r>
    </w:p>
    <w:p w:rsidR="004F0800" w:rsidRPr="00A143C0" w:rsidRDefault="004F0800" w:rsidP="000B64E2">
      <w:pPr>
        <w:numPr>
          <w:ilvl w:val="0"/>
          <w:numId w:val="16"/>
        </w:numPr>
        <w:shd w:val="clear" w:color="auto" w:fill="FFFFFF"/>
        <w:tabs>
          <w:tab w:val="left" w:pos="506"/>
        </w:tabs>
        <w:spacing w:line="360" w:lineRule="auto"/>
        <w:ind w:left="353"/>
        <w:rPr>
          <w:sz w:val="22"/>
          <w:szCs w:val="28"/>
        </w:rPr>
      </w:pPr>
      <w:r w:rsidRPr="00A143C0">
        <w:rPr>
          <w:sz w:val="22"/>
          <w:szCs w:val="28"/>
        </w:rPr>
        <w:t>с нужными математическими терминами;</w:t>
      </w:r>
    </w:p>
    <w:p w:rsidR="004F0800" w:rsidRPr="00A143C0" w:rsidRDefault="004F0800" w:rsidP="000B64E2">
      <w:pPr>
        <w:numPr>
          <w:ilvl w:val="0"/>
          <w:numId w:val="16"/>
        </w:numPr>
        <w:shd w:val="clear" w:color="auto" w:fill="FFFFFF"/>
        <w:tabs>
          <w:tab w:val="left" w:pos="506"/>
        </w:tabs>
        <w:spacing w:before="2" w:line="360" w:lineRule="auto"/>
        <w:ind w:left="353"/>
        <w:rPr>
          <w:sz w:val="22"/>
          <w:szCs w:val="28"/>
        </w:rPr>
      </w:pPr>
      <w:r w:rsidRPr="00A143C0">
        <w:rPr>
          <w:sz w:val="22"/>
          <w:szCs w:val="28"/>
        </w:rPr>
        <w:t>достаточно громкая...</w:t>
      </w:r>
    </w:p>
    <w:p w:rsidR="004F0800" w:rsidRPr="00A143C0" w:rsidRDefault="004F0800" w:rsidP="000B64E2">
      <w:pPr>
        <w:shd w:val="clear" w:color="auto" w:fill="FFFFFF"/>
        <w:spacing w:before="394" w:line="360" w:lineRule="auto"/>
        <w:ind w:left="2"/>
        <w:rPr>
          <w:sz w:val="22"/>
          <w:szCs w:val="28"/>
        </w:rPr>
      </w:pPr>
      <w:r w:rsidRPr="00A143C0">
        <w:rPr>
          <w:b/>
          <w:bCs/>
          <w:spacing w:val="2"/>
          <w:sz w:val="22"/>
          <w:szCs w:val="28"/>
        </w:rPr>
        <w:t>Приемы ФЭМП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230" w:line="360" w:lineRule="auto"/>
        <w:ind w:firstLine="362"/>
        <w:rPr>
          <w:spacing w:val="-27"/>
          <w:sz w:val="22"/>
          <w:szCs w:val="28"/>
        </w:rPr>
      </w:pPr>
      <w:r w:rsidRPr="00A143C0">
        <w:rPr>
          <w:spacing w:val="3"/>
          <w:sz w:val="22"/>
          <w:szCs w:val="28"/>
        </w:rPr>
        <w:t>Демонстрация (обычно используется при сообщении но</w:t>
      </w:r>
      <w:r w:rsidRPr="00A143C0">
        <w:rPr>
          <w:spacing w:val="3"/>
          <w:sz w:val="22"/>
          <w:szCs w:val="28"/>
        </w:rPr>
        <w:softHyphen/>
      </w:r>
      <w:r w:rsidRPr="00A143C0">
        <w:rPr>
          <w:sz w:val="22"/>
          <w:szCs w:val="28"/>
        </w:rPr>
        <w:t>вых знаний).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line="360" w:lineRule="auto"/>
        <w:ind w:firstLine="362"/>
        <w:rPr>
          <w:spacing w:val="-16"/>
          <w:sz w:val="22"/>
          <w:szCs w:val="28"/>
        </w:rPr>
      </w:pPr>
      <w:r w:rsidRPr="00A143C0">
        <w:rPr>
          <w:spacing w:val="-1"/>
          <w:sz w:val="22"/>
          <w:szCs w:val="28"/>
        </w:rPr>
        <w:t>Инструкция (используется при подготовке к самостоятель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z w:val="22"/>
          <w:szCs w:val="28"/>
        </w:rPr>
        <w:t>ной работе).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line="360" w:lineRule="auto"/>
        <w:ind w:firstLine="362"/>
        <w:rPr>
          <w:spacing w:val="-16"/>
          <w:sz w:val="22"/>
          <w:szCs w:val="28"/>
        </w:rPr>
      </w:pPr>
      <w:r w:rsidRPr="00A143C0">
        <w:rPr>
          <w:spacing w:val="1"/>
          <w:sz w:val="22"/>
          <w:szCs w:val="28"/>
        </w:rPr>
        <w:t>Пояснение, указание, разъяснение (используются для пре</w:t>
      </w:r>
      <w:r w:rsidRPr="00A143C0">
        <w:rPr>
          <w:spacing w:val="1"/>
          <w:sz w:val="22"/>
          <w:szCs w:val="28"/>
        </w:rPr>
        <w:softHyphen/>
        <w:t>дотвращения, выявления и устранения ошибок).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7" w:line="360" w:lineRule="auto"/>
        <w:ind w:left="362"/>
        <w:rPr>
          <w:spacing w:val="-16"/>
          <w:sz w:val="22"/>
          <w:szCs w:val="28"/>
        </w:rPr>
      </w:pPr>
      <w:r w:rsidRPr="00A143C0">
        <w:rPr>
          <w:spacing w:val="-1"/>
          <w:sz w:val="22"/>
          <w:szCs w:val="28"/>
        </w:rPr>
        <w:t>Вопросы к детям.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line="360" w:lineRule="auto"/>
        <w:ind w:left="362"/>
        <w:rPr>
          <w:spacing w:val="-15"/>
          <w:sz w:val="22"/>
          <w:szCs w:val="28"/>
        </w:rPr>
      </w:pPr>
      <w:r w:rsidRPr="00A143C0">
        <w:rPr>
          <w:spacing w:val="-1"/>
          <w:sz w:val="22"/>
          <w:szCs w:val="28"/>
        </w:rPr>
        <w:t>Словесные отчеты детей.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line="360" w:lineRule="auto"/>
        <w:ind w:left="362"/>
        <w:rPr>
          <w:spacing w:val="-14"/>
          <w:sz w:val="22"/>
          <w:szCs w:val="28"/>
        </w:rPr>
      </w:pPr>
      <w:r w:rsidRPr="00A143C0">
        <w:rPr>
          <w:sz w:val="22"/>
          <w:szCs w:val="28"/>
        </w:rPr>
        <w:t>Предметно-практические и умственные действия.</w:t>
      </w:r>
    </w:p>
    <w:p w:rsidR="004F0800" w:rsidRPr="00A143C0" w:rsidRDefault="004F0800" w:rsidP="000B64E2">
      <w:pPr>
        <w:numPr>
          <w:ilvl w:val="0"/>
          <w:numId w:val="17"/>
        </w:numPr>
        <w:shd w:val="clear" w:color="auto" w:fill="FFFFFF"/>
        <w:tabs>
          <w:tab w:val="left" w:pos="562"/>
        </w:tabs>
        <w:spacing w:before="2" w:line="360" w:lineRule="auto"/>
        <w:ind w:left="362"/>
        <w:rPr>
          <w:spacing w:val="-15"/>
          <w:sz w:val="22"/>
          <w:szCs w:val="28"/>
        </w:rPr>
      </w:pPr>
      <w:r w:rsidRPr="00A143C0">
        <w:rPr>
          <w:spacing w:val="1"/>
          <w:sz w:val="22"/>
          <w:szCs w:val="28"/>
        </w:rPr>
        <w:t>Контроль и оценка.</w:t>
      </w:r>
    </w:p>
    <w:p w:rsidR="004F0800" w:rsidRPr="00A143C0" w:rsidRDefault="004F0800" w:rsidP="000B64E2">
      <w:pPr>
        <w:shd w:val="clear" w:color="auto" w:fill="FFFFFF"/>
        <w:spacing w:before="151" w:line="360" w:lineRule="auto"/>
        <w:ind w:left="398"/>
        <w:rPr>
          <w:sz w:val="22"/>
          <w:szCs w:val="28"/>
        </w:rPr>
      </w:pPr>
      <w:r w:rsidRPr="00A143C0">
        <w:rPr>
          <w:i/>
          <w:iCs/>
          <w:spacing w:val="-6"/>
          <w:sz w:val="22"/>
          <w:szCs w:val="28"/>
        </w:rPr>
        <w:t>Требования к вопросам воспитателя: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точность, конкретность, лаконизм;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логическая последовательность;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z w:val="22"/>
          <w:szCs w:val="28"/>
        </w:rPr>
        <w:t>разнообразие формулировок;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z w:val="22"/>
          <w:szCs w:val="28"/>
        </w:rPr>
        <w:t>небольшое, но достаточное количество;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избегать подсказывающих вопросов;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z w:val="22"/>
          <w:szCs w:val="28"/>
        </w:rPr>
        <w:t>умело пользоваться дополнительными вопросами;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before="2" w:line="360" w:lineRule="auto"/>
        <w:ind w:left="372"/>
        <w:rPr>
          <w:sz w:val="22"/>
          <w:szCs w:val="28"/>
        </w:rPr>
      </w:pPr>
      <w:r w:rsidRPr="00A143C0">
        <w:rPr>
          <w:sz w:val="22"/>
          <w:szCs w:val="28"/>
        </w:rPr>
        <w:t>давать детям время на обдумывание...</w:t>
      </w:r>
    </w:p>
    <w:p w:rsidR="004F0800" w:rsidRPr="00A143C0" w:rsidRDefault="004F0800" w:rsidP="000B64E2">
      <w:pPr>
        <w:shd w:val="clear" w:color="auto" w:fill="FFFFFF"/>
        <w:spacing w:before="161" w:line="360" w:lineRule="auto"/>
        <w:ind w:left="406"/>
        <w:rPr>
          <w:sz w:val="22"/>
          <w:szCs w:val="28"/>
        </w:rPr>
      </w:pPr>
      <w:r w:rsidRPr="00A143C0">
        <w:rPr>
          <w:i/>
          <w:iCs/>
          <w:spacing w:val="-6"/>
          <w:sz w:val="22"/>
          <w:szCs w:val="28"/>
        </w:rPr>
        <w:t>Требования к ответам детей: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краткие или полные в зависимости от характера вопроса;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before="7" w:line="360" w:lineRule="auto"/>
        <w:ind w:left="37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на поставленный вопрос;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z w:val="22"/>
          <w:szCs w:val="28"/>
        </w:rPr>
        <w:t>самостоятельные и осознанные;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before="7" w:line="360" w:lineRule="auto"/>
        <w:ind w:left="372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точные, ясные;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достаточно громкие;</w:t>
      </w:r>
    </w:p>
    <w:p w:rsidR="004F0800" w:rsidRPr="00A143C0" w:rsidRDefault="004F0800" w:rsidP="000B64E2">
      <w:pPr>
        <w:numPr>
          <w:ilvl w:val="0"/>
          <w:numId w:val="15"/>
        </w:numPr>
        <w:shd w:val="clear" w:color="auto" w:fill="FFFFFF"/>
        <w:tabs>
          <w:tab w:val="left" w:pos="526"/>
        </w:tabs>
        <w:spacing w:line="360" w:lineRule="auto"/>
        <w:ind w:left="372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lastRenderedPageBreak/>
        <w:t>грамматически правильные...</w:t>
      </w:r>
    </w:p>
    <w:p w:rsidR="004F0800" w:rsidRPr="00A143C0" w:rsidRDefault="004F0800" w:rsidP="000B64E2">
      <w:pPr>
        <w:shd w:val="clear" w:color="auto" w:fill="FFFFFF"/>
        <w:spacing w:before="158" w:line="360" w:lineRule="auto"/>
        <w:ind w:left="420"/>
        <w:rPr>
          <w:sz w:val="22"/>
          <w:szCs w:val="28"/>
        </w:rPr>
      </w:pPr>
      <w:r w:rsidRPr="00A143C0">
        <w:rPr>
          <w:i/>
          <w:iCs/>
          <w:spacing w:val="4"/>
          <w:sz w:val="22"/>
          <w:szCs w:val="28"/>
        </w:rPr>
        <w:t>Что делать, если ребенок отвечает неправильно?</w:t>
      </w:r>
    </w:p>
    <w:p w:rsidR="004F0800" w:rsidRPr="00A143C0" w:rsidRDefault="004F0800" w:rsidP="000B64E2">
      <w:pPr>
        <w:shd w:val="clear" w:color="auto" w:fill="FFFFFF"/>
        <w:spacing w:before="5" w:line="360" w:lineRule="auto"/>
        <w:ind w:left="29" w:firstLine="360"/>
        <w:jc w:val="both"/>
        <w:rPr>
          <w:spacing w:val="-2"/>
          <w:sz w:val="22"/>
          <w:szCs w:val="28"/>
        </w:rPr>
      </w:pPr>
      <w:r w:rsidRPr="00A143C0">
        <w:rPr>
          <w:spacing w:val="-1"/>
          <w:sz w:val="22"/>
          <w:szCs w:val="28"/>
        </w:rPr>
        <w:t>(В младших группах необходимо исправить, попросить по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-3"/>
          <w:sz w:val="22"/>
          <w:szCs w:val="28"/>
        </w:rPr>
        <w:t>вторить правильный ответ и похвалить. В старших — можно сде</w:t>
      </w:r>
      <w:r w:rsidRPr="00A143C0">
        <w:rPr>
          <w:spacing w:val="-3"/>
          <w:sz w:val="22"/>
          <w:szCs w:val="28"/>
        </w:rPr>
        <w:softHyphen/>
      </w:r>
      <w:r w:rsidRPr="00A143C0">
        <w:rPr>
          <w:spacing w:val="-2"/>
          <w:sz w:val="22"/>
          <w:szCs w:val="28"/>
        </w:rPr>
        <w:t>лать замечание, вызвать другого и похвалить правильно ответив</w:t>
      </w:r>
      <w:r w:rsidRPr="00A143C0">
        <w:rPr>
          <w:spacing w:val="-2"/>
          <w:sz w:val="22"/>
          <w:szCs w:val="28"/>
        </w:rPr>
        <w:softHyphen/>
        <w:t>шего.)</w:t>
      </w:r>
    </w:p>
    <w:p w:rsidR="004F0800" w:rsidRPr="00A143C0" w:rsidRDefault="004F0800" w:rsidP="000B64E2">
      <w:pPr>
        <w:shd w:val="clear" w:color="auto" w:fill="FFFFFF"/>
        <w:spacing w:before="5" w:line="360" w:lineRule="auto"/>
        <w:ind w:left="29" w:firstLine="360"/>
        <w:jc w:val="both"/>
        <w:rPr>
          <w:sz w:val="22"/>
          <w:szCs w:val="28"/>
        </w:rPr>
      </w:pPr>
    </w:p>
    <w:p w:rsidR="004F0800" w:rsidRPr="00A143C0" w:rsidRDefault="004F0800" w:rsidP="000B64E2">
      <w:pPr>
        <w:shd w:val="clear" w:color="auto" w:fill="FFFFFF"/>
        <w:spacing w:before="5" w:line="360" w:lineRule="auto"/>
        <w:ind w:left="29" w:firstLine="360"/>
        <w:jc w:val="both"/>
        <w:rPr>
          <w:sz w:val="22"/>
          <w:szCs w:val="28"/>
        </w:rPr>
      </w:pPr>
    </w:p>
    <w:p w:rsidR="004F0800" w:rsidRPr="00A143C0" w:rsidRDefault="00E50C70" w:rsidP="00672DA9">
      <w:pPr>
        <w:shd w:val="clear" w:color="auto" w:fill="FFFFFF"/>
        <w:spacing w:before="46" w:line="360" w:lineRule="auto"/>
        <w:ind w:right="960"/>
        <w:rPr>
          <w:sz w:val="22"/>
          <w:szCs w:val="28"/>
        </w:rPr>
      </w:pPr>
      <w:r>
        <w:rPr>
          <w:noProof/>
          <w:sz w:val="22"/>
          <w:szCs w:val="28"/>
        </w:rPr>
        <w:pict>
          <v:line id="_x0000_s1027" style="position:absolute;z-index:251660288;mso-position-horizontal-relative:margin" from="707.5pt,-59.9pt" to="707.5pt,137.4pt" o:allowincell="f" strokeweight="4.3pt">
            <w10:wrap anchorx="margin"/>
          </v:line>
        </w:pict>
      </w:r>
      <w:r w:rsidR="004F0800" w:rsidRPr="00A143C0">
        <w:rPr>
          <w:b/>
          <w:bCs/>
          <w:spacing w:val="-3"/>
          <w:sz w:val="22"/>
          <w:szCs w:val="28"/>
        </w:rPr>
        <w:t xml:space="preserve">Формы работы по математическому развитию </w:t>
      </w:r>
      <w:r w:rsidR="004F0800" w:rsidRPr="00A143C0">
        <w:rPr>
          <w:b/>
          <w:bCs/>
          <w:spacing w:val="-6"/>
          <w:sz w:val="22"/>
          <w:szCs w:val="28"/>
        </w:rPr>
        <w:t>дошкольников</w:t>
      </w:r>
    </w:p>
    <w:p w:rsidR="004F0800" w:rsidRPr="00A143C0" w:rsidRDefault="004F0800" w:rsidP="000B64E2">
      <w:pPr>
        <w:spacing w:after="242" w:line="360" w:lineRule="auto"/>
        <w:rPr>
          <w:sz w:val="22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268"/>
        <w:gridCol w:w="1984"/>
        <w:gridCol w:w="2127"/>
      </w:tblGrid>
      <w:tr w:rsidR="004F0800" w:rsidRPr="00A143C0" w:rsidTr="00F136AA">
        <w:trPr>
          <w:trHeight w:hRule="exact" w:val="3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389"/>
              <w:rPr>
                <w:szCs w:val="24"/>
              </w:rPr>
            </w:pPr>
            <w:r w:rsidRPr="00A143C0">
              <w:rPr>
                <w:bCs/>
                <w:spacing w:val="1"/>
                <w:w w:val="69"/>
                <w:szCs w:val="24"/>
              </w:rPr>
              <w:t>Форма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326"/>
              <w:rPr>
                <w:szCs w:val="24"/>
              </w:rPr>
            </w:pPr>
            <w:r w:rsidRPr="00A143C0">
              <w:rPr>
                <w:bCs/>
                <w:spacing w:val="-3"/>
                <w:w w:val="69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F136AA" w:rsidP="000B64E2">
            <w:pPr>
              <w:shd w:val="clear" w:color="auto" w:fill="FFFFFF"/>
              <w:spacing w:line="360" w:lineRule="auto"/>
              <w:ind w:left="482"/>
              <w:rPr>
                <w:szCs w:val="24"/>
              </w:rPr>
            </w:pPr>
            <w:r w:rsidRPr="00A143C0">
              <w:rPr>
                <w:bCs/>
                <w:spacing w:val="-1"/>
                <w:w w:val="69"/>
                <w:szCs w:val="24"/>
              </w:rPr>
              <w:t>В</w:t>
            </w:r>
            <w:r w:rsidR="004F0800" w:rsidRPr="00A143C0">
              <w:rPr>
                <w:bCs/>
                <w:spacing w:val="-1"/>
                <w:w w:val="69"/>
                <w:szCs w:val="24"/>
              </w:rPr>
              <w:t>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146"/>
              <w:rPr>
                <w:szCs w:val="24"/>
              </w:rPr>
            </w:pPr>
            <w:r w:rsidRPr="00A143C0">
              <w:rPr>
                <w:bCs/>
                <w:spacing w:val="-4"/>
                <w:w w:val="69"/>
                <w:szCs w:val="24"/>
              </w:rPr>
              <w:t>Охват детей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A143C0">
              <w:rPr>
                <w:bCs/>
                <w:spacing w:val="-5"/>
                <w:w w:val="69"/>
                <w:szCs w:val="24"/>
              </w:rPr>
              <w:t>Ведущая роль</w:t>
            </w:r>
          </w:p>
        </w:tc>
      </w:tr>
      <w:tr w:rsidR="004F0800" w:rsidRPr="00A143C0" w:rsidTr="00F136AA">
        <w:trPr>
          <w:trHeight w:hRule="exact" w:val="265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581"/>
              <w:jc w:val="both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firstLine="10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 xml:space="preserve">Дать, повторить, </w:t>
            </w:r>
            <w:r w:rsidRPr="00A143C0">
              <w:rPr>
                <w:bCs/>
                <w:w w:val="79"/>
                <w:szCs w:val="24"/>
              </w:rPr>
              <w:t>закрепить и сис</w:t>
            </w:r>
            <w:r w:rsidRPr="00A143C0">
              <w:rPr>
                <w:bCs/>
                <w:w w:val="79"/>
                <w:szCs w:val="24"/>
              </w:rPr>
              <w:softHyphen/>
            </w:r>
            <w:r w:rsidRPr="00A143C0">
              <w:rPr>
                <w:bCs/>
                <w:spacing w:val="-2"/>
                <w:w w:val="79"/>
                <w:szCs w:val="24"/>
              </w:rPr>
              <w:t xml:space="preserve">тематизировать </w:t>
            </w:r>
            <w:r w:rsidRPr="00A143C0">
              <w:rPr>
                <w:bCs/>
                <w:spacing w:val="-1"/>
                <w:w w:val="79"/>
                <w:szCs w:val="24"/>
              </w:rPr>
              <w:t xml:space="preserve">знания, умения и </w:t>
            </w:r>
            <w:r w:rsidRPr="00A143C0">
              <w:rPr>
                <w:bCs/>
                <w:spacing w:val="-4"/>
                <w:w w:val="79"/>
                <w:szCs w:val="24"/>
              </w:rPr>
              <w:t>навыки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firstLine="17"/>
              <w:rPr>
                <w:szCs w:val="24"/>
              </w:rPr>
            </w:pPr>
            <w:r w:rsidRPr="00A143C0">
              <w:rPr>
                <w:bCs/>
                <w:w w:val="79"/>
                <w:szCs w:val="24"/>
              </w:rPr>
              <w:t>Планомерно, регуляр</w:t>
            </w:r>
            <w:r w:rsidRPr="00A143C0">
              <w:rPr>
                <w:bCs/>
                <w:w w:val="79"/>
                <w:szCs w:val="24"/>
              </w:rPr>
              <w:softHyphen/>
              <w:t xml:space="preserve">но, систематично </w:t>
            </w:r>
            <w:r w:rsidRPr="00A143C0">
              <w:rPr>
                <w:bCs/>
                <w:spacing w:val="-1"/>
                <w:w w:val="79"/>
                <w:szCs w:val="24"/>
              </w:rPr>
              <w:t>(длительность и регу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  <w:t>лярность в соответст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</w:r>
            <w:r w:rsidRPr="00A143C0">
              <w:rPr>
                <w:bCs/>
                <w:spacing w:val="2"/>
                <w:w w:val="79"/>
                <w:szCs w:val="24"/>
              </w:rPr>
              <w:t>вии с программой)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firstLine="14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>Группа или под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</w:r>
            <w:r w:rsidRPr="00A143C0">
              <w:rPr>
                <w:bCs/>
                <w:w w:val="79"/>
                <w:szCs w:val="24"/>
              </w:rPr>
              <w:t>группа (в зави</w:t>
            </w:r>
            <w:r w:rsidRPr="00A143C0">
              <w:rPr>
                <w:bCs/>
                <w:w w:val="79"/>
                <w:szCs w:val="24"/>
              </w:rPr>
              <w:softHyphen/>
              <w:t>симости от воз</w:t>
            </w:r>
            <w:r w:rsidRPr="00A143C0">
              <w:rPr>
                <w:bCs/>
                <w:w w:val="79"/>
                <w:szCs w:val="24"/>
              </w:rPr>
              <w:softHyphen/>
            </w:r>
            <w:r w:rsidRPr="00A143C0">
              <w:rPr>
                <w:bCs/>
                <w:spacing w:val="-2"/>
                <w:w w:val="79"/>
                <w:szCs w:val="24"/>
              </w:rPr>
              <w:t xml:space="preserve">раста и проблем </w:t>
            </w:r>
            <w:r w:rsidRPr="00A143C0">
              <w:rPr>
                <w:bCs/>
                <w:spacing w:val="-1"/>
                <w:w w:val="79"/>
                <w:szCs w:val="24"/>
              </w:rPr>
              <w:t>в развитии)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26" w:firstLine="12"/>
              <w:rPr>
                <w:szCs w:val="24"/>
              </w:rPr>
            </w:pPr>
            <w:r w:rsidRPr="00A143C0">
              <w:rPr>
                <w:bCs/>
                <w:spacing w:val="-4"/>
                <w:w w:val="79"/>
                <w:szCs w:val="24"/>
              </w:rPr>
              <w:t xml:space="preserve">Воспитатель </w:t>
            </w:r>
            <w:proofErr w:type="gramStart"/>
            <w:r w:rsidRPr="00A143C0">
              <w:rPr>
                <w:bCs/>
                <w:spacing w:val="1"/>
                <w:w w:val="79"/>
                <w:szCs w:val="24"/>
              </w:rPr>
              <w:t>(</w:t>
            </w:r>
            <w:r w:rsidR="00F136AA" w:rsidRPr="00A143C0">
              <w:rPr>
                <w:bCs/>
                <w:spacing w:val="1"/>
                <w:w w:val="79"/>
                <w:szCs w:val="24"/>
              </w:rPr>
              <w:t xml:space="preserve"> </w:t>
            </w:r>
            <w:r w:rsidRPr="00A143C0">
              <w:rPr>
                <w:bCs/>
                <w:spacing w:val="1"/>
                <w:w w:val="79"/>
                <w:szCs w:val="24"/>
              </w:rPr>
              <w:t>или</w:t>
            </w:r>
            <w:proofErr w:type="gramEnd"/>
            <w:r w:rsidRPr="00A143C0">
              <w:rPr>
                <w:bCs/>
                <w:spacing w:val="1"/>
                <w:w w:val="79"/>
                <w:szCs w:val="24"/>
              </w:rPr>
              <w:t xml:space="preserve"> дефек</w:t>
            </w:r>
            <w:r w:rsidRPr="00A143C0">
              <w:rPr>
                <w:bCs/>
                <w:w w:val="79"/>
                <w:szCs w:val="24"/>
              </w:rPr>
              <w:t>толог)</w:t>
            </w:r>
          </w:p>
        </w:tc>
      </w:tr>
      <w:tr w:rsidR="004F0800" w:rsidRPr="00A143C0" w:rsidTr="00F136AA">
        <w:trPr>
          <w:trHeight w:hRule="exact" w:val="12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68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 xml:space="preserve">Дидактическая </w:t>
            </w:r>
            <w:r w:rsidRPr="00A143C0">
              <w:rPr>
                <w:bCs/>
                <w:w w:val="79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70" w:firstLine="7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>Закрепить, при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  <w:t>менить, расши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</w:r>
            <w:r w:rsidRPr="00A143C0">
              <w:rPr>
                <w:bCs/>
                <w:w w:val="79"/>
                <w:szCs w:val="24"/>
              </w:rPr>
              <w:t>рить ЗУН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42" w:firstLine="10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 xml:space="preserve">На занятии или вне </w:t>
            </w:r>
            <w:r w:rsidRPr="00A143C0">
              <w:rPr>
                <w:bCs/>
                <w:spacing w:val="-1"/>
                <w:w w:val="79"/>
                <w:szCs w:val="24"/>
              </w:rPr>
              <w:t>занятий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firstLine="5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>Группа, под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</w:r>
            <w:r w:rsidRPr="00A143C0">
              <w:rPr>
                <w:bCs/>
                <w:w w:val="79"/>
                <w:szCs w:val="24"/>
              </w:rPr>
              <w:t>группа, один ре</w:t>
            </w:r>
            <w:r w:rsidRPr="00A143C0">
              <w:rPr>
                <w:bCs/>
                <w:w w:val="79"/>
                <w:szCs w:val="24"/>
              </w:rPr>
              <w:softHyphen/>
            </w:r>
            <w:r w:rsidRPr="00A143C0">
              <w:rPr>
                <w:bCs/>
                <w:spacing w:val="1"/>
                <w:w w:val="79"/>
                <w:szCs w:val="24"/>
              </w:rPr>
              <w:t>бенок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38" w:firstLine="5"/>
              <w:rPr>
                <w:szCs w:val="24"/>
              </w:rPr>
            </w:pPr>
            <w:r w:rsidRPr="00A143C0">
              <w:rPr>
                <w:bCs/>
                <w:spacing w:val="-5"/>
                <w:w w:val="79"/>
                <w:szCs w:val="24"/>
              </w:rPr>
              <w:t xml:space="preserve">Воспитатель </w:t>
            </w:r>
            <w:r w:rsidRPr="00A143C0">
              <w:rPr>
                <w:bCs/>
                <w:spacing w:val="-2"/>
                <w:w w:val="79"/>
                <w:szCs w:val="24"/>
              </w:rPr>
              <w:t>и дети</w:t>
            </w:r>
          </w:p>
        </w:tc>
      </w:tr>
      <w:tr w:rsidR="004F0800" w:rsidRPr="00A143C0" w:rsidTr="00F136AA">
        <w:trPr>
          <w:trHeight w:hRule="exact" w:val="15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62" w:firstLine="7"/>
              <w:jc w:val="both"/>
              <w:rPr>
                <w:szCs w:val="24"/>
              </w:rPr>
            </w:pPr>
            <w:r w:rsidRPr="00A143C0">
              <w:rPr>
                <w:bCs/>
                <w:spacing w:val="-4"/>
                <w:w w:val="79"/>
                <w:szCs w:val="24"/>
              </w:rPr>
              <w:t xml:space="preserve">Индивидуальная </w:t>
            </w:r>
            <w:r w:rsidRPr="00A143C0">
              <w:rPr>
                <w:bCs/>
                <w:spacing w:val="-1"/>
                <w:w w:val="79"/>
                <w:szCs w:val="24"/>
              </w:rPr>
              <w:t>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24" w:hanging="5"/>
              <w:rPr>
                <w:szCs w:val="24"/>
              </w:rPr>
            </w:pPr>
            <w:r w:rsidRPr="00A143C0">
              <w:rPr>
                <w:bCs/>
                <w:spacing w:val="1"/>
                <w:w w:val="79"/>
                <w:szCs w:val="24"/>
              </w:rPr>
              <w:t xml:space="preserve">Уточнить ЗУН </w:t>
            </w:r>
            <w:r w:rsidRPr="00A143C0">
              <w:rPr>
                <w:bCs/>
                <w:spacing w:val="-2"/>
                <w:w w:val="79"/>
                <w:szCs w:val="24"/>
              </w:rPr>
              <w:t>и устранить про</w:t>
            </w:r>
            <w:r w:rsidRPr="00A143C0">
              <w:rPr>
                <w:bCs/>
                <w:spacing w:val="-2"/>
                <w:w w:val="79"/>
                <w:szCs w:val="24"/>
              </w:rPr>
              <w:softHyphen/>
            </w:r>
            <w:r w:rsidRPr="00A143C0">
              <w:rPr>
                <w:bCs/>
                <w:spacing w:val="-7"/>
                <w:w w:val="79"/>
                <w:szCs w:val="24"/>
              </w:rPr>
              <w:t>белы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305" w:firstLine="2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 xml:space="preserve">На занятии и вне </w:t>
            </w:r>
            <w:r w:rsidRPr="00A143C0">
              <w:rPr>
                <w:bCs/>
                <w:w w:val="79"/>
                <w:szCs w:val="24"/>
              </w:rPr>
              <w:t>занятий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>Один ребенок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A143C0">
              <w:rPr>
                <w:bCs/>
                <w:spacing w:val="-4"/>
                <w:w w:val="79"/>
                <w:szCs w:val="24"/>
              </w:rPr>
              <w:t>Воспитатель</w:t>
            </w:r>
          </w:p>
        </w:tc>
      </w:tr>
      <w:tr w:rsidR="004F0800" w:rsidRPr="00A143C0" w:rsidTr="00F136AA">
        <w:trPr>
          <w:trHeight w:hRule="exact" w:val="19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6AA" w:rsidRPr="00A143C0" w:rsidRDefault="00F136AA" w:rsidP="000B64E2">
            <w:pPr>
              <w:shd w:val="clear" w:color="auto" w:fill="FFFFFF"/>
              <w:spacing w:line="360" w:lineRule="auto"/>
              <w:ind w:hanging="12"/>
              <w:jc w:val="both"/>
              <w:rPr>
                <w:bCs/>
                <w:spacing w:val="1"/>
                <w:w w:val="79"/>
                <w:szCs w:val="24"/>
              </w:rPr>
            </w:pPr>
            <w:r w:rsidRPr="00A143C0">
              <w:rPr>
                <w:bCs/>
                <w:spacing w:val="1"/>
                <w:w w:val="79"/>
                <w:szCs w:val="24"/>
              </w:rPr>
              <w:t xml:space="preserve">Досуг </w:t>
            </w:r>
          </w:p>
          <w:p w:rsidR="004F0800" w:rsidRPr="00A143C0" w:rsidRDefault="004F0800" w:rsidP="000B64E2">
            <w:pPr>
              <w:shd w:val="clear" w:color="auto" w:fill="FFFFFF"/>
              <w:spacing w:line="360" w:lineRule="auto"/>
              <w:ind w:hanging="12"/>
              <w:jc w:val="both"/>
              <w:rPr>
                <w:szCs w:val="24"/>
              </w:rPr>
            </w:pPr>
            <w:r w:rsidRPr="00A143C0">
              <w:rPr>
                <w:bCs/>
                <w:spacing w:val="1"/>
                <w:w w:val="79"/>
                <w:szCs w:val="24"/>
              </w:rPr>
              <w:t>(математи</w:t>
            </w:r>
            <w:r w:rsidRPr="00A143C0">
              <w:rPr>
                <w:bCs/>
                <w:spacing w:val="1"/>
                <w:w w:val="79"/>
                <w:szCs w:val="24"/>
              </w:rPr>
              <w:softHyphen/>
            </w:r>
            <w:r w:rsidR="00F136AA" w:rsidRPr="00A143C0">
              <w:rPr>
                <w:bCs/>
                <w:w w:val="79"/>
                <w:szCs w:val="24"/>
              </w:rPr>
              <w:t xml:space="preserve">ческий </w:t>
            </w:r>
            <w:proofErr w:type="spellStart"/>
            <w:proofErr w:type="gramStart"/>
            <w:r w:rsidR="00F136AA" w:rsidRPr="00A143C0">
              <w:rPr>
                <w:bCs/>
                <w:w w:val="79"/>
                <w:szCs w:val="24"/>
              </w:rPr>
              <w:t>утренник,</w:t>
            </w:r>
            <w:r w:rsidRPr="00A143C0">
              <w:rPr>
                <w:bCs/>
                <w:w w:val="79"/>
                <w:szCs w:val="24"/>
              </w:rPr>
              <w:t>праздник</w:t>
            </w:r>
            <w:proofErr w:type="spellEnd"/>
            <w:proofErr w:type="gramEnd"/>
            <w:r w:rsidRPr="00A143C0">
              <w:rPr>
                <w:bCs/>
                <w:w w:val="79"/>
                <w:szCs w:val="24"/>
              </w:rPr>
              <w:t>, викто</w:t>
            </w:r>
            <w:r w:rsidRPr="00A143C0">
              <w:rPr>
                <w:bCs/>
                <w:w w:val="79"/>
                <w:szCs w:val="24"/>
              </w:rPr>
              <w:softHyphen/>
            </w:r>
            <w:r w:rsidRPr="00A143C0">
              <w:rPr>
                <w:bCs/>
                <w:spacing w:val="1"/>
                <w:w w:val="79"/>
                <w:szCs w:val="24"/>
              </w:rPr>
              <w:t>рина и т. п.)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hanging="7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>Увлечь математи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  <w:t xml:space="preserve">кой, подвести </w:t>
            </w:r>
            <w:r w:rsidRPr="00A143C0">
              <w:rPr>
                <w:bCs/>
                <w:spacing w:val="-3"/>
                <w:w w:val="79"/>
                <w:szCs w:val="24"/>
              </w:rPr>
              <w:t>итоги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A143C0">
              <w:rPr>
                <w:bCs/>
                <w:spacing w:val="2"/>
                <w:w w:val="79"/>
                <w:szCs w:val="24"/>
              </w:rPr>
              <w:t>1—2 раза в году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55" w:hanging="10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>Группа или не</w:t>
            </w:r>
            <w:r w:rsidRPr="00A143C0">
              <w:rPr>
                <w:bCs/>
                <w:spacing w:val="-2"/>
                <w:w w:val="79"/>
                <w:szCs w:val="24"/>
              </w:rPr>
              <w:softHyphen/>
            </w:r>
            <w:r w:rsidRPr="00A143C0">
              <w:rPr>
                <w:bCs/>
                <w:spacing w:val="-1"/>
                <w:w w:val="79"/>
                <w:szCs w:val="24"/>
              </w:rPr>
              <w:t>сколько групп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26" w:hanging="7"/>
              <w:rPr>
                <w:szCs w:val="24"/>
              </w:rPr>
            </w:pPr>
            <w:r w:rsidRPr="00A143C0">
              <w:rPr>
                <w:bCs/>
                <w:spacing w:val="-3"/>
                <w:w w:val="79"/>
                <w:szCs w:val="24"/>
              </w:rPr>
              <w:t xml:space="preserve">Воспитатель </w:t>
            </w:r>
            <w:r w:rsidRPr="00A143C0">
              <w:rPr>
                <w:bCs/>
                <w:spacing w:val="-1"/>
                <w:w w:val="79"/>
                <w:szCs w:val="24"/>
              </w:rPr>
              <w:t xml:space="preserve">и другие </w:t>
            </w:r>
            <w:r w:rsidRPr="00A143C0">
              <w:rPr>
                <w:bCs/>
                <w:spacing w:val="-4"/>
                <w:w w:val="79"/>
                <w:szCs w:val="24"/>
              </w:rPr>
              <w:t>специалисты</w:t>
            </w:r>
          </w:p>
        </w:tc>
      </w:tr>
      <w:tr w:rsidR="004F0800" w:rsidRPr="00A143C0" w:rsidTr="00F136AA">
        <w:trPr>
          <w:trHeight w:hRule="exact" w:val="18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4" w:hanging="12"/>
              <w:jc w:val="both"/>
              <w:rPr>
                <w:szCs w:val="24"/>
              </w:rPr>
            </w:pPr>
            <w:r w:rsidRPr="00A143C0">
              <w:rPr>
                <w:bCs/>
                <w:spacing w:val="-3"/>
                <w:w w:val="79"/>
                <w:szCs w:val="24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77" w:hanging="10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>Повторить, при</w:t>
            </w:r>
            <w:r w:rsidRPr="00A143C0">
              <w:rPr>
                <w:bCs/>
                <w:spacing w:val="-2"/>
                <w:w w:val="79"/>
                <w:szCs w:val="24"/>
              </w:rPr>
              <w:softHyphen/>
              <w:t>менить, отрабо</w:t>
            </w:r>
            <w:r w:rsidRPr="00A143C0">
              <w:rPr>
                <w:bCs/>
                <w:spacing w:val="-2"/>
                <w:w w:val="79"/>
                <w:szCs w:val="24"/>
              </w:rPr>
              <w:softHyphen/>
            </w:r>
            <w:r w:rsidRPr="00A143C0">
              <w:rPr>
                <w:bCs/>
                <w:spacing w:val="-1"/>
                <w:w w:val="79"/>
                <w:szCs w:val="24"/>
              </w:rPr>
              <w:t>тать ЗУН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34" w:hanging="10"/>
              <w:rPr>
                <w:szCs w:val="24"/>
              </w:rPr>
            </w:pPr>
            <w:r w:rsidRPr="00A143C0">
              <w:rPr>
                <w:bCs/>
                <w:w w:val="79"/>
                <w:szCs w:val="24"/>
              </w:rPr>
              <w:t xml:space="preserve">Во время режимных </w:t>
            </w:r>
            <w:r w:rsidRPr="00A143C0">
              <w:rPr>
                <w:bCs/>
                <w:spacing w:val="-2"/>
                <w:w w:val="79"/>
                <w:szCs w:val="24"/>
              </w:rPr>
              <w:t>процессов, бытовых ситуаций, повседнев</w:t>
            </w:r>
            <w:r w:rsidRPr="00A143C0">
              <w:rPr>
                <w:bCs/>
                <w:spacing w:val="-2"/>
                <w:w w:val="79"/>
                <w:szCs w:val="24"/>
              </w:rPr>
              <w:softHyphen/>
              <w:t>ной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97" w:hanging="14"/>
              <w:rPr>
                <w:szCs w:val="24"/>
              </w:rPr>
            </w:pPr>
            <w:r w:rsidRPr="00A143C0">
              <w:rPr>
                <w:bCs/>
                <w:spacing w:val="-2"/>
                <w:w w:val="79"/>
                <w:szCs w:val="24"/>
              </w:rPr>
              <w:t>Группа, под</w:t>
            </w:r>
            <w:r w:rsidRPr="00A143C0">
              <w:rPr>
                <w:bCs/>
                <w:spacing w:val="-2"/>
                <w:w w:val="79"/>
                <w:szCs w:val="24"/>
              </w:rPr>
              <w:softHyphen/>
              <w:t>группа, один ребенок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27" w:hanging="24"/>
              <w:rPr>
                <w:szCs w:val="24"/>
              </w:rPr>
            </w:pPr>
            <w:r w:rsidRPr="00A143C0">
              <w:rPr>
                <w:bCs/>
                <w:spacing w:val="-1"/>
                <w:w w:val="79"/>
                <w:szCs w:val="24"/>
              </w:rPr>
              <w:t>Дети и вос</w:t>
            </w:r>
            <w:r w:rsidRPr="00A143C0">
              <w:rPr>
                <w:bCs/>
                <w:spacing w:val="-1"/>
                <w:w w:val="79"/>
                <w:szCs w:val="24"/>
              </w:rPr>
              <w:softHyphen/>
            </w:r>
            <w:r w:rsidRPr="00A143C0">
              <w:rPr>
                <w:bCs/>
                <w:spacing w:val="-4"/>
                <w:w w:val="79"/>
                <w:szCs w:val="24"/>
              </w:rPr>
              <w:t>питатель</w:t>
            </w:r>
          </w:p>
        </w:tc>
      </w:tr>
    </w:tbl>
    <w:p w:rsidR="004F0800" w:rsidRPr="00A143C0" w:rsidRDefault="004F0800" w:rsidP="000B64E2">
      <w:pPr>
        <w:shd w:val="clear" w:color="auto" w:fill="FFFFFF"/>
        <w:spacing w:before="322" w:line="360" w:lineRule="auto"/>
        <w:ind w:left="29"/>
        <w:rPr>
          <w:sz w:val="22"/>
          <w:szCs w:val="28"/>
        </w:rPr>
      </w:pPr>
      <w:r w:rsidRPr="00A143C0">
        <w:rPr>
          <w:sz w:val="22"/>
          <w:szCs w:val="28"/>
        </w:rPr>
        <w:t>Средства ФЭМП</w:t>
      </w:r>
    </w:p>
    <w:p w:rsidR="004F0800" w:rsidRPr="00A143C0" w:rsidRDefault="004F0800" w:rsidP="000B64E2">
      <w:pPr>
        <w:numPr>
          <w:ilvl w:val="0"/>
          <w:numId w:val="18"/>
        </w:numPr>
        <w:shd w:val="clear" w:color="auto" w:fill="FFFFFF"/>
        <w:tabs>
          <w:tab w:val="left" w:pos="552"/>
        </w:tabs>
        <w:spacing w:before="214" w:line="360" w:lineRule="auto"/>
        <w:ind w:left="12" w:firstLine="348"/>
        <w:rPr>
          <w:sz w:val="22"/>
          <w:szCs w:val="28"/>
        </w:rPr>
      </w:pPr>
      <w:r w:rsidRPr="00A143C0">
        <w:rPr>
          <w:sz w:val="22"/>
          <w:szCs w:val="28"/>
        </w:rPr>
        <w:t>Оборудование для игр и занятий (наборное полотно, счет</w:t>
      </w:r>
      <w:r w:rsidRPr="00A143C0">
        <w:rPr>
          <w:sz w:val="22"/>
          <w:szCs w:val="28"/>
        </w:rPr>
        <w:softHyphen/>
        <w:t xml:space="preserve">ная лесенка, </w:t>
      </w:r>
      <w:proofErr w:type="spellStart"/>
      <w:r w:rsidRPr="00A143C0">
        <w:rPr>
          <w:sz w:val="22"/>
          <w:szCs w:val="28"/>
        </w:rPr>
        <w:t>фланелеграф</w:t>
      </w:r>
      <w:proofErr w:type="spellEnd"/>
      <w:r w:rsidRPr="00A143C0">
        <w:rPr>
          <w:sz w:val="22"/>
          <w:szCs w:val="28"/>
        </w:rPr>
        <w:t>, магнитная доска, доска для письма, ТСО и др.).</w:t>
      </w:r>
    </w:p>
    <w:p w:rsidR="004F0800" w:rsidRPr="00A143C0" w:rsidRDefault="004F0800" w:rsidP="000B64E2">
      <w:pPr>
        <w:numPr>
          <w:ilvl w:val="0"/>
          <w:numId w:val="18"/>
        </w:numPr>
        <w:shd w:val="clear" w:color="auto" w:fill="FFFFFF"/>
        <w:tabs>
          <w:tab w:val="left" w:pos="552"/>
        </w:tabs>
        <w:spacing w:before="31" w:line="360" w:lineRule="auto"/>
        <w:ind w:left="12" w:firstLine="348"/>
        <w:rPr>
          <w:sz w:val="22"/>
          <w:szCs w:val="28"/>
        </w:rPr>
      </w:pPr>
      <w:r w:rsidRPr="00A143C0">
        <w:rPr>
          <w:sz w:val="22"/>
          <w:szCs w:val="28"/>
        </w:rPr>
        <w:lastRenderedPageBreak/>
        <w:t>Комплекты дидактического наглядного материала (игруш</w:t>
      </w:r>
      <w:r w:rsidRPr="00A143C0">
        <w:rPr>
          <w:sz w:val="22"/>
          <w:szCs w:val="28"/>
        </w:rPr>
        <w:softHyphen/>
        <w:t>ки, конструкторы, строительный материал, демонстрационный и раздаточный материал, наборы «Учись считать» и др.).</w:t>
      </w:r>
    </w:p>
    <w:p w:rsidR="004F0800" w:rsidRPr="00A143C0" w:rsidRDefault="004F0800" w:rsidP="000B64E2">
      <w:pPr>
        <w:numPr>
          <w:ilvl w:val="0"/>
          <w:numId w:val="18"/>
        </w:numPr>
        <w:shd w:val="clear" w:color="auto" w:fill="FFFFFF"/>
        <w:tabs>
          <w:tab w:val="left" w:pos="552"/>
        </w:tabs>
        <w:spacing w:line="360" w:lineRule="auto"/>
        <w:ind w:left="12" w:firstLine="348"/>
        <w:rPr>
          <w:sz w:val="22"/>
          <w:szCs w:val="28"/>
        </w:rPr>
      </w:pPr>
      <w:r w:rsidRPr="00A143C0">
        <w:rPr>
          <w:sz w:val="22"/>
          <w:szCs w:val="28"/>
        </w:rPr>
        <w:t>Литература (методические пособия для воспитателей, сбор</w:t>
      </w:r>
      <w:r w:rsidRPr="00A143C0">
        <w:rPr>
          <w:sz w:val="22"/>
          <w:szCs w:val="28"/>
        </w:rPr>
        <w:softHyphen/>
        <w:t>ники игр и упражнений, книги для детей, рабочие тетради и др.)...</w:t>
      </w:r>
    </w:p>
    <w:p w:rsidR="004F0800" w:rsidRPr="00A143C0" w:rsidRDefault="004F0800" w:rsidP="000B64E2">
      <w:pPr>
        <w:shd w:val="clear" w:color="auto" w:fill="FFFFFF"/>
        <w:spacing w:before="331" w:line="360" w:lineRule="auto"/>
        <w:ind w:left="703"/>
        <w:rPr>
          <w:b/>
          <w:bCs/>
          <w:spacing w:val="2"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F136AA" w:rsidRPr="00A143C0" w:rsidRDefault="00F136AA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</w:p>
    <w:p w:rsidR="004F0800" w:rsidRPr="00A143C0" w:rsidRDefault="004F0800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  <w:r w:rsidRPr="00A143C0">
        <w:rPr>
          <w:b/>
          <w:sz w:val="22"/>
          <w:szCs w:val="28"/>
        </w:rPr>
        <w:t>ОРГАНИЗАЦИЯ РАБОТЫ ПО МАТЕМАТИЧЕСКОМУ РАЗВИТИЮ</w:t>
      </w:r>
    </w:p>
    <w:p w:rsidR="004F0800" w:rsidRPr="00A143C0" w:rsidRDefault="004F0800" w:rsidP="000B64E2">
      <w:pPr>
        <w:shd w:val="clear" w:color="auto" w:fill="FFFFFF"/>
        <w:spacing w:line="360" w:lineRule="auto"/>
        <w:ind w:left="22" w:right="1190"/>
        <w:jc w:val="center"/>
        <w:rPr>
          <w:b/>
          <w:sz w:val="22"/>
          <w:szCs w:val="28"/>
        </w:rPr>
      </w:pPr>
      <w:r w:rsidRPr="00A143C0">
        <w:rPr>
          <w:b/>
          <w:sz w:val="22"/>
          <w:szCs w:val="28"/>
        </w:rPr>
        <w:t>ДЕТЕЙ В ДОУ</w:t>
      </w:r>
    </w:p>
    <w:p w:rsidR="004F0800" w:rsidRPr="00A143C0" w:rsidRDefault="004F0800" w:rsidP="000B64E2">
      <w:pPr>
        <w:numPr>
          <w:ilvl w:val="0"/>
          <w:numId w:val="19"/>
        </w:numPr>
        <w:shd w:val="clear" w:color="auto" w:fill="FFFFFF"/>
        <w:tabs>
          <w:tab w:val="left" w:pos="641"/>
        </w:tabs>
        <w:spacing w:line="360" w:lineRule="auto"/>
        <w:ind w:left="67" w:firstLine="372"/>
        <w:rPr>
          <w:sz w:val="22"/>
          <w:szCs w:val="28"/>
        </w:rPr>
      </w:pPr>
      <w:r w:rsidRPr="00A143C0">
        <w:rPr>
          <w:sz w:val="22"/>
          <w:szCs w:val="28"/>
        </w:rPr>
        <w:t>Организация занятий по математике в дошкольном учреж</w:t>
      </w:r>
      <w:r w:rsidRPr="00A143C0">
        <w:rPr>
          <w:sz w:val="22"/>
          <w:szCs w:val="28"/>
        </w:rPr>
        <w:softHyphen/>
        <w:t>дении.</w:t>
      </w:r>
    </w:p>
    <w:p w:rsidR="004F0800" w:rsidRPr="00A143C0" w:rsidRDefault="004F0800" w:rsidP="000B64E2">
      <w:pPr>
        <w:numPr>
          <w:ilvl w:val="0"/>
          <w:numId w:val="19"/>
        </w:numPr>
        <w:shd w:val="clear" w:color="auto" w:fill="FFFFFF"/>
        <w:tabs>
          <w:tab w:val="left" w:pos="641"/>
        </w:tabs>
        <w:spacing w:line="360" w:lineRule="auto"/>
        <w:ind w:left="439"/>
        <w:rPr>
          <w:sz w:val="22"/>
          <w:szCs w:val="28"/>
        </w:rPr>
      </w:pPr>
      <w:r w:rsidRPr="00A143C0">
        <w:rPr>
          <w:sz w:val="22"/>
          <w:szCs w:val="28"/>
        </w:rPr>
        <w:t>Примерная структура занятий по математике.</w:t>
      </w:r>
    </w:p>
    <w:p w:rsidR="004F0800" w:rsidRPr="00A143C0" w:rsidRDefault="004F0800" w:rsidP="000B64E2">
      <w:pPr>
        <w:numPr>
          <w:ilvl w:val="0"/>
          <w:numId w:val="19"/>
        </w:numPr>
        <w:shd w:val="clear" w:color="auto" w:fill="FFFFFF"/>
        <w:tabs>
          <w:tab w:val="left" w:pos="641"/>
        </w:tabs>
        <w:spacing w:line="360" w:lineRule="auto"/>
        <w:ind w:left="439"/>
        <w:rPr>
          <w:sz w:val="22"/>
          <w:szCs w:val="28"/>
        </w:rPr>
      </w:pPr>
      <w:r w:rsidRPr="00A143C0">
        <w:rPr>
          <w:sz w:val="22"/>
          <w:szCs w:val="28"/>
        </w:rPr>
        <w:t>Методические требования к занятию по математике.</w:t>
      </w:r>
    </w:p>
    <w:p w:rsidR="004F0800" w:rsidRPr="00A143C0" w:rsidRDefault="004F0800" w:rsidP="000B64E2">
      <w:pPr>
        <w:numPr>
          <w:ilvl w:val="0"/>
          <w:numId w:val="19"/>
        </w:numPr>
        <w:shd w:val="clear" w:color="auto" w:fill="FFFFFF"/>
        <w:tabs>
          <w:tab w:val="left" w:pos="641"/>
        </w:tabs>
        <w:spacing w:line="360" w:lineRule="auto"/>
        <w:ind w:left="439"/>
        <w:rPr>
          <w:sz w:val="22"/>
          <w:szCs w:val="28"/>
        </w:rPr>
      </w:pPr>
      <w:r w:rsidRPr="00A143C0">
        <w:rPr>
          <w:sz w:val="22"/>
          <w:szCs w:val="28"/>
        </w:rPr>
        <w:t>Способы поддержания хорошей работоспособности детей на занятии.</w:t>
      </w:r>
    </w:p>
    <w:p w:rsidR="004F0800" w:rsidRPr="00A143C0" w:rsidRDefault="004F0800" w:rsidP="000B64E2">
      <w:pPr>
        <w:numPr>
          <w:ilvl w:val="0"/>
          <w:numId w:val="20"/>
        </w:numPr>
        <w:shd w:val="clear" w:color="auto" w:fill="FFFFFF"/>
        <w:tabs>
          <w:tab w:val="left" w:pos="641"/>
        </w:tabs>
        <w:spacing w:line="360" w:lineRule="auto"/>
        <w:ind w:left="67" w:firstLine="372"/>
        <w:rPr>
          <w:sz w:val="22"/>
          <w:szCs w:val="28"/>
        </w:rPr>
      </w:pPr>
      <w:r w:rsidRPr="00A143C0">
        <w:rPr>
          <w:sz w:val="22"/>
          <w:szCs w:val="28"/>
        </w:rPr>
        <w:t>Формирование навыков работы с раздаточным материа</w:t>
      </w:r>
      <w:r w:rsidRPr="00A143C0">
        <w:rPr>
          <w:sz w:val="22"/>
          <w:szCs w:val="28"/>
        </w:rPr>
        <w:softHyphen/>
        <w:t>лом.</w:t>
      </w:r>
    </w:p>
    <w:p w:rsidR="004F0800" w:rsidRPr="00A143C0" w:rsidRDefault="004F0800" w:rsidP="000B64E2">
      <w:pPr>
        <w:numPr>
          <w:ilvl w:val="0"/>
          <w:numId w:val="20"/>
        </w:numPr>
        <w:shd w:val="clear" w:color="auto" w:fill="FFFFFF"/>
        <w:tabs>
          <w:tab w:val="left" w:pos="641"/>
        </w:tabs>
        <w:spacing w:line="360" w:lineRule="auto"/>
        <w:ind w:left="439"/>
        <w:rPr>
          <w:sz w:val="22"/>
          <w:szCs w:val="28"/>
        </w:rPr>
      </w:pPr>
      <w:r w:rsidRPr="00A143C0">
        <w:rPr>
          <w:sz w:val="22"/>
          <w:szCs w:val="28"/>
        </w:rPr>
        <w:t>Формирование навыков учебной деятельности.</w:t>
      </w:r>
    </w:p>
    <w:p w:rsidR="004F0800" w:rsidRPr="00A143C0" w:rsidRDefault="004F0800" w:rsidP="000B64E2">
      <w:pPr>
        <w:shd w:val="clear" w:color="auto" w:fill="FFFFFF"/>
        <w:tabs>
          <w:tab w:val="left" w:pos="696"/>
        </w:tabs>
        <w:spacing w:line="360" w:lineRule="auto"/>
        <w:ind w:left="132" w:firstLine="346"/>
        <w:rPr>
          <w:sz w:val="22"/>
          <w:szCs w:val="28"/>
        </w:rPr>
      </w:pPr>
      <w:r w:rsidRPr="00A143C0">
        <w:rPr>
          <w:sz w:val="22"/>
          <w:szCs w:val="28"/>
        </w:rPr>
        <w:t>7.</w:t>
      </w:r>
      <w:r w:rsidRPr="00A143C0">
        <w:rPr>
          <w:sz w:val="22"/>
          <w:szCs w:val="28"/>
        </w:rPr>
        <w:tab/>
        <w:t>Значение и место дидактических игр в математическом развитии дошкольников.</w:t>
      </w:r>
    </w:p>
    <w:p w:rsidR="004F0800" w:rsidRPr="00A143C0" w:rsidRDefault="004F0800" w:rsidP="000B64E2">
      <w:pPr>
        <w:shd w:val="clear" w:color="auto" w:fill="FFFFFF"/>
        <w:spacing w:before="48" w:line="360" w:lineRule="auto"/>
        <w:ind w:left="142" w:right="180" w:firstLine="362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Занятия являются основной формой организации обучения детей математике в детском саду.</w:t>
      </w:r>
    </w:p>
    <w:p w:rsidR="004F0800" w:rsidRPr="00A143C0" w:rsidRDefault="004F0800" w:rsidP="000B64E2">
      <w:pPr>
        <w:shd w:val="clear" w:color="auto" w:fill="FFFFFF"/>
        <w:spacing w:before="324" w:line="360" w:lineRule="auto"/>
        <w:ind w:left="168"/>
        <w:rPr>
          <w:sz w:val="22"/>
          <w:szCs w:val="28"/>
        </w:rPr>
      </w:pPr>
      <w:r w:rsidRPr="00A143C0">
        <w:rPr>
          <w:sz w:val="22"/>
          <w:szCs w:val="28"/>
        </w:rPr>
        <w:t>Примерная структура традиционных занятий</w:t>
      </w:r>
    </w:p>
    <w:p w:rsidR="004F0800" w:rsidRPr="00A143C0" w:rsidRDefault="004F0800" w:rsidP="000B64E2">
      <w:pPr>
        <w:numPr>
          <w:ilvl w:val="0"/>
          <w:numId w:val="21"/>
        </w:numPr>
        <w:shd w:val="clear" w:color="auto" w:fill="FFFFFF"/>
        <w:tabs>
          <w:tab w:val="left" w:pos="749"/>
        </w:tabs>
        <w:spacing w:before="204" w:line="360" w:lineRule="auto"/>
        <w:ind w:left="540"/>
        <w:rPr>
          <w:sz w:val="22"/>
          <w:szCs w:val="28"/>
        </w:rPr>
      </w:pPr>
      <w:r w:rsidRPr="00A143C0">
        <w:rPr>
          <w:sz w:val="22"/>
          <w:szCs w:val="28"/>
        </w:rPr>
        <w:lastRenderedPageBreak/>
        <w:t>Организация занятия.</w:t>
      </w:r>
    </w:p>
    <w:p w:rsidR="004F0800" w:rsidRPr="00A143C0" w:rsidRDefault="004F0800" w:rsidP="000B64E2">
      <w:pPr>
        <w:numPr>
          <w:ilvl w:val="0"/>
          <w:numId w:val="21"/>
        </w:numPr>
        <w:shd w:val="clear" w:color="auto" w:fill="FFFFFF"/>
        <w:tabs>
          <w:tab w:val="left" w:pos="749"/>
        </w:tabs>
        <w:spacing w:line="360" w:lineRule="auto"/>
        <w:ind w:left="540"/>
        <w:rPr>
          <w:sz w:val="22"/>
          <w:szCs w:val="28"/>
        </w:rPr>
      </w:pPr>
      <w:r w:rsidRPr="00A143C0">
        <w:rPr>
          <w:sz w:val="22"/>
          <w:szCs w:val="28"/>
        </w:rPr>
        <w:t>Ход занятия.</w:t>
      </w:r>
    </w:p>
    <w:p w:rsidR="004F0800" w:rsidRPr="00A143C0" w:rsidRDefault="004F0800" w:rsidP="000B64E2">
      <w:pPr>
        <w:numPr>
          <w:ilvl w:val="0"/>
          <w:numId w:val="21"/>
        </w:numPr>
        <w:shd w:val="clear" w:color="auto" w:fill="FFFFFF"/>
        <w:tabs>
          <w:tab w:val="left" w:pos="749"/>
        </w:tabs>
        <w:spacing w:line="360" w:lineRule="auto"/>
        <w:ind w:left="540"/>
        <w:rPr>
          <w:sz w:val="22"/>
          <w:szCs w:val="28"/>
        </w:rPr>
      </w:pPr>
      <w:r w:rsidRPr="00A143C0">
        <w:rPr>
          <w:sz w:val="22"/>
          <w:szCs w:val="28"/>
        </w:rPr>
        <w:t>Итог занятия.</w:t>
      </w:r>
    </w:p>
    <w:p w:rsidR="004F0800" w:rsidRPr="00A143C0" w:rsidRDefault="004F0800" w:rsidP="000B64E2">
      <w:pPr>
        <w:shd w:val="clear" w:color="auto" w:fill="FFFFFF"/>
        <w:spacing w:before="336" w:line="360" w:lineRule="auto"/>
        <w:ind w:left="242"/>
        <w:rPr>
          <w:b/>
          <w:sz w:val="22"/>
          <w:szCs w:val="28"/>
        </w:rPr>
      </w:pPr>
      <w:r w:rsidRPr="00A143C0">
        <w:rPr>
          <w:b/>
          <w:sz w:val="22"/>
          <w:szCs w:val="28"/>
        </w:rPr>
        <w:t>1. Организация занятия</w:t>
      </w:r>
    </w:p>
    <w:p w:rsidR="004F0800" w:rsidRPr="00A143C0" w:rsidRDefault="00F136AA" w:rsidP="000B64E2">
      <w:pPr>
        <w:shd w:val="clear" w:color="auto" w:fill="FFFFFF"/>
        <w:spacing w:before="122" w:line="360" w:lineRule="auto"/>
        <w:ind w:left="204" w:firstLine="346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Занятие начинается не за стол</w:t>
      </w:r>
      <w:r w:rsidR="004F0800" w:rsidRPr="00A143C0">
        <w:rPr>
          <w:sz w:val="22"/>
          <w:szCs w:val="28"/>
        </w:rPr>
        <w:t>ами, а со сбора детей вокруг воспитателя, который проверяет их внешний вид, привлекает внимание, рассаживает с учетом индивидуальных особенностей, учитывая проблемы в развитии (зрения, слуха и др.).</w:t>
      </w:r>
    </w:p>
    <w:p w:rsidR="004F0800" w:rsidRPr="00A143C0" w:rsidRDefault="004F0800" w:rsidP="000B64E2">
      <w:pPr>
        <w:shd w:val="clear" w:color="auto" w:fill="FFFFFF"/>
        <w:spacing w:before="158" w:line="360" w:lineRule="auto"/>
        <w:ind w:left="367" w:firstLine="365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младших группах: подгруппа детей может, например, расса</w:t>
      </w:r>
      <w:r w:rsidRPr="00A143C0">
        <w:rPr>
          <w:sz w:val="22"/>
          <w:szCs w:val="28"/>
        </w:rPr>
        <w:softHyphen/>
        <w:t>живаться на стулья полукругом перед воспитателем.</w:t>
      </w:r>
    </w:p>
    <w:p w:rsidR="004F0800" w:rsidRPr="00A143C0" w:rsidRDefault="004F0800" w:rsidP="000B64E2">
      <w:pPr>
        <w:shd w:val="clear" w:color="auto" w:fill="FFFFFF"/>
        <w:spacing w:line="360" w:lineRule="auto"/>
        <w:ind w:left="334" w:right="5" w:firstLine="353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старших группах: группа детей обычно рассаживается за парты по двое, лицом к воспитателю, так как проводится работа с раздаточным материалом, вырабатываются навыки учебной деятельности.</w:t>
      </w:r>
    </w:p>
    <w:p w:rsidR="004F0800" w:rsidRPr="00A143C0" w:rsidRDefault="004F0800" w:rsidP="000B64E2">
      <w:pPr>
        <w:shd w:val="clear" w:color="auto" w:fill="FFFFFF"/>
        <w:spacing w:before="38" w:line="360" w:lineRule="auto"/>
        <w:ind w:left="317" w:right="38" w:firstLine="358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Организация зависит от содержания работы, возрастных и индивидуальных особенностей детей. Занятие может начинаться и проводиться в игровой комнате, в спортивном или музыкаль</w:t>
      </w:r>
      <w:r w:rsidRPr="00A143C0">
        <w:rPr>
          <w:sz w:val="22"/>
          <w:szCs w:val="28"/>
        </w:rPr>
        <w:softHyphen/>
        <w:t>ном зале, на улице и т. п., стоя, сидя и даже лежа на ковре.</w:t>
      </w:r>
    </w:p>
    <w:p w:rsidR="004F0800" w:rsidRPr="00A143C0" w:rsidRDefault="004F0800" w:rsidP="000B64E2">
      <w:pPr>
        <w:shd w:val="clear" w:color="auto" w:fill="FFFFFF"/>
        <w:spacing w:line="360" w:lineRule="auto"/>
        <w:ind w:left="305" w:right="67" w:firstLine="358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Начало занятия должно быть эмоциональным, заинтересо</w:t>
      </w:r>
      <w:r w:rsidRPr="00A143C0">
        <w:rPr>
          <w:sz w:val="22"/>
          <w:szCs w:val="28"/>
        </w:rPr>
        <w:softHyphen/>
        <w:t>вывающим, радостным.</w:t>
      </w:r>
    </w:p>
    <w:p w:rsidR="004F0800" w:rsidRPr="00A143C0" w:rsidRDefault="004F0800" w:rsidP="000B64E2">
      <w:pPr>
        <w:shd w:val="clear" w:color="auto" w:fill="FFFFFF"/>
        <w:spacing w:before="65" w:line="360" w:lineRule="auto"/>
        <w:ind w:left="286" w:right="82" w:firstLine="360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младших группах: используются сюрпризные моменты, ска</w:t>
      </w:r>
      <w:r w:rsidRPr="00A143C0">
        <w:rPr>
          <w:sz w:val="22"/>
          <w:szCs w:val="28"/>
        </w:rPr>
        <w:softHyphen/>
        <w:t>зочные сюжеты.</w:t>
      </w:r>
    </w:p>
    <w:p w:rsidR="004F0800" w:rsidRPr="00A143C0" w:rsidRDefault="004F0800" w:rsidP="000B64E2">
      <w:pPr>
        <w:shd w:val="clear" w:color="auto" w:fill="FFFFFF"/>
        <w:spacing w:before="82" w:line="360" w:lineRule="auto"/>
        <w:ind w:left="274" w:right="91" w:firstLine="355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старших группах: целесообразно использовать проблемные ситуации.</w:t>
      </w:r>
    </w:p>
    <w:p w:rsidR="004F0800" w:rsidRPr="00A143C0" w:rsidRDefault="004F0800" w:rsidP="000B64E2">
      <w:pPr>
        <w:shd w:val="clear" w:color="auto" w:fill="FFFFFF"/>
        <w:spacing w:before="91" w:line="360" w:lineRule="auto"/>
        <w:ind w:left="252" w:right="108" w:firstLine="353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подготовительных группах, организовывается работа дежур</w:t>
      </w:r>
      <w:r w:rsidRPr="00A143C0">
        <w:rPr>
          <w:sz w:val="22"/>
          <w:szCs w:val="28"/>
        </w:rPr>
        <w:softHyphen/>
        <w:t>ных, обсуждается, чем занимались на прошлом занятии (в целях подготовки к школе).</w:t>
      </w:r>
    </w:p>
    <w:p w:rsidR="004F0800" w:rsidRPr="00A143C0" w:rsidRDefault="004F0800" w:rsidP="000B64E2">
      <w:pPr>
        <w:shd w:val="clear" w:color="auto" w:fill="FFFFFF"/>
        <w:spacing w:before="478" w:line="360" w:lineRule="auto"/>
        <w:ind w:left="230"/>
        <w:rPr>
          <w:b/>
          <w:sz w:val="22"/>
          <w:szCs w:val="28"/>
        </w:rPr>
      </w:pPr>
      <w:r w:rsidRPr="00A143C0">
        <w:rPr>
          <w:b/>
          <w:sz w:val="22"/>
          <w:szCs w:val="28"/>
        </w:rPr>
        <w:t>2. Ход занятия</w:t>
      </w:r>
    </w:p>
    <w:p w:rsidR="004F0800" w:rsidRPr="00A143C0" w:rsidRDefault="004F0800" w:rsidP="000B64E2">
      <w:pPr>
        <w:shd w:val="clear" w:color="auto" w:fill="FFFFFF"/>
        <w:spacing w:before="312" w:line="360" w:lineRule="auto"/>
        <w:ind w:left="557"/>
        <w:rPr>
          <w:sz w:val="22"/>
          <w:szCs w:val="28"/>
        </w:rPr>
      </w:pPr>
      <w:r w:rsidRPr="00A143C0">
        <w:rPr>
          <w:sz w:val="22"/>
          <w:szCs w:val="28"/>
        </w:rPr>
        <w:t>Примерные части хода математического занятия</w:t>
      </w:r>
    </w:p>
    <w:p w:rsidR="004F0800" w:rsidRPr="00A143C0" w:rsidRDefault="004F0800" w:rsidP="000B64E2">
      <w:pPr>
        <w:numPr>
          <w:ilvl w:val="0"/>
          <w:numId w:val="22"/>
        </w:numPr>
        <w:shd w:val="clear" w:color="auto" w:fill="FFFFFF"/>
        <w:tabs>
          <w:tab w:val="left" w:pos="725"/>
        </w:tabs>
        <w:spacing w:line="360" w:lineRule="auto"/>
        <w:ind w:left="526"/>
        <w:rPr>
          <w:sz w:val="22"/>
          <w:szCs w:val="28"/>
        </w:rPr>
      </w:pPr>
      <w:r w:rsidRPr="00A143C0">
        <w:rPr>
          <w:sz w:val="22"/>
          <w:szCs w:val="28"/>
        </w:rPr>
        <w:t>Математическая разминка (обычно со старшей группы).</w:t>
      </w:r>
    </w:p>
    <w:p w:rsidR="004F0800" w:rsidRPr="00A143C0" w:rsidRDefault="004F0800" w:rsidP="000B64E2">
      <w:pPr>
        <w:numPr>
          <w:ilvl w:val="0"/>
          <w:numId w:val="22"/>
        </w:numPr>
        <w:shd w:val="clear" w:color="auto" w:fill="FFFFFF"/>
        <w:tabs>
          <w:tab w:val="left" w:pos="725"/>
        </w:tabs>
        <w:spacing w:line="360" w:lineRule="auto"/>
        <w:ind w:left="526"/>
        <w:rPr>
          <w:sz w:val="22"/>
          <w:szCs w:val="28"/>
        </w:rPr>
      </w:pPr>
      <w:r w:rsidRPr="00A143C0">
        <w:rPr>
          <w:sz w:val="22"/>
          <w:szCs w:val="28"/>
        </w:rPr>
        <w:t>Работа с демонстрационным материалом.</w:t>
      </w:r>
    </w:p>
    <w:p w:rsidR="004F0800" w:rsidRPr="00A143C0" w:rsidRDefault="004F0800" w:rsidP="000B64E2">
      <w:pPr>
        <w:numPr>
          <w:ilvl w:val="0"/>
          <w:numId w:val="22"/>
        </w:numPr>
        <w:shd w:val="clear" w:color="auto" w:fill="FFFFFF"/>
        <w:tabs>
          <w:tab w:val="left" w:pos="725"/>
        </w:tabs>
        <w:spacing w:line="360" w:lineRule="auto"/>
        <w:ind w:left="526"/>
        <w:rPr>
          <w:sz w:val="22"/>
          <w:szCs w:val="28"/>
        </w:rPr>
      </w:pPr>
      <w:r w:rsidRPr="00A143C0">
        <w:rPr>
          <w:sz w:val="22"/>
          <w:szCs w:val="28"/>
        </w:rPr>
        <w:t>Работа с раздаточным материалом.</w:t>
      </w:r>
    </w:p>
    <w:p w:rsidR="004F0800" w:rsidRPr="00A143C0" w:rsidRDefault="004F0800" w:rsidP="000B64E2">
      <w:pPr>
        <w:numPr>
          <w:ilvl w:val="0"/>
          <w:numId w:val="22"/>
        </w:numPr>
        <w:shd w:val="clear" w:color="auto" w:fill="FFFFFF"/>
        <w:tabs>
          <w:tab w:val="left" w:pos="725"/>
        </w:tabs>
        <w:spacing w:line="360" w:lineRule="auto"/>
        <w:ind w:left="526"/>
        <w:rPr>
          <w:sz w:val="22"/>
          <w:szCs w:val="28"/>
        </w:rPr>
      </w:pPr>
      <w:r w:rsidRPr="00A143C0">
        <w:rPr>
          <w:sz w:val="22"/>
          <w:szCs w:val="28"/>
        </w:rPr>
        <w:t>Физкультминутка (обычно со средней группы).</w:t>
      </w:r>
    </w:p>
    <w:p w:rsidR="004F0800" w:rsidRPr="00A143C0" w:rsidRDefault="004F0800" w:rsidP="000B64E2">
      <w:pPr>
        <w:numPr>
          <w:ilvl w:val="0"/>
          <w:numId w:val="22"/>
        </w:numPr>
        <w:shd w:val="clear" w:color="auto" w:fill="FFFFFF"/>
        <w:tabs>
          <w:tab w:val="left" w:pos="725"/>
        </w:tabs>
        <w:spacing w:line="360" w:lineRule="auto"/>
        <w:ind w:left="526"/>
        <w:rPr>
          <w:sz w:val="22"/>
          <w:szCs w:val="28"/>
        </w:rPr>
      </w:pPr>
      <w:r w:rsidRPr="00A143C0">
        <w:rPr>
          <w:sz w:val="22"/>
          <w:szCs w:val="28"/>
        </w:rPr>
        <w:t>Дидактическая игра.</w:t>
      </w:r>
    </w:p>
    <w:p w:rsidR="004F0800" w:rsidRPr="00A143C0" w:rsidRDefault="004F0800" w:rsidP="000B64E2">
      <w:pPr>
        <w:shd w:val="clear" w:color="auto" w:fill="FFFFFF"/>
        <w:spacing w:before="139" w:line="360" w:lineRule="auto"/>
        <w:ind w:left="120" w:right="199" w:firstLine="396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Количество частей и их порядок зависят от возраста детей и проставленных задач.</w:t>
      </w:r>
    </w:p>
    <w:p w:rsidR="004F0800" w:rsidRPr="00A143C0" w:rsidRDefault="004F0800" w:rsidP="000B64E2">
      <w:pPr>
        <w:shd w:val="clear" w:color="auto" w:fill="FFFFFF"/>
        <w:spacing w:before="62" w:line="360" w:lineRule="auto"/>
        <w:ind w:left="53" w:right="211" w:firstLine="413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младшей группе: в начале года может быть только одна часть — дидактическая игра; во втор</w:t>
      </w:r>
      <w:r w:rsidR="00F136AA" w:rsidRPr="00A143C0">
        <w:rPr>
          <w:sz w:val="22"/>
          <w:szCs w:val="28"/>
        </w:rPr>
        <w:t>ой половине года — до трех част</w:t>
      </w:r>
      <w:r w:rsidRPr="00A143C0">
        <w:rPr>
          <w:sz w:val="22"/>
          <w:szCs w:val="28"/>
        </w:rPr>
        <w:t>ей (обычно работа с демонстрационным материалом, работа с раздаточным материалом, подвижная дидактическая игра).</w:t>
      </w:r>
    </w:p>
    <w:p w:rsidR="004F0800" w:rsidRPr="00A143C0" w:rsidRDefault="004F0800" w:rsidP="000B64E2">
      <w:pPr>
        <w:shd w:val="clear" w:color="auto" w:fill="FFFFFF"/>
        <w:spacing w:line="360" w:lineRule="auto"/>
        <w:ind w:right="245" w:firstLine="379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средней группе: обычно четыре части (начинается регуляр</w:t>
      </w:r>
      <w:r w:rsidRPr="00A143C0">
        <w:rPr>
          <w:sz w:val="22"/>
          <w:szCs w:val="28"/>
        </w:rPr>
        <w:softHyphen/>
        <w:t>ная  работа с раздаточным материалом, после которой необходи</w:t>
      </w:r>
      <w:r w:rsidRPr="00A143C0">
        <w:rPr>
          <w:sz w:val="22"/>
          <w:szCs w:val="28"/>
        </w:rPr>
        <w:softHyphen/>
        <w:t>ма физкультминутка).</w:t>
      </w:r>
    </w:p>
    <w:p w:rsidR="004F0800" w:rsidRPr="00A143C0" w:rsidRDefault="004F0800" w:rsidP="000B64E2">
      <w:pPr>
        <w:shd w:val="clear" w:color="auto" w:fill="FFFFFF"/>
        <w:spacing w:before="202" w:line="360" w:lineRule="auto"/>
        <w:ind w:left="478"/>
        <w:rPr>
          <w:sz w:val="22"/>
          <w:szCs w:val="28"/>
        </w:rPr>
      </w:pPr>
      <w:r w:rsidRPr="00A143C0">
        <w:rPr>
          <w:sz w:val="22"/>
          <w:szCs w:val="28"/>
        </w:rPr>
        <w:t>В старшей группе: до пяти частей.</w:t>
      </w:r>
    </w:p>
    <w:p w:rsidR="004F0800" w:rsidRPr="00A143C0" w:rsidRDefault="004F0800" w:rsidP="000B64E2">
      <w:pPr>
        <w:shd w:val="clear" w:color="auto" w:fill="FFFFFF"/>
        <w:spacing w:before="46" w:line="360" w:lineRule="auto"/>
        <w:ind w:left="478"/>
        <w:rPr>
          <w:sz w:val="22"/>
          <w:szCs w:val="28"/>
        </w:rPr>
      </w:pPr>
      <w:r w:rsidRPr="00A143C0">
        <w:rPr>
          <w:sz w:val="22"/>
          <w:szCs w:val="28"/>
        </w:rPr>
        <w:t>В подготовительной группе: до семи частей.</w:t>
      </w:r>
    </w:p>
    <w:p w:rsidR="004F0800" w:rsidRPr="00A143C0" w:rsidRDefault="004F0800" w:rsidP="000B64E2">
      <w:pPr>
        <w:shd w:val="clear" w:color="auto" w:fill="FFFFFF"/>
        <w:spacing w:before="7" w:line="360" w:lineRule="auto"/>
        <w:ind w:right="43" w:firstLine="478"/>
        <w:jc w:val="both"/>
        <w:rPr>
          <w:sz w:val="22"/>
          <w:szCs w:val="28"/>
        </w:rPr>
      </w:pPr>
      <w:r w:rsidRPr="00A143C0">
        <w:rPr>
          <w:sz w:val="22"/>
          <w:szCs w:val="28"/>
        </w:rPr>
        <w:lastRenderedPageBreak/>
        <w:t>Внимание детей сохраняется: 3-—4 минуты у младших дошкольников, 5—7 минут у старших дошкольников — это и есть примерная длительность одной части.</w:t>
      </w:r>
    </w:p>
    <w:p w:rsidR="004F0800" w:rsidRPr="00A143C0" w:rsidRDefault="004F0800" w:rsidP="000B64E2">
      <w:pPr>
        <w:shd w:val="clear" w:color="auto" w:fill="FFFFFF"/>
        <w:spacing w:before="161" w:line="360" w:lineRule="auto"/>
        <w:ind w:left="487"/>
        <w:rPr>
          <w:sz w:val="22"/>
          <w:szCs w:val="28"/>
        </w:rPr>
      </w:pPr>
      <w:r w:rsidRPr="00A143C0">
        <w:rPr>
          <w:sz w:val="22"/>
          <w:szCs w:val="28"/>
        </w:rPr>
        <w:t>Виды физкультминуток:</w:t>
      </w:r>
    </w:p>
    <w:p w:rsidR="004F0800" w:rsidRPr="00A143C0" w:rsidRDefault="004F0800" w:rsidP="000B64E2">
      <w:pPr>
        <w:shd w:val="clear" w:color="auto" w:fill="FFFFFF"/>
        <w:tabs>
          <w:tab w:val="left" w:pos="703"/>
        </w:tabs>
        <w:spacing w:before="5" w:line="360" w:lineRule="auto"/>
        <w:ind w:left="154" w:firstLine="353"/>
        <w:rPr>
          <w:sz w:val="22"/>
          <w:szCs w:val="28"/>
        </w:rPr>
      </w:pPr>
      <w:r w:rsidRPr="00A143C0">
        <w:rPr>
          <w:sz w:val="22"/>
          <w:szCs w:val="28"/>
        </w:rPr>
        <w:t>1.</w:t>
      </w:r>
      <w:r w:rsidRPr="00A143C0">
        <w:rPr>
          <w:sz w:val="22"/>
          <w:szCs w:val="28"/>
        </w:rPr>
        <w:tab/>
        <w:t>Стихотворная форма (детям лучше не проговаривать, а правильно дышать) — обычно проводится во 2-й младшей и средней группах.</w:t>
      </w:r>
    </w:p>
    <w:p w:rsidR="004F0800" w:rsidRPr="00A143C0" w:rsidRDefault="004F0800" w:rsidP="000B64E2">
      <w:pPr>
        <w:shd w:val="clear" w:color="auto" w:fill="FFFFFF"/>
        <w:tabs>
          <w:tab w:val="left" w:pos="706"/>
        </w:tabs>
        <w:spacing w:before="7" w:line="360" w:lineRule="auto"/>
        <w:ind w:left="58" w:firstLine="432"/>
        <w:rPr>
          <w:sz w:val="22"/>
          <w:szCs w:val="28"/>
        </w:rPr>
      </w:pPr>
      <w:r w:rsidRPr="00A143C0">
        <w:rPr>
          <w:sz w:val="22"/>
          <w:szCs w:val="28"/>
        </w:rPr>
        <w:t>2.</w:t>
      </w:r>
      <w:r w:rsidRPr="00A143C0">
        <w:rPr>
          <w:sz w:val="22"/>
          <w:szCs w:val="28"/>
        </w:rPr>
        <w:tab/>
        <w:t>Набор физических упражнений для мышц рук, ног, спины и др. (лучше выполнять под музыку) — целесообразно проводить в старшей группе.</w:t>
      </w:r>
    </w:p>
    <w:p w:rsidR="004F0800" w:rsidRPr="00A143C0" w:rsidRDefault="004F0800" w:rsidP="000B64E2">
      <w:pPr>
        <w:shd w:val="clear" w:color="auto" w:fill="FFFFFF"/>
        <w:tabs>
          <w:tab w:val="left" w:pos="710"/>
        </w:tabs>
        <w:spacing w:before="7" w:line="360" w:lineRule="auto"/>
        <w:ind w:left="163" w:firstLine="334"/>
        <w:rPr>
          <w:sz w:val="22"/>
          <w:szCs w:val="28"/>
        </w:rPr>
      </w:pPr>
      <w:r w:rsidRPr="00A143C0">
        <w:rPr>
          <w:sz w:val="22"/>
          <w:szCs w:val="28"/>
        </w:rPr>
        <w:t>3.</w:t>
      </w:r>
      <w:r w:rsidRPr="00A143C0">
        <w:rPr>
          <w:sz w:val="22"/>
          <w:szCs w:val="28"/>
        </w:rPr>
        <w:tab/>
        <w:t>С математическим содержанием (применяются, если занятие не несет большой умственной нагрузки) — чаще применяет</w:t>
      </w:r>
      <w:r w:rsidRPr="00A143C0">
        <w:rPr>
          <w:sz w:val="22"/>
          <w:szCs w:val="28"/>
        </w:rPr>
        <w:softHyphen/>
        <w:t>ся в подготовительной группе.</w:t>
      </w:r>
    </w:p>
    <w:p w:rsidR="004F0800" w:rsidRPr="00A143C0" w:rsidRDefault="004F0800" w:rsidP="000B64E2">
      <w:pPr>
        <w:shd w:val="clear" w:color="auto" w:fill="FFFFFF"/>
        <w:tabs>
          <w:tab w:val="left" w:pos="715"/>
        </w:tabs>
        <w:spacing w:before="5" w:line="360" w:lineRule="auto"/>
        <w:ind w:left="58" w:firstLine="437"/>
        <w:rPr>
          <w:sz w:val="22"/>
          <w:szCs w:val="28"/>
        </w:rPr>
      </w:pPr>
      <w:r w:rsidRPr="00A143C0">
        <w:rPr>
          <w:sz w:val="22"/>
          <w:szCs w:val="28"/>
        </w:rPr>
        <w:t>4.</w:t>
      </w:r>
      <w:r w:rsidRPr="00A143C0">
        <w:rPr>
          <w:sz w:val="22"/>
          <w:szCs w:val="28"/>
        </w:rPr>
        <w:tab/>
        <w:t xml:space="preserve">Специальная гимнастика (пальчиковая, </w:t>
      </w:r>
      <w:proofErr w:type="gramStart"/>
      <w:r w:rsidRPr="00A143C0">
        <w:rPr>
          <w:sz w:val="22"/>
          <w:szCs w:val="28"/>
        </w:rPr>
        <w:t>артикуляционная,,</w:t>
      </w:r>
      <w:proofErr w:type="gramEnd"/>
      <w:r w:rsidRPr="00A143C0">
        <w:rPr>
          <w:sz w:val="22"/>
          <w:szCs w:val="28"/>
        </w:rPr>
        <w:t xml:space="preserve"> для глаз и др.) — регулярно проводится с детьми с проблемами в развитии.</w:t>
      </w:r>
    </w:p>
    <w:p w:rsidR="004F0800" w:rsidRPr="00A143C0" w:rsidRDefault="004F0800" w:rsidP="000B64E2">
      <w:pPr>
        <w:shd w:val="clear" w:color="auto" w:fill="FFFFFF"/>
        <w:spacing w:before="139" w:line="360" w:lineRule="auto"/>
        <w:ind w:left="509"/>
        <w:rPr>
          <w:sz w:val="22"/>
          <w:szCs w:val="28"/>
        </w:rPr>
      </w:pPr>
      <w:r w:rsidRPr="00A143C0">
        <w:rPr>
          <w:sz w:val="22"/>
          <w:szCs w:val="28"/>
        </w:rPr>
        <w:t>Замечание:</w:t>
      </w:r>
    </w:p>
    <w:p w:rsidR="004F0800" w:rsidRPr="00A143C0" w:rsidRDefault="004F0800" w:rsidP="000B64E2">
      <w:pPr>
        <w:numPr>
          <w:ilvl w:val="0"/>
          <w:numId w:val="23"/>
        </w:numPr>
        <w:shd w:val="clear" w:color="auto" w:fill="FFFFFF"/>
        <w:tabs>
          <w:tab w:val="left" w:pos="646"/>
        </w:tabs>
        <w:spacing w:before="2" w:line="360" w:lineRule="auto"/>
        <w:ind w:left="77" w:firstLine="432"/>
        <w:rPr>
          <w:sz w:val="22"/>
          <w:szCs w:val="28"/>
        </w:rPr>
      </w:pPr>
      <w:r w:rsidRPr="00A143C0">
        <w:rPr>
          <w:sz w:val="22"/>
          <w:szCs w:val="28"/>
        </w:rPr>
        <w:t>если занятие подвижное, физкультминутку можно не про</w:t>
      </w:r>
      <w:r w:rsidRPr="00A143C0">
        <w:rPr>
          <w:sz w:val="22"/>
          <w:szCs w:val="28"/>
        </w:rPr>
        <w:softHyphen/>
        <w:t>водить;</w:t>
      </w:r>
    </w:p>
    <w:p w:rsidR="004F0800" w:rsidRPr="00A143C0" w:rsidRDefault="004F0800" w:rsidP="000B64E2">
      <w:pPr>
        <w:numPr>
          <w:ilvl w:val="0"/>
          <w:numId w:val="23"/>
        </w:numPr>
        <w:shd w:val="clear" w:color="auto" w:fill="FFFFFF"/>
        <w:tabs>
          <w:tab w:val="left" w:pos="646"/>
        </w:tabs>
        <w:spacing w:before="5" w:line="360" w:lineRule="auto"/>
        <w:ind w:left="509"/>
        <w:rPr>
          <w:sz w:val="22"/>
          <w:szCs w:val="28"/>
        </w:rPr>
      </w:pPr>
      <w:r w:rsidRPr="00A143C0">
        <w:rPr>
          <w:sz w:val="22"/>
          <w:szCs w:val="28"/>
        </w:rPr>
        <w:t>вместо физкультминутки можно проводить релаксацию.</w:t>
      </w:r>
    </w:p>
    <w:p w:rsidR="004F0800" w:rsidRPr="00A143C0" w:rsidRDefault="004F0800" w:rsidP="000B64E2">
      <w:pPr>
        <w:shd w:val="clear" w:color="auto" w:fill="FFFFFF"/>
        <w:spacing w:before="374" w:line="360" w:lineRule="auto"/>
        <w:ind w:left="86"/>
        <w:rPr>
          <w:b/>
          <w:sz w:val="22"/>
          <w:szCs w:val="28"/>
        </w:rPr>
      </w:pPr>
      <w:r w:rsidRPr="00A143C0">
        <w:rPr>
          <w:sz w:val="22"/>
          <w:szCs w:val="28"/>
        </w:rPr>
        <w:t xml:space="preserve">3. </w:t>
      </w:r>
      <w:r w:rsidRPr="00A143C0">
        <w:rPr>
          <w:b/>
          <w:sz w:val="22"/>
          <w:szCs w:val="28"/>
        </w:rPr>
        <w:t>Итог занятия</w:t>
      </w:r>
    </w:p>
    <w:p w:rsidR="004F0800" w:rsidRPr="00A143C0" w:rsidRDefault="004F0800" w:rsidP="000B64E2">
      <w:pPr>
        <w:shd w:val="clear" w:color="auto" w:fill="FFFFFF"/>
        <w:spacing w:before="209" w:line="360" w:lineRule="auto"/>
        <w:ind w:left="506"/>
        <w:rPr>
          <w:sz w:val="22"/>
          <w:szCs w:val="28"/>
        </w:rPr>
      </w:pPr>
      <w:r w:rsidRPr="00A143C0">
        <w:rPr>
          <w:sz w:val="22"/>
          <w:szCs w:val="28"/>
        </w:rPr>
        <w:t>Любое занятие должно быть законченным.</w:t>
      </w:r>
    </w:p>
    <w:p w:rsidR="004F0800" w:rsidRPr="00A143C0" w:rsidRDefault="004F0800" w:rsidP="000B64E2">
      <w:pPr>
        <w:shd w:val="clear" w:color="auto" w:fill="FFFFFF"/>
        <w:spacing w:before="48" w:line="360" w:lineRule="auto"/>
        <w:ind w:left="161" w:right="10" w:firstLine="360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В младшей группе: воспитатель подводит итог после каждой части занятия. («Как хорошо мы поиграли. Давайте соберем иг</w:t>
      </w:r>
      <w:r w:rsidRPr="00A143C0">
        <w:rPr>
          <w:sz w:val="22"/>
          <w:szCs w:val="28"/>
        </w:rPr>
        <w:softHyphen/>
        <w:t>рушки и будем одеваться на прогулку».)</w:t>
      </w:r>
    </w:p>
    <w:p w:rsidR="004F0800" w:rsidRPr="00A143C0" w:rsidRDefault="004F0800" w:rsidP="000B64E2">
      <w:pPr>
        <w:shd w:val="clear" w:color="auto" w:fill="FFFFFF"/>
        <w:spacing w:before="41" w:line="360" w:lineRule="auto"/>
        <w:ind w:left="170" w:firstLine="355"/>
        <w:rPr>
          <w:sz w:val="22"/>
          <w:szCs w:val="28"/>
        </w:rPr>
      </w:pPr>
      <w:r w:rsidRPr="00A143C0">
        <w:rPr>
          <w:sz w:val="22"/>
          <w:szCs w:val="28"/>
        </w:rPr>
        <w:t>В средней и старшей группах: в конце занятия воспитатель сам подводит итог, приобщая детей. («Что мы сегодня узнали нового? О чем говорили? Во что играли?»).  В подготовительной группе: дети сами делают выводы. («Чем мы сегодня занимались?») Организовывается работа дежурных.</w:t>
      </w:r>
    </w:p>
    <w:p w:rsidR="004F0800" w:rsidRPr="00A143C0" w:rsidRDefault="004F0800" w:rsidP="000B64E2">
      <w:pPr>
        <w:shd w:val="clear" w:color="auto" w:fill="FFFFFF"/>
        <w:spacing w:before="2" w:line="360" w:lineRule="auto"/>
        <w:ind w:left="178" w:right="2" w:firstLine="358"/>
        <w:jc w:val="both"/>
        <w:rPr>
          <w:sz w:val="22"/>
          <w:szCs w:val="28"/>
        </w:rPr>
      </w:pPr>
      <w:r w:rsidRPr="00A143C0">
        <w:rPr>
          <w:sz w:val="22"/>
          <w:szCs w:val="28"/>
        </w:rPr>
        <w:t>Необходимо оценить работу детей (в том числе индивидуаль</w:t>
      </w:r>
      <w:r w:rsidRPr="00A143C0">
        <w:rPr>
          <w:sz w:val="22"/>
          <w:szCs w:val="28"/>
        </w:rPr>
        <w:softHyphen/>
        <w:t>но похвалить или сделать замечание).</w:t>
      </w:r>
    </w:p>
    <w:p w:rsidR="004F0800" w:rsidRPr="00A143C0" w:rsidRDefault="004F0800" w:rsidP="000B64E2">
      <w:pPr>
        <w:shd w:val="clear" w:color="auto" w:fill="FFFFFF"/>
        <w:spacing w:before="137" w:line="360" w:lineRule="auto"/>
        <w:ind w:left="290"/>
        <w:rPr>
          <w:sz w:val="22"/>
          <w:szCs w:val="28"/>
        </w:rPr>
      </w:pPr>
      <w:r w:rsidRPr="00A143C0">
        <w:rPr>
          <w:b/>
          <w:bCs/>
          <w:spacing w:val="-3"/>
          <w:sz w:val="22"/>
          <w:szCs w:val="28"/>
        </w:rPr>
        <w:t xml:space="preserve">Методические требования к занятию по математике </w:t>
      </w:r>
      <w:r w:rsidRPr="00A143C0">
        <w:rPr>
          <w:b/>
          <w:bCs/>
          <w:spacing w:val="-5"/>
          <w:sz w:val="22"/>
          <w:szCs w:val="28"/>
        </w:rPr>
        <w:t>(зависят от принципов обучения)</w:t>
      </w:r>
    </w:p>
    <w:p w:rsidR="004F0800" w:rsidRPr="00A143C0" w:rsidRDefault="004F0800" w:rsidP="000B64E2">
      <w:pPr>
        <w:shd w:val="clear" w:color="auto" w:fill="FFFFFF"/>
        <w:tabs>
          <w:tab w:val="left" w:pos="792"/>
        </w:tabs>
        <w:spacing w:before="144" w:line="360" w:lineRule="auto"/>
        <w:ind w:left="250" w:firstLine="482"/>
        <w:rPr>
          <w:sz w:val="22"/>
          <w:szCs w:val="28"/>
        </w:rPr>
      </w:pPr>
      <w:r w:rsidRPr="00A143C0">
        <w:rPr>
          <w:spacing w:val="-24"/>
          <w:sz w:val="22"/>
          <w:szCs w:val="28"/>
        </w:rPr>
        <w:t>1.</w:t>
      </w:r>
      <w:r w:rsidRPr="00A143C0">
        <w:rPr>
          <w:sz w:val="22"/>
          <w:szCs w:val="28"/>
        </w:rPr>
        <w:tab/>
        <w:t>Образовательные задачи берутся из разных разделов про</w:t>
      </w:r>
      <w:r w:rsidRPr="00A143C0">
        <w:rPr>
          <w:sz w:val="22"/>
          <w:szCs w:val="28"/>
        </w:rPr>
        <w:softHyphen/>
      </w:r>
      <w:r w:rsidRPr="00A143C0">
        <w:rPr>
          <w:spacing w:val="2"/>
          <w:sz w:val="22"/>
          <w:szCs w:val="28"/>
        </w:rPr>
        <w:t>граммы по формированию элементарных математических пред</w:t>
      </w:r>
      <w:r w:rsidRPr="00A143C0">
        <w:rPr>
          <w:spacing w:val="2"/>
          <w:sz w:val="22"/>
          <w:szCs w:val="28"/>
        </w:rPr>
        <w:softHyphen/>
      </w:r>
      <w:r w:rsidRPr="00A143C0">
        <w:rPr>
          <w:sz w:val="22"/>
          <w:szCs w:val="28"/>
        </w:rPr>
        <w:t>ставлений и комбинируются во взаимосвязи.</w:t>
      </w:r>
    </w:p>
    <w:p w:rsidR="004F0800" w:rsidRPr="00A143C0" w:rsidRDefault="004F0800" w:rsidP="000B64E2">
      <w:pPr>
        <w:shd w:val="clear" w:color="auto" w:fill="FFFFFF"/>
        <w:tabs>
          <w:tab w:val="left" w:pos="792"/>
        </w:tabs>
        <w:spacing w:line="360" w:lineRule="auto"/>
        <w:ind w:left="230" w:firstLine="463"/>
        <w:rPr>
          <w:sz w:val="22"/>
          <w:szCs w:val="28"/>
        </w:rPr>
      </w:pPr>
      <w:r w:rsidRPr="00A143C0">
        <w:rPr>
          <w:spacing w:val="-14"/>
          <w:sz w:val="22"/>
          <w:szCs w:val="28"/>
        </w:rPr>
        <w:t>2.</w:t>
      </w:r>
      <w:r w:rsidRPr="00A143C0">
        <w:rPr>
          <w:sz w:val="22"/>
          <w:szCs w:val="28"/>
        </w:rPr>
        <w:tab/>
      </w:r>
      <w:r w:rsidRPr="00A143C0">
        <w:rPr>
          <w:spacing w:val="5"/>
          <w:sz w:val="22"/>
          <w:szCs w:val="28"/>
        </w:rPr>
        <w:t>Новые задачи подаются небольшими порциями и кон</w:t>
      </w:r>
      <w:r w:rsidRPr="00A143C0">
        <w:rPr>
          <w:spacing w:val="5"/>
          <w:sz w:val="22"/>
          <w:szCs w:val="28"/>
        </w:rPr>
        <w:softHyphen/>
      </w:r>
      <w:r w:rsidRPr="00A143C0">
        <w:rPr>
          <w:sz w:val="22"/>
          <w:szCs w:val="28"/>
        </w:rPr>
        <w:t>кретизируются для данного занятия.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line="360" w:lineRule="auto"/>
        <w:ind w:left="108" w:firstLine="466"/>
        <w:rPr>
          <w:spacing w:val="-14"/>
          <w:sz w:val="22"/>
          <w:szCs w:val="28"/>
        </w:rPr>
      </w:pPr>
      <w:r w:rsidRPr="00A143C0">
        <w:rPr>
          <w:spacing w:val="1"/>
          <w:sz w:val="22"/>
          <w:szCs w:val="28"/>
        </w:rPr>
        <w:t>На одном занятии целесообразно решать не более одной новой задачи, остальные на повторение и закрепление.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line="360" w:lineRule="auto"/>
        <w:ind w:left="108" w:firstLine="466"/>
        <w:rPr>
          <w:spacing w:val="-10"/>
          <w:sz w:val="22"/>
          <w:szCs w:val="28"/>
        </w:rPr>
      </w:pPr>
      <w:r w:rsidRPr="00A143C0">
        <w:rPr>
          <w:spacing w:val="-1"/>
          <w:sz w:val="22"/>
          <w:szCs w:val="28"/>
        </w:rPr>
        <w:t>Знания даются систематично и последовательно в доступ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z w:val="22"/>
          <w:szCs w:val="28"/>
        </w:rPr>
        <w:t>ной форме.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before="26" w:line="360" w:lineRule="auto"/>
        <w:ind w:left="574"/>
        <w:rPr>
          <w:spacing w:val="-14"/>
          <w:sz w:val="22"/>
          <w:szCs w:val="28"/>
        </w:rPr>
      </w:pPr>
      <w:r w:rsidRPr="00A143C0">
        <w:rPr>
          <w:spacing w:val="-3"/>
          <w:sz w:val="22"/>
          <w:szCs w:val="28"/>
        </w:rPr>
        <w:t xml:space="preserve">Используется </w:t>
      </w:r>
      <w:r w:rsidRPr="00A143C0">
        <w:rPr>
          <w:i/>
          <w:iCs/>
          <w:spacing w:val="-3"/>
          <w:sz w:val="22"/>
          <w:szCs w:val="28"/>
        </w:rPr>
        <w:t xml:space="preserve">разнообразный </w:t>
      </w:r>
      <w:r w:rsidRPr="00A143C0">
        <w:rPr>
          <w:spacing w:val="-3"/>
          <w:sz w:val="22"/>
          <w:szCs w:val="28"/>
        </w:rPr>
        <w:t>наглядный материал.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line="360" w:lineRule="auto"/>
        <w:ind w:left="574"/>
        <w:rPr>
          <w:spacing w:val="-14"/>
          <w:sz w:val="22"/>
          <w:szCs w:val="28"/>
        </w:rPr>
      </w:pPr>
      <w:r w:rsidRPr="00A143C0">
        <w:rPr>
          <w:sz w:val="22"/>
          <w:szCs w:val="28"/>
        </w:rPr>
        <w:t>Демонстрируется связь полученных знаний с жизнью.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line="360" w:lineRule="auto"/>
        <w:ind w:left="108" w:firstLine="466"/>
        <w:rPr>
          <w:spacing w:val="-15"/>
          <w:sz w:val="22"/>
          <w:szCs w:val="28"/>
        </w:rPr>
      </w:pPr>
      <w:r w:rsidRPr="00A143C0">
        <w:rPr>
          <w:spacing w:val="1"/>
          <w:sz w:val="22"/>
          <w:szCs w:val="28"/>
        </w:rPr>
        <w:t>Проводится индивидуальная работа с детьми, осуществ</w:t>
      </w:r>
      <w:r w:rsidRPr="00A143C0">
        <w:rPr>
          <w:spacing w:val="1"/>
          <w:sz w:val="22"/>
          <w:szCs w:val="28"/>
        </w:rPr>
        <w:softHyphen/>
        <w:t>ляется дифференцированный подход к отбору заданий.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line="360" w:lineRule="auto"/>
        <w:ind w:left="108" w:firstLine="466"/>
        <w:rPr>
          <w:spacing w:val="-13"/>
          <w:sz w:val="22"/>
          <w:szCs w:val="28"/>
        </w:rPr>
      </w:pPr>
      <w:r w:rsidRPr="00A143C0">
        <w:rPr>
          <w:spacing w:val="1"/>
          <w:sz w:val="22"/>
          <w:szCs w:val="28"/>
        </w:rPr>
        <w:t>Регулярно осуществляется контроль над уровнем усвое</w:t>
      </w:r>
      <w:r w:rsidRPr="00A143C0">
        <w:rPr>
          <w:spacing w:val="1"/>
          <w:sz w:val="22"/>
          <w:szCs w:val="28"/>
        </w:rPr>
        <w:softHyphen/>
      </w:r>
      <w:r w:rsidRPr="00A143C0">
        <w:rPr>
          <w:spacing w:val="5"/>
          <w:sz w:val="22"/>
          <w:szCs w:val="28"/>
        </w:rPr>
        <w:t xml:space="preserve">ния материала детьми, выявление пробелов в их знаниях и их </w:t>
      </w:r>
      <w:r w:rsidRPr="00A143C0">
        <w:rPr>
          <w:spacing w:val="-2"/>
          <w:sz w:val="22"/>
          <w:szCs w:val="28"/>
        </w:rPr>
        <w:t>устранение.</w:t>
      </w:r>
    </w:p>
    <w:p w:rsidR="004F0800" w:rsidRPr="00A143C0" w:rsidRDefault="004F0800" w:rsidP="000B64E2">
      <w:pPr>
        <w:numPr>
          <w:ilvl w:val="0"/>
          <w:numId w:val="24"/>
        </w:numPr>
        <w:shd w:val="clear" w:color="auto" w:fill="FFFFFF"/>
        <w:tabs>
          <w:tab w:val="left" w:pos="792"/>
        </w:tabs>
        <w:spacing w:before="31" w:line="360" w:lineRule="auto"/>
        <w:ind w:left="108" w:firstLine="466"/>
        <w:rPr>
          <w:spacing w:val="-13"/>
          <w:sz w:val="22"/>
          <w:szCs w:val="28"/>
        </w:rPr>
      </w:pPr>
      <w:r w:rsidRPr="00A143C0">
        <w:rPr>
          <w:spacing w:val="1"/>
          <w:sz w:val="22"/>
          <w:szCs w:val="28"/>
        </w:rPr>
        <w:t>Вся работа имеет развивающую, коррекционно-воспита</w:t>
      </w:r>
      <w:r w:rsidRPr="00A143C0">
        <w:rPr>
          <w:spacing w:val="-1"/>
          <w:sz w:val="22"/>
          <w:szCs w:val="28"/>
        </w:rPr>
        <w:t>тельную направленность.</w:t>
      </w:r>
    </w:p>
    <w:p w:rsidR="004F0800" w:rsidRPr="00A143C0" w:rsidRDefault="004F0800" w:rsidP="000B64E2">
      <w:pPr>
        <w:spacing w:line="360" w:lineRule="auto"/>
        <w:rPr>
          <w:sz w:val="22"/>
          <w:szCs w:val="28"/>
        </w:rPr>
      </w:pPr>
    </w:p>
    <w:p w:rsidR="004F0800" w:rsidRPr="00A143C0" w:rsidRDefault="004F0800" w:rsidP="000B64E2">
      <w:pPr>
        <w:numPr>
          <w:ilvl w:val="0"/>
          <w:numId w:val="25"/>
        </w:numPr>
        <w:shd w:val="clear" w:color="auto" w:fill="FFFFFF"/>
        <w:tabs>
          <w:tab w:val="left" w:pos="713"/>
        </w:tabs>
        <w:spacing w:line="360" w:lineRule="auto"/>
        <w:ind w:left="19" w:firstLine="396"/>
        <w:rPr>
          <w:spacing w:val="-17"/>
          <w:sz w:val="22"/>
          <w:szCs w:val="28"/>
        </w:rPr>
      </w:pPr>
      <w:r w:rsidRPr="00A143C0">
        <w:rPr>
          <w:spacing w:val="6"/>
          <w:sz w:val="22"/>
          <w:szCs w:val="28"/>
        </w:rPr>
        <w:t xml:space="preserve">Занятия по математике проводятся в первой половине </w:t>
      </w:r>
      <w:r w:rsidRPr="00A143C0">
        <w:rPr>
          <w:sz w:val="22"/>
          <w:szCs w:val="28"/>
        </w:rPr>
        <w:t>дне в середине недели.</w:t>
      </w:r>
    </w:p>
    <w:p w:rsidR="004F0800" w:rsidRPr="00A143C0" w:rsidRDefault="004F0800" w:rsidP="000B64E2">
      <w:pPr>
        <w:numPr>
          <w:ilvl w:val="0"/>
          <w:numId w:val="25"/>
        </w:numPr>
        <w:shd w:val="clear" w:color="auto" w:fill="FFFFFF"/>
        <w:tabs>
          <w:tab w:val="left" w:pos="713"/>
        </w:tabs>
        <w:spacing w:before="2" w:line="360" w:lineRule="auto"/>
        <w:ind w:left="19" w:firstLine="396"/>
        <w:rPr>
          <w:spacing w:val="-16"/>
          <w:sz w:val="22"/>
          <w:szCs w:val="28"/>
        </w:rPr>
      </w:pPr>
      <w:r w:rsidRPr="00A143C0">
        <w:rPr>
          <w:spacing w:val="4"/>
          <w:sz w:val="22"/>
          <w:szCs w:val="28"/>
        </w:rPr>
        <w:t xml:space="preserve">Занятия по математике лучше сочетать с занятиями, не </w:t>
      </w:r>
      <w:r w:rsidRPr="00A143C0">
        <w:rPr>
          <w:spacing w:val="5"/>
          <w:sz w:val="22"/>
          <w:szCs w:val="28"/>
        </w:rPr>
        <w:t xml:space="preserve">требующими большой умственной нагрузки (по физкультуре, </w:t>
      </w:r>
      <w:r w:rsidRPr="00A143C0">
        <w:rPr>
          <w:sz w:val="22"/>
          <w:szCs w:val="28"/>
        </w:rPr>
        <w:t>музыке, рисованию).</w:t>
      </w:r>
    </w:p>
    <w:p w:rsidR="004F0800" w:rsidRPr="00A143C0" w:rsidRDefault="004F0800" w:rsidP="000B64E2">
      <w:pPr>
        <w:numPr>
          <w:ilvl w:val="0"/>
          <w:numId w:val="25"/>
        </w:numPr>
        <w:shd w:val="clear" w:color="auto" w:fill="FFFFFF"/>
        <w:tabs>
          <w:tab w:val="left" w:pos="713"/>
        </w:tabs>
        <w:spacing w:line="360" w:lineRule="auto"/>
        <w:ind w:left="19" w:firstLine="396"/>
        <w:rPr>
          <w:spacing w:val="-17"/>
          <w:sz w:val="22"/>
          <w:szCs w:val="28"/>
        </w:rPr>
      </w:pPr>
      <w:r w:rsidRPr="00A143C0">
        <w:rPr>
          <w:sz w:val="22"/>
          <w:szCs w:val="28"/>
        </w:rPr>
        <w:t xml:space="preserve">Можно проводить комбинированные и интегрированные </w:t>
      </w:r>
      <w:r w:rsidRPr="00A143C0">
        <w:rPr>
          <w:spacing w:val="1"/>
          <w:sz w:val="22"/>
          <w:szCs w:val="28"/>
        </w:rPr>
        <w:t>занятия по разным методикам, если задачи сочетаются.</w:t>
      </w:r>
    </w:p>
    <w:p w:rsidR="004F0800" w:rsidRPr="00A143C0" w:rsidRDefault="004F0800" w:rsidP="000B64E2">
      <w:pPr>
        <w:numPr>
          <w:ilvl w:val="0"/>
          <w:numId w:val="25"/>
        </w:numPr>
        <w:shd w:val="clear" w:color="auto" w:fill="FFFFFF"/>
        <w:tabs>
          <w:tab w:val="left" w:pos="713"/>
        </w:tabs>
        <w:spacing w:line="360" w:lineRule="auto"/>
        <w:ind w:left="19" w:firstLine="396"/>
        <w:rPr>
          <w:spacing w:val="-20"/>
          <w:sz w:val="22"/>
          <w:szCs w:val="28"/>
        </w:rPr>
      </w:pPr>
      <w:r w:rsidRPr="00A143C0">
        <w:rPr>
          <w:i/>
          <w:iCs/>
          <w:sz w:val="22"/>
          <w:szCs w:val="28"/>
        </w:rPr>
        <w:t xml:space="preserve">Каждый </w:t>
      </w:r>
      <w:r w:rsidRPr="00A143C0">
        <w:rPr>
          <w:sz w:val="22"/>
          <w:szCs w:val="28"/>
        </w:rPr>
        <w:t xml:space="preserve">ребенок должен активно участвовать в </w:t>
      </w:r>
      <w:r w:rsidRPr="00A143C0">
        <w:rPr>
          <w:i/>
          <w:iCs/>
          <w:sz w:val="22"/>
          <w:szCs w:val="28"/>
        </w:rPr>
        <w:t xml:space="preserve">каждом </w:t>
      </w:r>
      <w:r w:rsidRPr="00A143C0">
        <w:rPr>
          <w:spacing w:val="1"/>
          <w:sz w:val="22"/>
          <w:szCs w:val="28"/>
        </w:rPr>
        <w:t>занятии, выполнять умственные и практические действия, отра</w:t>
      </w:r>
      <w:r w:rsidRPr="00A143C0">
        <w:rPr>
          <w:spacing w:val="1"/>
          <w:sz w:val="22"/>
          <w:szCs w:val="28"/>
        </w:rPr>
        <w:softHyphen/>
        <w:t>жать в речи свои знания.</w:t>
      </w:r>
    </w:p>
    <w:p w:rsidR="004F0800" w:rsidRPr="00A143C0" w:rsidRDefault="004F0800" w:rsidP="000B64E2">
      <w:pPr>
        <w:shd w:val="clear" w:color="auto" w:fill="FFFFFF"/>
        <w:spacing w:before="206" w:line="360" w:lineRule="auto"/>
        <w:ind w:right="490"/>
        <w:rPr>
          <w:b/>
          <w:sz w:val="22"/>
          <w:szCs w:val="28"/>
        </w:rPr>
      </w:pPr>
      <w:r w:rsidRPr="00A143C0">
        <w:rPr>
          <w:b/>
          <w:bCs/>
          <w:i/>
          <w:iCs/>
          <w:spacing w:val="6"/>
          <w:sz w:val="22"/>
          <w:szCs w:val="28"/>
        </w:rPr>
        <w:t xml:space="preserve">Способы поддержания хорошей работоспособности </w:t>
      </w:r>
      <w:r w:rsidRPr="00A143C0">
        <w:rPr>
          <w:b/>
          <w:bCs/>
          <w:i/>
          <w:iCs/>
          <w:spacing w:val="1"/>
          <w:sz w:val="22"/>
          <w:szCs w:val="28"/>
        </w:rPr>
        <w:t>у детей на занятии</w:t>
      </w:r>
    </w:p>
    <w:p w:rsidR="004F0800" w:rsidRPr="00A143C0" w:rsidRDefault="004F0800" w:rsidP="000B64E2">
      <w:pPr>
        <w:numPr>
          <w:ilvl w:val="0"/>
          <w:numId w:val="26"/>
        </w:numPr>
        <w:shd w:val="clear" w:color="auto" w:fill="FFFFFF"/>
        <w:tabs>
          <w:tab w:val="left" w:pos="439"/>
        </w:tabs>
        <w:spacing w:before="154" w:line="360" w:lineRule="auto"/>
        <w:ind w:left="1173" w:hanging="810"/>
        <w:rPr>
          <w:sz w:val="22"/>
          <w:szCs w:val="28"/>
        </w:rPr>
      </w:pPr>
      <w:r w:rsidRPr="00A143C0">
        <w:rPr>
          <w:sz w:val="22"/>
          <w:szCs w:val="28"/>
        </w:rPr>
        <w:t>Словесная активизация.</w:t>
      </w:r>
    </w:p>
    <w:p w:rsidR="004F0800" w:rsidRPr="00A143C0" w:rsidRDefault="004F0800" w:rsidP="000B64E2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360" w:lineRule="auto"/>
        <w:ind w:left="1173" w:hanging="810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Чередование различных видов деятельности.</w:t>
      </w:r>
    </w:p>
    <w:p w:rsidR="004F0800" w:rsidRPr="00A143C0" w:rsidRDefault="004F0800" w:rsidP="000B64E2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360" w:lineRule="auto"/>
        <w:ind w:left="1173" w:hanging="810"/>
        <w:rPr>
          <w:sz w:val="22"/>
          <w:szCs w:val="28"/>
        </w:rPr>
      </w:pPr>
      <w:r w:rsidRPr="00A143C0">
        <w:rPr>
          <w:spacing w:val="-1"/>
          <w:sz w:val="22"/>
          <w:szCs w:val="28"/>
        </w:rPr>
        <w:t>Смена наглядного материала.</w:t>
      </w:r>
    </w:p>
    <w:p w:rsidR="004F0800" w:rsidRPr="00A143C0" w:rsidRDefault="004F0800" w:rsidP="000B64E2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360" w:lineRule="auto"/>
        <w:ind w:left="1173" w:hanging="810"/>
        <w:rPr>
          <w:sz w:val="22"/>
          <w:szCs w:val="28"/>
        </w:rPr>
      </w:pPr>
      <w:r w:rsidRPr="00A143C0">
        <w:rPr>
          <w:sz w:val="22"/>
          <w:szCs w:val="28"/>
        </w:rPr>
        <w:t>Физкультминутки и релаксация.</w:t>
      </w:r>
    </w:p>
    <w:p w:rsidR="004F0800" w:rsidRPr="00A143C0" w:rsidRDefault="004F0800" w:rsidP="000B64E2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360" w:lineRule="auto"/>
        <w:ind w:left="1173" w:hanging="810"/>
        <w:rPr>
          <w:sz w:val="22"/>
          <w:szCs w:val="28"/>
        </w:rPr>
      </w:pPr>
      <w:r w:rsidRPr="00A143C0">
        <w:rPr>
          <w:sz w:val="22"/>
          <w:szCs w:val="28"/>
        </w:rPr>
        <w:t>Трудный новый материал дается через 3—5 минут от нача</w:t>
      </w:r>
      <w:r w:rsidRPr="00A143C0">
        <w:rPr>
          <w:sz w:val="22"/>
          <w:szCs w:val="28"/>
        </w:rPr>
        <w:softHyphen/>
      </w:r>
      <w:r w:rsidRPr="00A143C0">
        <w:rPr>
          <w:spacing w:val="-2"/>
          <w:sz w:val="22"/>
          <w:szCs w:val="28"/>
        </w:rPr>
        <w:t>ла занятия до 15— 18-й минуты.</w:t>
      </w:r>
    </w:p>
    <w:p w:rsidR="004F0800" w:rsidRPr="00A143C0" w:rsidRDefault="004F0800" w:rsidP="000B64E2">
      <w:pPr>
        <w:numPr>
          <w:ilvl w:val="0"/>
          <w:numId w:val="26"/>
        </w:numPr>
        <w:shd w:val="clear" w:color="auto" w:fill="FFFFFF"/>
        <w:tabs>
          <w:tab w:val="left" w:pos="439"/>
        </w:tabs>
        <w:spacing w:line="360" w:lineRule="auto"/>
        <w:ind w:left="1173" w:hanging="810"/>
        <w:rPr>
          <w:sz w:val="22"/>
          <w:szCs w:val="28"/>
        </w:rPr>
      </w:pPr>
    </w:p>
    <w:p w:rsidR="004F0800" w:rsidRPr="00A143C0" w:rsidRDefault="004F0800" w:rsidP="000B64E2">
      <w:pPr>
        <w:shd w:val="clear" w:color="auto" w:fill="FFFFFF"/>
        <w:spacing w:line="360" w:lineRule="auto"/>
        <w:rPr>
          <w:sz w:val="22"/>
          <w:szCs w:val="28"/>
        </w:rPr>
      </w:pPr>
      <w:r w:rsidRPr="00A143C0">
        <w:rPr>
          <w:b/>
          <w:bCs/>
          <w:i/>
          <w:iCs/>
          <w:spacing w:val="3"/>
          <w:sz w:val="22"/>
          <w:szCs w:val="28"/>
        </w:rPr>
        <w:t xml:space="preserve">Навыки работы с раздаточным материалом (начинаем формировать со второй половины второй младшей </w:t>
      </w:r>
      <w:r w:rsidRPr="00A143C0">
        <w:rPr>
          <w:b/>
          <w:bCs/>
          <w:i/>
          <w:iCs/>
          <w:spacing w:val="8"/>
          <w:sz w:val="22"/>
          <w:szCs w:val="28"/>
        </w:rPr>
        <w:t>группы, к концу средней группы</w:t>
      </w:r>
      <w:r w:rsidR="00F136AA" w:rsidRPr="00A143C0">
        <w:rPr>
          <w:b/>
          <w:bCs/>
          <w:i/>
          <w:iCs/>
          <w:spacing w:val="8"/>
          <w:sz w:val="22"/>
          <w:szCs w:val="28"/>
        </w:rPr>
        <w:t xml:space="preserve"> </w:t>
      </w:r>
      <w:r w:rsidR="00F136AA" w:rsidRPr="00A143C0">
        <w:rPr>
          <w:b/>
          <w:bCs/>
          <w:i/>
          <w:iCs/>
          <w:spacing w:val="1"/>
          <w:sz w:val="22"/>
          <w:szCs w:val="28"/>
        </w:rPr>
        <w:t>данный навык должен быть сформирован в полной мере</w:t>
      </w:r>
      <w:r w:rsidRPr="00A143C0">
        <w:rPr>
          <w:b/>
          <w:bCs/>
          <w:i/>
          <w:iCs/>
          <w:spacing w:val="1"/>
          <w:sz w:val="22"/>
          <w:szCs w:val="28"/>
        </w:rPr>
        <w:t>)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before="202"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Бережное отношение к наглядному материалу.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526" w:hanging="156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Самостоятельная подготовка раздаточного материала к за</w:t>
      </w:r>
      <w:r w:rsidRPr="00A143C0">
        <w:rPr>
          <w:spacing w:val="1"/>
          <w:sz w:val="22"/>
          <w:szCs w:val="28"/>
        </w:rPr>
        <w:softHyphen/>
      </w:r>
      <w:r w:rsidRPr="00A143C0">
        <w:rPr>
          <w:spacing w:val="-2"/>
          <w:sz w:val="22"/>
          <w:szCs w:val="28"/>
        </w:rPr>
        <w:t>нятию.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526" w:hanging="156"/>
        <w:rPr>
          <w:sz w:val="22"/>
          <w:szCs w:val="28"/>
        </w:rPr>
      </w:pPr>
      <w:r w:rsidRPr="00A143C0">
        <w:rPr>
          <w:spacing w:val="3"/>
          <w:sz w:val="22"/>
          <w:szCs w:val="28"/>
        </w:rPr>
        <w:t xml:space="preserve">Выкладывание пособий слева направо, сверху вниз, беря </w:t>
      </w:r>
      <w:r w:rsidRPr="00A143C0">
        <w:rPr>
          <w:spacing w:val="-1"/>
          <w:sz w:val="22"/>
          <w:szCs w:val="28"/>
        </w:rPr>
        <w:t>ведущей рукой по одному предмету.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526" w:hanging="156"/>
        <w:rPr>
          <w:sz w:val="22"/>
          <w:szCs w:val="28"/>
        </w:rPr>
      </w:pPr>
      <w:r w:rsidRPr="00A143C0">
        <w:rPr>
          <w:spacing w:val="5"/>
          <w:sz w:val="22"/>
          <w:szCs w:val="28"/>
        </w:rPr>
        <w:t xml:space="preserve">Работать с раздаточным материалом только по заданию </w:t>
      </w:r>
      <w:r w:rsidRPr="00A143C0">
        <w:rPr>
          <w:spacing w:val="-2"/>
          <w:sz w:val="22"/>
          <w:szCs w:val="28"/>
        </w:rPr>
        <w:t>воспитателя.</w:t>
      </w:r>
    </w:p>
    <w:p w:rsidR="004F0800" w:rsidRPr="00A143C0" w:rsidRDefault="004F0800" w:rsidP="000B64E2">
      <w:pPr>
        <w:shd w:val="clear" w:color="auto" w:fill="FFFFFF"/>
        <w:spacing w:before="322" w:line="360" w:lineRule="auto"/>
        <w:ind w:left="24"/>
        <w:rPr>
          <w:sz w:val="22"/>
          <w:szCs w:val="28"/>
        </w:rPr>
      </w:pPr>
      <w:r w:rsidRPr="00A143C0">
        <w:rPr>
          <w:b/>
          <w:bCs/>
          <w:i/>
          <w:iCs/>
          <w:spacing w:val="2"/>
          <w:sz w:val="22"/>
          <w:szCs w:val="28"/>
        </w:rPr>
        <w:t xml:space="preserve">Навыки учебной деятельности (начинаем формировать </w:t>
      </w:r>
      <w:r w:rsidRPr="00A143C0">
        <w:rPr>
          <w:b/>
          <w:bCs/>
          <w:i/>
          <w:iCs/>
          <w:spacing w:val="8"/>
          <w:sz w:val="22"/>
          <w:szCs w:val="28"/>
        </w:rPr>
        <w:t xml:space="preserve">со средней группы, к концу старшей </w:t>
      </w:r>
      <w:r w:rsidRPr="00A143C0">
        <w:rPr>
          <w:b/>
          <w:bCs/>
          <w:i/>
          <w:iCs/>
          <w:spacing w:val="3"/>
          <w:sz w:val="22"/>
          <w:szCs w:val="28"/>
        </w:rPr>
        <w:t xml:space="preserve">группы </w:t>
      </w:r>
      <w:r w:rsidR="00F136AA" w:rsidRPr="00A143C0">
        <w:rPr>
          <w:b/>
          <w:bCs/>
          <w:i/>
          <w:iCs/>
          <w:spacing w:val="3"/>
          <w:sz w:val="22"/>
          <w:szCs w:val="28"/>
        </w:rPr>
        <w:t xml:space="preserve"> он должен быть </w:t>
      </w:r>
      <w:r w:rsidRPr="00A143C0">
        <w:rPr>
          <w:b/>
          <w:bCs/>
          <w:i/>
          <w:iCs/>
          <w:spacing w:val="3"/>
          <w:sz w:val="22"/>
          <w:szCs w:val="28"/>
        </w:rPr>
        <w:t>сформи</w:t>
      </w:r>
      <w:r w:rsidR="00F136AA" w:rsidRPr="00A143C0">
        <w:rPr>
          <w:b/>
          <w:bCs/>
          <w:i/>
          <w:iCs/>
          <w:spacing w:val="3"/>
          <w:sz w:val="22"/>
          <w:szCs w:val="28"/>
        </w:rPr>
        <w:t>рован</w:t>
      </w:r>
      <w:r w:rsidRPr="00A143C0">
        <w:rPr>
          <w:b/>
          <w:bCs/>
          <w:i/>
          <w:iCs/>
          <w:spacing w:val="3"/>
          <w:sz w:val="22"/>
          <w:szCs w:val="28"/>
        </w:rPr>
        <w:t>)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before="199"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Соблюдать дисциплину на занятии.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Сидеть, сохраняя правильную осанку.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Тихо вставать и садиться, подходить к доске.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Поднимать руку, только когда знаешь ответ.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before="2"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Отвечать, только когда тебя спросят.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Давать ответы четко, громко, адресуя всем детям.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526" w:hanging="156"/>
        <w:rPr>
          <w:sz w:val="22"/>
          <w:szCs w:val="28"/>
        </w:rPr>
      </w:pPr>
      <w:r w:rsidRPr="00A143C0">
        <w:rPr>
          <w:spacing w:val="3"/>
          <w:sz w:val="22"/>
          <w:szCs w:val="28"/>
        </w:rPr>
        <w:t xml:space="preserve">Внимательно выслушивать ответы товарищей и уметь их </w:t>
      </w:r>
      <w:r w:rsidRPr="00A143C0">
        <w:rPr>
          <w:sz w:val="22"/>
          <w:szCs w:val="28"/>
        </w:rPr>
        <w:t>исправить, не повторяясь (дети быстро учатся замечать чу</w:t>
      </w:r>
      <w:r w:rsidRPr="00A143C0">
        <w:rPr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жие ошибки, необходимо это правильно использовать).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370"/>
        <w:rPr>
          <w:sz w:val="22"/>
          <w:szCs w:val="28"/>
        </w:rPr>
      </w:pPr>
      <w:r w:rsidRPr="00A143C0">
        <w:rPr>
          <w:sz w:val="22"/>
          <w:szCs w:val="28"/>
        </w:rPr>
        <w:t>Уметь внимательно слушать задание и осмысливать его.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before="2" w:line="360" w:lineRule="auto"/>
        <w:ind w:left="526" w:hanging="156"/>
        <w:rPr>
          <w:sz w:val="22"/>
          <w:szCs w:val="28"/>
        </w:rPr>
      </w:pPr>
      <w:r w:rsidRPr="00A143C0">
        <w:rPr>
          <w:spacing w:val="1"/>
          <w:sz w:val="22"/>
          <w:szCs w:val="28"/>
        </w:rPr>
        <w:t>Выполнять задания самостоятельно после указания воспи</w:t>
      </w:r>
      <w:r w:rsidRPr="00A143C0">
        <w:rPr>
          <w:spacing w:val="1"/>
          <w:sz w:val="22"/>
          <w:szCs w:val="28"/>
        </w:rPr>
        <w:softHyphen/>
      </w:r>
      <w:r w:rsidRPr="00A143C0">
        <w:rPr>
          <w:spacing w:val="-4"/>
          <w:sz w:val="22"/>
          <w:szCs w:val="28"/>
        </w:rPr>
        <w:t>тателя.</w:t>
      </w:r>
    </w:p>
    <w:p w:rsidR="004F0800" w:rsidRPr="00A143C0" w:rsidRDefault="004F0800" w:rsidP="000B64E2">
      <w:pPr>
        <w:numPr>
          <w:ilvl w:val="0"/>
          <w:numId w:val="13"/>
        </w:numPr>
        <w:shd w:val="clear" w:color="auto" w:fill="FFFFFF"/>
        <w:tabs>
          <w:tab w:val="left" w:pos="526"/>
        </w:tabs>
        <w:spacing w:line="360" w:lineRule="auto"/>
        <w:ind w:left="526" w:hanging="156"/>
        <w:rPr>
          <w:sz w:val="22"/>
          <w:szCs w:val="28"/>
        </w:rPr>
      </w:pPr>
      <w:r w:rsidRPr="00A143C0">
        <w:rPr>
          <w:spacing w:val="2"/>
          <w:sz w:val="22"/>
          <w:szCs w:val="28"/>
        </w:rPr>
        <w:t>Владеть навыками работы с раздаточным и демонстраци</w:t>
      </w:r>
      <w:r w:rsidRPr="00A143C0">
        <w:rPr>
          <w:spacing w:val="2"/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онным материалом и др.</w:t>
      </w:r>
    </w:p>
    <w:p w:rsidR="004F0800" w:rsidRPr="00A143C0" w:rsidRDefault="004F0800" w:rsidP="000B64E2">
      <w:pPr>
        <w:shd w:val="clear" w:color="auto" w:fill="FFFFFF"/>
        <w:spacing w:before="360" w:line="360" w:lineRule="auto"/>
        <w:ind w:left="29"/>
        <w:rPr>
          <w:sz w:val="22"/>
          <w:szCs w:val="28"/>
        </w:rPr>
      </w:pPr>
      <w:r w:rsidRPr="00A143C0">
        <w:rPr>
          <w:b/>
          <w:bCs/>
          <w:spacing w:val="-4"/>
          <w:sz w:val="22"/>
          <w:szCs w:val="28"/>
        </w:rPr>
        <w:t xml:space="preserve">Значение и место дидактических игр в математическом </w:t>
      </w:r>
      <w:r w:rsidRPr="00A143C0">
        <w:rPr>
          <w:b/>
          <w:bCs/>
          <w:spacing w:val="-6"/>
          <w:sz w:val="22"/>
          <w:szCs w:val="28"/>
        </w:rPr>
        <w:t>развитии дошкольников</w:t>
      </w:r>
    </w:p>
    <w:p w:rsidR="004F0800" w:rsidRPr="00A143C0" w:rsidRDefault="004F0800" w:rsidP="000B64E2">
      <w:pPr>
        <w:shd w:val="clear" w:color="auto" w:fill="FFFFFF"/>
        <w:spacing w:before="211" w:line="360" w:lineRule="auto"/>
        <w:ind w:left="17" w:right="2" w:firstLine="691"/>
        <w:jc w:val="both"/>
        <w:rPr>
          <w:spacing w:val="1"/>
          <w:sz w:val="22"/>
          <w:szCs w:val="28"/>
        </w:rPr>
      </w:pPr>
      <w:r w:rsidRPr="00A143C0">
        <w:rPr>
          <w:sz w:val="22"/>
          <w:szCs w:val="28"/>
        </w:rPr>
        <w:lastRenderedPageBreak/>
        <w:t>Игра занимает в жизни ребенка одно из главных мест. В ди</w:t>
      </w:r>
      <w:r w:rsidRPr="00A143C0">
        <w:rPr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дактической игре, благодаря обучающей задаче, обличенной в игровую форму, ребенок непреднамеренно усваивает новые ма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тематические знания, применяет и закрепляет их.</w:t>
      </w:r>
    </w:p>
    <w:p w:rsidR="004F0800" w:rsidRPr="00A143C0" w:rsidRDefault="004F0800" w:rsidP="000B64E2">
      <w:pPr>
        <w:shd w:val="clear" w:color="auto" w:fill="FFFFFF"/>
        <w:spacing w:before="211" w:line="360" w:lineRule="auto"/>
        <w:ind w:left="17" w:right="2"/>
        <w:jc w:val="both"/>
        <w:rPr>
          <w:sz w:val="22"/>
          <w:szCs w:val="28"/>
        </w:rPr>
      </w:pPr>
    </w:p>
    <w:p w:rsidR="004F0800" w:rsidRPr="00A143C0" w:rsidRDefault="004F0800" w:rsidP="000B64E2">
      <w:pPr>
        <w:shd w:val="clear" w:color="auto" w:fill="FFFFFF"/>
        <w:spacing w:before="211" w:line="360" w:lineRule="auto"/>
        <w:ind w:left="17" w:right="2"/>
        <w:jc w:val="both"/>
        <w:rPr>
          <w:sz w:val="22"/>
          <w:szCs w:val="28"/>
        </w:rPr>
      </w:pPr>
    </w:p>
    <w:p w:rsidR="004F0800" w:rsidRPr="00A143C0" w:rsidRDefault="004F0800" w:rsidP="000B64E2">
      <w:pPr>
        <w:shd w:val="clear" w:color="auto" w:fill="FFFFFF"/>
        <w:spacing w:before="211" w:line="360" w:lineRule="auto"/>
        <w:ind w:left="17" w:right="2"/>
        <w:jc w:val="both"/>
        <w:rPr>
          <w:sz w:val="22"/>
          <w:szCs w:val="28"/>
        </w:rPr>
      </w:pPr>
    </w:p>
    <w:p w:rsidR="004F0800" w:rsidRPr="00A143C0" w:rsidRDefault="004F0800" w:rsidP="00F136AA">
      <w:pPr>
        <w:shd w:val="clear" w:color="auto" w:fill="FFFFFF"/>
        <w:spacing w:before="211" w:line="360" w:lineRule="auto"/>
        <w:ind w:right="2"/>
        <w:jc w:val="both"/>
        <w:rPr>
          <w:sz w:val="22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6561"/>
      </w:tblGrid>
      <w:tr w:rsidR="004F0800" w:rsidRPr="00A143C0" w:rsidTr="00F136AA">
        <w:trPr>
          <w:trHeight w:hRule="exact" w:val="3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187"/>
              <w:rPr>
                <w:sz w:val="22"/>
                <w:szCs w:val="28"/>
              </w:rPr>
            </w:pPr>
            <w:r w:rsidRPr="00A143C0">
              <w:rPr>
                <w:b/>
                <w:bCs/>
                <w:spacing w:val="-4"/>
                <w:w w:val="69"/>
                <w:sz w:val="22"/>
                <w:szCs w:val="28"/>
              </w:rPr>
              <w:t>Виды игр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439"/>
              <w:rPr>
                <w:sz w:val="22"/>
                <w:szCs w:val="28"/>
              </w:rPr>
            </w:pPr>
            <w:r w:rsidRPr="00A143C0">
              <w:rPr>
                <w:b/>
                <w:bCs/>
                <w:spacing w:val="-1"/>
                <w:w w:val="69"/>
                <w:sz w:val="22"/>
                <w:szCs w:val="28"/>
              </w:rPr>
              <w:t>Названия игр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left="526"/>
              <w:rPr>
                <w:sz w:val="22"/>
                <w:szCs w:val="28"/>
              </w:rPr>
            </w:pPr>
            <w:r w:rsidRPr="00A143C0">
              <w:rPr>
                <w:b/>
                <w:bCs/>
                <w:spacing w:val="-1"/>
                <w:w w:val="69"/>
                <w:sz w:val="22"/>
                <w:szCs w:val="28"/>
              </w:rPr>
              <w:t>Задача математического развития</w:t>
            </w:r>
          </w:p>
        </w:tc>
      </w:tr>
      <w:tr w:rsidR="004F0800" w:rsidRPr="00A143C0" w:rsidTr="00F136AA">
        <w:trPr>
          <w:trHeight w:hRule="exact" w:val="21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spacing w:val="-5"/>
                <w:w w:val="85"/>
                <w:sz w:val="22"/>
                <w:szCs w:val="28"/>
              </w:rPr>
              <w:t>Строительные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43" w:hanging="2"/>
              <w:rPr>
                <w:sz w:val="22"/>
                <w:szCs w:val="28"/>
              </w:rPr>
            </w:pPr>
            <w:r w:rsidRPr="00A143C0">
              <w:rPr>
                <w:w w:val="85"/>
                <w:sz w:val="22"/>
                <w:szCs w:val="28"/>
              </w:rPr>
              <w:t xml:space="preserve">«Построим кукле домик», </w:t>
            </w:r>
            <w:r w:rsidRPr="00A143C0">
              <w:rPr>
                <w:spacing w:val="-3"/>
                <w:w w:val="85"/>
                <w:sz w:val="22"/>
                <w:szCs w:val="28"/>
              </w:rPr>
              <w:t>«Чья башня выше?»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hanging="2"/>
              <w:rPr>
                <w:spacing w:val="3"/>
                <w:w w:val="85"/>
                <w:sz w:val="22"/>
                <w:szCs w:val="28"/>
              </w:rPr>
            </w:pPr>
            <w:r w:rsidRPr="00A143C0">
              <w:rPr>
                <w:w w:val="85"/>
                <w:sz w:val="22"/>
                <w:szCs w:val="28"/>
              </w:rPr>
              <w:t>Закрепить умение сравнивать предметы по ве</w:t>
            </w:r>
            <w:r w:rsidRPr="00A143C0">
              <w:rPr>
                <w:w w:val="85"/>
                <w:sz w:val="22"/>
                <w:szCs w:val="28"/>
              </w:rPr>
              <w:softHyphen/>
            </w:r>
            <w:r w:rsidRPr="00A143C0">
              <w:rPr>
                <w:spacing w:val="-1"/>
                <w:w w:val="85"/>
                <w:sz w:val="22"/>
                <w:szCs w:val="28"/>
              </w:rPr>
              <w:t xml:space="preserve">личине. </w:t>
            </w:r>
            <w:r w:rsidRPr="00A143C0">
              <w:rPr>
                <w:w w:val="85"/>
                <w:sz w:val="22"/>
                <w:szCs w:val="28"/>
              </w:rPr>
              <w:t xml:space="preserve">Повторить названия и признаки геометрических </w:t>
            </w:r>
            <w:r w:rsidRPr="00A143C0">
              <w:rPr>
                <w:spacing w:val="3"/>
                <w:w w:val="85"/>
                <w:sz w:val="22"/>
                <w:szCs w:val="28"/>
              </w:rPr>
              <w:t>фигур</w:t>
            </w:r>
          </w:p>
          <w:p w:rsidR="00F136AA" w:rsidRPr="00A143C0" w:rsidRDefault="00F136AA" w:rsidP="000B64E2">
            <w:pPr>
              <w:shd w:val="clear" w:color="auto" w:fill="FFFFFF"/>
              <w:spacing w:line="360" w:lineRule="auto"/>
              <w:ind w:hanging="2"/>
              <w:rPr>
                <w:spacing w:val="3"/>
                <w:w w:val="85"/>
                <w:sz w:val="22"/>
                <w:szCs w:val="28"/>
              </w:rPr>
            </w:pPr>
          </w:p>
          <w:p w:rsidR="00F136AA" w:rsidRPr="00A143C0" w:rsidRDefault="00F136AA" w:rsidP="000B64E2">
            <w:pPr>
              <w:shd w:val="clear" w:color="auto" w:fill="FFFFFF"/>
              <w:spacing w:line="360" w:lineRule="auto"/>
              <w:ind w:hanging="2"/>
              <w:rPr>
                <w:sz w:val="22"/>
                <w:szCs w:val="28"/>
              </w:rPr>
            </w:pPr>
          </w:p>
        </w:tc>
      </w:tr>
      <w:tr w:rsidR="004F0800" w:rsidRPr="00A143C0" w:rsidTr="00F136AA">
        <w:trPr>
          <w:trHeight w:hRule="exact" w:val="21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spacing w:val="-3"/>
                <w:w w:val="85"/>
                <w:sz w:val="22"/>
                <w:szCs w:val="28"/>
              </w:rPr>
              <w:t>Подвижные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7" w:hanging="2"/>
              <w:rPr>
                <w:sz w:val="22"/>
                <w:szCs w:val="28"/>
              </w:rPr>
            </w:pPr>
            <w:r w:rsidRPr="00A143C0">
              <w:rPr>
                <w:w w:val="85"/>
                <w:sz w:val="22"/>
                <w:szCs w:val="28"/>
              </w:rPr>
              <w:t xml:space="preserve">«Найди свой домик», </w:t>
            </w:r>
            <w:r w:rsidRPr="00A143C0">
              <w:rPr>
                <w:spacing w:val="-2"/>
                <w:w w:val="85"/>
                <w:sz w:val="22"/>
                <w:szCs w:val="28"/>
              </w:rPr>
              <w:t>«Гаражи», «Найди секрет»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41" w:hanging="5"/>
              <w:rPr>
                <w:sz w:val="22"/>
                <w:szCs w:val="28"/>
              </w:rPr>
            </w:pPr>
            <w:r w:rsidRPr="00A143C0">
              <w:rPr>
                <w:spacing w:val="1"/>
                <w:w w:val="85"/>
                <w:sz w:val="22"/>
                <w:szCs w:val="28"/>
              </w:rPr>
              <w:t xml:space="preserve">Закрепить знания о геометрических фигурах. </w:t>
            </w:r>
            <w:r w:rsidRPr="00A143C0">
              <w:rPr>
                <w:spacing w:val="-1"/>
                <w:w w:val="85"/>
                <w:sz w:val="22"/>
                <w:szCs w:val="28"/>
              </w:rPr>
              <w:t>Повторить состав чисел из двух меньших. Закрепить умение ориентироваться в движении</w:t>
            </w:r>
          </w:p>
        </w:tc>
      </w:tr>
      <w:tr w:rsidR="004F0800" w:rsidRPr="00A143C0" w:rsidTr="00F136AA">
        <w:trPr>
          <w:trHeight w:hRule="exact" w:val="26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hanging="2"/>
              <w:rPr>
                <w:sz w:val="22"/>
                <w:szCs w:val="28"/>
              </w:rPr>
            </w:pPr>
            <w:r w:rsidRPr="00A143C0">
              <w:rPr>
                <w:spacing w:val="-2"/>
                <w:w w:val="85"/>
                <w:sz w:val="22"/>
                <w:szCs w:val="28"/>
              </w:rPr>
              <w:t>Настольно-пе</w:t>
            </w:r>
            <w:r w:rsidRPr="00A143C0">
              <w:rPr>
                <w:spacing w:val="-2"/>
                <w:w w:val="85"/>
                <w:sz w:val="22"/>
                <w:szCs w:val="28"/>
              </w:rPr>
              <w:softHyphen/>
            </w:r>
            <w:r w:rsidRPr="00A143C0">
              <w:rPr>
                <w:spacing w:val="-3"/>
                <w:w w:val="85"/>
                <w:sz w:val="22"/>
                <w:szCs w:val="28"/>
              </w:rPr>
              <w:t>чатные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25" w:hanging="2"/>
              <w:rPr>
                <w:sz w:val="22"/>
                <w:szCs w:val="28"/>
              </w:rPr>
            </w:pPr>
            <w:r w:rsidRPr="00A143C0">
              <w:rPr>
                <w:spacing w:val="-1"/>
                <w:w w:val="85"/>
                <w:sz w:val="22"/>
                <w:szCs w:val="28"/>
              </w:rPr>
              <w:t xml:space="preserve">«Собери машину», «Кто где живет?», «Придумай </w:t>
            </w:r>
            <w:r w:rsidRPr="00A143C0">
              <w:rPr>
                <w:spacing w:val="-2"/>
                <w:w w:val="85"/>
                <w:sz w:val="22"/>
                <w:szCs w:val="28"/>
              </w:rPr>
              <w:t>задачу»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spacing w:val="-1"/>
                <w:w w:val="85"/>
                <w:sz w:val="22"/>
                <w:szCs w:val="28"/>
              </w:rPr>
              <w:t xml:space="preserve">Повторить названия и свойства геометрических </w:t>
            </w:r>
            <w:r w:rsidRPr="00A143C0">
              <w:rPr>
                <w:spacing w:val="2"/>
                <w:w w:val="85"/>
                <w:sz w:val="22"/>
                <w:szCs w:val="28"/>
              </w:rPr>
              <w:t xml:space="preserve">фигур. </w:t>
            </w:r>
            <w:r w:rsidRPr="00A143C0">
              <w:rPr>
                <w:spacing w:val="-1"/>
                <w:w w:val="85"/>
                <w:sz w:val="22"/>
                <w:szCs w:val="28"/>
              </w:rPr>
              <w:t>Закрепить умение определять положение пред</w:t>
            </w:r>
            <w:r w:rsidRPr="00A143C0">
              <w:rPr>
                <w:spacing w:val="-1"/>
                <w:w w:val="85"/>
                <w:sz w:val="22"/>
                <w:szCs w:val="28"/>
              </w:rPr>
              <w:softHyphen/>
            </w:r>
            <w:r w:rsidRPr="00A143C0">
              <w:rPr>
                <w:w w:val="85"/>
                <w:sz w:val="22"/>
                <w:szCs w:val="28"/>
              </w:rPr>
              <w:t xml:space="preserve">метов относительно друг друга. </w:t>
            </w:r>
            <w:r w:rsidRPr="00A143C0">
              <w:rPr>
                <w:spacing w:val="-2"/>
                <w:w w:val="85"/>
                <w:sz w:val="22"/>
                <w:szCs w:val="28"/>
              </w:rPr>
              <w:t>Закрепить умение составлять и решать арифме</w:t>
            </w:r>
            <w:r w:rsidRPr="00A143C0">
              <w:rPr>
                <w:spacing w:val="-2"/>
                <w:w w:val="85"/>
                <w:sz w:val="22"/>
                <w:szCs w:val="28"/>
              </w:rPr>
              <w:softHyphen/>
            </w:r>
            <w:r w:rsidRPr="00A143C0">
              <w:rPr>
                <w:spacing w:val="-1"/>
                <w:w w:val="85"/>
                <w:sz w:val="22"/>
                <w:szCs w:val="28"/>
              </w:rPr>
              <w:t>тические задачи</w:t>
            </w:r>
          </w:p>
        </w:tc>
      </w:tr>
      <w:tr w:rsidR="004F0800" w:rsidRPr="00A143C0" w:rsidTr="00F136AA">
        <w:trPr>
          <w:trHeight w:hRule="exact" w:val="197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spacing w:val="-6"/>
                <w:w w:val="85"/>
                <w:sz w:val="22"/>
                <w:szCs w:val="28"/>
              </w:rPr>
              <w:t>Словесные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spacing w:val="-1"/>
                <w:w w:val="85"/>
                <w:sz w:val="22"/>
                <w:szCs w:val="28"/>
              </w:rPr>
              <w:t xml:space="preserve">«Продолжи предложение», </w:t>
            </w:r>
            <w:r w:rsidRPr="00A143C0">
              <w:rPr>
                <w:spacing w:val="-2"/>
                <w:w w:val="85"/>
                <w:sz w:val="22"/>
                <w:szCs w:val="28"/>
              </w:rPr>
              <w:t>«Назови соседей»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5" w:hanging="2"/>
              <w:rPr>
                <w:sz w:val="22"/>
                <w:szCs w:val="28"/>
              </w:rPr>
            </w:pPr>
            <w:r w:rsidRPr="00A143C0">
              <w:rPr>
                <w:spacing w:val="-1"/>
                <w:w w:val="85"/>
                <w:sz w:val="22"/>
                <w:szCs w:val="28"/>
              </w:rPr>
              <w:t>Закрепить умение сравнивать предметы по дли</w:t>
            </w:r>
            <w:r w:rsidRPr="00A143C0">
              <w:rPr>
                <w:spacing w:val="-1"/>
                <w:w w:val="85"/>
                <w:sz w:val="22"/>
                <w:szCs w:val="28"/>
              </w:rPr>
              <w:softHyphen/>
              <w:t xml:space="preserve">не, ширине, высоте. </w:t>
            </w:r>
            <w:r w:rsidRPr="00A143C0">
              <w:rPr>
                <w:spacing w:val="-2"/>
                <w:w w:val="85"/>
                <w:sz w:val="22"/>
                <w:szCs w:val="28"/>
              </w:rPr>
              <w:t xml:space="preserve">Повторить последовательность дней недели </w:t>
            </w:r>
            <w:r w:rsidRPr="00A143C0">
              <w:rPr>
                <w:w w:val="85"/>
                <w:sz w:val="22"/>
                <w:szCs w:val="28"/>
              </w:rPr>
              <w:t>(частей суток). Закрепить знание числового ряда</w:t>
            </w:r>
          </w:p>
        </w:tc>
      </w:tr>
      <w:tr w:rsidR="004F0800" w:rsidRPr="00A143C0" w:rsidTr="00F136AA">
        <w:trPr>
          <w:trHeight w:hRule="exact" w:val="184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spacing w:val="-4"/>
                <w:w w:val="85"/>
                <w:sz w:val="22"/>
                <w:szCs w:val="28"/>
              </w:rPr>
              <w:t>Сюжетные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259"/>
              <w:rPr>
                <w:sz w:val="22"/>
                <w:szCs w:val="28"/>
              </w:rPr>
            </w:pPr>
            <w:r w:rsidRPr="00A143C0">
              <w:rPr>
                <w:spacing w:val="-1"/>
                <w:w w:val="85"/>
                <w:sz w:val="22"/>
                <w:szCs w:val="28"/>
              </w:rPr>
              <w:t xml:space="preserve">«Магазин», «Ателье», </w:t>
            </w:r>
            <w:r w:rsidRPr="00A143C0">
              <w:rPr>
                <w:w w:val="85"/>
                <w:sz w:val="22"/>
                <w:szCs w:val="28"/>
              </w:rPr>
              <w:t>«Угостим кукол чаем»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rPr>
                <w:sz w:val="22"/>
                <w:szCs w:val="28"/>
              </w:rPr>
            </w:pPr>
            <w:r w:rsidRPr="00A143C0">
              <w:rPr>
                <w:w w:val="85"/>
                <w:sz w:val="22"/>
                <w:szCs w:val="28"/>
              </w:rPr>
              <w:t xml:space="preserve">Закрепить знание денежных знаков. </w:t>
            </w:r>
            <w:r w:rsidRPr="00A143C0">
              <w:rPr>
                <w:spacing w:val="-1"/>
                <w:w w:val="85"/>
                <w:sz w:val="22"/>
                <w:szCs w:val="28"/>
              </w:rPr>
              <w:t>Выработать навыки измерительной деятель</w:t>
            </w:r>
            <w:r w:rsidRPr="00A143C0">
              <w:rPr>
                <w:spacing w:val="-1"/>
                <w:w w:val="85"/>
                <w:sz w:val="22"/>
                <w:szCs w:val="28"/>
              </w:rPr>
              <w:softHyphen/>
            </w:r>
            <w:r w:rsidRPr="00A143C0">
              <w:rPr>
                <w:spacing w:val="-2"/>
                <w:w w:val="85"/>
                <w:sz w:val="22"/>
                <w:szCs w:val="28"/>
              </w:rPr>
              <w:t xml:space="preserve">ности. </w:t>
            </w:r>
            <w:r w:rsidRPr="00A143C0">
              <w:rPr>
                <w:spacing w:val="-1"/>
                <w:w w:val="85"/>
                <w:sz w:val="22"/>
                <w:szCs w:val="28"/>
              </w:rPr>
              <w:t>Закрепить умение устанавливать взаимно-одно</w:t>
            </w:r>
            <w:r w:rsidRPr="00A143C0">
              <w:rPr>
                <w:spacing w:val="-1"/>
                <w:w w:val="85"/>
                <w:sz w:val="22"/>
                <w:szCs w:val="28"/>
              </w:rPr>
              <w:softHyphen/>
              <w:t>значные соответствия</w:t>
            </w:r>
          </w:p>
        </w:tc>
      </w:tr>
      <w:tr w:rsidR="004F0800" w:rsidRPr="00A143C0" w:rsidTr="00F136AA">
        <w:trPr>
          <w:trHeight w:hRule="exact" w:val="155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127" w:hanging="2"/>
              <w:rPr>
                <w:sz w:val="22"/>
                <w:szCs w:val="28"/>
              </w:rPr>
            </w:pPr>
            <w:r w:rsidRPr="00A143C0">
              <w:rPr>
                <w:spacing w:val="-3"/>
                <w:w w:val="85"/>
                <w:sz w:val="22"/>
                <w:szCs w:val="28"/>
              </w:rPr>
              <w:lastRenderedPageBreak/>
              <w:t>Театрализо</w:t>
            </w:r>
            <w:r w:rsidRPr="00A143C0">
              <w:rPr>
                <w:spacing w:val="-3"/>
                <w:w w:val="85"/>
                <w:sz w:val="22"/>
                <w:szCs w:val="28"/>
              </w:rPr>
              <w:softHyphen/>
            </w:r>
            <w:r w:rsidRPr="00A143C0">
              <w:rPr>
                <w:spacing w:val="-4"/>
                <w:w w:val="85"/>
                <w:sz w:val="22"/>
                <w:szCs w:val="28"/>
              </w:rPr>
              <w:t>ванные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355" w:firstLine="5"/>
              <w:rPr>
                <w:sz w:val="22"/>
                <w:szCs w:val="28"/>
              </w:rPr>
            </w:pPr>
            <w:r w:rsidRPr="00A143C0">
              <w:rPr>
                <w:spacing w:val="-1"/>
                <w:w w:val="85"/>
                <w:sz w:val="22"/>
                <w:szCs w:val="28"/>
              </w:rPr>
              <w:t xml:space="preserve">«Репка», «Теремок», </w:t>
            </w:r>
            <w:r w:rsidRPr="00A143C0">
              <w:rPr>
                <w:spacing w:val="-3"/>
                <w:w w:val="85"/>
                <w:sz w:val="22"/>
                <w:szCs w:val="28"/>
              </w:rPr>
              <w:t>«Веселый счет»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800" w:rsidRPr="00A143C0" w:rsidRDefault="004F0800" w:rsidP="000B64E2">
            <w:pPr>
              <w:shd w:val="clear" w:color="auto" w:fill="FFFFFF"/>
              <w:spacing w:line="360" w:lineRule="auto"/>
              <w:ind w:right="98"/>
              <w:rPr>
                <w:sz w:val="22"/>
                <w:szCs w:val="28"/>
              </w:rPr>
            </w:pPr>
            <w:r w:rsidRPr="00A143C0">
              <w:rPr>
                <w:w w:val="85"/>
                <w:sz w:val="22"/>
                <w:szCs w:val="28"/>
              </w:rPr>
              <w:t>Закрепить знание количественного и порядко</w:t>
            </w:r>
            <w:r w:rsidRPr="00A143C0">
              <w:rPr>
                <w:w w:val="85"/>
                <w:sz w:val="22"/>
                <w:szCs w:val="28"/>
              </w:rPr>
              <w:softHyphen/>
            </w:r>
            <w:r w:rsidRPr="00A143C0">
              <w:rPr>
                <w:spacing w:val="-1"/>
                <w:w w:val="85"/>
                <w:sz w:val="22"/>
                <w:szCs w:val="28"/>
              </w:rPr>
              <w:t xml:space="preserve">вого счета. </w:t>
            </w:r>
            <w:r w:rsidRPr="00A143C0">
              <w:rPr>
                <w:w w:val="85"/>
                <w:sz w:val="22"/>
                <w:szCs w:val="28"/>
              </w:rPr>
              <w:t>Повторить цифры</w:t>
            </w:r>
          </w:p>
        </w:tc>
      </w:tr>
    </w:tbl>
    <w:p w:rsidR="004F0800" w:rsidRPr="00A143C0" w:rsidRDefault="004F0800" w:rsidP="000B64E2">
      <w:pPr>
        <w:shd w:val="clear" w:color="auto" w:fill="FFFFFF"/>
        <w:spacing w:line="360" w:lineRule="auto"/>
        <w:ind w:left="108"/>
        <w:rPr>
          <w:sz w:val="22"/>
          <w:szCs w:val="28"/>
        </w:rPr>
      </w:pPr>
    </w:p>
    <w:p w:rsidR="004F0800" w:rsidRPr="00A143C0" w:rsidRDefault="004F0800" w:rsidP="000B64E2">
      <w:pPr>
        <w:shd w:val="clear" w:color="auto" w:fill="FFFFFF"/>
        <w:spacing w:line="360" w:lineRule="auto"/>
        <w:ind w:left="108"/>
        <w:rPr>
          <w:spacing w:val="-1"/>
          <w:sz w:val="22"/>
          <w:szCs w:val="28"/>
        </w:rPr>
      </w:pPr>
      <w:r w:rsidRPr="00A143C0">
        <w:rPr>
          <w:spacing w:val="-1"/>
          <w:sz w:val="22"/>
          <w:szCs w:val="28"/>
        </w:rPr>
        <w:t>Дети играют в самые разнообразные игры. Все виды дидактических игр являются эффективным средством математического развития детей, проводятся как на занятиях, так и вне их во всех возрастных группах, используются в индивидуальной работе.</w:t>
      </w:r>
    </w:p>
    <w:p w:rsidR="004F0800" w:rsidRPr="00A143C0" w:rsidRDefault="004F0800" w:rsidP="000B64E2">
      <w:pPr>
        <w:shd w:val="clear" w:color="auto" w:fill="FFFFFF"/>
        <w:spacing w:line="360" w:lineRule="auto"/>
        <w:ind w:left="108"/>
        <w:rPr>
          <w:spacing w:val="-1"/>
          <w:sz w:val="22"/>
          <w:szCs w:val="28"/>
        </w:rPr>
      </w:pPr>
      <w:r w:rsidRPr="00A143C0">
        <w:rPr>
          <w:spacing w:val="-1"/>
          <w:sz w:val="22"/>
          <w:szCs w:val="28"/>
        </w:rPr>
        <w:tab/>
      </w:r>
      <w:r w:rsidRPr="00A143C0">
        <w:rPr>
          <w:i/>
          <w:spacing w:val="-1"/>
          <w:sz w:val="22"/>
          <w:szCs w:val="28"/>
        </w:rPr>
        <w:t>Игровые приемы</w:t>
      </w:r>
      <w:r w:rsidRPr="00A143C0">
        <w:rPr>
          <w:spacing w:val="-1"/>
          <w:sz w:val="22"/>
          <w:szCs w:val="28"/>
        </w:rPr>
        <w:t>: сюрпризный момент, правила, соревнование, инициатива, поиск и др.</w:t>
      </w:r>
    </w:p>
    <w:p w:rsidR="004F0800" w:rsidRPr="00A143C0" w:rsidRDefault="004F0800" w:rsidP="000B64E2">
      <w:pPr>
        <w:shd w:val="clear" w:color="auto" w:fill="FFFFFF"/>
        <w:spacing w:line="360" w:lineRule="auto"/>
        <w:ind w:left="108"/>
        <w:rPr>
          <w:spacing w:val="-1"/>
          <w:sz w:val="22"/>
          <w:szCs w:val="28"/>
        </w:rPr>
      </w:pPr>
      <w:r w:rsidRPr="00A143C0">
        <w:rPr>
          <w:spacing w:val="-1"/>
          <w:sz w:val="22"/>
          <w:szCs w:val="28"/>
        </w:rPr>
        <w:tab/>
        <w:t>В процессе дидактических игр и игровых упражнений решаются все виды задач:</w:t>
      </w:r>
    </w:p>
    <w:p w:rsidR="004F0800" w:rsidRPr="00A143C0" w:rsidRDefault="004F0800" w:rsidP="000B64E2">
      <w:pPr>
        <w:shd w:val="clear" w:color="auto" w:fill="FFFFFF"/>
        <w:spacing w:line="360" w:lineRule="auto"/>
        <w:ind w:left="108"/>
        <w:rPr>
          <w:spacing w:val="-1"/>
          <w:sz w:val="22"/>
          <w:szCs w:val="28"/>
        </w:rPr>
      </w:pPr>
      <w:r w:rsidRPr="00A143C0">
        <w:rPr>
          <w:spacing w:val="-1"/>
          <w:sz w:val="22"/>
          <w:szCs w:val="28"/>
        </w:rPr>
        <w:t xml:space="preserve">* </w:t>
      </w:r>
      <w:r w:rsidRPr="00A143C0">
        <w:rPr>
          <w:i/>
          <w:spacing w:val="-1"/>
          <w:sz w:val="22"/>
          <w:szCs w:val="28"/>
        </w:rPr>
        <w:t>образовательные</w:t>
      </w:r>
      <w:r w:rsidRPr="00A143C0">
        <w:rPr>
          <w:spacing w:val="-1"/>
          <w:sz w:val="22"/>
          <w:szCs w:val="28"/>
        </w:rPr>
        <w:t xml:space="preserve"> (дать или  повторить математические знания, сформировать или закрепить умения, выработать навыки);</w:t>
      </w:r>
    </w:p>
    <w:p w:rsidR="004F0800" w:rsidRPr="00A143C0" w:rsidRDefault="004F0800" w:rsidP="000B64E2">
      <w:pPr>
        <w:shd w:val="clear" w:color="auto" w:fill="FFFFFF"/>
        <w:spacing w:line="360" w:lineRule="auto"/>
        <w:rPr>
          <w:sz w:val="22"/>
          <w:szCs w:val="28"/>
        </w:rPr>
      </w:pPr>
      <w:r w:rsidRPr="00A143C0">
        <w:rPr>
          <w:i/>
          <w:iCs/>
          <w:spacing w:val="1"/>
          <w:sz w:val="22"/>
          <w:szCs w:val="28"/>
        </w:rPr>
        <w:t xml:space="preserve">*  развивающие </w:t>
      </w:r>
      <w:r w:rsidRPr="00A143C0">
        <w:rPr>
          <w:spacing w:val="1"/>
          <w:sz w:val="22"/>
          <w:szCs w:val="28"/>
        </w:rPr>
        <w:t>(развивать мышление, память, воображение, сенсорные способности, речь и др.);</w:t>
      </w:r>
    </w:p>
    <w:p w:rsidR="004F0800" w:rsidRPr="00A143C0" w:rsidRDefault="004F0800" w:rsidP="000B64E2">
      <w:pPr>
        <w:shd w:val="clear" w:color="auto" w:fill="FFFFFF"/>
        <w:spacing w:line="360" w:lineRule="auto"/>
        <w:ind w:right="36"/>
        <w:jc w:val="both"/>
        <w:rPr>
          <w:sz w:val="22"/>
          <w:szCs w:val="28"/>
        </w:rPr>
      </w:pPr>
      <w:r w:rsidRPr="00A143C0">
        <w:rPr>
          <w:spacing w:val="-5"/>
          <w:sz w:val="22"/>
          <w:szCs w:val="28"/>
        </w:rPr>
        <w:t xml:space="preserve">* </w:t>
      </w:r>
      <w:r w:rsidRPr="00A143C0">
        <w:rPr>
          <w:i/>
          <w:iCs/>
          <w:spacing w:val="-5"/>
          <w:sz w:val="22"/>
          <w:szCs w:val="28"/>
        </w:rPr>
        <w:t xml:space="preserve">воспитательные </w:t>
      </w:r>
      <w:r w:rsidRPr="00A143C0">
        <w:rPr>
          <w:spacing w:val="-5"/>
          <w:sz w:val="22"/>
          <w:szCs w:val="28"/>
        </w:rPr>
        <w:t>(вырабатывать личностные качества — са</w:t>
      </w:r>
      <w:r w:rsidRPr="00A143C0">
        <w:rPr>
          <w:spacing w:val="-5"/>
          <w:sz w:val="22"/>
          <w:szCs w:val="28"/>
        </w:rPr>
        <w:softHyphen/>
      </w:r>
      <w:r w:rsidRPr="00A143C0">
        <w:rPr>
          <w:spacing w:val="-1"/>
          <w:sz w:val="22"/>
          <w:szCs w:val="28"/>
        </w:rPr>
        <w:t>мостоятельность, аккуратность, трудолюбие, любознатель</w:t>
      </w:r>
      <w:r w:rsidRPr="00A143C0">
        <w:rPr>
          <w:spacing w:val="-1"/>
          <w:sz w:val="22"/>
          <w:szCs w:val="28"/>
        </w:rPr>
        <w:softHyphen/>
      </w:r>
      <w:r w:rsidRPr="00A143C0">
        <w:rPr>
          <w:spacing w:val="1"/>
          <w:sz w:val="22"/>
          <w:szCs w:val="28"/>
        </w:rPr>
        <w:t>ность и др.).</w:t>
      </w:r>
    </w:p>
    <w:p w:rsidR="004F0800" w:rsidRPr="000B64E2" w:rsidRDefault="004F0800" w:rsidP="000B64E2">
      <w:pPr>
        <w:shd w:val="clear" w:color="auto" w:fill="FFFFFF"/>
        <w:spacing w:before="331" w:line="360" w:lineRule="auto"/>
        <w:ind w:left="703"/>
        <w:rPr>
          <w:b/>
          <w:bCs/>
          <w:color w:val="002060"/>
          <w:spacing w:val="2"/>
          <w:sz w:val="28"/>
          <w:szCs w:val="28"/>
        </w:rPr>
      </w:pPr>
    </w:p>
    <w:sectPr w:rsidR="004F0800" w:rsidRPr="000B64E2" w:rsidSect="004F0800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DEA7AE"/>
    <w:lvl w:ilvl="0">
      <w:numFmt w:val="bullet"/>
      <w:lvlText w:val="*"/>
      <w:lvlJc w:val="left"/>
    </w:lvl>
  </w:abstractNum>
  <w:abstractNum w:abstractNumId="1">
    <w:nsid w:val="01913517"/>
    <w:multiLevelType w:val="singleLevel"/>
    <w:tmpl w:val="FF202EB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07AB677B"/>
    <w:multiLevelType w:val="hybridMultilevel"/>
    <w:tmpl w:val="E27085CC"/>
    <w:lvl w:ilvl="0" w:tplc="5158F956">
      <w:start w:val="1"/>
      <w:numFmt w:val="upperRoman"/>
      <w:lvlText w:val="%1."/>
      <w:lvlJc w:val="left"/>
      <w:pPr>
        <w:ind w:left="1173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40D607B"/>
    <w:multiLevelType w:val="singleLevel"/>
    <w:tmpl w:val="2D149F9A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8D76D79"/>
    <w:multiLevelType w:val="singleLevel"/>
    <w:tmpl w:val="FEEE944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90E474A"/>
    <w:multiLevelType w:val="singleLevel"/>
    <w:tmpl w:val="5D7269E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2FA45681"/>
    <w:multiLevelType w:val="hybridMultilevel"/>
    <w:tmpl w:val="B13851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3776A"/>
    <w:multiLevelType w:val="singleLevel"/>
    <w:tmpl w:val="FB9295C6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8">
    <w:nsid w:val="3C177521"/>
    <w:multiLevelType w:val="singleLevel"/>
    <w:tmpl w:val="74C087BE"/>
    <w:lvl w:ilvl="0">
      <w:start w:val="1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9">
    <w:nsid w:val="42910824"/>
    <w:multiLevelType w:val="singleLevel"/>
    <w:tmpl w:val="E9FE5B58"/>
    <w:lvl w:ilvl="0">
      <w:start w:val="3"/>
      <w:numFmt w:val="upperRoman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0">
    <w:nsid w:val="483567B5"/>
    <w:multiLevelType w:val="singleLevel"/>
    <w:tmpl w:val="AD4832E2"/>
    <w:lvl w:ilvl="0">
      <w:start w:val="1"/>
      <w:numFmt w:val="decimal"/>
      <w:lvlText w:val="%1.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11">
    <w:nsid w:val="49AF0F11"/>
    <w:multiLevelType w:val="singleLevel"/>
    <w:tmpl w:val="80F6F72E"/>
    <w:lvl w:ilvl="0">
      <w:start w:val="3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2">
    <w:nsid w:val="622912E7"/>
    <w:multiLevelType w:val="singleLevel"/>
    <w:tmpl w:val="A456FF22"/>
    <w:lvl w:ilvl="0">
      <w:start w:val="2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3">
    <w:nsid w:val="6A593731"/>
    <w:multiLevelType w:val="singleLevel"/>
    <w:tmpl w:val="432420D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3"/>
  </w:num>
  <w:num w:numId="19">
    <w:abstractNumId w:val="5"/>
  </w:num>
  <w:num w:numId="20">
    <w:abstractNumId w:val="4"/>
  </w:num>
  <w:num w:numId="21">
    <w:abstractNumId w:val="1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800"/>
    <w:rsid w:val="000B64E2"/>
    <w:rsid w:val="004F0800"/>
    <w:rsid w:val="00672DA9"/>
    <w:rsid w:val="007D4076"/>
    <w:rsid w:val="00A143C0"/>
    <w:rsid w:val="00A74314"/>
    <w:rsid w:val="00E50C70"/>
    <w:rsid w:val="00F1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91A701F-3B3F-4932-B349-CC3FA72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Пользователь</cp:lastModifiedBy>
  <cp:revision>4</cp:revision>
  <dcterms:created xsi:type="dcterms:W3CDTF">2016-01-12T08:42:00Z</dcterms:created>
  <dcterms:modified xsi:type="dcterms:W3CDTF">2020-11-24T04:32:00Z</dcterms:modified>
</cp:coreProperties>
</file>